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Caesar Salad (Method 1: Tableside Preparation)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694 Chapter 22  salad dressings and salads</w:t>
      </w:r>
    </w:p>
    <w:p>
      <w:r>
        <w:t>Caesar Salad (Method 1: Tableside Preparation)</w:t>
      </w:r>
    </w:p>
    <w:p>
      <w:r>
        <w:t>PORTIONS: 8   PORTION SIZE: 4 OZ (125 G) PLUS DRESSING</w:t>
      </w:r>
    </w:p>
    <w:p>
      <w:r>
        <w:t>U.S.  METRIC INGREDIENTS PROCEDURE</w:t>
      </w:r>
    </w:p>
    <w:p>
      <w:r>
        <w:t>2 lb 1 kg romaine leaves 1. Wash and drain the greens thoroughly. Chill in the refrigerator.</w:t>
      </w:r>
    </w:p>
    <w:p>
      <w:r>
        <w:t>4 oz 125 g White bread 2. trim the crusts from the bread. Cut the bread into small cubes</w:t>
      </w:r>
    </w:p>
    <w:p>
      <w:r>
        <w:t>measuring about 3⁄8 in. (1 cm).</w:t>
      </w:r>
    </w:p>
    <w:p>
      <w:pPr>
        <w:pStyle w:val="ListNumber"/>
      </w:pPr>
      <w:r>
        <w:t>heat a thin layer of olive oil in a sauté pan over moderately</w:t>
      </w:r>
    </w:p>
    <w:p>
      <w:r>
        <w:t>high heat. a dd the bread cubes and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Wash and drain the greens thoroughly. Chill in the refrigerator.</w:t>
      </w:r>
    </w:p>
    <w:p>
      <w:pPr>
        <w:pStyle w:val="ListNumber"/>
      </w:pPr>
      <w:r>
        <w:t>trim the crusts from the bread. Cut the bread into small cubes</w:t>
      </w:r>
    </w:p>
    <w:p>
      <w:pPr>
        <w:pStyle w:val="ListNumber"/>
      </w:pPr>
      <w:r>
        <w:t>heat a thin layer of olive oil in a sauté pan over moderately</w:t>
      </w:r>
    </w:p>
    <w:p>
      <w:pPr>
        <w:pStyle w:val="ListNumber"/>
      </w:pPr>
      <w:r>
        <w:t>remove the croutons from the pan and hold for service. Do not</w:t>
      </w:r>
    </w:p>
    <w:p>
      <w:pPr>
        <w:pStyle w:val="ListNumber"/>
      </w:pPr>
      <w:r>
        <w:t>have all ingredients prepared ahead of time and arranged on a</w:t>
      </w:r>
    </w:p>
    <w:p>
      <w:pPr>
        <w:pStyle w:val="ListNumber"/>
      </w:pPr>
      <w:r>
        <w:t>ask the customers how much garlic they would like. Depending</w:t>
      </w:r>
    </w:p>
    <w:p>
      <w:pPr>
        <w:pStyle w:val="ListNumber"/>
      </w:pPr>
      <w:r>
        <w:t>ask the customers how many anchovies, if any, they would like.</w:t>
      </w:r>
    </w:p>
    <w:p>
      <w:pPr>
        <w:pStyle w:val="ListNumber"/>
      </w:pPr>
      <w:r>
        <w:t>Mash the garlic and anchovies to a paste in the salad bowl.</w:t>
      </w:r>
    </w:p>
    <w:p>
      <w:pPr>
        <w:pStyle w:val="ListNumber"/>
      </w:pPr>
      <w:r>
        <w:t>Beat in about half the olive oil.</w:t>
      </w:r>
    </w:p>
    <w:p>
      <w:pPr>
        <w:pStyle w:val="ListNumber"/>
      </w:pPr>
      <w:r>
        <w:t>add the greens and toss to coat with the oil mixture.</w:t>
      </w:r>
    </w:p>
    <w:p>
      <w:pPr>
        <w:pStyle w:val="ListNumber"/>
      </w:pPr>
      <w:r>
        <w:t>Break the egg over the bowl and drop it in. toss the lettuce well.</w:t>
      </w:r>
    </w:p>
    <w:p>
      <w:pPr>
        <w:pStyle w:val="ListNumber"/>
      </w:pPr>
      <w:r>
        <w:t>add the lemon juice, the rest of the oil, the parmesan cheese,</w:t>
      </w:r>
    </w:p>
    <w:p>
      <w:pPr>
        <w:pStyle w:val="ListNumber"/>
      </w:pPr>
      <w:r>
        <w:t>add the croutons and toss a final time.</w:t>
      </w:r>
    </w:p>
    <w:p>
      <w:pPr>
        <w:pStyle w:val="ListNumber"/>
      </w:pPr>
      <w:r>
        <w:t>plate and serve.4–8  4–8 anchovy fillets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