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CHESTNUTS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CHESTNUTS</w:t>
      </w:r>
    </w:p>
    <w:p>
      <w:r>
        <w:t>AND</w:t>
      </w:r>
    </w:p>
    <w:p>
      <w:r>
        <w:t>WALNUTS,</w:t>
      </w:r>
    </w:p>
    <w:p>
      <w:r>
        <w:t>RYE</w:t>
      </w:r>
    </w:p>
    <w:p>
      <w:r>
        <w:t>AND</w:t>
      </w:r>
    </w:p>
    <w:p>
      <w:r>
        <w:t>CRESS</w:t>
      </w:r>
    </w:p>
    <w:p>
      <w:r>
        <w:t>350g chestnuts</w:t>
      </w:r>
    </w:p>
    <w:p>
      <w:r>
        <w:t>80gwalnuts</w:t>
      </w:r>
    </w:p>
    <w:p>
      <w:r>
        <w:t>100g birch wine</w:t>
      </w:r>
    </w:p>
    <w:p>
      <w:r>
        <w:t>60gbutter</w:t>
      </w:r>
    </w:p>
    <w:p>
      <w:r>
        <w:t>lOOgwater</w:t>
      </w:r>
    </w:p>
    <w:p>
      <w:r>
        <w:t>60g bleak roe from Kalix, Sweden</w:t>
      </w:r>
    </w:p>
    <w:p>
      <w:r>
        <w:t>50g rye bread</w:t>
      </w:r>
    </w:p>
    <w:p>
      <w:r>
        <w:t>butter, for frying</w:t>
      </w:r>
    </w:p>
    <w:p>
      <w:r>
        <w:t>80gcress</w:t>
      </w:r>
    </w:p>
    <w:p>
      <w:r>
        <w:t>salt flakes</w:t>
      </w:r>
    </w:p>
    <w:p>
      <w:r>
        <w:t>Photograph page 204</w:t>
      </w:r>
    </w:p>
    <w:p>
      <w:r>
        <w:t>323 Chestnuts and walnuts</w:t>
      </w:r>
    </w:p>
    <w:p>
      <w:r>
        <w:t>Extract the chestnuts from their shells with the tip of a small knife</w:t>
      </w:r>
    </w:p>
    <w:p>
      <w:r>
        <w:t>and peel off the hairy skin. Cut into 2-mm slices with a truffle slicer</w:t>
      </w:r>
    </w:p>
    <w:p>
      <w:r>
        <w:t>into ice water and use the trimmings for another dish. Shell the</w:t>
      </w:r>
    </w:p>
    <w:p>
      <w:r>
        <w:t>walnuts with a nutcracker. Soak the 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into 2-mm slices with a truffle slicer</w:t>
      </w:r>
    </w:p>
    <w:p>
      <w:r>
        <w:t>into ice water and use the trimmings for another dish</w:t>
      </w:r>
    </w:p>
    <w:p>
      <w:pPr>
        <w:pStyle w:val="ListNumber"/>
      </w:pPr>
      <w:r>
        <w:t>Shell the</w:t>
      </w:r>
    </w:p>
    <w:p>
      <w:r>
        <w:t>walnuts with a nutcracker</w:t>
      </w:r>
    </w:p>
    <w:p>
      <w:pPr>
        <w:pStyle w:val="ListNumber"/>
      </w:pPr>
      <w:r>
        <w:t>Soak the nuts in warm water, peel off</w:t>
      </w:r>
    </w:p>
    <w:p>
      <w:r>
        <w:t>the brown skin and finely chop the nuts</w:t>
      </w:r>
    </w:p>
    <w:p>
      <w:pPr>
        <w:pStyle w:val="ListNumber"/>
      </w:pPr>
      <w:r>
        <w:t>Sauce</w:t>
      </w:r>
    </w:p>
    <w:p>
      <w:r>
        <w:t>Reduce the birch wine to one-third, whisk in the butter while</w:t>
      </w:r>
    </w:p>
    <w:p>
      <w:r>
        <w:t>the reduction is still warm and add the water</w:t>
      </w:r>
    </w:p>
    <w:p>
      <w:pPr>
        <w:pStyle w:val="ListNumber"/>
      </w:pPr>
      <w:r>
        <w:t>Dry the bleak roe</w:t>
      </w:r>
    </w:p>
    <w:p>
      <w:r>
        <w:t>on kitchen paper (paper towels)</w:t>
      </w:r>
    </w:p>
    <w:p>
      <w:pPr>
        <w:pStyle w:val="ListNumber"/>
      </w:pPr>
      <w:r>
        <w:t>Rye bread</w:t>
      </w:r>
    </w:p>
    <w:p>
      <w:r>
        <w:t>Grate the bread into crumbs, fry slowly in plenty of butter until</w:t>
      </w:r>
    </w:p>
    <w:p>
      <w:r>
        <w:t>golden, then leave to cool and drain on kitchen paper</w:t>
      </w:r>
    </w:p>
    <w:p>
      <w:pPr>
        <w:pStyle w:val="ListNumber"/>
      </w:pPr>
      <w:r>
        <w:t>Serving</w:t>
      </w:r>
    </w:p>
    <w:p>
      <w:r>
        <w:t>In the middle of each plate, lean chestnut slices up against each</w:t>
      </w:r>
    </w:p>
    <w:p>
      <w:r>
        <w:t>other to give height and volume</w:t>
      </w:r>
    </w:p>
    <w:p>
      <w:pPr>
        <w:pStyle w:val="ListNumber"/>
      </w:pPr>
      <w:r>
        <w:t>Avoid stacking and clumping,</w:t>
      </w:r>
    </w:p>
    <w:p>
      <w:r>
        <w:t>which would spoil the intended light appearance of the dish</w:t>
      </w:r>
    </w:p>
    <w:p>
      <w:pPr>
        <w:pStyle w:val="ListNumber"/>
      </w:pPr>
      <w:r>
        <w:t>Sprinkle the cress and the ryebread crumbs over the chestnuts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