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Crème Anglaise (Vanilla Custard Sauce)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1022 Chapter 37  creams, custards, puddings, frozen desserts, and sauces</w:t>
      </w:r>
    </w:p>
    <w:p>
      <w:r>
        <w:t>Crème Anglaise (Vanilla Custard Sauce)</w:t>
      </w:r>
    </w:p>
    <w:p>
      <w:r>
        <w:t>YIELD: ABOUT 2½ PT (1.25 L)</w:t>
      </w:r>
    </w:p>
    <w:p>
      <w:r>
        <w:t>U.S. METRIC INGREDIENTS PROCEDURE</w:t>
      </w:r>
    </w:p>
    <w:p>
      <w:r>
        <w:t>12 12 egg yolks 1. review the guidelines for preparing vanilla custard sauce preceding</w:t>
      </w:r>
    </w:p>
    <w:p>
      <w:r>
        <w:t>this recipe.</w:t>
      </w:r>
    </w:p>
    <w:p>
      <w:pPr>
        <w:pStyle w:val="ListNumber"/>
      </w:pPr>
      <w:r>
        <w:t>Combine the egg yolks and sugar in a stainless-steel bowl. Whip until</w:t>
      </w:r>
    </w:p>
    <w:p>
      <w:r>
        <w:t>thick and light.8 oz 250 g Sugar</w:t>
      </w:r>
    </w:p>
    <w:p>
      <w:r>
        <w:t>1 qt 1 L Milk 3. Scald the milk in a boiling-water bath or over direct heat.</w:t>
      </w:r>
    </w:p>
    <w:p>
      <w:pPr>
        <w:pStyle w:val="ListNumber"/>
      </w:pPr>
      <w:r>
        <w:t>Very gradually, pour the scalded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review the guidelines for preparing vanilla custard sauce preceding</w:t>
      </w:r>
    </w:p>
    <w:p>
      <w:pPr>
        <w:pStyle w:val="ListNumber"/>
      </w:pPr>
      <w:r>
        <w:t>Combine the egg yolks and sugar in a stainless-steel bowl. Whip until</w:t>
      </w:r>
    </w:p>
    <w:p>
      <w:pPr>
        <w:pStyle w:val="ListNumber"/>
      </w:pPr>
      <w:r>
        <w:t>Scald the milk in a boiling-water bath or over direct heat.</w:t>
      </w:r>
    </w:p>
    <w:p>
      <w:pPr>
        <w:pStyle w:val="ListNumber"/>
      </w:pPr>
      <w:r>
        <w:t>Very gradually, pour the scalded milk into the egg yolk mixture while stirring constantly with the whip.</w:t>
      </w:r>
    </w:p>
    <w:p>
      <w:pPr>
        <w:pStyle w:val="ListNumber"/>
      </w:pPr>
      <w:r>
        <w:t>Set the bowl over simmering water. heat it slowly, stirring constantly, until it thickens enough to coat the back of a spoon (or until it reaches</w:t>
      </w:r>
    </w:p>
    <w:p>
      <w:pPr>
        <w:pStyle w:val="ListNumber"/>
      </w:pPr>
      <w:r>
        <w:t>Immediately remove the bowl from the heat and set it in a pan of cool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