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Crudites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Crudites</w:t>
      </w:r>
    </w:p>
    <w:p>
      <w:r>
        <w:t>On the plate, a selection of raw or simply cooked seasonal vegetables,</w:t>
      </w:r>
    </w:p>
    <w:p>
      <w:r>
        <w:t>herbs, and flowers are arranged and served with Nordic pesto. Here the</w:t>
      </w:r>
    </w:p>
    <w:p>
      <w:r>
        <w:t>arrangement includes artichoke hearts cooked with a bit of Douglas fir</w:t>
      </w:r>
    </w:p>
    <w:p>
      <w:r>
        <w:t>oil and artichoke leaves cooked the same way and then compressed with</w:t>
      </w:r>
    </w:p>
    <w:p>
      <w:r>
        <w:t>parsley oil, as well as candied pine cones compressed with pine vinegar.</w:t>
      </w:r>
    </w:p>
    <w:p>
      <w:r>
        <w:t>34 NOMA2.0 ARTICHOKE HEARTS AND LEAVES</w:t>
      </w:r>
    </w:p>
    <w:p>
      <w:r>
        <w:t>Artichokes</w:t>
      </w:r>
    </w:p>
    <w:p>
      <w:r>
        <w:t>Douglas Fir Oil•</w:t>
      </w:r>
    </w:p>
    <w:p>
      <w:r>
        <w:t>Lemons</w:t>
      </w:r>
    </w:p>
    <w:p>
      <w:r>
        <w:t>Salt</w:t>
      </w:r>
    </w:p>
    <w:p>
      <w:r>
        <w:t>VINEGARED PINE CONE</w:t>
      </w:r>
    </w:p>
    <w:p>
      <w:r>
        <w:t>Jarred candied pine cone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Crudites</w:t>
      </w:r>
    </w:p>
    <w:p>
      <w:r>
        <w:t>On the plate, a selection of raw or simply cooked seasonal vegetables,</w:t>
      </w:r>
    </w:p>
    <w:p>
      <w:r>
        <w:t>herbs, and flowers are arranged and served with Nordic pesto</w:t>
      </w:r>
    </w:p>
    <w:p>
      <w:pPr>
        <w:pStyle w:val="ListNumber"/>
      </w:pPr>
      <w:r>
        <w:t>Here the</w:t>
      </w:r>
    </w:p>
    <w:p>
      <w:r>
        <w:t>arrangement includes artichoke hearts cooked with a bit of Douglas fir</w:t>
      </w:r>
    </w:p>
    <w:p>
      <w:r>
        <w:t>oil and artichoke leaves cooked the same way and then compressed with</w:t>
      </w:r>
    </w:p>
    <w:p>
      <w:r>
        <w:t>parsley oil, as well as candied pine cones compressed with pine vinegar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