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ENTREMETS: LAYERED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385INTRODUCTION</w:t>
      </w:r>
    </w:p>
    <w:p>
      <w:r>
        <w:t>ENTREMETS: LAYERED</w:t>
      </w:r>
    </w:p>
    <w:p>
      <w:r>
        <w:t>DESSERTS AND GÂTEAUX</w:t>
      </w:r>
    </w:p>
    <w:p>
      <w:r>
        <w:t>Entremets are the classic gâteaux the French often serve as desserts. These elegant centerpieces—made</w:t>
      </w:r>
    </w:p>
    <w:p>
      <w:r>
        <w:t>by layering sponges or sweet yeast cakes with creamy fillings, providing a combination of different textures and tastes—require organization and the mastery of special techniques to achieve perfect results.</w:t>
      </w:r>
    </w:p>
    <w:p>
      <w:r>
        <w:t>WHAT SIZE FOR THE NUMBER OF GUESTS?</w:t>
      </w:r>
    </w:p>
    <w:p>
      <w:r>
        <w:t>In France, cake rings 1 ¾ in. (4.5 cm) high rather than pans are used. For every 2 additional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385INTRODUCTION</w:t>
      </w:r>
    </w:p>
    <w:p>
      <w:r>
        <w:t>ENTREMETS: LAYERED</w:t>
      </w:r>
    </w:p>
    <w:p>
      <w:r>
        <w:t>DESSERTS AND GÂTEAUX</w:t>
      </w:r>
    </w:p>
    <w:p>
      <w:r>
        <w:t>Entremets are the classic gâteaux the French often serve as desserts</w:t>
      </w:r>
    </w:p>
    <w:p>
      <w:pPr>
        <w:pStyle w:val="ListNumber"/>
      </w:pPr>
      <w:r>
        <w:t>These elegant centerpieces—made</w:t>
      </w:r>
    </w:p>
    <w:p>
      <w:r>
        <w:t>by layering sponges or sweet yeast cakes with creamy fillings, providing a combination of different textures and tastes—require organization and the mastery of special techniques to achieve perfect results</w:t>
      </w:r>
    </w:p>
    <w:p>
      <w:pPr>
        <w:pStyle w:val="ListNumber"/>
      </w:pPr>
      <w:r>
        <w:t>WHAT SIZE FOR THE NUMBER OF GUESTS</w:t>
      </w:r>
    </w:p>
    <w:p>
      <w:pPr>
        <w:pStyle w:val="ListNumber"/>
      </w:pPr>
      <w:r>
        <w:t>In France, cake rings 1 ¾ in</w:t>
      </w:r>
    </w:p>
    <w:p>
      <w:pPr>
        <w:pStyle w:val="ListNumber"/>
      </w:pPr>
      <w:r>
        <w:t>(4.5 cm) high rather than pans are used</w:t>
      </w:r>
    </w:p>
    <w:p>
      <w:pPr>
        <w:pStyle w:val="ListNumber"/>
      </w:pPr>
      <w:r>
        <w:t>For every 2 additional servings add</w:t>
      </w:r>
    </w:p>
    <w:p>
      <w:r>
        <w:t>1 in</w:t>
      </w:r>
    </w:p>
    <w:p>
      <w:pPr>
        <w:pStyle w:val="ListNumber"/>
      </w:pPr>
      <w:r>
        <w:t>(2 cm) to the diameter of the ring</w:t>
      </w:r>
    </w:p>
    <w:p>
      <w:pPr>
        <w:pStyle w:val="ListNumber"/>
      </w:pPr>
      <w:r>
        <w:t>MAKE SPACE IN THE FREEZER</w:t>
      </w:r>
    </w:p>
    <w:p>
      <w:r>
        <w:t>Some entremets require layers that need time in the freezer to make them easier to assemble and glaze</w:t>
      </w:r>
    </w:p>
    <w:p>
      <w:pPr>
        <w:pStyle w:val="ListNumber"/>
      </w:pPr>
      <w:r>
        <w:t>Before starting, check there is sufficient space in your freezer to position things correctly</w:t>
      </w:r>
    </w:p>
    <w:p>
      <w:pPr>
        <w:pStyle w:val="ListNumber"/>
      </w:pPr>
      <w:r>
        <w:t>THE INDISPENSABLE SERRATED KNIFE</w:t>
      </w:r>
    </w:p>
    <w:p>
      <w:r>
        <w:t>To cut a sponge cake, such as for a fraisier  (strawberry layer cake), into even layers or neaten the edges</w:t>
      </w:r>
    </w:p>
    <w:p>
      <w:r>
        <w:t>after it has been assembled, use a thin, serrated knife so that fragile sponges can be sliced without their delicate crumb tearing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