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French Potato Salad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708 Chapter 22  salad dressings and salads</w:t>
      </w:r>
    </w:p>
    <w:p>
      <w:r>
        <w:t>French Potato Salad</w:t>
      </w:r>
    </w:p>
    <w:p>
      <w:r>
        <w:t>PORTION: 12   PORTION SIZE: 4 OZ (125 G)</w:t>
      </w:r>
    </w:p>
    <w:p>
      <w:r>
        <w:t>U.S.  METRIC INGREDIENTS PROCEDURE</w:t>
      </w:r>
    </w:p>
    <w:p>
      <w:r>
        <w:t>3½ lb 1.75 kg Waxy potatoes 1. Scrub the potatoes. Steam or boil until tender, but do</w:t>
      </w:r>
    </w:p>
    <w:p>
      <w:r>
        <w:t>not overcook.</w:t>
      </w:r>
    </w:p>
    <w:p>
      <w:pPr>
        <w:pStyle w:val="ListNumber"/>
      </w:pPr>
      <w:r>
        <w:t>Drain the potatoes. Leave in the colander or spread out on a sheet pan until cool enough to handle.</w:t>
      </w:r>
    </w:p>
    <w:p>
      <w:r>
        <w:t>4 fl oz 125 mL Salad oil 3. peel the potatoes while still hot. Cut into slices ¼-in.</w:t>
      </w:r>
    </w:p>
    <w:p>
      <w:r>
        <w:t>(0.5-cm) thick or into ½-in. (1-cm) dice.</w:t>
      </w:r>
    </w:p>
    <w:p>
      <w:pPr>
        <w:pStyle w:val="ListNumber"/>
      </w:pPr>
      <w:r>
        <w:t>Mix the potatoes with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Scrub the potatoes. Steam or boil until tender, but do</w:t>
      </w:r>
    </w:p>
    <w:p>
      <w:pPr>
        <w:pStyle w:val="ListNumber"/>
      </w:pPr>
      <w:r>
        <w:t>Drain the potatoes. Leave in the colander or spread out on a sheet pan until cool enough to handle.</w:t>
      </w:r>
    </w:p>
    <w:p>
      <w:pPr>
        <w:pStyle w:val="ListNumber"/>
      </w:pPr>
      <w:r>
        <w:t>peel the potatoes while still hot. Cut into slices ¼-in.</w:t>
      </w:r>
    </w:p>
    <w:p>
      <w:pPr>
        <w:pStyle w:val="ListNumber"/>
      </w:pPr>
      <w:r>
        <w:t>Mix the potatoes with the remaining ingredients. a llow</w:t>
      </w:r>
    </w:p>
    <w:p>
      <w:pPr>
        <w:pStyle w:val="ListNumber"/>
      </w:pPr>
      <w:r>
        <w:t>Serve warm or cold. this salad is a popular accompaniment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