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Garlic Fried Chicken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568 Chapter 19  cooking poultry and game birds</w:t>
      </w:r>
    </w:p>
    <w:p>
      <w:r>
        <w:t>Garlic Fried Chicken</w:t>
      </w:r>
    </w:p>
    <w:p>
      <w:r>
        <w:t>PORTIONS: 4   PORTION SIZE: ½ CHICKEN</w:t>
      </w:r>
    </w:p>
    <w:p>
      <w:r>
        <w:t>8          ¼ CHICKEN</w:t>
      </w:r>
    </w:p>
    <w:p>
      <w:r>
        <w:t>U.S.  METRIC INGREDIENTS PROCEDURE</w:t>
      </w:r>
    </w:p>
    <w:p>
      <w:r>
        <w:t>2  2 Chickens, 2½ lb</w:t>
      </w:r>
    </w:p>
    <w:p>
      <w:r>
        <w:t>(1.1 kg) each1. Cut the chickens into 8 pieces as shown in Figure 18.5.</w:t>
      </w:r>
    </w:p>
    <w:p>
      <w:pPr>
        <w:pStyle w:val="ListNumber"/>
      </w:pPr>
      <w:r>
        <w:t>Combine the garlic, milk, salt, white pepper, and lemon</w:t>
      </w:r>
    </w:p>
    <w:p>
      <w:r>
        <w:t>juice in a nonreactive container large enough to hold the</w:t>
      </w:r>
    </w:p>
    <w:p>
      <w:r>
        <w:t>chicken. ( the milk will curdle slightly because of the lemon</w:t>
      </w:r>
    </w:p>
    <w:p>
      <w:r>
        <w:t>juice.)</w:t>
      </w:r>
    </w:p>
    <w:p>
      <w:pPr>
        <w:pStyle w:val="ListNumber"/>
      </w:pPr>
      <w:r>
        <w:t>add the chicken pieces and turn them in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chickens into 8 pieces as shown in Figure 18.5.</w:t>
      </w:r>
    </w:p>
    <w:p>
      <w:pPr>
        <w:pStyle w:val="ListNumber"/>
      </w:pPr>
      <w:r>
        <w:t>Combine the garlic, milk, salt, white pepper, and lemon</w:t>
      </w:r>
    </w:p>
    <w:p>
      <w:pPr>
        <w:pStyle w:val="ListNumber"/>
      </w:pPr>
      <w:r>
        <w:t>add the chicken pieces and turn them in the mixture so that</w:t>
      </w:r>
    </w:p>
    <w:p>
      <w:pPr>
        <w:pStyle w:val="ListNumber"/>
      </w:pPr>
      <w:r>
        <w:t>Cover tightly and let marinate in the refrigerator 48 hours.6–8 cloves 6–8 cloves Garlic, chopped fine</w:t>
      </w:r>
    </w:p>
    <w:p>
      <w:pPr>
        <w:pStyle w:val="ListNumber"/>
      </w:pPr>
      <w:r>
        <w:t>place the flour in a small hotel pan.</w:t>
      </w:r>
    </w:p>
    <w:p>
      <w:pPr>
        <w:pStyle w:val="ListNumber"/>
      </w:pPr>
      <w:r>
        <w:t>remove the chicken from the marinade and, a few pieces at</w:t>
      </w:r>
    </w:p>
    <w:p>
      <w:pPr>
        <w:pStyle w:val="ListNumber"/>
      </w:pPr>
      <w:r>
        <w:t>pour about ¼ in. (6 mm) oil in enough heavy iron skillets</w:t>
      </w:r>
    </w:p>
    <w:p>
      <w:pPr>
        <w:pStyle w:val="ListNumber"/>
      </w:pPr>
      <w:r>
        <w:t>place the pieces skin side down in the hot oil. Let the pieces</w:t>
      </w:r>
    </w:p>
    <w:p>
      <w:pPr>
        <w:pStyle w:val="ListNumber"/>
      </w:pPr>
      <w:r>
        <w:t>Fry the chicken until golden brown on the bottom. turn the</w:t>
      </w:r>
    </w:p>
    <w:p>
      <w:pPr>
        <w:pStyle w:val="ListNumber"/>
      </w:pPr>
      <w:r>
        <w:t>Lower the heat slightly to avoid overbrowning. Continue to cook the chickens, turning once or twice more, until cooked</w:t>
      </w:r>
    </w:p>
    <w:p>
      <w:pPr>
        <w:pStyle w:val="ListNumber"/>
      </w:pPr>
      <w:r>
        <w:t>remove the chicken from the pan and drain well. p 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