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Inspection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536 Chapter 18  understanding poultry and game birds</w:t>
      </w:r>
    </w:p>
    <w:p>
      <w:r>
        <w:t>Inspection</w:t>
      </w:r>
    </w:p>
    <w:p>
      <w:pPr>
        <w:pStyle w:val="ListNumber"/>
      </w:pPr>
      <w:r>
        <w:t>inspection is a guarantee of wholesomeness (fit for human consumption).</w:t>
      </w:r>
    </w:p>
    <w:p>
      <w:pPr>
        <w:pStyle w:val="ListNumber"/>
      </w:pPr>
      <w:r>
        <w:t>that the poultry passed inspection is indicated by a round stamp (Fig. 18.1).</w:t>
      </w:r>
    </w:p>
    <w:p>
      <w:pPr>
        <w:pStyle w:val="ListNumber"/>
      </w:pPr>
      <w:r>
        <w:t>inspection is required by u.s. law.</w:t>
      </w:r>
    </w:p>
    <w:p>
      <w:r>
        <w:t>Grading</w:t>
      </w:r>
    </w:p>
    <w:p>
      <w:pPr>
        <w:pStyle w:val="ListNumber"/>
      </w:pPr>
      <w:r>
        <w:t>grading is a quality designation.</w:t>
      </w:r>
    </w:p>
    <w:p>
      <w:pPr>
        <w:pStyle w:val="ListNumber"/>
      </w:pPr>
      <w:r>
        <w:t>the grade is indicated by a shield stamp and letter grade (Fig. 18.2).</w:t>
      </w:r>
    </w:p>
    <w:p>
      <w:pPr>
        <w:pStyle w:val="ListNumber"/>
      </w:pPr>
      <w:r>
        <w:t>grading is not required by u.s. law.</w:t>
      </w:r>
    </w:p>
    <w:p>
      <w:r>
        <w:t>u.s. grades are a, b , and C, a being the best. grades are based on the following: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inspection is a guarantee of wholesomeness (fit for human consumption).</w:t>
      </w:r>
    </w:p>
    <w:p>
      <w:pPr>
        <w:pStyle w:val="ListNumber"/>
      </w:pPr>
      <w:r>
        <w:t>that the poultry passed inspection is indicated by a round stamp (Fig. 18.1).</w:t>
      </w:r>
    </w:p>
    <w:p>
      <w:pPr>
        <w:pStyle w:val="ListNumber"/>
      </w:pPr>
      <w:r>
        <w:t>inspection is required by u.s. law.</w:t>
      </w:r>
    </w:p>
    <w:p>
      <w:pPr>
        <w:pStyle w:val="ListNumber"/>
      </w:pPr>
      <w:r>
        <w:t>grading is a quality designation.</w:t>
      </w:r>
    </w:p>
    <w:p>
      <w:pPr>
        <w:pStyle w:val="ListNumber"/>
      </w:pPr>
      <w:r>
        <w:t>the grade is indicated by a shield stamp and letter grade (Fig. 18.2).</w:t>
      </w:r>
    </w:p>
    <w:p>
      <w:pPr>
        <w:pStyle w:val="ListNumber"/>
      </w:pPr>
      <w:r>
        <w:t>grading is not required by u.s. law.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