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 and Douglas Fir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Langoustine and Douglas Fir</w:t>
      </w:r>
    </w:p>
    <w:p>
      <w:r>
        <w:t>Langoustine heads are roasted in butter with kelp and Douglas fir</w:t>
      </w:r>
    </w:p>
    <w:p>
      <w:r>
        <w:t>needles until caramelized. The langoustine butter is strained off and</w:t>
      </w:r>
    </w:p>
    <w:p>
      <w:r>
        <w:t>reserved.</w:t>
      </w:r>
    </w:p>
    <w:p>
      <w:r>
        <w:t>Langoustine tails are smoke-grilled over charcoal and Douglas fir</w:t>
      </w:r>
    </w:p>
    <w:p>
      <w:r>
        <w:t>branches and then brushed with the langoustine butter. The tail meat</w:t>
      </w:r>
    </w:p>
    <w:p>
      <w:r>
        <w:t>is removed from the shell, glazed with more langoustine butter, and</w:t>
      </w:r>
    </w:p>
    <w:p>
      <w:r>
        <w:t>brushed with a grilled lemon thyme and kelp paste.</w:t>
      </w:r>
    </w:p>
    <w:p>
      <w:r>
        <w:t>Langoustine heads are split and the brains are carefully removed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Langoustine and Douglas Fir</w:t>
      </w:r>
    </w:p>
    <w:p>
      <w:r>
        <w:t>Langoustine heads are roasted in butter with kelp and Douglas fir</w:t>
      </w:r>
    </w:p>
    <w:p>
      <w:r>
        <w:t>needles until caramelized</w:t>
      </w:r>
    </w:p>
    <w:p>
      <w:pPr>
        <w:pStyle w:val="ListNumber"/>
      </w:pPr>
      <w:r>
        <w:t>The langoustine butter is strained off and</w:t>
      </w:r>
    </w:p>
    <w:p>
      <w:r>
        <w:t>reserved</w:t>
      </w:r>
    </w:p>
    <w:p>
      <w:pPr>
        <w:pStyle w:val="ListNumber"/>
      </w:pPr>
      <w:r>
        <w:t>Langoustine tails are smoke-grilled over charcoal and Douglas fir</w:t>
      </w:r>
    </w:p>
    <w:p>
      <w:r>
        <w:t>branches and then brushed with the langoustine butter</w:t>
      </w:r>
    </w:p>
    <w:p>
      <w:pPr>
        <w:pStyle w:val="ListNumber"/>
      </w:pPr>
      <w:r>
        <w:t>The tail meat</w:t>
      </w:r>
    </w:p>
    <w:p>
      <w:r>
        <w:t>is removed from the shell, glazed with more langoustine butter, and</w:t>
      </w:r>
    </w:p>
    <w:p>
      <w:r>
        <w:t>brushed with a grilled lemon thyme and kelp paste</w:t>
      </w:r>
    </w:p>
    <w:p>
      <w:pPr>
        <w:pStyle w:val="ListNumber"/>
      </w:pPr>
      <w:r>
        <w:t>Langoustine heads are split and the brains are carefully removed,</w:t>
      </w:r>
    </w:p>
    <w:p>
      <w:r>
        <w:t>then mixed with chopped claw meat and seasoned with langoustine</w:t>
      </w:r>
    </w:p>
    <w:p>
      <w:r>
        <w:t>butter</w:t>
      </w:r>
    </w:p>
    <w:p>
      <w:pPr>
        <w:pStyle w:val="ListNumber"/>
      </w:pPr>
      <w:r>
        <w:t>This brain paste is spread inside the langoustine heads, which</w:t>
      </w:r>
    </w:p>
    <w:p>
      <w:r>
        <w:t>are seared in clarified butter until golden and seasoned with grilled</w:t>
      </w:r>
    </w:p>
    <w:p>
      <w:r>
        <w:t>lemon thyme and kelp paste</w:t>
      </w:r>
    </w:p>
    <w:p>
      <w:pPr>
        <w:pStyle w:val="ListNumber"/>
      </w:pPr>
      <w:r>
        <w:t>The stuffed split head is served with the grilled tail, which is</w:t>
      </w:r>
    </w:p>
    <w:p>
      <w:r>
        <w:t>skewered with a Douglas fir branch and dusted with oxalis and pine</w:t>
      </w:r>
    </w:p>
    <w:p>
      <w:r>
        <w:t>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