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 afternoon, Chad divided and shaped his dough by hand. The next morning 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yard, he mixed the levain and the doughs, chopped wood, built the fire for the oven, and,</w:t>
      </w:r>
    </w:p>
    <w:p>
      <w:r>
        <w:t>many hours later, swept out the oven to prepare it for baking. In the filtered sunlight of a</w:t>
      </w:r>
    </w:p>
    <w:p>
      <w:r>
        <w:t>Marin afternoon, Chad divided and shaped his dough by hand. The next morning he</w:t>
      </w:r>
    </w:p>
    <w:p>
      <w:r>
        <w:t>would bake magnificent bread in the intense radiant heat of his oven, loading loaves in</w:t>
      </w:r>
    </w:p>
    <w:p>
      <w:r>
        <w:t>and out on a peel by hand. I left that first visit with Chad nodding my head up and down</w:t>
      </w:r>
    </w:p>
    <w:p>
      <w:r>
        <w:t>and thinking, “Yeah, this is it for me.”</w:t>
      </w:r>
    </w:p>
    <w:p>
      <w:r>
        <w:t>Next I stopped to 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yard, he mixed the levain and the doughs, chopped wood, built the fire for the oven, and,</w:t>
      </w:r>
    </w:p>
    <w:p>
      <w:r>
        <w:t>many hours later, swept out the oven to prepare it for baking</w:t>
      </w:r>
    </w:p>
    <w:p>
      <w:pPr>
        <w:pStyle w:val="ListNumber"/>
      </w:pPr>
      <w:r>
        <w:t>In the filtered sunlight of a</w:t>
      </w:r>
    </w:p>
    <w:p>
      <w:r>
        <w:t>Marin afternoon, Chad divided and shaped his dough by hand</w:t>
      </w:r>
    </w:p>
    <w:p>
      <w:pPr>
        <w:pStyle w:val="ListNumber"/>
      </w:pPr>
      <w:r>
        <w:t>The next morning he</w:t>
      </w:r>
    </w:p>
    <w:p>
      <w:r>
        <w:t>would bake magnificent bread in the intense radiant heat of his oven, loading loaves in</w:t>
      </w:r>
    </w:p>
    <w:p>
      <w:r>
        <w:t>and out on a peel by hand</w:t>
      </w:r>
    </w:p>
    <w:p>
      <w:pPr>
        <w:pStyle w:val="ListNumber"/>
      </w:pPr>
      <w:r>
        <w:t>I stood out of their way as they baked these loaves in</w:t>
      </w:r>
    </w:p>
    <w:p>
      <w:r>
        <w:t>side-by-side wood-fired ovens built and designed by Alan</w:t>
      </w:r>
    </w:p>
    <w:p>
      <w:r>
        <w:t>Scott—the same kind Chad</w:t>
      </w:r>
    </w:p>
    <w:p>
      <w:r>
        <w:t>had at Bay Village</w:t>
      </w:r>
    </w:p>
    <w:p>
      <w:pPr>
        <w:pStyle w:val="ListNumber"/>
      </w:pPr>
      <w:r>
        <w:t>I was taking pictures, and if there was something I could do to help</w:t>
      </w:r>
    </w:p>
    <w:p>
      <w:r>
        <w:t>them out, I did it</w:t>
      </w:r>
    </w:p>
    <w:p>
      <w:pPr>
        <w:pStyle w:val="ListNumber"/>
      </w:pPr>
      <w:r>
        <w:t>The</w:t>
      </w:r>
    </w:p>
    <w:p>
      <w:r>
        <w:t>bakery, run by Ed and</w:t>
      </w:r>
    </w:p>
    <w:p>
      <w:r>
        <w:t>Kathleen Weber and their son Aaron, is in</w:t>
      </w:r>
    </w:p>
    <w:p>
      <w:r>
        <w:t>the most idyllic setting</w:t>
      </w:r>
    </w:p>
    <w:p>
      <w:pPr>
        <w:pStyle w:val="ListNumber"/>
      </w:pPr>
      <w:r>
        <w:t>The bake house is attached to their home on fifteen acres of</w:t>
      </w:r>
    </w:p>
    <w:p>
      <w:r>
        <w:t>Petaluma farmland, with beautifully tended gardens and a lot of small, life-is-good</w:t>
      </w:r>
    </w:p>
    <w:p>
      <w:r>
        <w:t>details that showed me they were living a great life on their own terms, and it was paid</w:t>
      </w:r>
    </w:p>
    <w:p>
      <w:r>
        <w:t>for by baking good bread</w:t>
      </w:r>
    </w:p>
    <w:p>
      <w:pPr>
        <w:pStyle w:val="ListNumber"/>
      </w:pPr>
      <w:r>
        <w:t>Again, I thought, “Yeah, this is it for me.” I rode with Ed as he</w:t>
      </w:r>
    </w:p>
    <w:p>
      <w:r>
        <w:t>delivered the loaves to the auction, and when I came back Aaron asked if I wanted to</w:t>
      </w:r>
    </w:p>
    <w:p>
      <w:r>
        <w:t>come bake with them for a week or two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