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MEAT SELECTION, FABRICATION,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470 Chapter 16  understanding meats and game</w:t>
      </w:r>
    </w:p>
    <w:p>
      <w:r>
        <w:t>MEAT SELECTION, FABRICATION,</w:t>
      </w:r>
    </w:p>
    <w:p>
      <w:r>
        <w:t>AND STORAGE</w:t>
      </w:r>
    </w:p>
    <w:p>
      <w:r>
        <w:t>deCIdING  WhICh FOrMS  tO pUrChaSe</w:t>
      </w:r>
    </w:p>
    <w:p>
      <w:r>
        <w:t>Whether you buy whole carcasses, fabricated cuts, or anything in between depends on four factors:</w:t>
      </w:r>
    </w:p>
    <w:p>
      <w:pPr>
        <w:pStyle w:val="ListNumber"/>
      </w:pPr>
      <w:r>
        <w:t>How much meat-cutting skill you or your staff has.</w:t>
      </w:r>
    </w:p>
    <w:p>
      <w:pPr>
        <w:pStyle w:val="ListNumber"/>
      </w:pPr>
      <w:r>
        <w:t>How much work and storage space you have.</w:t>
      </w:r>
    </w:p>
    <w:p>
      <w:pPr>
        <w:pStyle w:val="ListNumber"/>
      </w:pPr>
      <w:r>
        <w:t>Whether or not you can use all cuts and lean trim on your menu.</w:t>
      </w:r>
    </w:p>
    <w:p>
      <w:pPr>
        <w:pStyle w:val="ListNumber"/>
      </w:pPr>
      <w:r>
        <w:t>Which form gives you the best cost per portion after figuring in labor costs.</w:t>
      </w:r>
    </w:p>
    <w:p>
      <w:r>
        <w:t>meat purveyors can usually cut 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How much meat-cutting skill you or your staff has.</w:t>
      </w:r>
    </w:p>
    <w:p>
      <w:pPr>
        <w:pStyle w:val="ListNumber"/>
      </w:pPr>
      <w:r>
        <w:t>How much work and storage space you have.</w:t>
      </w:r>
    </w:p>
    <w:p>
      <w:pPr>
        <w:pStyle w:val="ListNumber"/>
      </w:pPr>
      <w:r>
        <w:t>Whether or not you can use all cuts and lean trim on your menu.</w:t>
      </w:r>
    </w:p>
    <w:p>
      <w:pPr>
        <w:pStyle w:val="ListNumber"/>
      </w:pPr>
      <w:r>
        <w:t>Which form gives you the best cost per portion after figuring in labor costs.</w:t>
      </w:r>
    </w:p>
    <w:p>
      <w:pPr>
        <w:pStyle w:val="ListNumber"/>
      </w:pPr>
      <w:r>
        <w:t>Loin roast Dry heat and moist heat</w:t>
      </w:r>
    </w:p>
    <w:p>
      <w:pPr>
        <w:pStyle w:val="ListNumber"/>
      </w:pPr>
      <w:r>
        <w:t>Boneless loin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