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ORANGE JAM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12 SEA URCHIN &amp;</w:t>
      </w:r>
    </w:p>
    <w:p>
      <w:r>
        <w:t>ORANGE JAM</w:t>
      </w:r>
    </w:p>
    <w:p>
      <w:r>
        <w:t>TOASTIE</w:t>
      </w:r>
    </w:p>
    <w:p>
      <w:r>
        <w:t>SMOKE BAR -CORY CAMPBELL</w:t>
      </w:r>
    </w:p>
    <w:p>
      <w:r>
        <w:t>The ocean isn't far from Smoke Bar, so it follows that the Sydney</w:t>
      </w:r>
    </w:p>
    <w:p>
      <w:r>
        <w:t>restaurant's presentation of its sea urchin toastie would be as fresh as the seafood</w:t>
      </w:r>
    </w:p>
    <w:p>
      <w:r>
        <w:t>itself. Created by then-executive chef Cory Campbell, the toastie is the sum of</w:t>
      </w:r>
    </w:p>
    <w:p>
      <w:r>
        <w:t>a few potent parts: fingers of toasted brioche are smeared with orange glaze</w:t>
      </w:r>
    </w:p>
    <w:p>
      <w:r>
        <w:t>and whipped butter, then topped with fat lobes of sea urchin, and finished with</w:t>
      </w:r>
    </w:p>
    <w:p>
      <w:r>
        <w:t>chopped kombu. The mustard-yellow urchin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12 SEA URCHIN &amp;</w:t>
      </w:r>
    </w:p>
    <w:p>
      <w:r>
        <w:t>ORANGE JAM</w:t>
      </w:r>
    </w:p>
    <w:p>
      <w:r>
        <w:t>TOASTIE</w:t>
      </w:r>
    </w:p>
    <w:p>
      <w:r>
        <w:t>SMOKE BAR -CORY CAMPBELL</w:t>
      </w:r>
    </w:p>
    <w:p>
      <w:r>
        <w:t>The ocean isn't far from Smoke Bar, so it follows that the Sydney</w:t>
      </w:r>
    </w:p>
    <w:p>
      <w:r>
        <w:t>restaurant's presentation of its sea urchin toastie would be as fresh as the seafood</w:t>
      </w:r>
    </w:p>
    <w:p>
      <w:r>
        <w:t>itself</w:t>
      </w:r>
    </w:p>
    <w:p>
      <w:pPr>
        <w:pStyle w:val="ListNumber"/>
      </w:pPr>
      <w:r>
        <w:t>Created by then-executive chef Cory Campbell, the toastie is the sum of</w:t>
      </w:r>
    </w:p>
    <w:p>
      <w:r>
        <w:t>a few potent parts: fingers of toasted brioche are smeared with orange glaze</w:t>
      </w:r>
    </w:p>
    <w:p>
      <w:r>
        <w:t>and whipped butter, then topped with fat lobes of sea urchin, and finished with</w:t>
      </w:r>
    </w:p>
    <w:p>
      <w:r>
        <w:t>chopped kombu</w:t>
      </w:r>
    </w:p>
    <w:p>
      <w:pPr>
        <w:pStyle w:val="ListNumber"/>
      </w:pPr>
      <w:r>
        <w:t>The mustard-yellow urchin is made bolder still by its contrast</w:t>
      </w:r>
    </w:p>
    <w:p>
      <w:r>
        <w:t>with the navy-blue speckling on the plate; the combination brings to mind the col­</w:t>
      </w:r>
    </w:p>
    <w:p>
      <w:r>
        <w:t>ors of a Roy Lichtenstein comic, an effect reinforced by the dish's formal, almost</w:t>
      </w:r>
    </w:p>
    <w:p>
      <w:r>
        <w:t>geometric structure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