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Oriental Vinaigrette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672 Chapter 22  salad dressings and salads</w:t>
      </w:r>
    </w:p>
    <w:p>
      <w:r>
        <w:t>Oriental Vinaigrette</w:t>
      </w:r>
    </w:p>
    <w:p>
      <w:r>
        <w:t>YIELD: 1½ PT (750 ML)</w:t>
      </w:r>
    </w:p>
    <w:p>
      <w:r>
        <w:t>U.S.  METRIC INGREDIENTS PROCEDURE</w:t>
      </w:r>
    </w:p>
    <w:p>
      <w:r>
        <w:t>¾ cup 200 mL rice vinegar or white</w:t>
      </w:r>
    </w:p>
    <w:p>
      <w:r>
        <w:t>vinegar1. Combine all ingredients except the oils and salt in a bowl</w:t>
      </w:r>
    </w:p>
    <w:p>
      <w:r>
        <w:t>and mix well.</w:t>
      </w:r>
    </w:p>
    <w:p>
      <w:pPr>
        <w:pStyle w:val="ListNumber"/>
      </w:pPr>
      <w:r>
        <w:t>taste the dressing and add salt if necessary (the soy sauce</w:t>
      </w:r>
    </w:p>
    <w:p>
      <w:r>
        <w:t>may contain enough salt).</w:t>
      </w:r>
    </w:p>
    <w:p>
      <w:pPr>
        <w:pStyle w:val="ListNumber"/>
      </w:pPr>
      <w:r>
        <w:t>Using a wire whip or a mixing machine, gradually beat in</w:t>
      </w:r>
    </w:p>
    <w:p>
      <w:r>
        <w:t>the salad oil and then the sesame oil.</w:t>
      </w:r>
    </w:p>
    <w:p>
      <w:pPr>
        <w:pStyle w:val="ListNumber"/>
      </w:pPr>
      <w:r>
        <w:t>Mix or stir again before using.¼ cup 60 mL Soy sauce</w:t>
      </w:r>
    </w:p>
    <w:p>
      <w:r>
        <w:t>1 tbsp 15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all ingredients except the oils and salt in a bowl</w:t>
      </w:r>
    </w:p>
    <w:p>
      <w:pPr>
        <w:pStyle w:val="ListNumber"/>
      </w:pPr>
      <w:r>
        <w:t>taste the dressing and add salt if necessary (the soy sauce</w:t>
      </w:r>
    </w:p>
    <w:p>
      <w:pPr>
        <w:pStyle w:val="ListNumber"/>
      </w:pPr>
      <w:r>
        <w:t>Using a wire whip or a mixing machine, gradually beat in</w:t>
      </w:r>
    </w:p>
    <w:p>
      <w:pPr>
        <w:pStyle w:val="ListNumber"/>
      </w:pPr>
      <w:r>
        <w:t>Mix or stir again before using.¼ cup 60 mL Soy sauce</w:t>
      </w:r>
    </w:p>
    <w:p>
      <w:pPr>
        <w:pStyle w:val="ListNumber"/>
      </w:pPr>
      <w:r>
        <w:t>Mix the vinegar, jus lié, salt, and white pepper until the</w:t>
      </w:r>
    </w:p>
    <w:p>
      <w:pPr>
        <w:pStyle w:val="ListNumber"/>
      </w:pPr>
      <w:r>
        <w:t>Using a wire whip or a mixing machine, mix in the oil.</w:t>
      </w:r>
    </w:p>
    <w:p>
      <w:pPr>
        <w:pStyle w:val="ListNumber"/>
      </w:pPr>
      <w:r>
        <w:t>Mix or stir again before using.1 pt 500 mL Jus Lié (p. 192) made with</w:t>
      </w:r>
    </w:p>
    <w:p>
      <w:pPr>
        <w:pStyle w:val="ListNumber"/>
      </w:pPr>
      <w:r>
        <w:t>roast the onions at 350°F (175°C) until they are</w:t>
      </w:r>
    </w:p>
    <w:p>
      <w:pPr>
        <w:pStyle w:val="ListNumber"/>
      </w:pPr>
      <w:r>
        <w:t>Cool until they are cool enough to handle. p eel.</w:t>
      </w:r>
    </w:p>
    <w:p>
      <w:pPr>
        <w:pStyle w:val="ListNumber"/>
      </w:pPr>
      <w:r>
        <w:t>purée the onions in a blender or food processor.</w:t>
      </w:r>
    </w:p>
    <w:p>
      <w:pPr>
        <w:pStyle w:val="ListNumber"/>
      </w:pPr>
      <w:r>
        <w:t>add the mustard, vinegar, and stock. Blend to mix well.</w:t>
      </w:r>
    </w:p>
    <w:p>
      <w:pPr>
        <w:pStyle w:val="ListNumber"/>
      </w:pPr>
      <w:r>
        <w:t>Stir in the chopped parsley.</w:t>
      </w:r>
    </w:p>
    <w:p>
      <w:pPr>
        <w:pStyle w:val="ListNumber"/>
      </w:pPr>
      <w:r>
        <w:t>Season to taste with salt and pepper.2 tbsp 30 mL prepared mustard, French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