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PReP aRinG sandwiches 731</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PReP aRinG sandwiches 731</w:t>
      </w:r>
    </w:p>
    <w:p>
      <w:r>
        <w:t>Equipment</w:t>
      </w:r>
    </w:p>
    <w:p>
      <w:r>
        <w:t>The equipment needed for a sandwich station depends, of course, on the menu and the size of the</w:t>
      </w:r>
    </w:p>
    <w:p>
      <w:r>
        <w:t>operation.</w:t>
      </w:r>
    </w:p>
    <w:p>
      <w:pPr>
        <w:pStyle w:val="ListNumber"/>
      </w:pPr>
      <w:r>
        <w:t>Storage equipment for ingredients includes refrigeration equipment for cold ingredients and a</w:t>
      </w:r>
    </w:p>
    <w:p>
      <w:r>
        <w:t>steam table for hot ingredients, such as roasted meats.</w:t>
      </w:r>
    </w:p>
    <w:p>
      <w:pPr>
        <w:pStyle w:val="ListNumber"/>
      </w:pPr>
      <w:r>
        <w:t>Hand tools are basic requirements for sandwich making and are often the only tools necessary. These include spreaders, spatulas, and knives, including a serrated knife and a sharp chef’s knife</w:t>
      </w:r>
    </w:p>
    <w:p>
      <w:r>
        <w:t>for c</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Storage equipment for ingredients includes refrigeration equipment for cold ingredients and a</w:t>
      </w:r>
    </w:p>
    <w:p>
      <w:pPr>
        <w:pStyle w:val="ListNumber"/>
      </w:pPr>
      <w:r>
        <w:t>Hand tools are basic requirements for sandwich making and are often the only tools necessary. These include spreaders, spatulas, and knives, including a serrated knife and a sharp chef’s knife</w:t>
      </w:r>
    </w:p>
    <w:p>
      <w:pPr>
        <w:pStyle w:val="ListNumber"/>
      </w:pPr>
      <w:r>
        <w:t>Portion control equipment includes scoops for fillings and a portion scale for other ingredients.</w:t>
      </w:r>
    </w:p>
    <w:p>
      <w:pPr>
        <w:pStyle w:val="ListNumber"/>
      </w:pPr>
      <w:r>
        <w:t>Cooking equipment is necessary for most hot sandwiches. Griddles, grills, broilers, and deep fryers are all used for cooking sandwich ingredients to order. Microwave ovens are sometimes used to heat ingredients or finished sandwiches.</w:t>
      </w:r>
    </w:p>
    <w:p>
      <w:pPr>
        <w:pStyle w:val="ListNumber"/>
      </w:pPr>
      <w:r>
        <w:t>FIGURE 23.2  spread sandwiches efficiently with three quick strokes as shown.PROCEDURE for Making Simple Cold Sandwiches in Quantity</w:t>
      </w:r>
    </w:p>
    <w:p>
      <w:pPr>
        <w:pStyle w:val="ListNumber"/>
      </w:pPr>
      <w:r>
        <w:t>Prepare and assemble all ingredients.</w:t>
      </w:r>
    </w:p>
    <w:p>
      <w:pPr>
        <w:pStyle w:val="ListNumber"/>
      </w:pPr>
      <w:r>
        <w:t>Assemble necessary equipment, including wrapping</w:t>
      </w:r>
    </w:p>
    <w:p>
      <w:pPr>
        <w:pStyle w:val="ListNumber"/>
      </w:pPr>
      <w:r>
        <w:t>Arrange bread slices in rows on the tabletop.</w:t>
      </w:r>
    </w:p>
    <w:p>
      <w:pPr>
        <w:pStyle w:val="ListNumber"/>
      </w:pPr>
      <w:r>
        <w:t>Spread each slice with butter or whatever spread is required.</w:t>
      </w:r>
    </w:p>
    <w:p>
      <w:pPr>
        <w:pStyle w:val="ListNumber"/>
      </w:pPr>
      <w:r>
        <w:t>Place fillings evenly and neatly on alternate slices, leav-ing the other slices plain. Fillings should not hang over the edges of the bread. If the filling is spreadable, spread it evenly to the edges. See Figure 23.2 for spreading technique.</w:t>
      </w:r>
    </w:p>
    <w:p>
      <w:pPr>
        <w:pStyle w:val="ListNumber"/>
      </w:pPr>
      <w:r>
        <w:t>Top the filled slices with the plain buttered slices.7. Stack two or three sandwiches and cut with a</w:t>
      </w:r>
    </w:p>
    <w:p>
      <w:pPr>
        <w:pStyle w:val="ListNumber"/>
      </w:pPr>
      <w:r>
        <w:t>To hold, do one of the following:</w:t>
      </w:r>
    </w:p>
    <w:p>
      <w:pPr>
        <w:pStyle w:val="ListNumber"/>
      </w:pPr>
      <w:r>
        <w:t>Refrigerate immediately and hold until served.</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