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ONION SHELLS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PREPARING THE ONION SHELLS</w:t>
      </w:r>
    </w:p>
    <w:p>
      <w:r>
        <w:t>Preheat the oven to 325°F (160°C/Gas mark3). Peel the onions</w:t>
      </w:r>
    </w:p>
    <w:p>
      <w:r>
        <w:t>and cut them in half lengthwise . Melt a little butter in a skillet</w:t>
      </w:r>
    </w:p>
    <w:p>
      <w:r>
        <w:t>and lightly brown the onions. Transfer to an oven proof dish and</w:t>
      </w:r>
    </w:p>
    <w:p>
      <w:r>
        <w:t>bake for about 30 minutes . Separate the layers to make the</w:t>
      </w:r>
    </w:p>
    <w:p>
      <w:r>
        <w:t>shells and set aside.</w:t>
      </w:r>
    </w:p>
    <w:p>
      <w:r>
        <w:t>PREPARING THE ONION PANNA COTTA</w:t>
      </w:r>
    </w:p>
    <w:p>
      <w:r>
        <w:t>Peel and slice the onions (see technique p. 55). Place the onions,</w:t>
      </w:r>
    </w:p>
    <w:p>
      <w:r>
        <w:t>milk, and cream in a small heavy saucepan over low heat and</w:t>
      </w:r>
    </w:p>
    <w:p>
      <w:r>
        <w:t>cover with the lid. Cook gent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PREPARING THE ONION SHELLS</w:t>
      </w:r>
    </w:p>
    <w:p>
      <w:r>
        <w:t>Preheat the oven to 325°F (160°C/Gas mark3). Peel the onions</w:t>
      </w:r>
    </w:p>
    <w:p>
      <w:r>
        <w:t>and cut them in half lengthwise . Melt a little butter in a skillet</w:t>
      </w:r>
    </w:p>
    <w:p>
      <w:r>
        <w:t>and lightly brown the onions. Transfer to an oven proof dish and</w:t>
      </w:r>
    </w:p>
    <w:p>
      <w:r>
        <w:t>bake for about 30 minutes . Separate the layers to make the</w:t>
      </w:r>
    </w:p>
    <w:p>
      <w:r>
        <w:t>shells and set aside.</w:t>
      </w:r>
    </w:p>
    <w:p>
      <w:r>
        <w:t>PREPARING THE ONION PANNA COTTA</w:t>
      </w:r>
    </w:p>
    <w:p>
      <w:r>
        <w:t>Peel and slice the onions (see technique p. 55). Place the onions,</w:t>
      </w:r>
    </w:p>
    <w:p>
      <w:r>
        <w:t>milk, and cream in a small heavy saucepan over low heat and</w:t>
      </w:r>
    </w:p>
    <w:p>
      <w:r>
        <w:t>cover with the lid. Cook gent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