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Berry Dumpling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Rose Hip Berry Dumpling</w:t>
      </w:r>
    </w:p>
    <w:p>
      <w:r>
        <w:t>A rose hip is seeded from the bottom and then peeled, leaving the</w:t>
      </w:r>
    </w:p>
    <w:p>
      <w:r>
        <w:t>stem end intact. The seeded rose hip is brushed with rose oil and lightly</w:t>
      </w:r>
    </w:p>
    <w:p>
      <w:r>
        <w:t>dried. The top of the semi-dried rose hip is cut off and the cut edge is</w:t>
      </w:r>
    </w:p>
    <w:p>
      <w:r>
        <w:t>piped with Japanese quince paste and pinched to seal, creating a hollow</w:t>
      </w:r>
    </w:p>
    <w:p>
      <w:r>
        <w:t>dumpling.</w:t>
      </w:r>
    </w:p>
    <w:p>
      <w:r>
        <w:t>The interior is filled with diced Japanese quince, a red currant, and</w:t>
      </w:r>
    </w:p>
    <w:p>
      <w:r>
        <w:t>a drop of black currant wood oil. The mirabelle gel is added, then the</w:t>
      </w:r>
    </w:p>
    <w:p>
      <w:r>
        <w:t>Japanese quince paste, and final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Rose Hip Berry Dumpling</w:t>
      </w:r>
    </w:p>
    <w:p>
      <w:r>
        <w:t>A rose hip is seeded from the bottom and then peeled, leaving the</w:t>
      </w:r>
    </w:p>
    <w:p>
      <w:r>
        <w:t>stem end intact</w:t>
      </w:r>
    </w:p>
    <w:p>
      <w:pPr>
        <w:pStyle w:val="ListNumber"/>
      </w:pPr>
      <w:r>
        <w:t>The seeded rose hip is brushed with rose oil and lightly</w:t>
      </w:r>
    </w:p>
    <w:p>
      <w:r>
        <w:t>dried</w:t>
      </w:r>
    </w:p>
    <w:p>
      <w:pPr>
        <w:pStyle w:val="ListNumber"/>
      </w:pPr>
      <w:r>
        <w:t>The top of the semi-dried rose hip is cut off and the cut edge is</w:t>
      </w:r>
    </w:p>
    <w:p>
      <w:r>
        <w:t>piped with Japanese quince paste and pinched to seal, creating a hollow</w:t>
      </w:r>
    </w:p>
    <w:p>
      <w:r>
        <w:t>dumpling</w:t>
      </w:r>
    </w:p>
    <w:p>
      <w:pPr>
        <w:pStyle w:val="ListNumber"/>
      </w:pPr>
      <w:r>
        <w:t>The interior is filled with diced Japanese quince, a red currant, and</w:t>
      </w:r>
    </w:p>
    <w:p>
      <w:r>
        <w:t>a drop of black currant wood oil</w:t>
      </w:r>
    </w:p>
    <w:p>
      <w:pPr>
        <w:pStyle w:val="ListNumber"/>
      </w:pPr>
      <w:r>
        <w:t>The mirabelle gel is added, then the</w:t>
      </w:r>
    </w:p>
    <w:p>
      <w:r>
        <w:t>Japanese quince paste, and finally the rose hip-red currant paste; the</w:t>
      </w:r>
    </w:p>
    <w:p>
      <w:r>
        <w:t>stuffed rose hip dumpling is then sealed</w:t>
      </w:r>
    </w:p>
    <w:p>
      <w:pPr>
        <w:pStyle w:val="ListNumber"/>
      </w:pPr>
      <w:r>
        <w:t>The dumpling is finished with</w:t>
      </w:r>
    </w:p>
    <w:p>
      <w:r>
        <w:t>rose oil, morita chile oil, and cut coriander seeds</w:t>
      </w:r>
    </w:p>
    <w:p>
      <w:pPr>
        <w:pStyle w:val="ListNumber"/>
      </w:pPr>
      <w:r>
        <w:t>129 FOREST ROSE HIP-RED CURRANT PASTE</w:t>
      </w:r>
    </w:p>
    <w:p>
      <w:r>
        <w:t>Seeded rose hips</w:t>
      </w:r>
    </w:p>
    <w:p>
      <w:r>
        <w:t>Red currants</w:t>
      </w:r>
    </w:p>
    <w:p>
      <w:r>
        <w:t>Pitted Lacto Mirabelle Plums·</w:t>
      </w:r>
    </w:p>
    <w:p>
      <w:r>
        <w:t>Black Currant Wood Oil·</w:t>
      </w:r>
    </w:p>
    <w:p>
      <w:r>
        <w:t>Freeze-dried black currants</w:t>
      </w:r>
    </w:p>
    <w:p>
      <w:r>
        <w:t>Sol</w:t>
      </w:r>
    </w:p>
    <w:p>
      <w:r>
        <w:t>Arctic thyme leaves</w:t>
      </w:r>
    </w:p>
    <w:p>
      <w:r>
        <w:t>Salt</w:t>
      </w:r>
    </w:p>
    <w:p>
      <w:r>
        <w:t>SEMI-DRIED ROSE HIPS</w:t>
      </w:r>
    </w:p>
    <w:p>
      <w:r>
        <w:t>Rose hips</w:t>
      </w:r>
    </w:p>
    <w:p>
      <w:r>
        <w:t>Rose Oil"</w:t>
      </w:r>
    </w:p>
    <w:p>
      <w:r>
        <w:t>MIRABELLE GEL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