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Spread the remaining 1 tablespoon of olive oil over the top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to fill the pan, pushing it to the sides of the pan in each direction.)</w:t>
      </w:r>
    </w:p>
    <w:p>
      <w:pPr>
        <w:pStyle w:val="ListNumber"/>
      </w:pPr>
      <w:r>
        <w:t>Top the focaccia</w:t>
      </w:r>
    </w:p>
    <w:p>
      <w:r>
        <w:t>Spread the remaining 1 tablespoon of olive oil over the top and</w:t>
      </w:r>
    </w:p>
    <w:p>
      <w:r>
        <w:t>use your hand to evenly distribute it over the surface. Arrange the zucchini over the top,</w:t>
      </w:r>
    </w:p>
    <w:p>
      <w:r>
        <w:t>overlapping the slices. Season with freshly ground black pepper.</w:t>
      </w:r>
    </w:p>
    <w:p>
      <w:pPr>
        <w:pStyle w:val="ListNumber"/>
      </w:pPr>
      <w:r>
        <w:t>Bake</w:t>
      </w:r>
    </w:p>
    <w:p>
      <w:r>
        <w:t>Bake for 12 to 15 minutes, until the crust is golden brown, the bottom is firm,</w:t>
      </w:r>
    </w:p>
    <w:p>
      <w:r>
        <w:t>and the dough is completely baked through. (With experience you can judge the doneness</w:t>
      </w:r>
    </w:p>
    <w:p>
      <w:r>
        <w:t>with a quic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Top the focaccia</w:t>
      </w:r>
    </w:p>
    <w:p>
      <w:pPr>
        <w:pStyle w:val="ListNumber"/>
      </w:pPr>
      <w:r>
        <w:t>Slice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