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Tournedos Vert-Pré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514 Chapter 17  cooking meats and game</w:t>
      </w:r>
    </w:p>
    <w:p>
      <w:r>
        <w:t>Tournedos Vert-Pré</w:t>
      </w:r>
    </w:p>
    <w:p>
      <w:r>
        <w:t>PORTIONS: 1   PORTION SIZE: 5–6 OZ (150–175 G)</w:t>
      </w:r>
    </w:p>
    <w:p>
      <w:r>
        <w:t>U.S.  METRIC INGREDIENTS PROCEDURE</w:t>
      </w:r>
    </w:p>
    <w:p>
      <w:r>
        <w:t>1 oz 30 g Clarified butter 1. heat the butter in a small sauté pan over moderately</w:t>
      </w:r>
    </w:p>
    <w:p>
      <w:r>
        <w:t>high heat.</w:t>
      </w:r>
    </w:p>
    <w:p>
      <w:pPr>
        <w:pStyle w:val="ListNumber"/>
      </w:pPr>
      <w:r>
        <w:t>place the tournedos in the pan and cook until well</w:t>
      </w:r>
    </w:p>
    <w:p>
      <w:r>
        <w:t>browned on the bottom and about half cooked.</w:t>
      </w:r>
    </w:p>
    <w:p>
      <w:pPr>
        <w:pStyle w:val="ListNumber"/>
      </w:pPr>
      <w:r>
        <w:t>turn the meat over and continue to cook until rare</w:t>
      </w:r>
    </w:p>
    <w:p>
      <w:r>
        <w:t>or medium done, according to customer’s request.</w:t>
      </w:r>
    </w:p>
    <w:p>
      <w:pPr>
        <w:pStyle w:val="ListNumber"/>
      </w:pPr>
      <w:r>
        <w:t>place the tournedos on a hot dinner plate and top</w:t>
      </w:r>
    </w:p>
    <w:p>
      <w:r>
        <w:t>each wi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butter in a small sauté pan over moderately</w:t>
      </w:r>
    </w:p>
    <w:p>
      <w:pPr>
        <w:pStyle w:val="ListNumber"/>
      </w:pPr>
      <w:r>
        <w:t>place the tournedos in the pan and cook until well</w:t>
      </w:r>
    </w:p>
    <w:p>
      <w:pPr>
        <w:pStyle w:val="ListNumber"/>
      </w:pPr>
      <w:r>
        <w:t>turn the meat over and continue to cook until rare</w:t>
      </w:r>
    </w:p>
    <w:p>
      <w:pPr>
        <w:pStyle w:val="ListNumber"/>
      </w:pPr>
      <w:r>
        <w:t>place the tournedos on a hot dinner plate and top</w:t>
      </w:r>
    </w:p>
    <w:p>
      <w:pPr>
        <w:pStyle w:val="ListNumber"/>
      </w:pPr>
      <w:r>
        <w:t>as needed as needed allumette p otatoes (p. 367)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