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 and Ham Terrine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872 Chapter 29  pâtés, terrines, and other cold foods</w:t>
      </w:r>
    </w:p>
    <w:p>
      <w:r>
        <w:t>Veal and Ham Terrine</w:t>
      </w:r>
    </w:p>
    <w:p>
      <w:r>
        <w:t>YIELD: APPROXIMATELY 2 LB (1 KG)</w:t>
      </w:r>
    </w:p>
    <w:p>
      <w:r>
        <w:t>U.S.  METRIC INGREDIENTS PROCEDURE</w:t>
      </w:r>
    </w:p>
    <w:p>
      <w:r>
        <w:t>2 lb 1 kg Veal Forcemeat (p. 867) 1. prepare the forcemeat according to the recipe on page 867.</w:t>
      </w:r>
    </w:p>
    <w:p>
      <w:r>
        <w:t>refrigerate it until very cold.</w:t>
      </w:r>
    </w:p>
    <w:p>
      <w:pPr>
        <w:pStyle w:val="ListNumber"/>
      </w:pPr>
      <w:r>
        <w:t>Cut the veal, ham, and fatback for the garnish into strips about ¼ in.</w:t>
      </w:r>
    </w:p>
    <w:p>
      <w:r>
        <w:t>(6 mm) thick. Mix with the brandy and marinate in the refrigerator  1 hour or longer.  Garnish:</w:t>
      </w:r>
    </w:p>
    <w:p>
      <w:r>
        <w:t>4 oz 125 g   Veal, lean, trimmed</w:t>
      </w:r>
    </w:p>
    <w:p>
      <w:r>
        <w:t>4 oz 125 g   Smoked 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1. prepare the forcemeat according to the recipe on page 867.</w:t>
      </w:r>
    </w:p>
    <w:p>
      <w:pPr>
        <w:pStyle w:val="ListNumber"/>
      </w:pPr>
      <w:r>
        <w:t>Cut the veal, ham, and fatback for the garnish into strips about ¼ in.</w:t>
      </w:r>
    </w:p>
    <w:p>
      <w:pPr>
        <w:pStyle w:val="ListNumber"/>
      </w:pPr>
      <w:r>
        <w:t>have ready a 2-qt (2-L) rectangular terrine mold.</w:t>
      </w:r>
    </w:p>
    <w:p>
      <w:pPr>
        <w:pStyle w:val="ListNumber"/>
      </w:pPr>
      <w:r>
        <w:t>If using fatback to line the mold, have the fat very cold. Cut it on a</w:t>
      </w:r>
    </w:p>
    <w:p>
      <w:pPr>
        <w:pStyle w:val="ListNumber"/>
      </w:pPr>
      <w:r>
        <w:t>Fill the terrine with alternating layers of forcemeat and garnish,</w:t>
      </w:r>
    </w:p>
    <w:p>
      <w:pPr>
        <w:pStyle w:val="ListNumber"/>
      </w:pPr>
      <w:r>
        <w:t>If using sheets of fat or caul to line the mold, fold the overhanging</w:t>
      </w:r>
    </w:p>
    <w:p>
      <w:pPr>
        <w:pStyle w:val="ListNumber"/>
      </w:pPr>
      <w:r>
        <w:t>Cover with foil.</w:t>
      </w:r>
    </w:p>
    <w:p>
      <w:pPr>
        <w:pStyle w:val="ListNumber"/>
      </w:pPr>
      <w:r>
        <w:t>Set the terrine in a hot-water bath. Bake at 350°F (175°C) until the</w:t>
      </w:r>
    </w:p>
    <w:p>
      <w:pPr>
        <w:pStyle w:val="ListNumber"/>
      </w:pPr>
      <w:r>
        <w:t>remove from the oven and cool until just warm. Weight and</w:t>
      </w:r>
    </w:p>
    <w:p>
      <w:pPr>
        <w:pStyle w:val="ListNumber"/>
      </w:pPr>
      <w:r>
        <w:t>or canned foie gras pâté. A row of sliced truffles may be placed on top of the foie</w:t>
      </w:r>
    </w:p>
    <w:p>
      <w:pPr>
        <w:pStyle w:val="ListNumber"/>
      </w:pPr>
      <w:r>
        <w:t>Add it to the forcemeat. Omit</w:t>
      </w:r>
    </w:p>
    <w:p>
      <w:pPr>
        <w:pStyle w:val="ListNumber"/>
      </w:pPr>
      <w:r>
        <w:t>and strips of game meat instead of the veal and ham for garnish. Optional: Add a small quantity of green peppercorns, rinsed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