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Welsh Rabbit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808 Chapter 26  dairy and beverages</w:t>
      </w:r>
    </w:p>
    <w:p>
      <w:r>
        <w:t>Welsh Rabbit</w:t>
      </w:r>
    </w:p>
    <w:p>
      <w:r>
        <w:t>PORTIONS: 6    PORTION SIZE: 4 OZ (125 G)</w:t>
      </w:r>
    </w:p>
    <w:p>
      <w:r>
        <w:t>U.S.  METRIC INGREDIENTS PROCEDURE</w:t>
      </w:r>
    </w:p>
    <w:p>
      <w:r>
        <w:t>2¼ tsp 11 mL Worcestershire sauce 1. Mix the Worcestershire sauce and spices in a heavy</w:t>
      </w:r>
    </w:p>
    <w:p>
      <w:r>
        <w:t>saucepan.</w:t>
      </w:r>
    </w:p>
    <w:p>
      <w:pPr>
        <w:pStyle w:val="ListNumber"/>
      </w:pPr>
      <w:r>
        <w:t>add the beer or ale. heat almost to a simmer.</w:t>
      </w:r>
    </w:p>
    <w:p>
      <w:pPr>
        <w:pStyle w:val="ListNumber"/>
      </w:pPr>
      <w:r>
        <w:t>Set the pan over very low heat. a dd the grated cheese, a</w:t>
      </w:r>
    </w:p>
    <w:p>
      <w:r>
        <w:t>little at a time. Stir constantly. Continue to stir over low</w:t>
      </w:r>
    </w:p>
    <w:p>
      <w:r>
        <w:t>heat until the mixture is smooth and thick.</w:t>
      </w:r>
    </w:p>
    <w:p>
      <w:pPr>
        <w:pStyle w:val="ListNumber"/>
      </w:pPr>
      <w:r>
        <w:t>remove from heat. the mixture may be kept warm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Mix the Worcestershire sauce and spices in a heavy</w:t>
      </w:r>
    </w:p>
    <w:p>
      <w:pPr>
        <w:pStyle w:val="ListNumber"/>
      </w:pPr>
      <w:r>
        <w:t>add the beer or ale. heat almost to a simmer.</w:t>
      </w:r>
    </w:p>
    <w:p>
      <w:pPr>
        <w:pStyle w:val="ListNumber"/>
      </w:pPr>
      <w:r>
        <w:t>Set the pan over very low heat. a dd the grated cheese, a</w:t>
      </w:r>
    </w:p>
    <w:p>
      <w:pPr>
        <w:pStyle w:val="ListNumber"/>
      </w:pPr>
      <w:r>
        <w:t>remove from heat. the mixture may be kept warm in</w:t>
      </w:r>
    </w:p>
    <w:p>
      <w:pPr>
        <w:pStyle w:val="ListNumber"/>
      </w:pPr>
      <w:r>
        <w:t>toast the bread.</w:t>
      </w:r>
    </w:p>
    <w:p>
      <w:pPr>
        <w:pStyle w:val="ListNumber"/>
      </w:pPr>
      <w:r>
        <w:t>For each portion, place a slice of hot toast on a plate.</w:t>
      </w:r>
    </w:p>
    <w:p>
      <w:pPr>
        <w:pStyle w:val="ListNumber"/>
      </w:pPr>
      <w:r>
        <w:t>place the pot cheese in a strainer lined with cheesecloth. Fold the</w:t>
      </w:r>
    </w:p>
    <w:p>
      <w:pPr>
        <w:pStyle w:val="ListNumber"/>
      </w:pPr>
      <w:r>
        <w:t>Force the cheese through a sieve or food mill into the bowl of a mixer.</w:t>
      </w:r>
    </w:p>
    <w:p>
      <w:pPr>
        <w:pStyle w:val="ListNumber"/>
      </w:pPr>
      <w:r>
        <w:t>add the flour, egg yolks, salt, and sugar.</w:t>
      </w:r>
    </w:p>
    <w:p>
      <w:pPr>
        <w:pStyle w:val="ListNumber"/>
      </w:pPr>
      <w:r>
        <w:t>With the paddle attachment, mix until smooth.</w:t>
      </w:r>
    </w:p>
    <w:p>
      <w:pPr>
        <w:pStyle w:val="ListNumber"/>
      </w:pPr>
      <w:r>
        <w:t>Divide the dough into 3 parts. r oll each part into a cylinder about</w:t>
      </w:r>
    </w:p>
    <w:p>
      <w:pPr>
        <w:pStyle w:val="ListNumber"/>
      </w:pPr>
      <w:r>
        <w:t>at service time, cut the cheese rolls into cakes about ¾ in. (2 cm)</w:t>
      </w:r>
    </w:p>
    <w:p>
      <w:pPr>
        <w:pStyle w:val="ListNumber"/>
      </w:pPr>
      <w:r>
        <w:t>heat about 1⁄8 in. (3 mm) butter in a heavy sauté pan. p an-fry the</w:t>
      </w:r>
    </w:p>
    <w:p>
      <w:pPr>
        <w:pStyle w:val="ListNumber"/>
      </w:pPr>
      <w:r>
        <w:t>plate the cakes and sprinkle lightly with confectioners’ sugar. p lace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