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WHERE IS THE GRAY SWAN?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WHERE IS THE GRAY SWAN?</w:t>
      </w:r>
    </w:p>
    <w:p>
      <w:r>
        <w:t>I have written this entire book about the Black Swan. This is not because I am in love with the Black Swan; as a humanist, I hate it. I hate most of the unfairness and damage it causes. Thus I would like to eliminate many Black Swans, or at least to mitigate their effects and be protected from them. Fractal randomness is a way to reduce these surprises, to make some of the swans appear possible, so to speak, to make us aware of their consequences, to make them gray.</w:t>
      </w:r>
    </w:p>
    <w:p>
      <w:r>
        <w:t>But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WHERE IS THE GRAY SWAN</w:t>
      </w:r>
    </w:p>
    <w:p>
      <w:pPr>
        <w:pStyle w:val="ListNumber"/>
      </w:pPr>
      <w:r>
        <w:t>I have written this entire book about the Black Swan</w:t>
      </w:r>
    </w:p>
    <w:p>
      <w:pPr>
        <w:pStyle w:val="ListNumber"/>
      </w:pPr>
      <w:r>
        <w:t>This is not because I am in love with the Black Swan; as a humanist, I hate it</w:t>
      </w:r>
    </w:p>
    <w:p>
      <w:pPr>
        <w:pStyle w:val="ListNumber"/>
      </w:pPr>
      <w:r>
        <w:t>I hate most of the unfairness and damage it causes</w:t>
      </w:r>
    </w:p>
    <w:p>
      <w:pPr>
        <w:pStyle w:val="ListNumber"/>
      </w:pPr>
      <w:r>
        <w:t>Thus I would like to eliminate many Black Swans, or at least to mitigate their effects and be protected from them</w:t>
      </w:r>
    </w:p>
    <w:p>
      <w:pPr>
        <w:pStyle w:val="ListNumber"/>
      </w:pPr>
      <w:r>
        <w:t>Fractal randomness is a way to reduce these surprises, to make some of the swans appear possible, so to speak, to make us aware of their consequences, to make them gray</w:t>
      </w:r>
    </w:p>
    <w:p>
      <w:pPr>
        <w:pStyle w:val="ListNumber"/>
      </w:pPr>
      <w:r>
        <w:t>But fractal randomness does not yield precise answers</w:t>
      </w:r>
    </w:p>
    <w:p>
      <w:pPr>
        <w:pStyle w:val="ListNumber"/>
      </w:pPr>
      <w:r>
        <w:t>The benefits are as follows</w:t>
      </w:r>
    </w:p>
    <w:p>
      <w:pPr>
        <w:pStyle w:val="ListNumber"/>
      </w:pPr>
      <w:r>
        <w:t>If you know that the stock market</w:t>
      </w:r>
    </w:p>
    <w:p>
      <w:r>
        <w:t>can</w:t>
      </w:r>
    </w:p>
    <w:p>
      <w:r>
        <w:t>crash, as it did in 1987, then such an event is not a Black Swan</w:t>
      </w:r>
    </w:p>
    <w:p>
      <w:pPr>
        <w:pStyle w:val="ListNumber"/>
      </w:pPr>
      <w:r>
        <w:t>The crash of 1987 is not an outlier if you use a fractal with an exponent of three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