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83D" w14:paraId="564B0E72" w14:textId="77777777" w:rsidTr="00C345D6">
        <w:tc>
          <w:tcPr>
            <w:tcW w:w="4675" w:type="dxa"/>
          </w:tcPr>
          <w:p w14:paraId="75106810" w14:textId="77777777" w:rsidR="004A083D" w:rsidRDefault="004A083D" w:rsidP="00C345D6">
            <w:r>
              <w:t>USE CASE</w:t>
            </w:r>
          </w:p>
        </w:tc>
        <w:tc>
          <w:tcPr>
            <w:tcW w:w="4675" w:type="dxa"/>
          </w:tcPr>
          <w:p w14:paraId="1175264D" w14:textId="7CA96201" w:rsidR="004A083D" w:rsidRDefault="00F13D04" w:rsidP="00C345D6">
            <w:r>
              <w:t>Pregled zakazane posete</w:t>
            </w:r>
          </w:p>
        </w:tc>
      </w:tr>
      <w:tr w:rsidR="004A083D" w14:paraId="7E4BD4F4" w14:textId="77777777" w:rsidTr="00C345D6">
        <w:tc>
          <w:tcPr>
            <w:tcW w:w="4675" w:type="dxa"/>
          </w:tcPr>
          <w:p w14:paraId="18760747" w14:textId="77777777" w:rsidR="004A083D" w:rsidRDefault="004A083D" w:rsidP="00C345D6">
            <w:r>
              <w:t>Aktori</w:t>
            </w:r>
          </w:p>
        </w:tc>
        <w:tc>
          <w:tcPr>
            <w:tcW w:w="4675" w:type="dxa"/>
          </w:tcPr>
          <w:p w14:paraId="0301FCCC" w14:textId="69B21B5F" w:rsidR="004A083D" w:rsidRDefault="00F13D04" w:rsidP="00C345D6">
            <w:r>
              <w:t>Doktor, pacijent, posetioc</w:t>
            </w:r>
          </w:p>
        </w:tc>
      </w:tr>
      <w:tr w:rsidR="004A083D" w14:paraId="67E414F3" w14:textId="77777777" w:rsidTr="00C345D6">
        <w:tc>
          <w:tcPr>
            <w:tcW w:w="4675" w:type="dxa"/>
          </w:tcPr>
          <w:p w14:paraId="3E359359" w14:textId="77777777" w:rsidR="004A083D" w:rsidRDefault="004A083D" w:rsidP="00C345D6">
            <w:r>
              <w:t>Preduslov</w:t>
            </w:r>
          </w:p>
        </w:tc>
        <w:tc>
          <w:tcPr>
            <w:tcW w:w="4675" w:type="dxa"/>
          </w:tcPr>
          <w:p w14:paraId="28628DBB" w14:textId="20881884" w:rsidR="004A083D" w:rsidRDefault="001A58F2" w:rsidP="00C345D6">
            <w:r>
              <w:t>Da unese svoj JMBG</w:t>
            </w:r>
            <w:r w:rsidR="009A7AB2">
              <w:t>.</w:t>
            </w:r>
          </w:p>
        </w:tc>
      </w:tr>
      <w:tr w:rsidR="004A083D" w14:paraId="1BFA6D21" w14:textId="77777777" w:rsidTr="00C345D6">
        <w:tc>
          <w:tcPr>
            <w:tcW w:w="4675" w:type="dxa"/>
          </w:tcPr>
          <w:p w14:paraId="34049C33" w14:textId="77777777" w:rsidR="004A083D" w:rsidRDefault="004A083D" w:rsidP="00C345D6">
            <w:r>
              <w:t>Cilj</w:t>
            </w:r>
          </w:p>
        </w:tc>
        <w:tc>
          <w:tcPr>
            <w:tcW w:w="4675" w:type="dxa"/>
          </w:tcPr>
          <w:p w14:paraId="2FE915EA" w14:textId="68B5A1F8" w:rsidR="004A083D" w:rsidRDefault="00F13D04" w:rsidP="00C345D6">
            <w:r>
              <w:t>Pregled zakazanih poseta.</w:t>
            </w:r>
          </w:p>
        </w:tc>
      </w:tr>
      <w:tr w:rsidR="004A083D" w14:paraId="46F60BC7" w14:textId="77777777" w:rsidTr="00C345D6">
        <w:tc>
          <w:tcPr>
            <w:tcW w:w="4675" w:type="dxa"/>
          </w:tcPr>
          <w:p w14:paraId="71394A86" w14:textId="77777777" w:rsidR="004A083D" w:rsidRDefault="004A083D" w:rsidP="00C345D6">
            <w:r>
              <w:t>Okidač</w:t>
            </w:r>
          </w:p>
        </w:tc>
        <w:tc>
          <w:tcPr>
            <w:tcW w:w="4675" w:type="dxa"/>
          </w:tcPr>
          <w:p w14:paraId="3DECF815" w14:textId="71E33BA5" w:rsidR="004A083D" w:rsidRDefault="00F13D04" w:rsidP="00C345D6">
            <w:r>
              <w:t>Biranje opcije za prikaz zakazanih poseta.</w:t>
            </w:r>
          </w:p>
        </w:tc>
      </w:tr>
      <w:tr w:rsidR="004A083D" w14:paraId="70B8914F" w14:textId="77777777" w:rsidTr="00C345D6">
        <w:tc>
          <w:tcPr>
            <w:tcW w:w="4675" w:type="dxa"/>
          </w:tcPr>
          <w:p w14:paraId="682EBC70" w14:textId="77777777" w:rsidR="004A083D" w:rsidRDefault="004A083D" w:rsidP="00C345D6">
            <w:r>
              <w:t>Normalni tok</w:t>
            </w:r>
          </w:p>
        </w:tc>
        <w:tc>
          <w:tcPr>
            <w:tcW w:w="4675" w:type="dxa"/>
          </w:tcPr>
          <w:p w14:paraId="64000B26" w14:textId="519D7972" w:rsidR="004A083D" w:rsidRDefault="00935E56" w:rsidP="00C345D6">
            <w:r>
              <w:t>1. Korisniku se nakon klika na dugme prikazuju sve zakazane posete koje su zakazane na njegov JMBG ili u slučaju doktora koji ima pregled svih poseta koje su zakazane kod njego</w:t>
            </w:r>
            <w:r w:rsidR="002B6A05">
              <w:t>vog odre</w:t>
            </w:r>
            <w:r w:rsidR="002B6A05">
              <w:rPr>
                <w:lang w:val="sr-Latn-RS"/>
              </w:rPr>
              <w:t>đenog pacijenta</w:t>
            </w:r>
            <w:r>
              <w:t xml:space="preserve">. </w:t>
            </w:r>
          </w:p>
        </w:tc>
      </w:tr>
      <w:tr w:rsidR="004A083D" w14:paraId="5DA29AD0" w14:textId="77777777" w:rsidTr="00C345D6">
        <w:tc>
          <w:tcPr>
            <w:tcW w:w="4675" w:type="dxa"/>
          </w:tcPr>
          <w:p w14:paraId="73AB821A" w14:textId="77777777" w:rsidR="004A083D" w:rsidRDefault="004A083D" w:rsidP="00C345D6">
            <w:r>
              <w:t>Alternativni tok</w:t>
            </w:r>
          </w:p>
        </w:tc>
        <w:tc>
          <w:tcPr>
            <w:tcW w:w="4675" w:type="dxa"/>
          </w:tcPr>
          <w:p w14:paraId="15AB09C5" w14:textId="77777777" w:rsidR="004A083D" w:rsidRDefault="004A083D" w:rsidP="00C345D6"/>
        </w:tc>
      </w:tr>
    </w:tbl>
    <w:p w14:paraId="612526C3" w14:textId="77777777" w:rsidR="00A8657E" w:rsidRDefault="00A8657E"/>
    <w:sectPr w:rsidR="00A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67"/>
    <w:rsid w:val="00117361"/>
    <w:rsid w:val="001A58F2"/>
    <w:rsid w:val="002B6A05"/>
    <w:rsid w:val="004A083D"/>
    <w:rsid w:val="004C4667"/>
    <w:rsid w:val="00935E56"/>
    <w:rsid w:val="009A7AB2"/>
    <w:rsid w:val="00A8657E"/>
    <w:rsid w:val="00DD33C1"/>
    <w:rsid w:val="00F1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886"/>
  <w15:chartTrackingRefBased/>
  <w15:docId w15:val="{CFAE9FFD-5495-4D57-9D42-82AE5315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2020-11-05T23:57:00Z</dcterms:created>
  <dcterms:modified xsi:type="dcterms:W3CDTF">2021-01-13T23:20:00Z</dcterms:modified>
</cp:coreProperties>
</file>