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1D" w:rsidRPr="000F253F" w:rsidRDefault="00616A1D" w:rsidP="00616A1D">
      <w:pPr>
        <w:ind w:left="-1800" w:firstLine="540"/>
        <w:rPr>
          <w:lang w:val="mk-MK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1D47296" wp14:editId="4E3CA395">
            <wp:simplePos x="0" y="0"/>
            <wp:positionH relativeFrom="column">
              <wp:posOffset>-1028700</wp:posOffset>
            </wp:positionH>
            <wp:positionV relativeFrom="paragraph">
              <wp:posOffset>-800100</wp:posOffset>
            </wp:positionV>
            <wp:extent cx="1943100" cy="1581150"/>
            <wp:effectExtent l="0" t="0" r="0" b="0"/>
            <wp:wrapSquare wrapText="right"/>
            <wp:docPr id="1" name="Picture 1" descr="Proba eden copy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a eden copy2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47B">
        <w:rPr>
          <w:color w:val="FF9900"/>
          <w:lang w:val="mk-MK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5.5pt;height:78.75pt" strokecolor="blue">
            <v:shadow on="t" opacity="52429f"/>
            <v:textpath style="font-family:&quot;Arial Black&quot;;font-size:28pt;v-text-kern:t" trim="t" fitpath="t" string="ОИЛ МЕТАЛ СКОПЈЕ&#10;нискоградба"/>
          </v:shape>
        </w:pict>
      </w:r>
      <w:r>
        <w:rPr>
          <w:lang w:val="mk-MK"/>
        </w:rPr>
        <w:t xml:space="preserve"> _______________________________________________________________________________________     </w:t>
      </w:r>
    </w:p>
    <w:p w:rsidR="00616A1D" w:rsidRDefault="00616A1D" w:rsidP="00616A1D">
      <w:pPr>
        <w:ind w:left="-1440"/>
        <w:rPr>
          <w:b/>
          <w:sz w:val="32"/>
          <w:szCs w:val="32"/>
          <w:lang w:val="mk-MK"/>
        </w:rPr>
      </w:pPr>
      <w:r w:rsidRPr="005323A6">
        <w:rPr>
          <w:b/>
          <w:sz w:val="32"/>
          <w:szCs w:val="32"/>
          <w:lang w:val="mk-MK"/>
        </w:rPr>
        <w:t>Бул.Авно</w:t>
      </w:r>
      <w:r>
        <w:rPr>
          <w:b/>
          <w:sz w:val="32"/>
          <w:szCs w:val="32"/>
          <w:lang w:val="mk-MK"/>
        </w:rPr>
        <w:t>ј 70/58 1000 Скопје- Македонијa</w:t>
      </w:r>
      <w:r w:rsidRPr="005323A6">
        <w:rPr>
          <w:b/>
          <w:sz w:val="32"/>
          <w:szCs w:val="32"/>
          <w:lang w:val="mk-MK"/>
        </w:rPr>
        <w:t xml:space="preserve"> </w:t>
      </w:r>
      <w:r>
        <w:rPr>
          <w:b/>
          <w:sz w:val="32"/>
          <w:szCs w:val="32"/>
          <w:lang w:val="mk-MK"/>
        </w:rPr>
        <w:t xml:space="preserve">                      </w:t>
      </w:r>
    </w:p>
    <w:p w:rsidR="00616A1D" w:rsidRDefault="00616A1D" w:rsidP="00616A1D">
      <w:pPr>
        <w:ind w:left="-1440"/>
        <w:rPr>
          <w:b/>
          <w:sz w:val="32"/>
          <w:szCs w:val="32"/>
          <w:lang w:val="mk-MK"/>
        </w:rPr>
      </w:pPr>
      <w:r w:rsidRPr="005323A6">
        <w:rPr>
          <w:b/>
          <w:sz w:val="32"/>
          <w:szCs w:val="32"/>
          <w:lang w:val="mk-MK"/>
        </w:rPr>
        <w:t xml:space="preserve">тел:+38975464500 / e-mail: </w:t>
      </w:r>
      <w:hyperlink r:id="rId6" w:history="1">
        <w:r w:rsidRPr="00913AA8">
          <w:rPr>
            <w:rStyle w:val="Hyperlink"/>
            <w:b/>
            <w:color w:val="000000"/>
            <w:sz w:val="32"/>
            <w:szCs w:val="32"/>
            <w:u w:val="none"/>
            <w:lang w:val="mk-MK"/>
          </w:rPr>
          <w:t>oil-metal_skopje@hotmail.com</w:t>
        </w:r>
      </w:hyperlink>
      <w:r>
        <w:rPr>
          <w:b/>
          <w:sz w:val="32"/>
          <w:szCs w:val="32"/>
          <w:lang w:val="mk-MK"/>
        </w:rPr>
        <w:t xml:space="preserve"> </w:t>
      </w:r>
    </w:p>
    <w:p w:rsidR="00616A1D" w:rsidRDefault="00616A1D" w:rsidP="00616A1D">
      <w:pPr>
        <w:ind w:left="-1440"/>
        <w:rPr>
          <w:lang w:val="mk-MK"/>
        </w:rPr>
      </w:pPr>
      <w:r>
        <w:rPr>
          <w:b/>
          <w:sz w:val="32"/>
          <w:szCs w:val="32"/>
          <w:lang w:val="mk-MK"/>
        </w:rPr>
        <w:t>Жиро сметка</w:t>
      </w:r>
      <w:r w:rsidRPr="000F253F">
        <w:rPr>
          <w:b/>
          <w:sz w:val="32"/>
          <w:szCs w:val="32"/>
          <w:lang w:val="mk-MK"/>
        </w:rPr>
        <w:t xml:space="preserve">: 530-0101000889-95            </w:t>
      </w:r>
      <w:r>
        <w:rPr>
          <w:b/>
          <w:sz w:val="32"/>
          <w:szCs w:val="32"/>
          <w:lang w:val="mk-MK"/>
        </w:rPr>
        <w:t xml:space="preserve"> </w:t>
      </w:r>
      <w:r w:rsidRPr="000F253F">
        <w:rPr>
          <w:b/>
          <w:sz w:val="32"/>
          <w:szCs w:val="32"/>
          <w:lang w:val="mk-MK"/>
        </w:rPr>
        <w:t xml:space="preserve">┌                             </w:t>
      </w:r>
      <w:r>
        <w:rPr>
          <w:b/>
          <w:sz w:val="32"/>
          <w:szCs w:val="32"/>
          <w:lang w:val="mk-MK"/>
        </w:rPr>
        <w:t xml:space="preserve">                   ┐   </w:t>
      </w:r>
      <w:r w:rsidRPr="000F253F">
        <w:rPr>
          <w:b/>
          <w:sz w:val="32"/>
          <w:szCs w:val="32"/>
          <w:lang w:val="mk-MK"/>
        </w:rPr>
        <w:t xml:space="preserve"> </w:t>
      </w:r>
      <w:r>
        <w:rPr>
          <w:b/>
          <w:sz w:val="32"/>
          <w:szCs w:val="32"/>
          <w:lang w:val="mk-MK"/>
        </w:rPr>
        <w:t xml:space="preserve"> </w:t>
      </w:r>
    </w:p>
    <w:p w:rsidR="00616A1D" w:rsidRPr="00A1200A" w:rsidRDefault="00616A1D" w:rsidP="00616A1D">
      <w:pPr>
        <w:ind w:left="-1800"/>
        <w:rPr>
          <w:lang w:val="mk-MK"/>
        </w:rPr>
      </w:pPr>
      <w:r>
        <w:rPr>
          <w:b/>
          <w:sz w:val="32"/>
          <w:szCs w:val="32"/>
          <w:lang w:val="mk-MK"/>
        </w:rPr>
        <w:t xml:space="preserve">     ЕДБ</w:t>
      </w:r>
      <w:r w:rsidRPr="000F253F">
        <w:rPr>
          <w:b/>
          <w:sz w:val="32"/>
          <w:szCs w:val="32"/>
          <w:lang w:val="mk-MK"/>
        </w:rPr>
        <w:t>:</w:t>
      </w:r>
      <w:r>
        <w:rPr>
          <w:b/>
          <w:sz w:val="32"/>
          <w:szCs w:val="32"/>
          <w:lang w:val="mk-MK"/>
        </w:rPr>
        <w:t xml:space="preserve"> МК4030000384381</w:t>
      </w:r>
      <w:r>
        <w:rPr>
          <w:b/>
          <w:sz w:val="32"/>
          <w:szCs w:val="32"/>
        </w:rPr>
        <w:t xml:space="preserve">                           </w:t>
      </w:r>
      <w:r>
        <w:rPr>
          <w:b/>
          <w:sz w:val="32"/>
          <w:szCs w:val="32"/>
          <w:lang w:val="mk-MK"/>
        </w:rPr>
        <w:t xml:space="preserve">          Филозофски   Факултет</w:t>
      </w:r>
    </w:p>
    <w:p w:rsidR="00616A1D" w:rsidRDefault="00616A1D" w:rsidP="00616A1D">
      <w:pPr>
        <w:ind w:left="-1800"/>
        <w:rPr>
          <w:lang w:val="mk-MK"/>
        </w:rPr>
      </w:pPr>
      <w:r>
        <w:rPr>
          <w:lang w:val="mk-MK"/>
        </w:rPr>
        <w:t xml:space="preserve">      </w:t>
      </w:r>
      <w:r>
        <w:rPr>
          <w:b/>
          <w:sz w:val="32"/>
          <w:szCs w:val="32"/>
          <w:lang w:val="mk-MK"/>
        </w:rPr>
        <w:t>Депонент</w:t>
      </w:r>
      <w:r w:rsidRPr="005323A6">
        <w:rPr>
          <w:b/>
          <w:sz w:val="32"/>
          <w:szCs w:val="32"/>
          <w:lang w:val="ru-RU"/>
        </w:rPr>
        <w:t xml:space="preserve">: </w:t>
      </w:r>
      <w:r>
        <w:rPr>
          <w:b/>
          <w:sz w:val="32"/>
          <w:szCs w:val="32"/>
          <w:lang w:val="mk-MK"/>
        </w:rPr>
        <w:t xml:space="preserve">Охридска банка                                </w:t>
      </w:r>
    </w:p>
    <w:p w:rsidR="00616A1D" w:rsidRPr="005A23B7" w:rsidRDefault="00616A1D" w:rsidP="00616A1D">
      <w:pPr>
        <w:ind w:left="-1800"/>
        <w:rPr>
          <w:b/>
          <w:sz w:val="32"/>
          <w:szCs w:val="32"/>
          <w:lang w:val="mk-MK"/>
        </w:rPr>
      </w:pPr>
      <w:r>
        <w:rPr>
          <w:lang w:val="mk-MK"/>
        </w:rPr>
        <w:t xml:space="preserve">                                                                                                                            </w:t>
      </w:r>
      <w:r w:rsidRPr="00E93100">
        <w:rPr>
          <w:b/>
          <w:lang w:val="mk-MK"/>
        </w:rPr>
        <w:t xml:space="preserve"> </w:t>
      </w:r>
      <w:r>
        <w:rPr>
          <w:b/>
          <w:lang w:val="mk-MK"/>
        </w:rPr>
        <w:t xml:space="preserve">    </w:t>
      </w:r>
      <w:r w:rsidRPr="00CA5C72">
        <w:rPr>
          <w:b/>
          <w:sz w:val="32"/>
          <w:szCs w:val="32"/>
          <w:lang w:val="mk-MK"/>
        </w:rPr>
        <w:t>Скопје</w:t>
      </w:r>
    </w:p>
    <w:p w:rsidR="00616A1D" w:rsidRPr="000F253F" w:rsidRDefault="00616A1D" w:rsidP="00616A1D">
      <w:pPr>
        <w:ind w:left="-1800"/>
        <w:rPr>
          <w:lang w:val="mk-MK"/>
        </w:rPr>
      </w:pPr>
      <w:r>
        <w:rPr>
          <w:lang w:val="mk-MK"/>
        </w:rPr>
        <w:t xml:space="preserve">       </w:t>
      </w:r>
      <w:r>
        <w:rPr>
          <w:b/>
          <w:sz w:val="32"/>
          <w:szCs w:val="32"/>
          <w:lang w:val="mk-MK"/>
        </w:rPr>
        <w:t>Датум</w:t>
      </w:r>
      <w:r>
        <w:rPr>
          <w:b/>
          <w:sz w:val="32"/>
          <w:szCs w:val="32"/>
          <w:lang w:val="ru-RU"/>
        </w:rPr>
        <w:t>:</w:t>
      </w:r>
      <w:r w:rsidR="005561C0">
        <w:rPr>
          <w:b/>
          <w:sz w:val="32"/>
          <w:szCs w:val="32"/>
          <w:lang w:val="mk-MK"/>
        </w:rPr>
        <w:t xml:space="preserve"> </w:t>
      </w:r>
      <w:r w:rsidR="005561C0">
        <w:rPr>
          <w:b/>
          <w:sz w:val="32"/>
          <w:szCs w:val="32"/>
        </w:rPr>
        <w:t>23.10</w:t>
      </w:r>
      <w:r>
        <w:rPr>
          <w:b/>
          <w:sz w:val="32"/>
          <w:szCs w:val="32"/>
          <w:lang w:val="mk-MK"/>
        </w:rPr>
        <w:t>.09</w:t>
      </w:r>
      <w:r>
        <w:rPr>
          <w:b/>
          <w:sz w:val="32"/>
          <w:szCs w:val="32"/>
        </w:rPr>
        <w:t>.201</w:t>
      </w:r>
      <w:r>
        <w:rPr>
          <w:b/>
          <w:sz w:val="32"/>
          <w:szCs w:val="32"/>
          <w:lang w:val="mk-MK"/>
        </w:rPr>
        <w:t>6</w:t>
      </w:r>
      <w:r w:rsidRPr="000F253F">
        <w:rPr>
          <w:b/>
          <w:sz w:val="32"/>
          <w:szCs w:val="32"/>
          <w:lang w:val="ru-RU"/>
        </w:rPr>
        <w:t xml:space="preserve">                                  </w:t>
      </w:r>
      <w:r>
        <w:rPr>
          <w:b/>
          <w:sz w:val="32"/>
          <w:szCs w:val="32"/>
          <w:lang w:val="ru-RU"/>
        </w:rPr>
        <w:t xml:space="preserve">  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  <w:lang w:val="ru-RU"/>
        </w:rPr>
        <w:t xml:space="preserve">└  </w:t>
      </w:r>
      <w:r w:rsidRPr="000F253F">
        <w:rPr>
          <w:b/>
          <w:sz w:val="32"/>
          <w:szCs w:val="32"/>
          <w:lang w:val="ru-RU"/>
        </w:rPr>
        <w:t xml:space="preserve">  </w:t>
      </w:r>
      <w:r>
        <w:rPr>
          <w:b/>
          <w:sz w:val="32"/>
          <w:szCs w:val="32"/>
          <w:lang w:val="ru-RU"/>
        </w:rPr>
        <w:t xml:space="preserve">              </w:t>
      </w:r>
      <w:r w:rsidRPr="000F253F">
        <w:rPr>
          <w:b/>
          <w:sz w:val="32"/>
          <w:szCs w:val="32"/>
          <w:lang w:val="ru-RU"/>
        </w:rPr>
        <w:t xml:space="preserve">                              ┘</w:t>
      </w:r>
    </w:p>
    <w:p w:rsidR="00616A1D" w:rsidRPr="006922D5" w:rsidRDefault="00616A1D" w:rsidP="00616A1D">
      <w:pPr>
        <w:ind w:left="-1800"/>
        <w:rPr>
          <w:b/>
          <w:lang w:val="mk-MK"/>
        </w:rPr>
      </w:pPr>
      <w:r>
        <w:rPr>
          <w:b/>
          <w:sz w:val="32"/>
          <w:szCs w:val="32"/>
          <w:lang w:val="ru-RU"/>
        </w:rPr>
        <w:t xml:space="preserve">                                                         </w:t>
      </w:r>
    </w:p>
    <w:p w:rsidR="00616A1D" w:rsidRDefault="00616A1D" w:rsidP="00616A1D">
      <w:pPr>
        <w:rPr>
          <w:b/>
        </w:rPr>
      </w:pPr>
      <w:r>
        <w:rPr>
          <w:b/>
          <w:noProof/>
        </w:rPr>
        <w:drawing>
          <wp:inline distT="0" distB="0" distL="0" distR="0" wp14:anchorId="075C62BA" wp14:editId="7E442AA5">
            <wp:extent cx="1953491" cy="893026"/>
            <wp:effectExtent l="0" t="0" r="8890" b="2540"/>
            <wp:docPr id="2" name="Picture 2" descr="\\Bobi-pc\oil metal\2015\SERTIFIKACIONI LOGOA\client_logo_ISO_9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Bobi-pc\oil metal\2015\SERTIFIKACIONI LOGOA\client_logo_ISO_9001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103" cy="89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824FB2C" wp14:editId="5DC48AF1">
            <wp:extent cx="1863870" cy="852055"/>
            <wp:effectExtent l="0" t="0" r="3175" b="5715"/>
            <wp:docPr id="3" name="Picture 3" descr="\\Bobi-pc\oil metal\2015\SERTIFIKACIONI LOGOA\client_logo_ISO_1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Bobi-pc\oil metal\2015\SERTIFIKACIONI LOGOA\client_logo_ISO_14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870" cy="85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8133616" wp14:editId="740ED177">
            <wp:extent cx="1849582" cy="845523"/>
            <wp:effectExtent l="0" t="0" r="0" b="0"/>
            <wp:docPr id="4" name="Picture 4" descr="\\Bobi-pc\oil metal\2015\SERTIFIKACIONI LOGOA\client_logo_OHSAS_18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Bobi-pc\oil metal\2015\SERTIFIKACIONI LOGOA\client_logo_OHSAS_18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582" cy="84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1D" w:rsidRDefault="00616A1D" w:rsidP="00616A1D">
      <w:pPr>
        <w:tabs>
          <w:tab w:val="left" w:pos="705"/>
          <w:tab w:val="center" w:pos="4680"/>
        </w:tabs>
        <w:jc w:val="center"/>
        <w:rPr>
          <w:b/>
          <w:sz w:val="32"/>
          <w:szCs w:val="32"/>
          <w:lang w:val="mk-MK"/>
        </w:rPr>
      </w:pPr>
    </w:p>
    <w:p w:rsidR="00616A1D" w:rsidRPr="00E93E83" w:rsidRDefault="00616A1D" w:rsidP="00616A1D">
      <w:pPr>
        <w:tabs>
          <w:tab w:val="left" w:pos="705"/>
          <w:tab w:val="center" w:pos="4680"/>
        </w:tabs>
        <w:jc w:val="center"/>
        <w:rPr>
          <w:b/>
          <w:sz w:val="32"/>
          <w:szCs w:val="32"/>
          <w:lang w:val="mk-MK"/>
        </w:rPr>
      </w:pPr>
      <w:r>
        <w:rPr>
          <w:b/>
          <w:sz w:val="32"/>
          <w:szCs w:val="32"/>
          <w:lang w:val="mk-MK"/>
        </w:rPr>
        <w:t>Фактура бр. 29/09/2016</w:t>
      </w:r>
    </w:p>
    <w:p w:rsidR="00616A1D" w:rsidRDefault="00616A1D" w:rsidP="00616A1D">
      <w:pPr>
        <w:tabs>
          <w:tab w:val="left" w:pos="1455"/>
        </w:tabs>
        <w:rPr>
          <w:b/>
          <w:sz w:val="28"/>
          <w:szCs w:val="28"/>
          <w:lang w:val="mk-MK"/>
        </w:rPr>
      </w:pPr>
    </w:p>
    <w:p w:rsidR="00616A1D" w:rsidRDefault="00616A1D" w:rsidP="00616A1D">
      <w:pPr>
        <w:tabs>
          <w:tab w:val="left" w:pos="1455"/>
        </w:tabs>
        <w:rPr>
          <w:b/>
          <w:sz w:val="28"/>
          <w:szCs w:val="28"/>
          <w:lang w:val="mk-MK"/>
        </w:rPr>
      </w:pPr>
      <w:r w:rsidRPr="006922D5">
        <w:rPr>
          <w:b/>
          <w:sz w:val="28"/>
          <w:szCs w:val="28"/>
          <w:lang w:val="mk-MK"/>
        </w:rPr>
        <w:t>Опис</w:t>
      </w:r>
      <w:r w:rsidRPr="006922D5">
        <w:rPr>
          <w:b/>
          <w:sz w:val="28"/>
          <w:szCs w:val="28"/>
        </w:rPr>
        <w:t>:</w:t>
      </w:r>
      <w:r>
        <w:rPr>
          <w:b/>
          <w:sz w:val="28"/>
          <w:szCs w:val="28"/>
          <w:lang w:val="mk-MK"/>
        </w:rPr>
        <w:t xml:space="preserve"> По договор 03-1190/1  -  Педагогија</w:t>
      </w:r>
    </w:p>
    <w:p w:rsidR="00616A1D" w:rsidRDefault="00616A1D" w:rsidP="00616A1D">
      <w:pPr>
        <w:tabs>
          <w:tab w:val="left" w:pos="1455"/>
        </w:tabs>
        <w:rPr>
          <w:b/>
          <w:sz w:val="28"/>
          <w:szCs w:val="28"/>
          <w:lang w:val="mk-MK"/>
        </w:rPr>
      </w:pPr>
    </w:p>
    <w:p w:rsidR="00616A1D" w:rsidRDefault="00616A1D" w:rsidP="00616A1D">
      <w:pPr>
        <w:tabs>
          <w:tab w:val="left" w:pos="1455"/>
        </w:tabs>
        <w:rPr>
          <w:b/>
          <w:sz w:val="28"/>
          <w:szCs w:val="28"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3818"/>
        <w:gridCol w:w="427"/>
        <w:gridCol w:w="849"/>
        <w:gridCol w:w="747"/>
        <w:gridCol w:w="1095"/>
        <w:gridCol w:w="2097"/>
      </w:tblGrid>
      <w:tr w:rsidR="00616A1D" w:rsidTr="00AC5D05">
        <w:trPr>
          <w:trHeight w:val="367"/>
        </w:trPr>
        <w:tc>
          <w:tcPr>
            <w:tcW w:w="543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 w:rsidRPr="00493624">
              <w:rPr>
                <w:b/>
                <w:lang w:val="mk-MK"/>
              </w:rPr>
              <w:t>Р.б</w:t>
            </w:r>
          </w:p>
        </w:tc>
        <w:tc>
          <w:tcPr>
            <w:tcW w:w="3818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 w:rsidRPr="00493624">
              <w:rPr>
                <w:b/>
                <w:lang w:val="mk-MK"/>
              </w:rPr>
              <w:t>Опис на работите</w:t>
            </w:r>
          </w:p>
        </w:tc>
        <w:tc>
          <w:tcPr>
            <w:tcW w:w="1276" w:type="dxa"/>
            <w:gridSpan w:val="2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 w:rsidRPr="00493624">
              <w:rPr>
                <w:b/>
                <w:lang w:val="mk-MK"/>
              </w:rPr>
              <w:t>Ед.мерка</w:t>
            </w:r>
          </w:p>
        </w:tc>
        <w:tc>
          <w:tcPr>
            <w:tcW w:w="747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 w:rsidRPr="00493624">
              <w:rPr>
                <w:b/>
                <w:lang w:val="mk-MK"/>
              </w:rPr>
              <w:t>Кол.</w:t>
            </w:r>
          </w:p>
        </w:tc>
        <w:tc>
          <w:tcPr>
            <w:tcW w:w="1095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 w:rsidRPr="00493624">
              <w:rPr>
                <w:b/>
                <w:lang w:val="mk-MK"/>
              </w:rPr>
              <w:t>Ед.цена</w:t>
            </w:r>
          </w:p>
        </w:tc>
        <w:tc>
          <w:tcPr>
            <w:tcW w:w="2097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 w:rsidRPr="00493624">
              <w:rPr>
                <w:b/>
                <w:lang w:val="mk-MK"/>
              </w:rPr>
              <w:t xml:space="preserve">        вкупно</w:t>
            </w:r>
          </w:p>
        </w:tc>
      </w:tr>
      <w:tr w:rsidR="00616A1D" w:rsidTr="00AC5D05">
        <w:tc>
          <w:tcPr>
            <w:tcW w:w="543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 w:rsidRPr="00493624">
              <w:rPr>
                <w:b/>
                <w:lang w:val="mk-MK"/>
              </w:rPr>
              <w:t>1.</w:t>
            </w:r>
          </w:p>
        </w:tc>
        <w:tc>
          <w:tcPr>
            <w:tcW w:w="3818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Промена на ПВЦ столарија-ПВЦ профил-самоконструкција(ставка 33.2) столарски работи</w:t>
            </w:r>
          </w:p>
        </w:tc>
        <w:tc>
          <w:tcPr>
            <w:tcW w:w="1276" w:type="dxa"/>
            <w:gridSpan w:val="2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   М1</w:t>
            </w:r>
          </w:p>
        </w:tc>
        <w:tc>
          <w:tcPr>
            <w:tcW w:w="747" w:type="dxa"/>
          </w:tcPr>
          <w:p w:rsidR="00616A1D" w:rsidRPr="00B74CA9" w:rsidRDefault="00B74CA9" w:rsidP="00AC5D05">
            <w:pPr>
              <w:tabs>
                <w:tab w:val="left" w:pos="1455"/>
              </w:tabs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095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2.946,40</w:t>
            </w:r>
          </w:p>
        </w:tc>
        <w:tc>
          <w:tcPr>
            <w:tcW w:w="2097" w:type="dxa"/>
          </w:tcPr>
          <w:p w:rsidR="00616A1D" w:rsidRPr="00B74CA9" w:rsidRDefault="00B74CA9" w:rsidP="00AC5D05">
            <w:pPr>
              <w:tabs>
                <w:tab w:val="left" w:pos="1455"/>
              </w:tabs>
              <w:rPr>
                <w:b/>
              </w:rPr>
            </w:pPr>
            <w:r>
              <w:rPr>
                <w:b/>
                <w:lang w:val="mk-MK"/>
              </w:rPr>
              <w:t xml:space="preserve">    </w:t>
            </w:r>
            <w:r>
              <w:rPr>
                <w:b/>
              </w:rPr>
              <w:t>106.070,4</w:t>
            </w:r>
          </w:p>
        </w:tc>
      </w:tr>
      <w:tr w:rsidR="00616A1D" w:rsidTr="00AC5D05">
        <w:tc>
          <w:tcPr>
            <w:tcW w:w="543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2.</w:t>
            </w:r>
          </w:p>
        </w:tc>
        <w:tc>
          <w:tcPr>
            <w:tcW w:w="3818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Промена на стаклени површини термопан флот (4+12+4)  (ставка1.7) стакларски работи</w:t>
            </w:r>
          </w:p>
        </w:tc>
        <w:tc>
          <w:tcPr>
            <w:tcW w:w="1276" w:type="dxa"/>
            <w:gridSpan w:val="2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   М2</w:t>
            </w:r>
          </w:p>
        </w:tc>
        <w:tc>
          <w:tcPr>
            <w:tcW w:w="747" w:type="dxa"/>
          </w:tcPr>
          <w:p w:rsidR="00616A1D" w:rsidRPr="00B74CA9" w:rsidRDefault="00B74CA9" w:rsidP="00AC5D05">
            <w:pPr>
              <w:tabs>
                <w:tab w:val="left" w:pos="1455"/>
              </w:tabs>
              <w:rPr>
                <w:b/>
              </w:rPr>
            </w:pPr>
            <w:r>
              <w:rPr>
                <w:b/>
                <w:lang w:val="mk-MK"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1095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4.159,63</w:t>
            </w:r>
          </w:p>
        </w:tc>
        <w:tc>
          <w:tcPr>
            <w:tcW w:w="2097" w:type="dxa"/>
          </w:tcPr>
          <w:p w:rsidR="00616A1D" w:rsidRPr="00B74CA9" w:rsidRDefault="00B74CA9" w:rsidP="00AC5D05">
            <w:pPr>
              <w:tabs>
                <w:tab w:val="left" w:pos="1455"/>
              </w:tabs>
              <w:rPr>
                <w:b/>
              </w:rPr>
            </w:pPr>
            <w:r>
              <w:rPr>
                <w:b/>
                <w:lang w:val="mk-MK"/>
              </w:rPr>
              <w:t xml:space="preserve">      </w:t>
            </w:r>
            <w:r>
              <w:rPr>
                <w:b/>
              </w:rPr>
              <w:t>45.755,93</w:t>
            </w:r>
          </w:p>
        </w:tc>
      </w:tr>
      <w:tr w:rsidR="00616A1D" w:rsidTr="00AC5D05">
        <w:tc>
          <w:tcPr>
            <w:tcW w:w="543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3.</w:t>
            </w:r>
          </w:p>
        </w:tc>
        <w:tc>
          <w:tcPr>
            <w:tcW w:w="3818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Промена на оков за комбинирано отварање (ставка 35.3) столарски работи</w:t>
            </w:r>
          </w:p>
        </w:tc>
        <w:tc>
          <w:tcPr>
            <w:tcW w:w="1276" w:type="dxa"/>
            <w:gridSpan w:val="2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парче</w:t>
            </w:r>
          </w:p>
        </w:tc>
        <w:tc>
          <w:tcPr>
            <w:tcW w:w="747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4</w:t>
            </w:r>
          </w:p>
        </w:tc>
        <w:tc>
          <w:tcPr>
            <w:tcW w:w="1095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6.759,40</w:t>
            </w:r>
          </w:p>
        </w:tc>
        <w:tc>
          <w:tcPr>
            <w:tcW w:w="2097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    27.037,6</w:t>
            </w:r>
          </w:p>
        </w:tc>
      </w:tr>
      <w:tr w:rsidR="00616A1D" w:rsidTr="00AC5D05">
        <w:tc>
          <w:tcPr>
            <w:tcW w:w="543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4.</w:t>
            </w:r>
          </w:p>
        </w:tc>
        <w:tc>
          <w:tcPr>
            <w:tcW w:w="3818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Поставување на венецијан ролетни (ставка 18) столарски работи</w:t>
            </w:r>
          </w:p>
        </w:tc>
        <w:tc>
          <w:tcPr>
            <w:tcW w:w="1276" w:type="dxa"/>
            <w:gridSpan w:val="2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 М2</w:t>
            </w:r>
          </w:p>
        </w:tc>
        <w:tc>
          <w:tcPr>
            <w:tcW w:w="747" w:type="dxa"/>
          </w:tcPr>
          <w:p w:rsidR="00616A1D" w:rsidRPr="00B74CA9" w:rsidRDefault="00B74CA9" w:rsidP="00AC5D05">
            <w:pPr>
              <w:tabs>
                <w:tab w:val="left" w:pos="1455"/>
              </w:tabs>
              <w:rPr>
                <w:b/>
              </w:rPr>
            </w:pPr>
            <w:r>
              <w:rPr>
                <w:b/>
                <w:lang w:val="mk-MK"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1095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3.293,04</w:t>
            </w:r>
          </w:p>
        </w:tc>
        <w:tc>
          <w:tcPr>
            <w:tcW w:w="2097" w:type="dxa"/>
          </w:tcPr>
          <w:p w:rsidR="00616A1D" w:rsidRPr="00B74CA9" w:rsidRDefault="00B74CA9" w:rsidP="00AC5D05">
            <w:pPr>
              <w:tabs>
                <w:tab w:val="left" w:pos="1455"/>
              </w:tabs>
              <w:rPr>
                <w:b/>
              </w:rPr>
            </w:pPr>
            <w:r>
              <w:rPr>
                <w:b/>
                <w:lang w:val="mk-MK"/>
              </w:rPr>
              <w:t xml:space="preserve">       </w:t>
            </w:r>
            <w:r>
              <w:rPr>
                <w:b/>
              </w:rPr>
              <w:t>29.673,36</w:t>
            </w:r>
          </w:p>
        </w:tc>
      </w:tr>
      <w:tr w:rsidR="00616A1D" w:rsidTr="00AC5D05">
        <w:tc>
          <w:tcPr>
            <w:tcW w:w="543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>5.</w:t>
            </w:r>
          </w:p>
        </w:tc>
        <w:tc>
          <w:tcPr>
            <w:tcW w:w="3818" w:type="dxa"/>
          </w:tcPr>
          <w:p w:rsidR="00616A1D" w:rsidRPr="00FB25FC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Промена на </w:t>
            </w:r>
            <w:r>
              <w:rPr>
                <w:b/>
              </w:rPr>
              <w:t>L</w:t>
            </w:r>
            <w:r>
              <w:rPr>
                <w:b/>
                <w:lang w:val="mk-MK"/>
              </w:rPr>
              <w:t xml:space="preserve">-аголни лајсни за заштита на рабови на ѕидови </w:t>
            </w:r>
            <w:r>
              <w:rPr>
                <w:b/>
                <w:lang w:val="mk-MK"/>
              </w:rPr>
              <w:lastRenderedPageBreak/>
              <w:t>(ставка 38) столарски работи</w:t>
            </w:r>
          </w:p>
        </w:tc>
        <w:tc>
          <w:tcPr>
            <w:tcW w:w="1276" w:type="dxa"/>
            <w:gridSpan w:val="2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lastRenderedPageBreak/>
              <w:t xml:space="preserve">   М1</w:t>
            </w:r>
          </w:p>
        </w:tc>
        <w:tc>
          <w:tcPr>
            <w:tcW w:w="747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44</w:t>
            </w:r>
          </w:p>
        </w:tc>
        <w:tc>
          <w:tcPr>
            <w:tcW w:w="1095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 779,93</w:t>
            </w:r>
          </w:p>
        </w:tc>
        <w:tc>
          <w:tcPr>
            <w:tcW w:w="2097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      34.316,92</w:t>
            </w:r>
          </w:p>
        </w:tc>
      </w:tr>
      <w:tr w:rsidR="00616A1D" w:rsidTr="00AC5D05">
        <w:tc>
          <w:tcPr>
            <w:tcW w:w="543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</w:p>
        </w:tc>
        <w:tc>
          <w:tcPr>
            <w:tcW w:w="3818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 Вкупно</w:t>
            </w:r>
          </w:p>
        </w:tc>
        <w:tc>
          <w:tcPr>
            <w:tcW w:w="1276" w:type="dxa"/>
            <w:gridSpan w:val="2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</w:p>
        </w:tc>
        <w:tc>
          <w:tcPr>
            <w:tcW w:w="747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</w:p>
        </w:tc>
        <w:tc>
          <w:tcPr>
            <w:tcW w:w="1095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</w:p>
        </w:tc>
        <w:tc>
          <w:tcPr>
            <w:tcW w:w="2097" w:type="dxa"/>
          </w:tcPr>
          <w:p w:rsidR="00616A1D" w:rsidRPr="00B74CA9" w:rsidRDefault="00B74CA9" w:rsidP="00AC5D05">
            <w:pPr>
              <w:tabs>
                <w:tab w:val="left" w:pos="1455"/>
              </w:tabs>
              <w:rPr>
                <w:b/>
              </w:rPr>
            </w:pPr>
            <w:r>
              <w:rPr>
                <w:b/>
                <w:lang w:val="mk-MK"/>
              </w:rPr>
              <w:t xml:space="preserve">    </w:t>
            </w:r>
            <w:r>
              <w:rPr>
                <w:b/>
              </w:rPr>
              <w:t>242.854,21</w:t>
            </w:r>
          </w:p>
        </w:tc>
      </w:tr>
      <w:tr w:rsidR="00616A1D" w:rsidTr="00AC5D05">
        <w:tc>
          <w:tcPr>
            <w:tcW w:w="543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</w:p>
        </w:tc>
        <w:tc>
          <w:tcPr>
            <w:tcW w:w="3818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    Намалување 20%</w:t>
            </w:r>
          </w:p>
        </w:tc>
        <w:tc>
          <w:tcPr>
            <w:tcW w:w="1276" w:type="dxa"/>
            <w:gridSpan w:val="2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</w:p>
        </w:tc>
        <w:tc>
          <w:tcPr>
            <w:tcW w:w="747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</w:p>
        </w:tc>
        <w:tc>
          <w:tcPr>
            <w:tcW w:w="1095" w:type="dxa"/>
          </w:tcPr>
          <w:p w:rsidR="00616A1D" w:rsidRPr="00493624" w:rsidRDefault="00616A1D" w:rsidP="00AC5D05">
            <w:pPr>
              <w:tabs>
                <w:tab w:val="left" w:pos="1455"/>
              </w:tabs>
              <w:rPr>
                <w:b/>
                <w:lang w:val="mk-MK"/>
              </w:rPr>
            </w:pPr>
          </w:p>
        </w:tc>
        <w:tc>
          <w:tcPr>
            <w:tcW w:w="2097" w:type="dxa"/>
          </w:tcPr>
          <w:p w:rsidR="00616A1D" w:rsidRPr="00B74CA9" w:rsidRDefault="00B74CA9" w:rsidP="00AC5D05">
            <w:pPr>
              <w:tabs>
                <w:tab w:val="left" w:pos="1455"/>
              </w:tabs>
              <w:rPr>
                <w:b/>
              </w:rPr>
            </w:pPr>
            <w:r>
              <w:rPr>
                <w:b/>
                <w:lang w:val="mk-MK"/>
              </w:rPr>
              <w:t xml:space="preserve">       </w:t>
            </w:r>
            <w:r>
              <w:rPr>
                <w:b/>
              </w:rPr>
              <w:t>48.570,84</w:t>
            </w:r>
          </w:p>
        </w:tc>
      </w:tr>
      <w:tr w:rsidR="00616A1D" w:rsidTr="00AC5D05">
        <w:tc>
          <w:tcPr>
            <w:tcW w:w="4788" w:type="dxa"/>
            <w:gridSpan w:val="3"/>
          </w:tcPr>
          <w:p w:rsidR="00616A1D" w:rsidRDefault="00616A1D" w:rsidP="00AC5D05">
            <w:pPr>
              <w:tabs>
                <w:tab w:val="left" w:pos="1455"/>
              </w:tabs>
              <w:rPr>
                <w:b/>
                <w:sz w:val="28"/>
                <w:szCs w:val="28"/>
                <w:lang w:val="mk-MK"/>
              </w:rPr>
            </w:pPr>
            <w:r>
              <w:rPr>
                <w:b/>
                <w:sz w:val="28"/>
                <w:szCs w:val="28"/>
                <w:lang w:val="mk-MK"/>
              </w:rPr>
              <w:t xml:space="preserve">          ВКУПНО</w:t>
            </w:r>
          </w:p>
        </w:tc>
        <w:tc>
          <w:tcPr>
            <w:tcW w:w="4788" w:type="dxa"/>
            <w:gridSpan w:val="4"/>
          </w:tcPr>
          <w:p w:rsidR="00616A1D" w:rsidRPr="00B74CA9" w:rsidRDefault="00616A1D" w:rsidP="00AC5D05">
            <w:pPr>
              <w:tabs>
                <w:tab w:val="left" w:pos="145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mk-MK"/>
              </w:rPr>
              <w:t xml:space="preserve">                     </w:t>
            </w:r>
            <w:r w:rsidR="00B74CA9">
              <w:rPr>
                <w:b/>
                <w:sz w:val="28"/>
                <w:szCs w:val="28"/>
                <w:lang w:val="mk-MK"/>
              </w:rPr>
              <w:t xml:space="preserve">                      </w:t>
            </w:r>
            <w:r w:rsidR="00B74CA9">
              <w:rPr>
                <w:b/>
                <w:sz w:val="28"/>
                <w:szCs w:val="28"/>
              </w:rPr>
              <w:t>194.283,36</w:t>
            </w:r>
          </w:p>
        </w:tc>
      </w:tr>
      <w:tr w:rsidR="00616A1D" w:rsidTr="00AC5D05">
        <w:tc>
          <w:tcPr>
            <w:tcW w:w="4788" w:type="dxa"/>
            <w:gridSpan w:val="3"/>
          </w:tcPr>
          <w:p w:rsidR="00616A1D" w:rsidRDefault="00616A1D" w:rsidP="00AC5D05">
            <w:pPr>
              <w:tabs>
                <w:tab w:val="left" w:pos="1455"/>
              </w:tabs>
              <w:rPr>
                <w:b/>
                <w:sz w:val="28"/>
                <w:szCs w:val="28"/>
                <w:lang w:val="mk-MK"/>
              </w:rPr>
            </w:pPr>
            <w:r>
              <w:rPr>
                <w:b/>
                <w:sz w:val="28"/>
                <w:szCs w:val="28"/>
                <w:lang w:val="mk-MK"/>
              </w:rPr>
              <w:t xml:space="preserve">           Ддв 18%</w:t>
            </w:r>
          </w:p>
        </w:tc>
        <w:tc>
          <w:tcPr>
            <w:tcW w:w="4788" w:type="dxa"/>
            <w:gridSpan w:val="4"/>
          </w:tcPr>
          <w:p w:rsidR="00616A1D" w:rsidRPr="00B74CA9" w:rsidRDefault="00616A1D" w:rsidP="00AC5D05">
            <w:pPr>
              <w:tabs>
                <w:tab w:val="left" w:pos="145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mk-MK"/>
              </w:rPr>
              <w:t xml:space="preserve">                      </w:t>
            </w:r>
            <w:r w:rsidR="00B74CA9">
              <w:rPr>
                <w:b/>
                <w:sz w:val="28"/>
                <w:szCs w:val="28"/>
                <w:lang w:val="mk-MK"/>
              </w:rPr>
              <w:t xml:space="preserve">                       </w:t>
            </w:r>
            <w:r w:rsidR="00B74CA9">
              <w:rPr>
                <w:b/>
                <w:sz w:val="28"/>
                <w:szCs w:val="28"/>
              </w:rPr>
              <w:t>34.971,00</w:t>
            </w:r>
          </w:p>
        </w:tc>
      </w:tr>
      <w:tr w:rsidR="00616A1D" w:rsidTr="00AC5D05">
        <w:tc>
          <w:tcPr>
            <w:tcW w:w="4788" w:type="dxa"/>
            <w:gridSpan w:val="3"/>
          </w:tcPr>
          <w:p w:rsidR="00616A1D" w:rsidRDefault="00616A1D" w:rsidP="00AC5D05">
            <w:pPr>
              <w:tabs>
                <w:tab w:val="left" w:pos="1455"/>
              </w:tabs>
              <w:rPr>
                <w:b/>
                <w:sz w:val="28"/>
                <w:szCs w:val="28"/>
                <w:lang w:val="mk-MK"/>
              </w:rPr>
            </w:pPr>
            <w:r>
              <w:rPr>
                <w:b/>
                <w:sz w:val="28"/>
                <w:szCs w:val="28"/>
                <w:lang w:val="mk-MK"/>
              </w:rPr>
              <w:t xml:space="preserve">          Вкупно со ддв</w:t>
            </w:r>
          </w:p>
        </w:tc>
        <w:tc>
          <w:tcPr>
            <w:tcW w:w="4788" w:type="dxa"/>
            <w:gridSpan w:val="4"/>
          </w:tcPr>
          <w:p w:rsidR="00616A1D" w:rsidRPr="00B74CA9" w:rsidRDefault="00616A1D" w:rsidP="00AC5D05">
            <w:pPr>
              <w:tabs>
                <w:tab w:val="left" w:pos="145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mk-MK"/>
              </w:rPr>
              <w:t xml:space="preserve">                     </w:t>
            </w:r>
            <w:r w:rsidR="00B74CA9">
              <w:rPr>
                <w:b/>
                <w:sz w:val="28"/>
                <w:szCs w:val="28"/>
                <w:lang w:val="mk-MK"/>
              </w:rPr>
              <w:t xml:space="preserve">                      </w:t>
            </w:r>
            <w:r w:rsidR="00B74CA9">
              <w:rPr>
                <w:b/>
                <w:sz w:val="28"/>
                <w:szCs w:val="28"/>
              </w:rPr>
              <w:t>229.254,37</w:t>
            </w:r>
          </w:p>
        </w:tc>
      </w:tr>
    </w:tbl>
    <w:p w:rsidR="00616A1D" w:rsidRDefault="00616A1D" w:rsidP="00616A1D">
      <w:pPr>
        <w:tabs>
          <w:tab w:val="left" w:pos="1455"/>
        </w:tabs>
        <w:rPr>
          <w:b/>
          <w:sz w:val="28"/>
          <w:szCs w:val="28"/>
          <w:lang w:val="mk-MK"/>
        </w:rPr>
      </w:pPr>
    </w:p>
    <w:p w:rsidR="00616A1D" w:rsidRDefault="00616A1D" w:rsidP="00616A1D">
      <w:pPr>
        <w:tabs>
          <w:tab w:val="left" w:pos="1455"/>
        </w:tabs>
        <w:rPr>
          <w:b/>
          <w:sz w:val="28"/>
          <w:szCs w:val="28"/>
          <w:lang w:val="mk-MK"/>
        </w:rPr>
      </w:pPr>
    </w:p>
    <w:p w:rsidR="00616A1D" w:rsidRDefault="00616A1D" w:rsidP="00616A1D">
      <w:pPr>
        <w:tabs>
          <w:tab w:val="left" w:pos="1455"/>
        </w:tabs>
        <w:rPr>
          <w:b/>
          <w:sz w:val="28"/>
          <w:szCs w:val="28"/>
          <w:lang w:val="mk-MK"/>
        </w:rPr>
      </w:pPr>
    </w:p>
    <w:p w:rsidR="00616A1D" w:rsidRDefault="00616A1D" w:rsidP="00616A1D">
      <w:pPr>
        <w:tabs>
          <w:tab w:val="left" w:pos="1455"/>
        </w:tabs>
        <w:rPr>
          <w:b/>
          <w:sz w:val="28"/>
          <w:szCs w:val="28"/>
          <w:lang w:val="mk-MK"/>
        </w:rPr>
      </w:pPr>
    </w:p>
    <w:p w:rsidR="00616A1D" w:rsidRDefault="00616A1D" w:rsidP="00616A1D">
      <w:pPr>
        <w:rPr>
          <w:b/>
          <w:lang w:val="mk-MK"/>
        </w:rPr>
      </w:pPr>
    </w:p>
    <w:p w:rsidR="00616A1D" w:rsidRDefault="00616A1D" w:rsidP="00616A1D">
      <w:pPr>
        <w:rPr>
          <w:b/>
          <w:lang w:val="mk-MK"/>
        </w:rPr>
      </w:pPr>
      <w:r>
        <w:rPr>
          <w:b/>
          <w:lang w:val="mk-MK"/>
        </w:rPr>
        <w:t>Законски застапник, лице овластено                                                                Примил</w:t>
      </w:r>
    </w:p>
    <w:p w:rsidR="00616A1D" w:rsidRDefault="00616A1D" w:rsidP="00616A1D">
      <w:pPr>
        <w:rPr>
          <w:b/>
          <w:lang w:val="mk-MK"/>
        </w:rPr>
      </w:pPr>
      <w:r>
        <w:rPr>
          <w:b/>
          <w:lang w:val="mk-MK"/>
        </w:rPr>
        <w:t>за потпишување на фактури</w:t>
      </w:r>
    </w:p>
    <w:p w:rsidR="00616A1D" w:rsidRDefault="00616A1D" w:rsidP="00616A1D">
      <w:pPr>
        <w:rPr>
          <w:b/>
          <w:lang w:val="mk-MK"/>
        </w:rPr>
      </w:pPr>
      <w:r>
        <w:rPr>
          <w:b/>
          <w:lang w:val="mk-MK"/>
        </w:rPr>
        <w:t xml:space="preserve">Бошко Јовановски                                                                                        </w:t>
      </w:r>
    </w:p>
    <w:p w:rsidR="004E41BC" w:rsidRDefault="004E41BC"/>
    <w:sectPr w:rsidR="004E4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1D"/>
    <w:rsid w:val="0018547B"/>
    <w:rsid w:val="004E41BC"/>
    <w:rsid w:val="005561C0"/>
    <w:rsid w:val="00616A1D"/>
    <w:rsid w:val="006C2555"/>
    <w:rsid w:val="00B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6A1D"/>
    <w:rPr>
      <w:color w:val="0000FF"/>
      <w:u w:val="single"/>
    </w:rPr>
  </w:style>
  <w:style w:type="table" w:styleId="TableGrid">
    <w:name w:val="Table Grid"/>
    <w:basedOn w:val="TableNormal"/>
    <w:uiPriority w:val="59"/>
    <w:rsid w:val="00616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6A1D"/>
    <w:rPr>
      <w:color w:val="0000FF"/>
      <w:u w:val="single"/>
    </w:rPr>
  </w:style>
  <w:style w:type="table" w:styleId="TableGrid">
    <w:name w:val="Table Grid"/>
    <w:basedOn w:val="TableNormal"/>
    <w:uiPriority w:val="59"/>
    <w:rsid w:val="00616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oil-metal_skopje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Bobi</dc:creator>
  <cp:lastModifiedBy>Bobi</cp:lastModifiedBy>
  <cp:revision>2</cp:revision>
  <cp:lastPrinted>2017-01-13T07:37:00Z</cp:lastPrinted>
  <dcterms:created xsi:type="dcterms:W3CDTF">2017-07-10T06:26:00Z</dcterms:created>
  <dcterms:modified xsi:type="dcterms:W3CDTF">2017-07-10T06:26:00Z</dcterms:modified>
</cp:coreProperties>
</file>