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50140E" w14:textId="3BBD6553" w:rsidR="00C1708F" w:rsidRDefault="00C1708F" w:rsidP="00AC59FC">
      <w:pPr>
        <w:pStyle w:val="berschrift1"/>
      </w:pPr>
      <w:r>
        <w:t>Grundlagen:</w:t>
      </w:r>
    </w:p>
    <w:p w14:paraId="555DE983" w14:textId="41A051A6" w:rsidR="00081983" w:rsidRDefault="00081983">
      <w:r>
        <w:t>Ein zentrales Anliegen in der Wissenschaft ist die Suche nach Zusammenhängen oder Trends zwischen zwei oder mehreren Merkmalen. Von besonderem Interesse sind lineare Zusammenhänge.</w:t>
      </w:r>
    </w:p>
    <w:p w14:paraId="7245E04F" w14:textId="3E6922A6" w:rsidR="00C1708F" w:rsidRDefault="00081983">
      <w:r>
        <w:t>Dabei gehen wir von Daten aus, die in einer Tabelle übersichtlich protokolliert sind. Aus der Übertragung</w:t>
      </w:r>
      <w:r>
        <w:rPr>
          <w:spacing w:val="-4"/>
        </w:rPr>
        <w:t xml:space="preserve"> </w:t>
      </w:r>
      <w:r>
        <w:t>in</w:t>
      </w:r>
      <w:r>
        <w:rPr>
          <w:spacing w:val="-3"/>
        </w:rPr>
        <w:t xml:space="preserve"> </w:t>
      </w:r>
      <w:r>
        <w:t>ein</w:t>
      </w:r>
      <w:r>
        <w:rPr>
          <w:spacing w:val="-4"/>
        </w:rPr>
        <w:t xml:space="preserve"> </w:t>
      </w:r>
      <w:r>
        <w:t>Koordinatensystem</w:t>
      </w:r>
      <w:r>
        <w:rPr>
          <w:spacing w:val="-4"/>
        </w:rPr>
        <w:t xml:space="preserve"> </w:t>
      </w:r>
      <w:r>
        <w:t>entsteht</w:t>
      </w:r>
      <w:r>
        <w:rPr>
          <w:spacing w:val="-3"/>
        </w:rPr>
        <w:t xml:space="preserve"> </w:t>
      </w:r>
      <w:r>
        <w:t>das</w:t>
      </w:r>
      <w:r>
        <w:rPr>
          <w:spacing w:val="-3"/>
        </w:rPr>
        <w:t xml:space="preserve"> </w:t>
      </w:r>
      <w:r>
        <w:t>zugehörige</w:t>
      </w:r>
      <w:r>
        <w:rPr>
          <w:spacing w:val="-4"/>
        </w:rPr>
        <w:t xml:space="preserve"> </w:t>
      </w:r>
      <w:r>
        <w:t>„Streudiagramm“.</w:t>
      </w:r>
      <w:r>
        <w:rPr>
          <w:spacing w:val="-4"/>
        </w:rPr>
        <w:t xml:space="preserve"> </w:t>
      </w:r>
      <w:r>
        <w:t>Falls</w:t>
      </w:r>
      <w:r>
        <w:rPr>
          <w:spacing w:val="-3"/>
        </w:rPr>
        <w:t xml:space="preserve"> </w:t>
      </w:r>
      <w:r>
        <w:t>die</w:t>
      </w:r>
      <w:r>
        <w:rPr>
          <w:spacing w:val="-2"/>
        </w:rPr>
        <w:t xml:space="preserve"> </w:t>
      </w:r>
      <w:r>
        <w:t>so entstandene</w:t>
      </w:r>
      <w:r>
        <w:rPr>
          <w:spacing w:val="-4"/>
        </w:rPr>
        <w:t xml:space="preserve"> </w:t>
      </w:r>
      <w:r>
        <w:t>„Datenwolke“</w:t>
      </w:r>
      <w:r>
        <w:rPr>
          <w:spacing w:val="-4"/>
        </w:rPr>
        <w:t xml:space="preserve"> </w:t>
      </w:r>
      <w:r>
        <w:t>einen</w:t>
      </w:r>
      <w:r>
        <w:rPr>
          <w:spacing w:val="-2"/>
        </w:rPr>
        <w:t xml:space="preserve"> </w:t>
      </w:r>
      <w:r>
        <w:t>linearen</w:t>
      </w:r>
      <w:r>
        <w:rPr>
          <w:spacing w:val="-2"/>
        </w:rPr>
        <w:t xml:space="preserve"> </w:t>
      </w:r>
      <w:r>
        <w:t>Zusammenhang</w:t>
      </w:r>
      <w:r>
        <w:rPr>
          <w:spacing w:val="-3"/>
        </w:rPr>
        <w:t xml:space="preserve"> </w:t>
      </w:r>
      <w:r>
        <w:t>vermuten</w:t>
      </w:r>
      <w:r>
        <w:rPr>
          <w:spacing w:val="-3"/>
        </w:rPr>
        <w:t xml:space="preserve"> </w:t>
      </w:r>
      <w:r>
        <w:t>lässt,</w:t>
      </w:r>
      <w:r>
        <w:rPr>
          <w:spacing w:val="-4"/>
        </w:rPr>
        <w:t xml:space="preserve"> </w:t>
      </w:r>
      <w:r>
        <w:t>wird</w:t>
      </w:r>
      <w:r>
        <w:rPr>
          <w:spacing w:val="-5"/>
        </w:rPr>
        <w:t xml:space="preserve"> </w:t>
      </w:r>
      <w:r>
        <w:t>dieser</w:t>
      </w:r>
      <w:r>
        <w:rPr>
          <w:spacing w:val="-4"/>
        </w:rPr>
        <w:t xml:space="preserve"> </w:t>
      </w:r>
      <w:r>
        <w:t>mit</w:t>
      </w:r>
      <w:r>
        <w:rPr>
          <w:spacing w:val="-4"/>
        </w:rPr>
        <w:t xml:space="preserve"> </w:t>
      </w:r>
      <w:r>
        <w:t>einer optimalen Ausgleichsgerade, sog. Regressionsgerade erfasst.</w:t>
      </w:r>
    </w:p>
    <w:p w14:paraId="7C39B3B7" w14:textId="6BE50302" w:rsidR="00C1708F" w:rsidRDefault="00081983">
      <w:r>
        <w:t>Die</w:t>
      </w:r>
      <w:r>
        <w:rPr>
          <w:spacing w:val="-2"/>
        </w:rPr>
        <w:t xml:space="preserve"> </w:t>
      </w:r>
      <w:r>
        <w:t>Regressionsrechnung</w:t>
      </w:r>
      <w:r>
        <w:rPr>
          <w:spacing w:val="-3"/>
        </w:rPr>
        <w:t xml:space="preserve"> </w:t>
      </w:r>
      <w:r>
        <w:t>ist</w:t>
      </w:r>
      <w:r>
        <w:rPr>
          <w:spacing w:val="-1"/>
        </w:rPr>
        <w:t xml:space="preserve"> </w:t>
      </w:r>
      <w:r>
        <w:t>ein</w:t>
      </w:r>
      <w:r>
        <w:rPr>
          <w:spacing w:val="-5"/>
        </w:rPr>
        <w:t xml:space="preserve"> </w:t>
      </w:r>
      <w:r>
        <w:t>„mathematisches</w:t>
      </w:r>
      <w:r>
        <w:rPr>
          <w:spacing w:val="-4"/>
        </w:rPr>
        <w:t xml:space="preserve"> </w:t>
      </w:r>
      <w:r>
        <w:t>Werkzeug“,</w:t>
      </w:r>
      <w:r>
        <w:rPr>
          <w:spacing w:val="-2"/>
        </w:rPr>
        <w:t xml:space="preserve"> </w:t>
      </w:r>
      <w:r>
        <w:t>das</w:t>
      </w:r>
      <w:r>
        <w:rPr>
          <w:spacing w:val="-5"/>
        </w:rPr>
        <w:t xml:space="preserve"> </w:t>
      </w:r>
      <w:r>
        <w:t>interdisziplinär</w:t>
      </w:r>
      <w:r>
        <w:rPr>
          <w:spacing w:val="-4"/>
        </w:rPr>
        <w:t xml:space="preserve"> </w:t>
      </w:r>
      <w:r>
        <w:t>in</w:t>
      </w:r>
      <w:r>
        <w:rPr>
          <w:spacing w:val="-3"/>
        </w:rPr>
        <w:t xml:space="preserve"> </w:t>
      </w:r>
      <w:r>
        <w:t>allen</w:t>
      </w:r>
      <w:r>
        <w:rPr>
          <w:spacing w:val="-3"/>
        </w:rPr>
        <w:t xml:space="preserve"> </w:t>
      </w:r>
      <w:r>
        <w:t>Bereichen Anwendung findet.</w:t>
      </w:r>
    </w:p>
    <w:p w14:paraId="418894AC" w14:textId="77777777" w:rsidR="00FC5370" w:rsidRDefault="00FC5370" w:rsidP="00FC5370">
      <w:pPr>
        <w:pStyle w:val="berschrift1"/>
      </w:pPr>
      <w:r>
        <w:t>Streudiagramm</w:t>
      </w:r>
    </w:p>
    <w:p w14:paraId="2FBC66CC" w14:textId="77777777" w:rsidR="00FC5370" w:rsidRDefault="00FC5370" w:rsidP="00FC5370">
      <w:r>
        <w:t>Richtung des statistischen Zusammenhangs zweier metrischer Merkmale an drei Beispielen.</w:t>
      </w:r>
    </w:p>
    <w:p w14:paraId="69C0718E" w14:textId="77777777" w:rsidR="00FC5370" w:rsidRDefault="00FC5370" w:rsidP="00FC5370"/>
    <w:p w14:paraId="16D13F70" w14:textId="77777777" w:rsidR="00FC5370" w:rsidRDefault="00FC5370" w:rsidP="00FC5370">
      <w:r w:rsidRPr="00EB3F5E">
        <w:rPr>
          <w:noProof/>
        </w:rPr>
        <w:drawing>
          <wp:inline distT="0" distB="0" distL="0" distR="0" wp14:anchorId="07880974" wp14:editId="08DF4FAF">
            <wp:extent cx="5702300" cy="1598295"/>
            <wp:effectExtent l="0" t="0" r="0" b="1905"/>
            <wp:docPr id="1" name="Grafik 1" descr="Ein Bild, das Reihe, Diagramm, Muster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Reihe, Diagramm, Muster enthält.&#10;&#10;Automatisch generierte Beschreibung"/>
                    <pic:cNvPicPr/>
                  </pic:nvPicPr>
                  <pic:blipFill>
                    <a:blip r:embed="rId7"/>
                    <a:stretch>
                      <a:fillRect/>
                    </a:stretch>
                  </pic:blipFill>
                  <pic:spPr>
                    <a:xfrm>
                      <a:off x="0" y="0"/>
                      <a:ext cx="5702300" cy="1598295"/>
                    </a:xfrm>
                    <a:prstGeom prst="rect">
                      <a:avLst/>
                    </a:prstGeom>
                  </pic:spPr>
                </pic:pic>
              </a:graphicData>
            </a:graphic>
          </wp:inline>
        </w:drawing>
      </w:r>
    </w:p>
    <w:p w14:paraId="747B5FE9" w14:textId="1EF5DBE6" w:rsidR="00FC5370" w:rsidRDefault="00FC5370" w:rsidP="00FC5370">
      <w:pPr>
        <w:tabs>
          <w:tab w:val="left" w:pos="567"/>
          <w:tab w:val="left" w:pos="3402"/>
          <w:tab w:val="left" w:pos="6663"/>
        </w:tabs>
      </w:pPr>
      <w:r>
        <w:tab/>
        <w:t xml:space="preserve">Gleichsinniger </w:t>
      </w:r>
      <w:r>
        <w:tab/>
        <w:t>Kein Zusammenhang</w:t>
      </w:r>
      <w:r>
        <w:tab/>
        <w:t>Gegensinniger</w:t>
      </w:r>
      <w:r>
        <w:br/>
      </w:r>
      <w:r>
        <w:tab/>
        <w:t>Zusammenhang.</w:t>
      </w:r>
      <w:r>
        <w:tab/>
        <w:t>zwischen x und y.</w:t>
      </w:r>
      <w:r>
        <w:tab/>
        <w:t>Zusammenhang.</w:t>
      </w:r>
      <w:r>
        <w:tab/>
      </w:r>
    </w:p>
    <w:p w14:paraId="3C1B5EA3" w14:textId="7478AD82" w:rsidR="00FC5370" w:rsidRDefault="00FC5370" w:rsidP="00FC5370">
      <w:pPr>
        <w:tabs>
          <w:tab w:val="left" w:pos="567"/>
          <w:tab w:val="left" w:pos="3402"/>
          <w:tab w:val="left" w:pos="6663"/>
        </w:tabs>
      </w:pPr>
      <w:r>
        <w:tab/>
        <w:t>Wächst x, dann wächst</w:t>
      </w:r>
      <w:r>
        <w:tab/>
      </w:r>
      <w:r>
        <w:tab/>
        <w:t>Hier fällt y mit</w:t>
      </w:r>
      <w:r>
        <w:br/>
      </w:r>
      <w:r>
        <w:tab/>
        <w:t>auch y.</w:t>
      </w:r>
      <w:r>
        <w:tab/>
      </w:r>
      <w:r>
        <w:tab/>
        <w:t>steigendem x.</w:t>
      </w:r>
    </w:p>
    <w:p w14:paraId="010A69C3" w14:textId="54A54AB0" w:rsidR="00FC5370" w:rsidRDefault="00FC5370" w:rsidP="00FC5370">
      <w:r>
        <w:t xml:space="preserve">Diese Darstellung wird als </w:t>
      </w:r>
      <w:r>
        <w:rPr>
          <w:b/>
          <w:bCs/>
        </w:rPr>
        <w:t xml:space="preserve">Streudiagramm </w:t>
      </w:r>
      <w:r>
        <w:t>bezeichnet.</w:t>
      </w:r>
    </w:p>
    <w:p w14:paraId="1764882D" w14:textId="77777777" w:rsidR="00C73163" w:rsidRDefault="00C73163" w:rsidP="00C73163">
      <w:r w:rsidRPr="0088696A">
        <w:t xml:space="preserve">Lässt sich aus dem Zusammenhang des Streudiagrammes ein linearer Zusammenhang vermuten, so bestimmt man die Gerade, die </w:t>
      </w:r>
      <w:r>
        <w:t xml:space="preserve">sich im Streudiagramm von allen möglichen Geraden am besten dem Datenpunktverlauf anpasst. </w:t>
      </w:r>
    </w:p>
    <w:p w14:paraId="621FC7E9" w14:textId="77777777" w:rsidR="00C73163" w:rsidRDefault="00C73163" w:rsidP="00C73163">
      <w:r>
        <w:t xml:space="preserve">Im einfachsten Fall geschieht dies nach Augenmass, durch einzeichnen einer Geraden, die von den Datenpunkten möglichst wenig abweicht. </w:t>
      </w:r>
    </w:p>
    <w:p w14:paraId="3034A655" w14:textId="06C8D854" w:rsidR="00081983" w:rsidRDefault="00C73163" w:rsidP="00C73163">
      <w:r>
        <w:t xml:space="preserve">Die Funktion der als </w:t>
      </w:r>
      <w:r>
        <w:rPr>
          <w:b/>
          <w:bCs/>
        </w:rPr>
        <w:t xml:space="preserve">Regressionsgerade </w:t>
      </w:r>
      <w:r>
        <w:t>bezeichneten Geraden bestimmen wir, indem wir die vertikalen Abstände der Punkte eines Streudiagramms zu jeder möglichen Geraden erfassen und dann unter den unendlich vielen Geraden, jene als Regressionsgerade auswählt, welche die kleinste Summe der quadrierten Abstände (Abweichungen der Datenpunkte von der Regressionsgeraden sog. Residuen) aufweist, sog. Methode der kleinsten Quadrate.</w:t>
      </w:r>
    </w:p>
    <w:p w14:paraId="2719807F" w14:textId="38CD07B0" w:rsidR="00047A96" w:rsidRDefault="00047A96">
      <w:r>
        <w:br w:type="page"/>
      </w:r>
    </w:p>
    <w:p w14:paraId="1B65EE81" w14:textId="32067148" w:rsidR="00047A96" w:rsidRDefault="00E142D6" w:rsidP="00E142D6">
      <w:pPr>
        <w:pStyle w:val="berschrift1"/>
      </w:pPr>
      <w:r>
        <w:lastRenderedPageBreak/>
        <w:t>Ein Beispiel</w:t>
      </w:r>
    </w:p>
    <w:p w14:paraId="5CB2C9AC" w14:textId="0628533C" w:rsidR="006716E7" w:rsidRDefault="006716E7" w:rsidP="00E142D6">
      <w:r>
        <w:t>Auf einer Fahrbahn mit einem Wagen wurden folgende Messwerte</w:t>
      </w:r>
      <w:r w:rsidR="00ED2D7F">
        <w:t xml:space="preserve"> </w:t>
      </w:r>
      <w:r w:rsidR="00722888">
        <w:t>bezüglich zurückgelegten Wegs</w:t>
      </w:r>
      <w:r w:rsidR="00ED2D7F">
        <w:t xml:space="preserve"> und dafür benötigte Zeit</w:t>
      </w:r>
      <w:r>
        <w:t xml:space="preserve"> notiert:</w:t>
      </w:r>
    </w:p>
    <w:tbl>
      <w:tblPr>
        <w:tblStyle w:val="Tabellenraster"/>
        <w:tblW w:w="0" w:type="auto"/>
        <w:tblLook w:val="04A0" w:firstRow="1" w:lastRow="0" w:firstColumn="1" w:lastColumn="0" w:noHBand="0" w:noVBand="1"/>
      </w:tblPr>
      <w:tblGrid>
        <w:gridCol w:w="1239"/>
        <w:gridCol w:w="1239"/>
        <w:gridCol w:w="1239"/>
        <w:gridCol w:w="1239"/>
        <w:gridCol w:w="1239"/>
        <w:gridCol w:w="1239"/>
        <w:gridCol w:w="1239"/>
        <w:gridCol w:w="1239"/>
      </w:tblGrid>
      <w:tr w:rsidR="006716E7" w14:paraId="76CC5AAF" w14:textId="77777777" w:rsidTr="006716E7">
        <w:tc>
          <w:tcPr>
            <w:tcW w:w="1239" w:type="dxa"/>
            <w:vAlign w:val="center"/>
          </w:tcPr>
          <w:p w14:paraId="10FEA335" w14:textId="77777777" w:rsidR="006716E7" w:rsidRDefault="006716E7" w:rsidP="006716E7">
            <w:pPr>
              <w:jc w:val="center"/>
            </w:pPr>
            <w:r>
              <w:t>t</w:t>
            </w:r>
          </w:p>
          <w:p w14:paraId="79AEC4A9" w14:textId="737F02D3" w:rsidR="006716E7" w:rsidRDefault="006716E7" w:rsidP="006716E7">
            <w:pPr>
              <w:jc w:val="center"/>
            </w:pPr>
            <w:r>
              <w:t>Sekunden</w:t>
            </w:r>
          </w:p>
        </w:tc>
        <w:tc>
          <w:tcPr>
            <w:tcW w:w="1239" w:type="dxa"/>
            <w:vAlign w:val="center"/>
          </w:tcPr>
          <w:p w14:paraId="40BB7517" w14:textId="6ACA49C9" w:rsidR="006716E7" w:rsidRDefault="006716E7" w:rsidP="006716E7">
            <w:pPr>
              <w:jc w:val="center"/>
            </w:pPr>
            <w:r>
              <w:t>1</w:t>
            </w:r>
            <w:r w:rsidR="008B4923">
              <w:t>.00</w:t>
            </w:r>
          </w:p>
        </w:tc>
        <w:tc>
          <w:tcPr>
            <w:tcW w:w="1239" w:type="dxa"/>
            <w:vAlign w:val="center"/>
          </w:tcPr>
          <w:p w14:paraId="7287CA32" w14:textId="25814B24" w:rsidR="006716E7" w:rsidRDefault="006716E7" w:rsidP="006716E7">
            <w:pPr>
              <w:jc w:val="center"/>
            </w:pPr>
            <w:r>
              <w:t>2</w:t>
            </w:r>
            <w:r w:rsidR="008B4923">
              <w:t>.00</w:t>
            </w:r>
          </w:p>
        </w:tc>
        <w:tc>
          <w:tcPr>
            <w:tcW w:w="1239" w:type="dxa"/>
            <w:vAlign w:val="center"/>
          </w:tcPr>
          <w:p w14:paraId="5E64CE02" w14:textId="49971DBF" w:rsidR="006716E7" w:rsidRDefault="006716E7" w:rsidP="006716E7">
            <w:pPr>
              <w:jc w:val="center"/>
            </w:pPr>
            <w:r>
              <w:t>3</w:t>
            </w:r>
            <w:r w:rsidR="008B4923">
              <w:t>.00</w:t>
            </w:r>
          </w:p>
        </w:tc>
        <w:tc>
          <w:tcPr>
            <w:tcW w:w="1239" w:type="dxa"/>
            <w:vAlign w:val="center"/>
          </w:tcPr>
          <w:p w14:paraId="5C4007A7" w14:textId="5F15D404" w:rsidR="006716E7" w:rsidRDefault="006716E7" w:rsidP="006716E7">
            <w:pPr>
              <w:jc w:val="center"/>
            </w:pPr>
            <w:r>
              <w:t>4</w:t>
            </w:r>
            <w:r w:rsidR="008B4923">
              <w:t>.00</w:t>
            </w:r>
          </w:p>
        </w:tc>
        <w:tc>
          <w:tcPr>
            <w:tcW w:w="1239" w:type="dxa"/>
            <w:vAlign w:val="center"/>
          </w:tcPr>
          <w:p w14:paraId="1F728536" w14:textId="2976B0CD" w:rsidR="006716E7" w:rsidRDefault="008B4923" w:rsidP="006716E7">
            <w:pPr>
              <w:jc w:val="center"/>
            </w:pPr>
            <w:r>
              <w:t>5.00</w:t>
            </w:r>
          </w:p>
        </w:tc>
        <w:tc>
          <w:tcPr>
            <w:tcW w:w="1239" w:type="dxa"/>
            <w:vAlign w:val="center"/>
          </w:tcPr>
          <w:p w14:paraId="076D1F8B" w14:textId="08DFC281" w:rsidR="006716E7" w:rsidRDefault="008B4923" w:rsidP="006716E7">
            <w:pPr>
              <w:jc w:val="center"/>
            </w:pPr>
            <w:r>
              <w:t>6.00</w:t>
            </w:r>
          </w:p>
        </w:tc>
        <w:tc>
          <w:tcPr>
            <w:tcW w:w="1239" w:type="dxa"/>
            <w:vAlign w:val="center"/>
          </w:tcPr>
          <w:p w14:paraId="005FD072" w14:textId="302CB408" w:rsidR="006716E7" w:rsidRDefault="008B4923" w:rsidP="006716E7">
            <w:pPr>
              <w:jc w:val="center"/>
            </w:pPr>
            <w:r>
              <w:t>7.00</w:t>
            </w:r>
          </w:p>
        </w:tc>
      </w:tr>
      <w:tr w:rsidR="006716E7" w14:paraId="5C1C628A" w14:textId="77777777" w:rsidTr="006716E7">
        <w:tc>
          <w:tcPr>
            <w:tcW w:w="1239" w:type="dxa"/>
            <w:vAlign w:val="center"/>
          </w:tcPr>
          <w:p w14:paraId="5230383A" w14:textId="77777777" w:rsidR="006716E7" w:rsidRDefault="006716E7" w:rsidP="006716E7">
            <w:pPr>
              <w:jc w:val="center"/>
            </w:pPr>
            <w:r>
              <w:t>s</w:t>
            </w:r>
          </w:p>
          <w:p w14:paraId="18BFF166" w14:textId="2030EE28" w:rsidR="006716E7" w:rsidRDefault="006716E7" w:rsidP="006716E7">
            <w:pPr>
              <w:jc w:val="center"/>
            </w:pPr>
            <w:r>
              <w:t>Meter</w:t>
            </w:r>
          </w:p>
        </w:tc>
        <w:tc>
          <w:tcPr>
            <w:tcW w:w="1239" w:type="dxa"/>
            <w:vAlign w:val="center"/>
          </w:tcPr>
          <w:p w14:paraId="169CA7A8" w14:textId="5501723A" w:rsidR="006716E7" w:rsidRDefault="008B4923" w:rsidP="006716E7">
            <w:pPr>
              <w:jc w:val="center"/>
            </w:pPr>
            <w:r>
              <w:t>2.30</w:t>
            </w:r>
          </w:p>
        </w:tc>
        <w:tc>
          <w:tcPr>
            <w:tcW w:w="1239" w:type="dxa"/>
            <w:vAlign w:val="center"/>
          </w:tcPr>
          <w:p w14:paraId="12D88418" w14:textId="20362560" w:rsidR="006716E7" w:rsidRDefault="008B4923" w:rsidP="006716E7">
            <w:pPr>
              <w:jc w:val="center"/>
            </w:pPr>
            <w:r>
              <w:t>3.60</w:t>
            </w:r>
          </w:p>
        </w:tc>
        <w:tc>
          <w:tcPr>
            <w:tcW w:w="1239" w:type="dxa"/>
            <w:vAlign w:val="center"/>
          </w:tcPr>
          <w:p w14:paraId="175038B4" w14:textId="7705F8DE" w:rsidR="006716E7" w:rsidRDefault="008B4923" w:rsidP="006716E7">
            <w:pPr>
              <w:jc w:val="center"/>
            </w:pPr>
            <w:r>
              <w:t>5.40</w:t>
            </w:r>
          </w:p>
        </w:tc>
        <w:tc>
          <w:tcPr>
            <w:tcW w:w="1239" w:type="dxa"/>
            <w:vAlign w:val="center"/>
          </w:tcPr>
          <w:p w14:paraId="7B9C1CC4" w14:textId="0A4C7518" w:rsidR="006716E7" w:rsidRDefault="008B4923" w:rsidP="006716E7">
            <w:pPr>
              <w:jc w:val="center"/>
            </w:pPr>
            <w:r>
              <w:t>8.30</w:t>
            </w:r>
          </w:p>
        </w:tc>
        <w:tc>
          <w:tcPr>
            <w:tcW w:w="1239" w:type="dxa"/>
            <w:vAlign w:val="center"/>
          </w:tcPr>
          <w:p w14:paraId="2F088111" w14:textId="775C14D6" w:rsidR="006716E7" w:rsidRDefault="008B4923" w:rsidP="006716E7">
            <w:pPr>
              <w:jc w:val="center"/>
            </w:pPr>
            <w:r>
              <w:t>9.20</w:t>
            </w:r>
          </w:p>
        </w:tc>
        <w:tc>
          <w:tcPr>
            <w:tcW w:w="1239" w:type="dxa"/>
            <w:vAlign w:val="center"/>
          </w:tcPr>
          <w:p w14:paraId="744C385F" w14:textId="076571C9" w:rsidR="006716E7" w:rsidRDefault="008B4923" w:rsidP="006716E7">
            <w:pPr>
              <w:jc w:val="center"/>
            </w:pPr>
            <w:r>
              <w:t>11.9</w:t>
            </w:r>
          </w:p>
        </w:tc>
        <w:tc>
          <w:tcPr>
            <w:tcW w:w="1239" w:type="dxa"/>
            <w:vAlign w:val="center"/>
          </w:tcPr>
          <w:p w14:paraId="2B1B947E" w14:textId="31C59107" w:rsidR="006716E7" w:rsidRDefault="008B4923" w:rsidP="006716E7">
            <w:pPr>
              <w:jc w:val="center"/>
            </w:pPr>
            <w:r>
              <w:t>12.2</w:t>
            </w:r>
          </w:p>
        </w:tc>
      </w:tr>
    </w:tbl>
    <w:p w14:paraId="749A30CF" w14:textId="77777777" w:rsidR="006716E7" w:rsidRDefault="006716E7" w:rsidP="00E142D6"/>
    <w:p w14:paraId="490228E0" w14:textId="16C0940D" w:rsidR="000C565D" w:rsidRDefault="000C565D" w:rsidP="00E142D6">
      <w:r>
        <w:t>Im Orts-Zeit-</w:t>
      </w:r>
      <w:r w:rsidR="005078C0">
        <w:t>Streu</w:t>
      </w:r>
      <w:r w:rsidR="00ED2D7F">
        <w:t>d</w:t>
      </w:r>
      <w:r>
        <w:t>iagramm präsentieren sich die Messpunkte wie folgt:</w:t>
      </w:r>
    </w:p>
    <w:p w14:paraId="1797B2F3" w14:textId="46EC5527" w:rsidR="000C565D" w:rsidRDefault="00DE5EE1" w:rsidP="00DE5EE1">
      <w:pPr>
        <w:jc w:val="center"/>
      </w:pPr>
      <w:r w:rsidRPr="00DE5EE1">
        <w:rPr>
          <w:noProof/>
        </w:rPr>
        <w:drawing>
          <wp:inline distT="0" distB="0" distL="0" distR="0" wp14:anchorId="738B92A1" wp14:editId="1CE98ACA">
            <wp:extent cx="4748822" cy="3363402"/>
            <wp:effectExtent l="0" t="0" r="0" b="8890"/>
            <wp:docPr id="91116372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163729" name="Grafik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54312" cy="3367291"/>
                    </a:xfrm>
                    <a:prstGeom prst="rect">
                      <a:avLst/>
                    </a:prstGeom>
                  </pic:spPr>
                </pic:pic>
              </a:graphicData>
            </a:graphic>
          </wp:inline>
        </w:drawing>
      </w:r>
    </w:p>
    <w:p w14:paraId="5A163230" w14:textId="44E82B7D" w:rsidR="00E142D6" w:rsidRDefault="00757175" w:rsidP="00E142D6">
      <w:r>
        <w:t xml:space="preserve">Der Zusammenhang zwischen Ort und Zeit lässt einen </w:t>
      </w:r>
      <w:r w:rsidR="00ED2D7F">
        <w:t xml:space="preserve">guten </w:t>
      </w:r>
      <w:r>
        <w:t xml:space="preserve">linearen Zusammenhang </w:t>
      </w:r>
      <w:r w:rsidR="00ED2D7F">
        <w:t>vermuten</w:t>
      </w:r>
      <w:r>
        <w:t>.</w:t>
      </w:r>
    </w:p>
    <w:p w14:paraId="3F123A21" w14:textId="77777777" w:rsidR="003B71CC" w:rsidRDefault="003B71CC" w:rsidP="00E142D6"/>
    <w:p w14:paraId="5542DB8C" w14:textId="33487A6E" w:rsidR="003B71CC" w:rsidRDefault="003B71CC" w:rsidP="003B71CC">
      <w:pPr>
        <w:pStyle w:val="berschrift2"/>
      </w:pPr>
      <w:bookmarkStart w:id="0" w:name="_Hlk153259027"/>
      <w:r>
        <w:t xml:space="preserve">Welche Funktionsgleichung </w:t>
      </w:r>
      <w:r w:rsidR="00722888">
        <w:t>(mit</w:t>
      </w:r>
      <w:r>
        <w:t xml:space="preserve"> Parameter) erwarten Sie gemäss den Messwerten?</w:t>
      </w:r>
    </w:p>
    <w:p w14:paraId="3D9323F5" w14:textId="1851D8D7" w:rsidR="003B71CC" w:rsidRDefault="003B71CC" w:rsidP="003B71CC">
      <w:r>
        <w:t xml:space="preserve">Die zu erwartende Funktionsgleichung </w:t>
      </w:r>
      <w:r w:rsidR="00722888">
        <w:t>widerspiegelt</w:t>
      </w:r>
      <w:r>
        <w:t xml:space="preserve"> den linearen Zusammen zwischen zurückgelegter Strecke und dazu benötigte Zeit</w:t>
      </w:r>
    </w:p>
    <w:p w14:paraId="590F9ACB" w14:textId="3FC26A00" w:rsidR="003B71CC" w:rsidRDefault="003B71CC" w:rsidP="00460E94">
      <w:r>
        <w:t xml:space="preserve">Also: </w:t>
      </w:r>
      <w:bookmarkStart w:id="1" w:name="_Hlk153259308"/>
      <m:oMath>
        <m:bar>
          <m:barPr>
            <m:ctrlPr>
              <w:rPr>
                <w:rFonts w:ascii="Cambria Math" w:hAnsi="Cambria Math"/>
                <w:b/>
                <w:bCs/>
                <w:i/>
                <w:sz w:val="24"/>
                <w:szCs w:val="24"/>
              </w:rPr>
            </m:ctrlPr>
          </m:barPr>
          <m:e>
            <m:r>
              <m:rPr>
                <m:sty m:val="bi"/>
              </m:rPr>
              <w:rPr>
                <w:rFonts w:ascii="Cambria Math"/>
                <w:sz w:val="24"/>
                <w:szCs w:val="24"/>
              </w:rPr>
              <m:t>s</m:t>
            </m:r>
            <m:d>
              <m:dPr>
                <m:ctrlPr>
                  <w:rPr>
                    <w:rFonts w:ascii="Cambria Math" w:hAnsi="Cambria Math"/>
                    <w:b/>
                    <w:bCs/>
                    <w:i/>
                    <w:sz w:val="24"/>
                    <w:szCs w:val="24"/>
                  </w:rPr>
                </m:ctrlPr>
              </m:dPr>
              <m:e>
                <m:r>
                  <m:rPr>
                    <m:sty m:val="bi"/>
                  </m:rPr>
                  <w:rPr>
                    <w:rFonts w:ascii="Cambria Math"/>
                    <w:sz w:val="24"/>
                    <w:szCs w:val="24"/>
                  </w:rPr>
                  <m:t>t</m:t>
                </m:r>
              </m:e>
            </m:d>
            <m:r>
              <m:rPr>
                <m:sty m:val="bi"/>
              </m:rPr>
              <w:rPr>
                <w:rFonts w:ascii="Cambria Math"/>
                <w:sz w:val="24"/>
                <w:szCs w:val="24"/>
              </w:rPr>
              <m:t>=v</m:t>
            </m:r>
            <m:r>
              <m:rPr>
                <m:sty m:val="bi"/>
              </m:rPr>
              <w:rPr>
                <w:rFonts w:ascii="Cambria Math" w:hAnsi="Cambria Math" w:cs="Cambria Math"/>
                <w:sz w:val="24"/>
                <w:szCs w:val="24"/>
              </w:rPr>
              <m:t>⋅</m:t>
            </m:r>
            <m:r>
              <m:rPr>
                <m:sty m:val="bi"/>
              </m:rPr>
              <w:rPr>
                <w:rFonts w:ascii="Cambria Math"/>
                <w:sz w:val="24"/>
                <w:szCs w:val="24"/>
              </w:rPr>
              <m:t>t+</m:t>
            </m:r>
            <m:sSub>
              <m:sSubPr>
                <m:ctrlPr>
                  <w:rPr>
                    <w:rFonts w:ascii="Cambria Math" w:hAnsi="Cambria Math"/>
                    <w:b/>
                    <w:bCs/>
                    <w:i/>
                    <w:sz w:val="24"/>
                    <w:szCs w:val="24"/>
                  </w:rPr>
                </m:ctrlPr>
              </m:sSubPr>
              <m:e>
                <m:r>
                  <m:rPr>
                    <m:sty m:val="bi"/>
                  </m:rPr>
                  <w:rPr>
                    <w:rFonts w:ascii="Cambria Math"/>
                    <w:sz w:val="24"/>
                    <w:szCs w:val="24"/>
                  </w:rPr>
                  <m:t>s</m:t>
                </m:r>
              </m:e>
              <m:sub>
                <m:r>
                  <m:rPr>
                    <m:sty m:val="bi"/>
                  </m:rPr>
                  <w:rPr>
                    <w:rFonts w:ascii="Cambria Math"/>
                    <w:sz w:val="24"/>
                    <w:szCs w:val="24"/>
                  </w:rPr>
                  <m:t>0</m:t>
                </m:r>
              </m:sub>
            </m:sSub>
          </m:e>
        </m:bar>
      </m:oMath>
      <w:r w:rsidR="005E0AF0" w:rsidRPr="00A06D06">
        <w:rPr>
          <w:b/>
          <w:bCs/>
        </w:rPr>
        <w:t xml:space="preserve"> </w:t>
      </w:r>
      <w:r w:rsidR="005E0AF0">
        <w:t xml:space="preserve">=&gt; siehe auch </w:t>
      </w:r>
      <w:r w:rsidR="00722888">
        <w:t>Formelbuch,</w:t>
      </w:r>
      <w:r w:rsidR="005E0AF0">
        <w:t xml:space="preserve"> Seite 8</w:t>
      </w:r>
      <w:r w:rsidR="00E1439F">
        <w:t>1</w:t>
      </w:r>
      <w:r w:rsidR="005E0AF0">
        <w:t>.</w:t>
      </w:r>
      <w:bookmarkEnd w:id="1"/>
    </w:p>
    <w:p w14:paraId="40788DC3" w14:textId="77777777" w:rsidR="005E0AF0" w:rsidRDefault="005E0AF0" w:rsidP="003B71CC"/>
    <w:p w14:paraId="09D43A0F" w14:textId="313488D4" w:rsidR="003B71CC" w:rsidRPr="003B71CC" w:rsidRDefault="003B71CC" w:rsidP="003B71CC">
      <w:pPr>
        <w:pStyle w:val="Listenabsatz"/>
        <w:numPr>
          <w:ilvl w:val="0"/>
          <w:numId w:val="47"/>
        </w:numPr>
        <w:rPr>
          <w:lang w:val="de-CH"/>
        </w:rPr>
      </w:pPr>
      <w:r>
        <w:rPr>
          <w:lang w:val="de-CH"/>
        </w:rPr>
        <w:t>Nun wird mittels linearer Regression eine lineare Funktion mit dem Taschenrechner ermittelt, welche optimal in die Messdaten gelegt wird.</w:t>
      </w:r>
    </w:p>
    <w:bookmarkEnd w:id="0"/>
    <w:p w14:paraId="7C5DF4DB" w14:textId="3B877490" w:rsidR="009A1474" w:rsidRDefault="009A1474">
      <w:pPr>
        <w:spacing w:before="0" w:after="0" w:line="240" w:lineRule="auto"/>
      </w:pPr>
      <w:r>
        <w:br w:type="page"/>
      </w:r>
    </w:p>
    <w:p w14:paraId="7DCA3E80" w14:textId="77777777" w:rsidR="00E142D6" w:rsidRDefault="00E142D6" w:rsidP="00E142D6">
      <w:pPr>
        <w:pStyle w:val="berschrift1"/>
      </w:pPr>
      <w:r>
        <w:lastRenderedPageBreak/>
        <w:t>Berechnung der linearen Regression mit dem Ti-nspire CX CAS</w:t>
      </w:r>
    </w:p>
    <w:p w14:paraId="6603CAD9" w14:textId="04333DF3" w:rsidR="00E11B5E" w:rsidRDefault="00E142D6" w:rsidP="00460E94">
      <w:pPr>
        <w:tabs>
          <w:tab w:val="left" w:pos="1134"/>
        </w:tabs>
        <w:rPr>
          <w:b/>
          <w:bCs/>
        </w:rPr>
      </w:pPr>
      <w:r w:rsidRPr="000C16E7">
        <w:rPr>
          <w:rStyle w:val="Fett"/>
        </w:rPr>
        <w:t>Wichtig:</w:t>
      </w:r>
      <w:r>
        <w:rPr>
          <w:rStyle w:val="Fett"/>
        </w:rPr>
        <w:tab/>
      </w:r>
      <w:r>
        <w:t xml:space="preserve">Im Mathematik-Kapitel "lineare Funktionen" berechnen wir die Funktionsgleichung in </w:t>
      </w:r>
      <w:r>
        <w:tab/>
        <w:t xml:space="preserve">der Form </w:t>
      </w:r>
      <m:oMath>
        <m:r>
          <w:rPr>
            <w:rFonts w:ascii="Cambria Math"/>
          </w:rPr>
          <m:t>y=m</m:t>
        </m:r>
        <m:r>
          <w:rPr>
            <w:rFonts w:ascii="Cambria Math" w:hAnsi="Cambria Math" w:cs="Cambria Math"/>
          </w:rPr>
          <m:t>⋅</m:t>
        </m:r>
        <m:r>
          <w:rPr>
            <w:rFonts w:ascii="Cambria Math"/>
          </w:rPr>
          <m:t>x+q</m:t>
        </m:r>
      </m:oMath>
      <w:r>
        <w:t>.</w:t>
      </w:r>
    </w:p>
    <w:p w14:paraId="58588AF4" w14:textId="7DC3F047" w:rsidR="00E142D6" w:rsidRPr="00E11B5E" w:rsidRDefault="00E11B5E" w:rsidP="00460E94">
      <w:pPr>
        <w:tabs>
          <w:tab w:val="left" w:pos="1134"/>
        </w:tabs>
        <w:rPr>
          <w:b/>
          <w:bCs/>
        </w:rPr>
      </w:pPr>
      <w:r>
        <w:rPr>
          <w:b/>
          <w:bCs/>
        </w:rPr>
        <w:tab/>
      </w:r>
      <w:r w:rsidR="00E142D6">
        <w:t xml:space="preserve">Der Taschenrechner Ti-nspire CX CAS berechnet die Funktionsgleichung in der </w:t>
      </w:r>
      <w:r w:rsidR="00E142D6">
        <w:br/>
      </w:r>
      <w:r w:rsidR="00E142D6">
        <w:tab/>
        <w:t xml:space="preserve">Form </w:t>
      </w:r>
      <m:oMath>
        <m:r>
          <w:rPr>
            <w:rFonts w:ascii="Cambria Math"/>
          </w:rPr>
          <m:t>y=m</m:t>
        </m:r>
        <m:r>
          <w:rPr>
            <w:rFonts w:ascii="Cambria Math" w:hAnsi="Cambria Math" w:cs="Cambria Math"/>
          </w:rPr>
          <m:t>⋅</m:t>
        </m:r>
        <m:r>
          <w:rPr>
            <w:rFonts w:ascii="Cambria Math"/>
          </w:rPr>
          <m:t>x+b</m:t>
        </m:r>
      </m:oMath>
      <w:r w:rsidR="00460E94">
        <w:t xml:space="preserve"> </w:t>
      </w:r>
      <w:r>
        <w:br/>
      </w:r>
      <w:r>
        <w:tab/>
      </w:r>
      <w:r w:rsidR="003C7406">
        <w:t>b</w:t>
      </w:r>
      <w:r w:rsidR="00E142D6">
        <w:t xml:space="preserve"> entspricht dem y-Achsenabschnitt q.</w:t>
      </w:r>
      <w:r w:rsidR="00E142D6">
        <w:br/>
      </w:r>
      <w:r w:rsidR="00E142D6">
        <w:tab/>
      </w:r>
      <w:r w:rsidR="003C7406">
        <w:t>m</w:t>
      </w:r>
      <w:r w:rsidR="00E142D6">
        <w:t xml:space="preserve"> entspricht der Steigung.</w:t>
      </w:r>
    </w:p>
    <w:p w14:paraId="7AD63269" w14:textId="4529573D" w:rsidR="00047A96" w:rsidRPr="00A51406" w:rsidRDefault="00047A96" w:rsidP="00047A96">
      <w:pPr>
        <w:rPr>
          <w:rStyle w:val="Fett"/>
        </w:rPr>
      </w:pPr>
      <w:r w:rsidRPr="00A51406">
        <w:rPr>
          <w:rStyle w:val="Fett"/>
        </w:rPr>
        <w:t>Vorgehen</w:t>
      </w:r>
      <w:r>
        <w:rPr>
          <w:rStyle w:val="Fett"/>
        </w:rPr>
        <w:t xml:space="preserve"> (Daten aus </w:t>
      </w:r>
      <w:r w:rsidR="00B531C5">
        <w:rPr>
          <w:rStyle w:val="Fett"/>
        </w:rPr>
        <w:t xml:space="preserve">dem vorhergehenden </w:t>
      </w:r>
      <w:r>
        <w:rPr>
          <w:rStyle w:val="Fett"/>
        </w:rPr>
        <w:t xml:space="preserve">Beispiel </w:t>
      </w:r>
      <w:r w:rsidR="00B531C5">
        <w:rPr>
          <w:rStyle w:val="Fett"/>
        </w:rPr>
        <w:t>Ort-Zeit Messdaten</w:t>
      </w:r>
      <w:r>
        <w:rPr>
          <w:rStyle w:val="Fett"/>
        </w:rPr>
        <w:t>)</w:t>
      </w:r>
      <w:r w:rsidR="00B531C5">
        <w:rPr>
          <w:rStyle w:val="Fett"/>
        </w:rPr>
        <w:t>:</w:t>
      </w:r>
    </w:p>
    <w:tbl>
      <w:tblPr>
        <w:tblStyle w:val="Tabellenraster"/>
        <w:tblW w:w="0" w:type="auto"/>
        <w:tblLook w:val="04A0" w:firstRow="1" w:lastRow="0" w:firstColumn="1" w:lastColumn="0" w:noHBand="0" w:noVBand="1"/>
      </w:tblPr>
      <w:tblGrid>
        <w:gridCol w:w="4485"/>
        <w:gridCol w:w="4485"/>
      </w:tblGrid>
      <w:tr w:rsidR="005078C0" w14:paraId="7AA856E1" w14:textId="77777777" w:rsidTr="00C94AD5">
        <w:tc>
          <w:tcPr>
            <w:tcW w:w="4485" w:type="dxa"/>
          </w:tcPr>
          <w:p w14:paraId="5E3E8061" w14:textId="77777777" w:rsidR="005078C0" w:rsidRDefault="005078C0" w:rsidP="00C94AD5">
            <w:pPr>
              <w:pStyle w:val="Default"/>
              <w:rPr>
                <w:sz w:val="22"/>
                <w:szCs w:val="22"/>
              </w:rPr>
            </w:pPr>
            <w:r>
              <w:rPr>
                <w:sz w:val="22"/>
                <w:szCs w:val="22"/>
              </w:rPr>
              <w:t>Beginnen Sie ein neues Dokument.</w:t>
            </w:r>
            <w:r>
              <w:rPr>
                <w:sz w:val="22"/>
                <w:szCs w:val="22"/>
              </w:rPr>
              <w:br/>
            </w:r>
          </w:p>
          <w:p w14:paraId="1ECFEFE4" w14:textId="77777777" w:rsidR="005078C0" w:rsidRPr="00466E57" w:rsidRDefault="005078C0" w:rsidP="005078C0">
            <w:pPr>
              <w:pStyle w:val="Default"/>
              <w:numPr>
                <w:ilvl w:val="0"/>
                <w:numId w:val="44"/>
              </w:numPr>
              <w:rPr>
                <w:sz w:val="22"/>
                <w:szCs w:val="22"/>
              </w:rPr>
            </w:pPr>
            <w:r>
              <w:rPr>
                <w:sz w:val="22"/>
                <w:szCs w:val="22"/>
              </w:rPr>
              <w:t xml:space="preserve">Öffnen Sie die Applikation </w:t>
            </w:r>
            <w:r>
              <w:rPr>
                <w:i/>
                <w:iCs/>
                <w:sz w:val="22"/>
                <w:szCs w:val="22"/>
              </w:rPr>
              <w:t>„Lists&amp;Spreadsheets“.</w:t>
            </w:r>
          </w:p>
        </w:tc>
        <w:tc>
          <w:tcPr>
            <w:tcW w:w="4485" w:type="dxa"/>
          </w:tcPr>
          <w:p w14:paraId="2A32D1D3" w14:textId="77777777" w:rsidR="005078C0" w:rsidRDefault="005078C0" w:rsidP="00CD7DEF">
            <w:pPr>
              <w:spacing w:line="276" w:lineRule="auto"/>
              <w:jc w:val="center"/>
            </w:pPr>
            <w:r w:rsidRPr="00924EA4">
              <w:rPr>
                <w:noProof/>
              </w:rPr>
              <w:drawing>
                <wp:inline distT="0" distB="0" distL="0" distR="0" wp14:anchorId="392C7A09" wp14:editId="7A528375">
                  <wp:extent cx="2114093" cy="1610100"/>
                  <wp:effectExtent l="0" t="0" r="635" b="9525"/>
                  <wp:docPr id="1195562309" name="Grafik 1" descr="Ein Bild, das Text, Schrift, Software,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562309" name="Grafik 1" descr="Ein Bild, das Text, Schrift, Software, Zahl enthält.&#10;&#10;Automatisch generierte Beschreibung"/>
                          <pic:cNvPicPr/>
                        </pic:nvPicPr>
                        <pic:blipFill>
                          <a:blip r:embed="rId9"/>
                          <a:stretch>
                            <a:fillRect/>
                          </a:stretch>
                        </pic:blipFill>
                        <pic:spPr>
                          <a:xfrm>
                            <a:off x="0" y="0"/>
                            <a:ext cx="2132087" cy="1623804"/>
                          </a:xfrm>
                          <a:prstGeom prst="rect">
                            <a:avLst/>
                          </a:prstGeom>
                        </pic:spPr>
                      </pic:pic>
                    </a:graphicData>
                  </a:graphic>
                </wp:inline>
              </w:drawing>
            </w:r>
          </w:p>
        </w:tc>
      </w:tr>
      <w:tr w:rsidR="005078C0" w14:paraId="6987EDB7" w14:textId="77777777" w:rsidTr="00C94AD5">
        <w:tc>
          <w:tcPr>
            <w:tcW w:w="4485" w:type="dxa"/>
          </w:tcPr>
          <w:p w14:paraId="2719DDAA" w14:textId="02BC65D5" w:rsidR="005078C0" w:rsidRDefault="005078C0" w:rsidP="00C94AD5">
            <w:pPr>
              <w:pStyle w:val="Default"/>
              <w:rPr>
                <w:sz w:val="22"/>
                <w:szCs w:val="22"/>
              </w:rPr>
            </w:pPr>
            <w:r>
              <w:rPr>
                <w:sz w:val="22"/>
                <w:szCs w:val="22"/>
              </w:rPr>
              <w:t>Tragen Sie die Messwerte spaltenweise ein.</w:t>
            </w:r>
          </w:p>
          <w:p w14:paraId="26599A33" w14:textId="109B3EED" w:rsidR="005078C0" w:rsidRDefault="000F7AEC" w:rsidP="00C94AD5">
            <w:pPr>
              <w:pStyle w:val="Default"/>
              <w:rPr>
                <w:sz w:val="22"/>
                <w:szCs w:val="22"/>
              </w:rPr>
            </w:pPr>
            <w:r>
              <w:rPr>
                <w:noProof/>
                <w:sz w:val="22"/>
                <w:szCs w:val="22"/>
              </w:rPr>
              <mc:AlternateContent>
                <mc:Choice Requires="wps">
                  <w:drawing>
                    <wp:anchor distT="0" distB="0" distL="114300" distR="114300" simplePos="0" relativeHeight="251662336" behindDoc="0" locked="0" layoutInCell="1" allowOverlap="1" wp14:anchorId="0483C348" wp14:editId="310306B5">
                      <wp:simplePos x="0" y="0"/>
                      <wp:positionH relativeFrom="column">
                        <wp:posOffset>2256652</wp:posOffset>
                      </wp:positionH>
                      <wp:positionV relativeFrom="paragraph">
                        <wp:posOffset>19767</wp:posOffset>
                      </wp:positionV>
                      <wp:extent cx="1483746" cy="1039357"/>
                      <wp:effectExtent l="19050" t="38100" r="40640" b="27940"/>
                      <wp:wrapNone/>
                      <wp:docPr id="2134186813" name="Gerade Verbindung mit Pfeil 1"/>
                      <wp:cNvGraphicFramePr/>
                      <a:graphic xmlns:a="http://schemas.openxmlformats.org/drawingml/2006/main">
                        <a:graphicData uri="http://schemas.microsoft.com/office/word/2010/wordprocessingShape">
                          <wps:wsp>
                            <wps:cNvCnPr/>
                            <wps:spPr>
                              <a:xfrm flipV="1">
                                <a:off x="0" y="0"/>
                                <a:ext cx="1483746" cy="1039357"/>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8063FFC" id="_x0000_t32" coordsize="21600,21600" o:spt="32" o:oned="t" path="m,l21600,21600e" filled="f">
                      <v:path arrowok="t" fillok="f" o:connecttype="none"/>
                      <o:lock v:ext="edit" shapetype="t"/>
                    </v:shapetype>
                    <v:shape id="Gerade Verbindung mit Pfeil 1" o:spid="_x0000_s1026" type="#_x0000_t32" style="position:absolute;margin-left:177.7pt;margin-top:1.55pt;width:116.85pt;height:81.85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" strokecolor="red" strokeweight="2.25pt">
                      <v:stroke endarrow="block" joinstyle="miter"/>
                    </v:shape>
                  </w:pict>
                </mc:Fallback>
              </mc:AlternateContent>
            </w:r>
          </w:p>
          <w:p w14:paraId="567D6F64" w14:textId="77777777" w:rsidR="005078C0" w:rsidRPr="00260736" w:rsidRDefault="005078C0" w:rsidP="00C94AD5">
            <w:pPr>
              <w:pStyle w:val="Default"/>
              <w:rPr>
                <w:b/>
                <w:bCs/>
                <w:sz w:val="22"/>
                <w:szCs w:val="22"/>
              </w:rPr>
            </w:pPr>
            <w:r w:rsidRPr="00260736">
              <w:rPr>
                <w:b/>
                <w:bCs/>
                <w:sz w:val="22"/>
                <w:szCs w:val="22"/>
              </w:rPr>
              <w:t>Wichtig:</w:t>
            </w:r>
          </w:p>
          <w:p w14:paraId="25273981" w14:textId="77777777" w:rsidR="005078C0" w:rsidRDefault="005078C0" w:rsidP="00C94AD5">
            <w:pPr>
              <w:pStyle w:val="Default"/>
              <w:rPr>
                <w:sz w:val="22"/>
                <w:szCs w:val="22"/>
              </w:rPr>
            </w:pPr>
          </w:p>
          <w:p w14:paraId="4044BB01" w14:textId="77777777" w:rsidR="005078C0" w:rsidRDefault="005078C0" w:rsidP="00C94AD5">
            <w:pPr>
              <w:spacing w:line="276" w:lineRule="auto"/>
              <w:rPr>
                <w:b/>
                <w:bCs/>
              </w:rPr>
            </w:pPr>
            <w:r w:rsidRPr="00BE407A">
              <w:rPr>
                <w:b/>
                <w:bCs/>
                <w:szCs w:val="22"/>
                <w:highlight w:val="yellow"/>
              </w:rPr>
              <w:t>Benenne</w:t>
            </w:r>
            <w:r>
              <w:rPr>
                <w:b/>
                <w:bCs/>
                <w:szCs w:val="22"/>
                <w:highlight w:val="yellow"/>
              </w:rPr>
              <w:t>n Sie</w:t>
            </w:r>
            <w:r w:rsidRPr="00BE407A">
              <w:rPr>
                <w:b/>
                <w:bCs/>
                <w:szCs w:val="22"/>
                <w:highlight w:val="yellow"/>
              </w:rPr>
              <w:t xml:space="preserve"> jede Spalte mit einem </w:t>
            </w:r>
            <w:r>
              <w:rPr>
                <w:b/>
                <w:bCs/>
                <w:szCs w:val="22"/>
                <w:highlight w:val="yellow"/>
              </w:rPr>
              <w:t xml:space="preserve">entsprechenden </w:t>
            </w:r>
            <w:r w:rsidRPr="00BE407A">
              <w:rPr>
                <w:b/>
                <w:bCs/>
                <w:szCs w:val="22"/>
                <w:highlight w:val="yellow"/>
              </w:rPr>
              <w:t>Namen.</w:t>
            </w:r>
          </w:p>
          <w:p w14:paraId="6CD5CC19" w14:textId="3528B9D9" w:rsidR="0004591B" w:rsidRPr="00BE407A" w:rsidRDefault="0004591B" w:rsidP="00C94AD5">
            <w:pPr>
              <w:spacing w:line="276" w:lineRule="auto"/>
              <w:rPr>
                <w:b/>
                <w:bCs/>
              </w:rPr>
            </w:pPr>
            <w:r w:rsidRPr="0004591B">
              <w:rPr>
                <w:b/>
                <w:bCs/>
                <w:highlight w:val="yellow"/>
              </w:rPr>
              <w:t>Sie müssen in das Feld klicken!</w:t>
            </w:r>
          </w:p>
        </w:tc>
        <w:tc>
          <w:tcPr>
            <w:tcW w:w="4485" w:type="dxa"/>
          </w:tcPr>
          <w:p w14:paraId="6103CACC" w14:textId="77777777" w:rsidR="005078C0" w:rsidRPr="00924EA4" w:rsidRDefault="005078C0" w:rsidP="00CD7DEF">
            <w:pPr>
              <w:spacing w:line="276" w:lineRule="auto"/>
              <w:jc w:val="center"/>
            </w:pPr>
            <w:r w:rsidRPr="00924EA4">
              <w:rPr>
                <w:noProof/>
              </w:rPr>
              <w:drawing>
                <wp:inline distT="0" distB="0" distL="0" distR="0" wp14:anchorId="4A8A17B0" wp14:editId="57DB71AA">
                  <wp:extent cx="2099510" cy="1582303"/>
                  <wp:effectExtent l="0" t="0" r="0" b="0"/>
                  <wp:docPr id="1280292773" name="Grafik 1280292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292773" name="Grafik 1280292773"/>
                          <pic:cNvPicPr/>
                        </pic:nvPicPr>
                        <pic:blipFill>
                          <a:blip r:embed="rId10">
                            <a:extLst>
                              <a:ext uri="{28A0092B-C50C-407E-A947-70E740481C1C}">
                                <a14:useLocalDpi xmlns:a14="http://schemas.microsoft.com/office/drawing/2010/main" val="0"/>
                              </a:ext>
                            </a:extLst>
                          </a:blip>
                          <a:stretch>
                            <a:fillRect/>
                          </a:stretch>
                        </pic:blipFill>
                        <pic:spPr>
                          <a:xfrm>
                            <a:off x="0" y="0"/>
                            <a:ext cx="2099510" cy="1582303"/>
                          </a:xfrm>
                          <a:prstGeom prst="rect">
                            <a:avLst/>
                          </a:prstGeom>
                        </pic:spPr>
                      </pic:pic>
                    </a:graphicData>
                  </a:graphic>
                </wp:inline>
              </w:drawing>
            </w:r>
          </w:p>
        </w:tc>
      </w:tr>
      <w:tr w:rsidR="005078C0" w14:paraId="16C25B12" w14:textId="77777777" w:rsidTr="00C94AD5">
        <w:tc>
          <w:tcPr>
            <w:tcW w:w="4485" w:type="dxa"/>
          </w:tcPr>
          <w:p w14:paraId="6662C8AB" w14:textId="77777777" w:rsidR="005078C0" w:rsidRDefault="00F973C1" w:rsidP="00C94AD5">
            <w:pPr>
              <w:spacing w:line="276" w:lineRule="auto"/>
            </w:pPr>
            <w:r>
              <w:t>Nachdem Sie alle Werte eingegeben haben, wählen Sie:</w:t>
            </w:r>
          </w:p>
          <w:p w14:paraId="30FA4DFC" w14:textId="672AB1A2" w:rsidR="00F973C1" w:rsidRDefault="00F973C1" w:rsidP="00F973C1">
            <w:pPr>
              <w:pStyle w:val="Listenabsatz"/>
              <w:numPr>
                <w:ilvl w:val="0"/>
                <w:numId w:val="45"/>
              </w:numPr>
              <w:spacing w:line="276" w:lineRule="auto"/>
            </w:pPr>
            <w:r>
              <w:t>menu</w:t>
            </w:r>
          </w:p>
          <w:p w14:paraId="550CB09C" w14:textId="77777777" w:rsidR="00F973C1" w:rsidRDefault="00F973C1" w:rsidP="00F973C1">
            <w:pPr>
              <w:pStyle w:val="Listenabsatz"/>
              <w:numPr>
                <w:ilvl w:val="0"/>
                <w:numId w:val="45"/>
              </w:numPr>
              <w:spacing w:line="276" w:lineRule="auto"/>
            </w:pPr>
            <w:r>
              <w:t>4 Statistik</w:t>
            </w:r>
          </w:p>
          <w:p w14:paraId="3F065C5B" w14:textId="77777777" w:rsidR="00F973C1" w:rsidRDefault="00F973C1" w:rsidP="00F973C1">
            <w:pPr>
              <w:pStyle w:val="Listenabsatz"/>
              <w:numPr>
                <w:ilvl w:val="0"/>
                <w:numId w:val="45"/>
              </w:numPr>
              <w:spacing w:line="276" w:lineRule="auto"/>
            </w:pPr>
            <w:r>
              <w:t>1 Statistische Berechnungen</w:t>
            </w:r>
          </w:p>
          <w:p w14:paraId="6F9D7CDD" w14:textId="4B22E0F1" w:rsidR="00F973C1" w:rsidRDefault="003C7406" w:rsidP="00F973C1">
            <w:pPr>
              <w:pStyle w:val="Listenabsatz"/>
              <w:numPr>
                <w:ilvl w:val="0"/>
                <w:numId w:val="45"/>
              </w:numPr>
              <w:spacing w:line="276" w:lineRule="auto"/>
            </w:pPr>
            <w:r>
              <w:t>3</w:t>
            </w:r>
            <w:r w:rsidR="00E11B5E">
              <w:t xml:space="preserve"> Lineare Regression (</w:t>
            </w:r>
            <w:r>
              <w:t>m</w:t>
            </w:r>
            <w:r w:rsidR="00E11B5E">
              <w:t>x</w:t>
            </w:r>
            <w:r>
              <w:t>+b</w:t>
            </w:r>
            <w:r w:rsidR="00E11B5E">
              <w:t>)</w:t>
            </w:r>
          </w:p>
          <w:p w14:paraId="18CA4DB2" w14:textId="0E379D34" w:rsidR="00F973C1" w:rsidRDefault="00F973C1" w:rsidP="00F973C1">
            <w:pPr>
              <w:pStyle w:val="Listenabsatz"/>
              <w:numPr>
                <w:ilvl w:val="0"/>
                <w:numId w:val="45"/>
              </w:numPr>
              <w:spacing w:line="276" w:lineRule="auto"/>
            </w:pPr>
            <w:r>
              <w:t>Wählen Sie „OK“</w:t>
            </w:r>
          </w:p>
        </w:tc>
        <w:tc>
          <w:tcPr>
            <w:tcW w:w="4485" w:type="dxa"/>
          </w:tcPr>
          <w:p w14:paraId="241362CF" w14:textId="5836FFFF" w:rsidR="005078C0" w:rsidRPr="00924EA4" w:rsidRDefault="00F973C1" w:rsidP="00C94AD5">
            <w:pPr>
              <w:spacing w:line="276" w:lineRule="auto"/>
            </w:pPr>
            <w:r w:rsidRPr="00924EA4">
              <w:rPr>
                <w:noProof/>
              </w:rPr>
              <w:drawing>
                <wp:anchor distT="0" distB="0" distL="114300" distR="114300" simplePos="0" relativeHeight="251658240" behindDoc="0" locked="0" layoutInCell="1" allowOverlap="1" wp14:anchorId="17DF3872" wp14:editId="33BBE5B5">
                  <wp:simplePos x="0" y="0"/>
                  <wp:positionH relativeFrom="column">
                    <wp:posOffset>317500</wp:posOffset>
                  </wp:positionH>
                  <wp:positionV relativeFrom="paragraph">
                    <wp:posOffset>35560</wp:posOffset>
                  </wp:positionV>
                  <wp:extent cx="2072005" cy="1560195"/>
                  <wp:effectExtent l="0" t="0" r="4445" b="1905"/>
                  <wp:wrapSquare wrapText="bothSides"/>
                  <wp:docPr id="1157560663" name="Grafik 1157560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560663" name="Grafik 1157560663"/>
                          <pic:cNvPicPr/>
                        </pic:nvPicPr>
                        <pic:blipFill>
                          <a:blip r:embed="rId11">
                            <a:extLst>
                              <a:ext uri="{28A0092B-C50C-407E-A947-70E740481C1C}">
                                <a14:useLocalDpi xmlns:a14="http://schemas.microsoft.com/office/drawing/2010/main" val="0"/>
                              </a:ext>
                            </a:extLst>
                          </a:blip>
                          <a:stretch>
                            <a:fillRect/>
                          </a:stretch>
                        </pic:blipFill>
                        <pic:spPr>
                          <a:xfrm>
                            <a:off x="0" y="0"/>
                            <a:ext cx="2072005" cy="1560195"/>
                          </a:xfrm>
                          <a:prstGeom prst="rect">
                            <a:avLst/>
                          </a:prstGeom>
                        </pic:spPr>
                      </pic:pic>
                    </a:graphicData>
                  </a:graphic>
                  <wp14:sizeRelH relativeFrom="margin">
                    <wp14:pctWidth>0</wp14:pctWidth>
                  </wp14:sizeRelH>
                  <wp14:sizeRelV relativeFrom="margin">
                    <wp14:pctHeight>0</wp14:pctHeight>
                  </wp14:sizeRelV>
                </wp:anchor>
              </w:drawing>
            </w:r>
          </w:p>
        </w:tc>
      </w:tr>
    </w:tbl>
    <w:p w14:paraId="0EE84445" w14:textId="54EAEE99" w:rsidR="00971627" w:rsidRDefault="00971627"/>
    <w:p w14:paraId="53D056D2" w14:textId="77777777" w:rsidR="00971627" w:rsidRDefault="00971627">
      <w:pPr>
        <w:spacing w:before="0" w:after="0" w:line="240" w:lineRule="auto"/>
      </w:pPr>
      <w:r>
        <w:br w:type="page"/>
      </w:r>
    </w:p>
    <w:p w14:paraId="475CF9E0" w14:textId="77777777" w:rsidR="00971627" w:rsidRDefault="00971627"/>
    <w:tbl>
      <w:tblPr>
        <w:tblStyle w:val="Tabellenraster"/>
        <w:tblW w:w="0" w:type="auto"/>
        <w:tblLook w:val="04A0" w:firstRow="1" w:lastRow="0" w:firstColumn="1" w:lastColumn="0" w:noHBand="0" w:noVBand="1"/>
      </w:tblPr>
      <w:tblGrid>
        <w:gridCol w:w="4485"/>
        <w:gridCol w:w="4485"/>
      </w:tblGrid>
      <w:tr w:rsidR="00F973C1" w14:paraId="5019C4D8" w14:textId="77777777" w:rsidTr="00C94AD5">
        <w:tc>
          <w:tcPr>
            <w:tcW w:w="4485" w:type="dxa"/>
          </w:tcPr>
          <w:p w14:paraId="0AAF6FEC" w14:textId="42638DC0" w:rsidR="00ED2D7F" w:rsidRDefault="00ED2D7F" w:rsidP="00ED2D7F">
            <w:pPr>
              <w:spacing w:line="276" w:lineRule="auto"/>
            </w:pPr>
            <w:r>
              <w:t>Der Taschenrechner benötigt nun die Daten der x-Achse und der y-Achse.</w:t>
            </w:r>
          </w:p>
          <w:p w14:paraId="7B639066" w14:textId="76B0ABBD" w:rsidR="00ED2D7F" w:rsidRDefault="00ED2D7F" w:rsidP="00ED2D7F">
            <w:pPr>
              <w:spacing w:line="276" w:lineRule="auto"/>
            </w:pPr>
            <w:r>
              <w:t>Normalerweise ist die Zeitachse die y-Achse.</w:t>
            </w:r>
          </w:p>
          <w:p w14:paraId="4F40BDCF" w14:textId="7EE6AE49" w:rsidR="00ED2D7F" w:rsidRDefault="00ED2D7F" w:rsidP="00ED2D7F">
            <w:pPr>
              <w:spacing w:line="276" w:lineRule="auto"/>
            </w:pPr>
            <w:r>
              <w:t>Diese Daten können Sie nun in die entsprechenden Felder per Auswahl im Drop-Down-Menu eintragen:</w:t>
            </w:r>
          </w:p>
          <w:p w14:paraId="255A9027" w14:textId="0D402E73" w:rsidR="00F973C1" w:rsidRDefault="00E11B5E" w:rsidP="00ED2D7F">
            <w:pPr>
              <w:pStyle w:val="Listenabsatz"/>
              <w:numPr>
                <w:ilvl w:val="0"/>
                <w:numId w:val="45"/>
              </w:numPr>
              <w:spacing w:line="276" w:lineRule="auto"/>
            </w:pPr>
            <w:r>
              <w:t>X-Liste: Zeit</w:t>
            </w:r>
          </w:p>
          <w:p w14:paraId="55D4289B" w14:textId="77777777" w:rsidR="00E11B5E" w:rsidRDefault="00E11B5E" w:rsidP="00E11B5E">
            <w:pPr>
              <w:pStyle w:val="Listenabsatz"/>
              <w:numPr>
                <w:ilvl w:val="0"/>
                <w:numId w:val="45"/>
              </w:numPr>
              <w:spacing w:line="276" w:lineRule="auto"/>
            </w:pPr>
            <w:r>
              <w:t>Y-Liste: Strecke</w:t>
            </w:r>
          </w:p>
          <w:p w14:paraId="45F07A85" w14:textId="0DD80C43" w:rsidR="00971627" w:rsidRDefault="00971627" w:rsidP="00E11B5E">
            <w:pPr>
              <w:pStyle w:val="Listenabsatz"/>
              <w:numPr>
                <w:ilvl w:val="0"/>
                <w:numId w:val="45"/>
              </w:numPr>
              <w:spacing w:line="276" w:lineRule="auto"/>
            </w:pPr>
            <w:r>
              <w:t>Wählen Sie nun „OK“</w:t>
            </w:r>
          </w:p>
        </w:tc>
        <w:tc>
          <w:tcPr>
            <w:tcW w:w="4485" w:type="dxa"/>
          </w:tcPr>
          <w:p w14:paraId="50AF16A6" w14:textId="2E10947B" w:rsidR="00F973C1" w:rsidRDefault="00971627" w:rsidP="00C94AD5">
            <w:pPr>
              <w:spacing w:line="276" w:lineRule="auto"/>
              <w:rPr>
                <w:noProof/>
              </w:rPr>
            </w:pPr>
            <w:r w:rsidRPr="00924EA4">
              <w:rPr>
                <w:noProof/>
              </w:rPr>
              <w:drawing>
                <wp:anchor distT="0" distB="0" distL="114300" distR="114300" simplePos="0" relativeHeight="251660288" behindDoc="0" locked="0" layoutInCell="1" allowOverlap="1" wp14:anchorId="3A5CF2BB" wp14:editId="314D803D">
                  <wp:simplePos x="0" y="0"/>
                  <wp:positionH relativeFrom="column">
                    <wp:posOffset>287020</wp:posOffset>
                  </wp:positionH>
                  <wp:positionV relativeFrom="paragraph">
                    <wp:posOffset>121920</wp:posOffset>
                  </wp:positionV>
                  <wp:extent cx="2068830" cy="1560195"/>
                  <wp:effectExtent l="0" t="0" r="7620" b="1905"/>
                  <wp:wrapSquare wrapText="bothSides"/>
                  <wp:docPr id="263003743" name="Grafik 263003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003743" name="Grafik 263003743"/>
                          <pic:cNvPicPr/>
                        </pic:nvPicPr>
                        <pic:blipFill>
                          <a:blip r:embed="rId12">
                            <a:extLst>
                              <a:ext uri="{28A0092B-C50C-407E-A947-70E740481C1C}">
                                <a14:useLocalDpi xmlns:a14="http://schemas.microsoft.com/office/drawing/2010/main" val="0"/>
                              </a:ext>
                            </a:extLst>
                          </a:blip>
                          <a:stretch>
                            <a:fillRect/>
                          </a:stretch>
                        </pic:blipFill>
                        <pic:spPr>
                          <a:xfrm>
                            <a:off x="0" y="0"/>
                            <a:ext cx="2068830" cy="1560195"/>
                          </a:xfrm>
                          <a:prstGeom prst="rect">
                            <a:avLst/>
                          </a:prstGeom>
                        </pic:spPr>
                      </pic:pic>
                    </a:graphicData>
                  </a:graphic>
                  <wp14:sizeRelH relativeFrom="margin">
                    <wp14:pctWidth>0</wp14:pctWidth>
                  </wp14:sizeRelH>
                  <wp14:sizeRelV relativeFrom="margin">
                    <wp14:pctHeight>0</wp14:pctHeight>
                  </wp14:sizeRelV>
                </wp:anchor>
              </w:drawing>
            </w:r>
          </w:p>
          <w:p w14:paraId="1B1E7254" w14:textId="24FD8CD5" w:rsidR="00E11B5E" w:rsidRDefault="00E11B5E" w:rsidP="00C94AD5">
            <w:pPr>
              <w:spacing w:line="276" w:lineRule="auto"/>
              <w:rPr>
                <w:noProof/>
              </w:rPr>
            </w:pPr>
          </w:p>
          <w:p w14:paraId="07D102DF" w14:textId="77777777" w:rsidR="00E11B5E" w:rsidRDefault="00E11B5E" w:rsidP="00C94AD5">
            <w:pPr>
              <w:spacing w:line="276" w:lineRule="auto"/>
              <w:rPr>
                <w:noProof/>
              </w:rPr>
            </w:pPr>
          </w:p>
          <w:p w14:paraId="4292C8F6" w14:textId="77777777" w:rsidR="00E11B5E" w:rsidRDefault="00E11B5E" w:rsidP="00C94AD5">
            <w:pPr>
              <w:spacing w:line="276" w:lineRule="auto"/>
              <w:rPr>
                <w:noProof/>
              </w:rPr>
            </w:pPr>
          </w:p>
          <w:p w14:paraId="396BB7F6" w14:textId="77777777" w:rsidR="00E11B5E" w:rsidRDefault="00E11B5E" w:rsidP="00C94AD5">
            <w:pPr>
              <w:spacing w:line="276" w:lineRule="auto"/>
              <w:rPr>
                <w:noProof/>
              </w:rPr>
            </w:pPr>
          </w:p>
          <w:p w14:paraId="22935D9F" w14:textId="77777777" w:rsidR="00971627" w:rsidRDefault="00971627" w:rsidP="00C94AD5">
            <w:pPr>
              <w:spacing w:line="276" w:lineRule="auto"/>
              <w:rPr>
                <w:noProof/>
              </w:rPr>
            </w:pPr>
          </w:p>
          <w:p w14:paraId="35992B2A" w14:textId="77777777" w:rsidR="00E11B5E" w:rsidRPr="00924EA4" w:rsidRDefault="00E11B5E" w:rsidP="00C94AD5">
            <w:pPr>
              <w:spacing w:line="276" w:lineRule="auto"/>
              <w:rPr>
                <w:noProof/>
              </w:rPr>
            </w:pPr>
          </w:p>
        </w:tc>
      </w:tr>
      <w:tr w:rsidR="00971627" w14:paraId="7C97ADB6" w14:textId="77777777" w:rsidTr="00C94AD5">
        <w:tc>
          <w:tcPr>
            <w:tcW w:w="4485" w:type="dxa"/>
          </w:tcPr>
          <w:p w14:paraId="208E04A9" w14:textId="77777777" w:rsidR="00971627" w:rsidRDefault="00421EEE" w:rsidP="00421EEE">
            <w:pPr>
              <w:spacing w:line="276" w:lineRule="auto"/>
            </w:pPr>
            <w:r>
              <w:t>Rechts der Spalten von zeit und strecke werden nun die Daten der linearen Regressionsberechnung dargestellt.</w:t>
            </w:r>
          </w:p>
          <w:p w14:paraId="6E16AD2B" w14:textId="52DCB1E4" w:rsidR="00421EEE" w:rsidRDefault="00421EEE" w:rsidP="00421EEE">
            <w:pPr>
              <w:spacing w:line="276" w:lineRule="auto"/>
            </w:pPr>
            <w:r>
              <w:t xml:space="preserve">Man muss nun </w:t>
            </w:r>
            <w:r w:rsidR="00C769EC">
              <w:t xml:space="preserve">mit dem Pad </w:t>
            </w:r>
            <w:r>
              <w:t>etwas nach rechts scrollen, um alle Werte sichtbar zu machen.</w:t>
            </w:r>
          </w:p>
          <w:p w14:paraId="11D491A5" w14:textId="1DE8E3AD" w:rsidR="00421EEE" w:rsidRDefault="00C769EC" w:rsidP="00421EEE">
            <w:pPr>
              <w:spacing w:line="276" w:lineRule="auto"/>
            </w:pPr>
            <w:r>
              <w:t>Die wichtigsten Daten, mit Einheiten:</w:t>
            </w:r>
          </w:p>
          <w:p w14:paraId="6BC7A87A" w14:textId="3904C16F" w:rsidR="00C769EC" w:rsidRDefault="00C769EC" w:rsidP="00C769EC">
            <w:pPr>
              <w:pStyle w:val="Listenabsatz"/>
              <w:numPr>
                <w:ilvl w:val="0"/>
                <w:numId w:val="45"/>
              </w:numPr>
              <w:spacing w:line="276" w:lineRule="auto"/>
            </w:pPr>
            <w:r>
              <w:t>y-Achsenabschnitt a: 0.400 m</w:t>
            </w:r>
          </w:p>
          <w:p w14:paraId="7E6664E5" w14:textId="3750E4F6" w:rsidR="00C769EC" w:rsidRDefault="00C769EC" w:rsidP="00C769EC">
            <w:pPr>
              <w:pStyle w:val="Listenabsatz"/>
              <w:numPr>
                <w:ilvl w:val="0"/>
                <w:numId w:val="45"/>
              </w:numPr>
              <w:spacing w:line="276" w:lineRule="auto"/>
            </w:pPr>
            <w:r>
              <w:t>Steigung b: 1.7893 m/s (=&gt;Durchschnittsgeschwindigkeit)</w:t>
            </w:r>
          </w:p>
          <w:p w14:paraId="0955C344" w14:textId="6BC210CE" w:rsidR="00F3226C" w:rsidRDefault="00C769EC" w:rsidP="00F3226C">
            <w:pPr>
              <w:pStyle w:val="Listenabsatz"/>
              <w:numPr>
                <w:ilvl w:val="0"/>
                <w:numId w:val="45"/>
              </w:numPr>
              <w:spacing w:line="276" w:lineRule="auto"/>
            </w:pPr>
            <w:r>
              <w:t>r: Korrelationsfaktor</w:t>
            </w:r>
            <w:r w:rsidR="00E41A30">
              <w:t xml:space="preserve"> = 0.9892</w:t>
            </w:r>
            <w:r>
              <w:br/>
              <w:t>=&gt;Mass für die Stärke und Richtung, mit welcher die lineare Regressionsgerade mit der realen Messreihe übereinstimmt.</w:t>
            </w:r>
            <w:r w:rsidR="00F3226C">
              <w:br/>
              <w:t>=&gt; Kapitel 5</w:t>
            </w:r>
            <w:r w:rsidR="00F3226C">
              <w:br/>
            </w:r>
          </w:p>
        </w:tc>
        <w:tc>
          <w:tcPr>
            <w:tcW w:w="4485" w:type="dxa"/>
          </w:tcPr>
          <w:p w14:paraId="3A30C8E4" w14:textId="6FB91B13" w:rsidR="00971627" w:rsidRPr="00924EA4" w:rsidRDefault="00C769EC" w:rsidP="00C94AD5">
            <w:pPr>
              <w:spacing w:line="276" w:lineRule="auto"/>
              <w:rPr>
                <w:noProof/>
              </w:rPr>
            </w:pPr>
            <w:r w:rsidRPr="00C769EC">
              <w:rPr>
                <w:noProof/>
              </w:rPr>
              <w:drawing>
                <wp:anchor distT="0" distB="0" distL="114300" distR="114300" simplePos="0" relativeHeight="251661312" behindDoc="0" locked="0" layoutInCell="1" allowOverlap="1" wp14:anchorId="2B509680" wp14:editId="18AA314A">
                  <wp:simplePos x="0" y="0"/>
                  <wp:positionH relativeFrom="column">
                    <wp:posOffset>242570</wp:posOffset>
                  </wp:positionH>
                  <wp:positionV relativeFrom="paragraph">
                    <wp:posOffset>85725</wp:posOffset>
                  </wp:positionV>
                  <wp:extent cx="2210435" cy="1660525"/>
                  <wp:effectExtent l="0" t="0" r="0" b="0"/>
                  <wp:wrapSquare wrapText="bothSides"/>
                  <wp:docPr id="125150195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501959" name="Grafik 1"/>
                          <pic:cNvPicPr/>
                        </pic:nvPicPr>
                        <pic:blipFill>
                          <a:blip r:embed="rId13">
                            <a:extLst>
                              <a:ext uri="{28A0092B-C50C-407E-A947-70E740481C1C}">
                                <a14:useLocalDpi xmlns:a14="http://schemas.microsoft.com/office/drawing/2010/main" val="0"/>
                              </a:ext>
                            </a:extLst>
                          </a:blip>
                          <a:stretch>
                            <a:fillRect/>
                          </a:stretch>
                        </pic:blipFill>
                        <pic:spPr>
                          <a:xfrm>
                            <a:off x="0" y="0"/>
                            <a:ext cx="2210435" cy="1660525"/>
                          </a:xfrm>
                          <a:prstGeom prst="rect">
                            <a:avLst/>
                          </a:prstGeom>
                        </pic:spPr>
                      </pic:pic>
                    </a:graphicData>
                  </a:graphic>
                  <wp14:sizeRelH relativeFrom="margin">
                    <wp14:pctWidth>0</wp14:pctWidth>
                  </wp14:sizeRelH>
                </wp:anchor>
              </w:drawing>
            </w:r>
          </w:p>
        </w:tc>
      </w:tr>
    </w:tbl>
    <w:p w14:paraId="3598A8FA" w14:textId="77777777" w:rsidR="005078C0" w:rsidRDefault="005078C0" w:rsidP="00047A96"/>
    <w:p w14:paraId="1106AD0D" w14:textId="77777777" w:rsidR="005078C0" w:rsidRDefault="005078C0" w:rsidP="00047A96"/>
    <w:p w14:paraId="5ABF594C" w14:textId="3C973CDD" w:rsidR="00047A96" w:rsidRDefault="00047A96" w:rsidP="00047A96">
      <w:r>
        <w:br w:type="page"/>
      </w:r>
    </w:p>
    <w:p w14:paraId="79D1A25D" w14:textId="77777777" w:rsidR="00047A96" w:rsidRDefault="00047A96" w:rsidP="00D651D1">
      <w:pPr>
        <w:pStyle w:val="berschrift1"/>
      </w:pPr>
      <w:r>
        <w:lastRenderedPageBreak/>
        <w:t>Der Korrelationsfaktor r</w:t>
      </w:r>
    </w:p>
    <w:p w14:paraId="7A4EB275" w14:textId="77777777" w:rsidR="00047A96" w:rsidRDefault="00047A96" w:rsidP="00047A96">
      <w:r w:rsidRPr="001D582B">
        <w:rPr>
          <w:noProof/>
        </w:rPr>
        <w:drawing>
          <wp:inline distT="0" distB="0" distL="0" distR="0" wp14:anchorId="1EE83D8B" wp14:editId="4E8DBF5C">
            <wp:extent cx="5702300" cy="1604645"/>
            <wp:effectExtent l="0" t="0" r="0" b="0"/>
            <wp:docPr id="22" name="Grafik 22" descr="Ein Bild, das Reihe, Diagram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afik 22" descr="Ein Bild, das Reihe, Diagramm enthält.&#10;&#10;Automatisch generierte Beschreibung"/>
                    <pic:cNvPicPr/>
                  </pic:nvPicPr>
                  <pic:blipFill>
                    <a:blip r:embed="rId14"/>
                    <a:stretch>
                      <a:fillRect/>
                    </a:stretch>
                  </pic:blipFill>
                  <pic:spPr>
                    <a:xfrm>
                      <a:off x="0" y="0"/>
                      <a:ext cx="5702300" cy="1604645"/>
                    </a:xfrm>
                    <a:prstGeom prst="rect">
                      <a:avLst/>
                    </a:prstGeom>
                  </pic:spPr>
                </pic:pic>
              </a:graphicData>
            </a:graphic>
          </wp:inline>
        </w:drawing>
      </w:r>
    </w:p>
    <w:p w14:paraId="38212944" w14:textId="77777777" w:rsidR="00047A96" w:rsidRDefault="00047A96" w:rsidP="00047A96">
      <w:r>
        <w:t xml:space="preserve">Im linken Streudiagramm erkennen wir keinen Zusammenhang der Merkmale x und y. In den beiden anderen Streudiagrammen besteht ein gleichsinniger Zusammenhang. Hinsichtlich seiner Stärke wächst der Zusammenhang in den Abbildungen von links nach rechts. </w:t>
      </w:r>
    </w:p>
    <w:p w14:paraId="6B38EBCB" w14:textId="77777777" w:rsidR="00047A96" w:rsidRDefault="00047A96" w:rsidP="00047A96">
      <w:r>
        <w:t xml:space="preserve">Der </w:t>
      </w:r>
      <w:r>
        <w:rPr>
          <w:b/>
          <w:bCs/>
        </w:rPr>
        <w:t xml:space="preserve">Korrelationsfaktor r </w:t>
      </w:r>
      <w:r>
        <w:t>ist ein Mass für die Stärke und Richtung des linearen Zusammenhangs zwischen den Datenpunkten zweier quantitativer Merkmale. Je dichter die Punktewolke, auf der noch zu berechnenden Regressionsgeraden liegt, je stärker ist der lineare Zusammenhang.</w:t>
      </w:r>
    </w:p>
    <w:p w14:paraId="01BABFA3" w14:textId="77777777" w:rsidR="00047A96" w:rsidRDefault="00047A96" w:rsidP="00047A96">
      <w:pPr>
        <w:rPr>
          <w:szCs w:val="22"/>
        </w:rPr>
      </w:pPr>
      <w:r>
        <w:rPr>
          <w:b/>
          <w:bCs/>
          <w:szCs w:val="22"/>
        </w:rPr>
        <w:t>Richtung:</w:t>
      </w:r>
    </w:p>
    <w:p w14:paraId="74569179" w14:textId="77777777" w:rsidR="00047A96" w:rsidRDefault="00047A96" w:rsidP="00047A96">
      <w:r>
        <w:rPr>
          <w:szCs w:val="22"/>
        </w:rPr>
        <w:tab/>
        <w:t xml:space="preserve">Wenn r &gt; 0 steigt die zugehörige Regressionsgerade, wenn r &lt; 0 fällt die zugehörige </w:t>
      </w:r>
      <w:r>
        <w:rPr>
          <w:szCs w:val="22"/>
        </w:rPr>
        <w:br/>
      </w:r>
      <w:r>
        <w:rPr>
          <w:szCs w:val="22"/>
        </w:rPr>
        <w:tab/>
        <w:t>Regressionsgerade.</w:t>
      </w:r>
    </w:p>
    <w:p w14:paraId="3817D72E" w14:textId="77777777" w:rsidR="00047A96" w:rsidRDefault="00047A96" w:rsidP="00047A96">
      <w:pPr>
        <w:rPr>
          <w:b/>
          <w:bCs/>
          <w:szCs w:val="22"/>
        </w:rPr>
      </w:pPr>
      <w:r>
        <w:rPr>
          <w:b/>
          <w:bCs/>
          <w:szCs w:val="22"/>
        </w:rPr>
        <w:t xml:space="preserve">Stärke: </w:t>
      </w:r>
    </w:p>
    <w:p w14:paraId="05A6D2CF" w14:textId="77777777" w:rsidR="00047A96" w:rsidRDefault="00047A96" w:rsidP="00047A96">
      <w:r>
        <w:rPr>
          <w:b/>
          <w:bCs/>
          <w:szCs w:val="22"/>
        </w:rPr>
        <w:tab/>
      </w:r>
      <w:r>
        <w:rPr>
          <w:szCs w:val="22"/>
        </w:rPr>
        <w:t xml:space="preserve">Bei I r I = 1 liegen alle Punkte auf der Regressionsgerade, d.h. vollständiger </w:t>
      </w:r>
      <w:r>
        <w:rPr>
          <w:szCs w:val="22"/>
        </w:rPr>
        <w:br/>
      </w:r>
      <w:r>
        <w:rPr>
          <w:szCs w:val="22"/>
        </w:rPr>
        <w:tab/>
        <w:t>Zusammenhang.</w:t>
      </w:r>
    </w:p>
    <w:p w14:paraId="6BF21388" w14:textId="77777777" w:rsidR="00047A96" w:rsidRDefault="00047A96" w:rsidP="00047A96">
      <w:r>
        <w:rPr>
          <w:szCs w:val="22"/>
        </w:rPr>
        <w:t xml:space="preserve">Als </w:t>
      </w:r>
      <w:r>
        <w:rPr>
          <w:b/>
          <w:bCs/>
          <w:szCs w:val="22"/>
        </w:rPr>
        <w:t xml:space="preserve">Faustregel </w:t>
      </w:r>
      <w:r>
        <w:rPr>
          <w:szCs w:val="22"/>
        </w:rPr>
        <w:t>gilt:</w:t>
      </w:r>
    </w:p>
    <w:p w14:paraId="40E43B6C" w14:textId="77777777" w:rsidR="00047A96" w:rsidRDefault="00047A96" w:rsidP="00047A96">
      <w:pPr>
        <w:rPr>
          <w:szCs w:val="22"/>
        </w:rPr>
      </w:pPr>
      <w:r>
        <w:tab/>
      </w:r>
      <w:r>
        <w:rPr>
          <w:szCs w:val="22"/>
        </w:rPr>
        <w:t>0 ≤ I r I ≤ 0.2 schwacher Zusammenhang</w:t>
      </w:r>
    </w:p>
    <w:p w14:paraId="0EC8712F" w14:textId="77777777" w:rsidR="00047A96" w:rsidRDefault="00047A96" w:rsidP="00047A96">
      <w:r>
        <w:rPr>
          <w:szCs w:val="22"/>
        </w:rPr>
        <w:tab/>
      </w:r>
      <w:r>
        <w:t>0.2 &lt; I r I ≤ 0.6 mittlerer Zusammenhang</w:t>
      </w:r>
    </w:p>
    <w:p w14:paraId="3AAACE79" w14:textId="77777777" w:rsidR="00047A96" w:rsidRDefault="00047A96" w:rsidP="00047A96">
      <w:r>
        <w:tab/>
      </w:r>
      <w:r>
        <w:rPr>
          <w:szCs w:val="22"/>
        </w:rPr>
        <w:t>0.6 &lt; I r I &lt; 1 starker Zusammenhang</w:t>
      </w:r>
    </w:p>
    <w:p w14:paraId="45BFCCDA" w14:textId="77777777" w:rsidR="00047A96" w:rsidRDefault="00047A96" w:rsidP="00047A96">
      <w:r>
        <w:tab/>
        <w:t>I r I = 1 vollständiger Zusammenhang</w:t>
      </w:r>
    </w:p>
    <w:p w14:paraId="5DD19563" w14:textId="6FA58B2C" w:rsidR="00047A96" w:rsidRDefault="004F21DB" w:rsidP="004F21DB">
      <w:pPr>
        <w:pStyle w:val="berschrift1"/>
      </w:pPr>
      <w:r>
        <w:t>Zusammenfassung unseres Beispiels</w:t>
      </w:r>
    </w:p>
    <w:p w14:paraId="41560BDB" w14:textId="0B15CBD7" w:rsidR="00F3226C" w:rsidRDefault="004F21DB">
      <w:r>
        <w:t>In unserem Beispiel ist der Korrelationsfaktor r = 0.989</w:t>
      </w:r>
    </w:p>
    <w:p w14:paraId="58C34568" w14:textId="04BA09F1" w:rsidR="004F21DB" w:rsidRDefault="004F21DB">
      <w:r>
        <w:t>Daher besteht ein starker linearer Zusammenhang zwischen Ort und Zeit der gegeben Messdaten.</w:t>
      </w:r>
    </w:p>
    <w:p w14:paraId="3E789AE4" w14:textId="580036A0" w:rsidR="005A0DE6" w:rsidRDefault="00F941D9">
      <w:r>
        <w:t xml:space="preserve">Die Funktionsgleichung </w:t>
      </w:r>
      <w:r w:rsidR="005A0DE6">
        <w:t xml:space="preserve">der Regressionsgerade </w:t>
      </w:r>
      <w:r>
        <w:t>ist</w:t>
      </w:r>
      <w:r w:rsidR="005A0DE6">
        <w:t xml:space="preserve"> (Rundung auf 3 signifikante Ziffern)</w:t>
      </w:r>
      <w:r>
        <w:t>:</w:t>
      </w:r>
    </w:p>
    <w:p w14:paraId="41947E0E" w14:textId="77777777" w:rsidR="00460E94" w:rsidRPr="00460E94" w:rsidRDefault="00460E94" w:rsidP="00460E94">
      <w:pPr>
        <w:jc w:val="center"/>
      </w:pPr>
      <m:oMathPara>
        <m:oMath>
          <m:r>
            <w:rPr>
              <w:rFonts w:ascii="Cambria Math"/>
            </w:rPr>
            <m:t>y=1.79</m:t>
          </m:r>
          <m:f>
            <m:fPr>
              <m:ctrlPr>
                <w:rPr>
                  <w:rFonts w:ascii="Cambria Math" w:hAnsi="Cambria Math"/>
                  <w:i/>
                </w:rPr>
              </m:ctrlPr>
            </m:fPr>
            <m:num>
              <m:r>
                <w:rPr>
                  <w:rFonts w:ascii="Cambria Math"/>
                </w:rPr>
                <m:t>m</m:t>
              </m:r>
            </m:num>
            <m:den>
              <m:r>
                <w:rPr>
                  <w:rFonts w:ascii="Cambria Math"/>
                </w:rPr>
                <m:t>s</m:t>
              </m:r>
            </m:den>
          </m:f>
          <m:r>
            <w:rPr>
              <w:rFonts w:ascii="Cambria Math" w:hAnsi="Cambria Math" w:cs="Cambria Math"/>
            </w:rPr>
            <m:t>⋅</m:t>
          </m:r>
          <m:r>
            <w:rPr>
              <w:rFonts w:ascii="Cambria Math"/>
            </w:rPr>
            <m:t>x+0.400</m:t>
          </m:r>
          <m:r>
            <m:rPr>
              <m:nor/>
            </m:rPr>
            <w:rPr>
              <w:rFonts w:ascii="Cambria Math"/>
            </w:rPr>
            <m:t xml:space="preserve"> m</m:t>
          </m:r>
        </m:oMath>
      </m:oMathPara>
    </w:p>
    <w:p w14:paraId="0331FD70" w14:textId="662302AD" w:rsidR="004F21DB" w:rsidRPr="00460E94" w:rsidRDefault="00460E94" w:rsidP="00460E94">
      <w:pPr>
        <w:jc w:val="center"/>
      </w:pPr>
      <m:oMathPara>
        <m:oMath>
          <m:r>
            <m:rPr>
              <m:nor/>
            </m:rPr>
            <w:rPr>
              <w:rFonts w:ascii="Cambria Math"/>
            </w:rPr>
            <m:t>oder gem</m:t>
          </m:r>
          <m:r>
            <m:rPr>
              <m:nor/>
            </m:rPr>
            <w:rPr>
              <w:rFonts w:ascii="Cambria Math"/>
            </w:rPr>
            <m:t>ä</m:t>
          </m:r>
          <m:r>
            <m:rPr>
              <m:nor/>
            </m:rPr>
            <w:rPr>
              <w:rFonts w:ascii="Cambria Math"/>
            </w:rPr>
            <m:t>ss s</m:t>
          </m:r>
          <m:d>
            <m:dPr>
              <m:ctrlPr>
                <w:rPr>
                  <w:rFonts w:ascii="Cambria Math" w:hAnsi="Cambria Math"/>
                  <w:i/>
                </w:rPr>
              </m:ctrlPr>
            </m:dPr>
            <m:e>
              <m:r>
                <w:rPr>
                  <w:rFonts w:ascii="Cambria Math"/>
                </w:rPr>
                <m:t>t</m:t>
              </m:r>
            </m:e>
          </m:d>
          <m:r>
            <w:rPr>
              <w:rFonts w:ascii="Cambria Math"/>
            </w:rPr>
            <m:t>=v</m:t>
          </m:r>
          <m:r>
            <w:rPr>
              <w:rFonts w:ascii="Cambria Math" w:hAnsi="Cambria Math" w:cs="Cambria Math"/>
            </w:rPr>
            <m:t>⋅</m:t>
          </m:r>
          <m:r>
            <w:rPr>
              <w:rFonts w:ascii="Cambria Math"/>
            </w:rPr>
            <m:t>t+</m:t>
          </m:r>
          <m:sSub>
            <m:sSubPr>
              <m:ctrlPr>
                <w:rPr>
                  <w:rFonts w:ascii="Cambria Math" w:hAnsi="Cambria Math"/>
                  <w:i/>
                </w:rPr>
              </m:ctrlPr>
            </m:sSubPr>
            <m:e>
              <m:r>
                <w:rPr>
                  <w:rFonts w:ascii="Cambria Math"/>
                </w:rPr>
                <m:t>s</m:t>
              </m:r>
            </m:e>
            <m:sub>
              <m:r>
                <w:rPr>
                  <w:rFonts w:ascii="Cambria Math"/>
                </w:rPr>
                <m:t>0</m:t>
              </m:r>
            </m:sub>
          </m:sSub>
          <m:r>
            <w:rPr>
              <w:rFonts w:ascii="Cambria Math"/>
            </w:rPr>
            <m:t>:</m:t>
          </m:r>
          <m:r>
            <m:rPr>
              <m:sty m:val="p"/>
            </m:rPr>
            <w:br/>
          </m:r>
        </m:oMath>
        <m:oMath>
          <m:r>
            <m:rPr>
              <m:sty m:val="p"/>
            </m:rPr>
            <w:rPr>
              <w:rFonts w:ascii="Cambria Math"/>
            </w:rPr>
            <w:br/>
          </m:r>
        </m:oMath>
        <m:oMath>
          <m:bar>
            <m:barPr>
              <m:ctrlPr>
                <w:rPr>
                  <w:rFonts w:ascii="Cambria Math" w:hAnsi="Cambria Math"/>
                  <w:b/>
                  <w:bCs/>
                  <w:i/>
                </w:rPr>
              </m:ctrlPr>
            </m:barPr>
            <m:e>
              <m:r>
                <m:rPr>
                  <m:sty m:val="bi"/>
                </m:rPr>
                <w:rPr>
                  <w:rFonts w:ascii="Cambria Math"/>
                </w:rPr>
                <m:t>s</m:t>
              </m:r>
              <m:d>
                <m:dPr>
                  <m:ctrlPr>
                    <w:rPr>
                      <w:rFonts w:ascii="Cambria Math" w:hAnsi="Cambria Math"/>
                      <w:b/>
                      <w:bCs/>
                      <w:i/>
                    </w:rPr>
                  </m:ctrlPr>
                </m:dPr>
                <m:e>
                  <m:r>
                    <m:rPr>
                      <m:sty m:val="bi"/>
                    </m:rPr>
                    <w:rPr>
                      <w:rFonts w:ascii="Cambria Math"/>
                    </w:rPr>
                    <m:t>t</m:t>
                  </m:r>
                </m:e>
              </m:d>
              <m:r>
                <m:rPr>
                  <m:sty m:val="bi"/>
                </m:rPr>
                <w:rPr>
                  <w:rFonts w:ascii="Cambria Math"/>
                </w:rPr>
                <m:t>=1.79</m:t>
              </m:r>
              <m:f>
                <m:fPr>
                  <m:ctrlPr>
                    <w:rPr>
                      <w:rFonts w:ascii="Cambria Math" w:hAnsi="Cambria Math"/>
                      <w:b/>
                      <w:bCs/>
                      <w:i/>
                    </w:rPr>
                  </m:ctrlPr>
                </m:fPr>
                <m:num>
                  <m:r>
                    <m:rPr>
                      <m:sty m:val="bi"/>
                    </m:rPr>
                    <w:rPr>
                      <w:rFonts w:ascii="Cambria Math"/>
                    </w:rPr>
                    <m:t>m</m:t>
                  </m:r>
                </m:num>
                <m:den>
                  <m:r>
                    <m:rPr>
                      <m:sty m:val="bi"/>
                    </m:rPr>
                    <w:rPr>
                      <w:rFonts w:ascii="Cambria Math"/>
                    </w:rPr>
                    <m:t>s</m:t>
                  </m:r>
                </m:den>
              </m:f>
              <m:r>
                <m:rPr>
                  <m:sty m:val="bi"/>
                </m:rPr>
                <w:rPr>
                  <w:rFonts w:ascii="Cambria Math" w:hAnsi="Cambria Math" w:cs="Cambria Math"/>
                </w:rPr>
                <m:t>⋅</m:t>
              </m:r>
              <m:r>
                <m:rPr>
                  <m:sty m:val="bi"/>
                </m:rPr>
                <w:rPr>
                  <w:rFonts w:ascii="Cambria Math"/>
                </w:rPr>
                <m:t>t+0.400</m:t>
              </m:r>
              <m:r>
                <m:rPr>
                  <m:nor/>
                </m:rPr>
                <w:rPr>
                  <w:rFonts w:ascii="Cambria Math"/>
                  <w:b/>
                  <w:bCs/>
                </w:rPr>
                <m:t xml:space="preserve"> m</m:t>
              </m:r>
            </m:e>
          </m:bar>
        </m:oMath>
      </m:oMathPara>
    </w:p>
    <w:p w14:paraId="1FDD1F59" w14:textId="254FC8FE" w:rsidR="00C67566" w:rsidRDefault="00C67566">
      <w:pPr>
        <w:spacing w:before="0" w:after="0" w:line="240" w:lineRule="auto"/>
      </w:pPr>
      <w:r>
        <w:br w:type="page"/>
      </w:r>
    </w:p>
    <w:p w14:paraId="00DE6CA7" w14:textId="434ED958" w:rsidR="00047A96" w:rsidRDefault="007A4FF7" w:rsidP="007A4FF7">
      <w:pPr>
        <w:pStyle w:val="berschrift1"/>
      </w:pPr>
      <w:r>
        <w:lastRenderedPageBreak/>
        <w:t>Die Regressionsgerade im Streudiagramm</w:t>
      </w:r>
    </w:p>
    <w:p w14:paraId="49508323" w14:textId="4D15D4DD" w:rsidR="007A4FF7" w:rsidRDefault="007A4FF7" w:rsidP="007A4FF7">
      <w:r>
        <w:t>Die Regressionsgerade kann nun im Streudiagramm eingezeichnet werden.</w:t>
      </w:r>
    </w:p>
    <w:p w14:paraId="2DD364AF" w14:textId="55EC03ED" w:rsidR="007A4FF7" w:rsidRDefault="007A4FF7" w:rsidP="007A4FF7">
      <w:pPr>
        <w:pStyle w:val="Listenabsatz"/>
        <w:numPr>
          <w:ilvl w:val="0"/>
          <w:numId w:val="45"/>
        </w:numPr>
      </w:pPr>
      <w:r>
        <w:t>Einzeichnen des y-Achsenabschnittes</w:t>
      </w:r>
    </w:p>
    <w:p w14:paraId="1F239E2D" w14:textId="017E6D0C" w:rsidR="007A4FF7" w:rsidRDefault="007A4FF7" w:rsidP="007A4FF7">
      <w:pPr>
        <w:pStyle w:val="Listenabsatz"/>
        <w:numPr>
          <w:ilvl w:val="0"/>
          <w:numId w:val="45"/>
        </w:numPr>
      </w:pPr>
      <w:r>
        <w:t>Berechnung eines weiteren Punktes durch Berechnung mit der Funktionsgleichung.</w:t>
      </w:r>
    </w:p>
    <w:p w14:paraId="5BF6A5FE" w14:textId="716F2C56" w:rsidR="007A4FF7" w:rsidRDefault="007A4FF7" w:rsidP="007A4FF7">
      <w:r w:rsidRPr="007A4FF7">
        <w:rPr>
          <w:noProof/>
        </w:rPr>
        <w:drawing>
          <wp:inline distT="0" distB="0" distL="0" distR="0" wp14:anchorId="5104CF7C" wp14:editId="18500957">
            <wp:extent cx="4191454" cy="2986654"/>
            <wp:effectExtent l="0" t="0" r="0" b="4445"/>
            <wp:docPr id="256547861" name="Grafik 1" descr="Ein Bild, das Text, Reihe, Diagramm,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547861" name="Grafik 1" descr="Ein Bild, das Text, Reihe, Diagramm, Zahl enthält.&#10;&#10;Automatisch generierte Beschreibung"/>
                    <pic:cNvPicPr/>
                  </pic:nvPicPr>
                  <pic:blipFill>
                    <a:blip r:embed="rId15"/>
                    <a:stretch>
                      <a:fillRect/>
                    </a:stretch>
                  </pic:blipFill>
                  <pic:spPr>
                    <a:xfrm>
                      <a:off x="0" y="0"/>
                      <a:ext cx="4199075" cy="2992084"/>
                    </a:xfrm>
                    <a:prstGeom prst="rect">
                      <a:avLst/>
                    </a:prstGeom>
                  </pic:spPr>
                </pic:pic>
              </a:graphicData>
            </a:graphic>
          </wp:inline>
        </w:drawing>
      </w:r>
    </w:p>
    <w:p w14:paraId="74DE4105" w14:textId="77777777" w:rsidR="007A4FF7" w:rsidRDefault="007A4FF7" w:rsidP="007A4FF7"/>
    <w:p w14:paraId="5077C115" w14:textId="394A48CE" w:rsidR="007A4FF7" w:rsidRDefault="009A3F19" w:rsidP="009A3F19">
      <w:pPr>
        <w:pStyle w:val="berschrift1"/>
      </w:pPr>
      <w:r>
        <w:t>Weitere Berechnungen mit Hilfe der Funktionsgleichung der Regressionsgerade.</w:t>
      </w:r>
    </w:p>
    <w:p w14:paraId="7E6F0593" w14:textId="52082706" w:rsidR="009A3F19" w:rsidRDefault="001A5861" w:rsidP="009A3F19">
      <w:pPr>
        <w:pStyle w:val="berschrift2"/>
      </w:pPr>
      <w:r>
        <w:t>An welchen Ort befindet sich der Wagen zu</w:t>
      </w:r>
      <w:r w:rsidR="00722888">
        <w:t xml:space="preserve"> der</w:t>
      </w:r>
      <w:r>
        <w:t xml:space="preserve"> Zeit t = 2.75 s</w:t>
      </w:r>
    </w:p>
    <w:p w14:paraId="529A7050" w14:textId="19291782" w:rsidR="001A5861" w:rsidRDefault="002057E6" w:rsidP="001A5861">
      <w:r>
        <w:t>Man setzt die Zeit t = 2.75 s in die Funktionsgleichung ein:</w:t>
      </w:r>
    </w:p>
    <w:p w14:paraId="00152B99" w14:textId="067FB823" w:rsidR="002057E6" w:rsidRPr="001A5861" w:rsidRDefault="00BF7DC5" w:rsidP="00BF7DC5">
      <m:oMathPara>
        <m:oMath>
          <m:r>
            <w:rPr>
              <w:rFonts w:ascii="Cambria Math"/>
            </w:rPr>
            <m:t>s</m:t>
          </m:r>
          <m:d>
            <m:dPr>
              <m:ctrlPr>
                <w:rPr>
                  <w:rFonts w:ascii="Cambria Math" w:hAnsi="Cambria Math"/>
                  <w:i/>
                </w:rPr>
              </m:ctrlPr>
            </m:dPr>
            <m:e>
              <m:r>
                <w:rPr>
                  <w:rFonts w:ascii="Cambria Math"/>
                </w:rPr>
                <m:t>2.75s</m:t>
              </m:r>
            </m:e>
          </m:d>
          <m:r>
            <w:rPr>
              <w:rFonts w:ascii="Cambria Math"/>
            </w:rPr>
            <m:t>=1.79</m:t>
          </m:r>
          <m:f>
            <m:fPr>
              <m:ctrlPr>
                <w:rPr>
                  <w:rFonts w:ascii="Cambria Math" w:hAnsi="Cambria Math"/>
                  <w:i/>
                </w:rPr>
              </m:ctrlPr>
            </m:fPr>
            <m:num>
              <m:r>
                <w:rPr>
                  <w:rFonts w:ascii="Cambria Math"/>
                </w:rPr>
                <m:t>m</m:t>
              </m:r>
            </m:num>
            <m:den>
              <m:r>
                <w:rPr>
                  <w:rFonts w:ascii="Cambria Math"/>
                </w:rPr>
                <m:t>s</m:t>
              </m:r>
            </m:den>
          </m:f>
          <m:r>
            <w:rPr>
              <w:rFonts w:ascii="Cambria Math" w:hAnsi="Cambria Math" w:cs="Cambria Math"/>
            </w:rPr>
            <m:t>⋅</m:t>
          </m:r>
          <m:r>
            <w:rPr>
              <w:rFonts w:ascii="Cambria Math"/>
            </w:rPr>
            <m:t>2.75s+0.400</m:t>
          </m:r>
          <m:r>
            <m:rPr>
              <m:nor/>
            </m:rPr>
            <w:rPr>
              <w:rFonts w:ascii="Cambria Math"/>
            </w:rPr>
            <m:t xml:space="preserve"> m</m:t>
          </m:r>
          <m:r>
            <m:rPr>
              <m:sty m:val="p"/>
            </m:rPr>
            <w:br/>
          </m:r>
        </m:oMath>
        <m:oMath>
          <m:r>
            <m:rPr>
              <m:sty m:val="p"/>
            </m:rPr>
            <w:rPr>
              <w:rFonts w:ascii="Cambria Math"/>
            </w:rPr>
            <w:br/>
          </m:r>
        </m:oMath>
        <m:oMath>
          <m:bar>
            <m:barPr>
              <m:ctrlPr>
                <w:rPr>
                  <w:rFonts w:ascii="Cambria Math" w:hAnsi="Cambria Math"/>
                  <w:b/>
                  <w:bCs/>
                  <w:i/>
                </w:rPr>
              </m:ctrlPr>
            </m:barPr>
            <m:e>
              <m:r>
                <m:rPr>
                  <m:sty m:val="bi"/>
                </m:rPr>
                <w:rPr>
                  <w:rFonts w:ascii="Cambria Math"/>
                </w:rPr>
                <m:t>s</m:t>
              </m:r>
              <m:d>
                <m:dPr>
                  <m:ctrlPr>
                    <w:rPr>
                      <w:rFonts w:ascii="Cambria Math" w:hAnsi="Cambria Math"/>
                      <w:b/>
                      <w:bCs/>
                      <w:i/>
                    </w:rPr>
                  </m:ctrlPr>
                </m:dPr>
                <m:e>
                  <m:r>
                    <m:rPr>
                      <m:sty m:val="bi"/>
                    </m:rPr>
                    <w:rPr>
                      <w:rFonts w:ascii="Cambria Math"/>
                    </w:rPr>
                    <m:t>2.75</m:t>
                  </m:r>
                  <m:r>
                    <m:rPr>
                      <m:sty m:val="bi"/>
                    </m:rPr>
                    <w:rPr>
                      <w:rFonts w:ascii="Cambria Math"/>
                    </w:rPr>
                    <m:t>s</m:t>
                  </m:r>
                </m:e>
              </m:d>
              <m:r>
                <m:rPr>
                  <m:sty m:val="bi"/>
                </m:rPr>
                <w:rPr>
                  <w:rFonts w:ascii="Cambria Math"/>
                </w:rPr>
                <m:t>≈</m:t>
              </m:r>
              <m:r>
                <m:rPr>
                  <m:sty m:val="bi"/>
                </m:rPr>
                <w:rPr>
                  <w:rFonts w:ascii="Cambria Math"/>
                </w:rPr>
                <m:t>5.32</m:t>
              </m:r>
              <m:r>
                <m:rPr>
                  <m:nor/>
                </m:rPr>
                <w:rPr>
                  <w:rFonts w:ascii="Cambria Math"/>
                  <w:b/>
                  <w:bCs/>
                </w:rPr>
                <m:t xml:space="preserve"> m</m:t>
              </m:r>
            </m:e>
          </m:bar>
        </m:oMath>
      </m:oMathPara>
    </w:p>
    <w:p w14:paraId="68FAFA5B" w14:textId="576C3343" w:rsidR="007A4FF7" w:rsidRPr="007A4FF7" w:rsidRDefault="002057E6" w:rsidP="002057E6">
      <w:pPr>
        <w:pStyle w:val="berschrift2"/>
      </w:pPr>
      <w:r>
        <w:t>Zu welcher Zeit befindet sich der Wagen am Ort mit s = 27.4 m?</w:t>
      </w:r>
    </w:p>
    <w:p w14:paraId="36971173" w14:textId="32AAFA81" w:rsidR="00047A96" w:rsidRDefault="002057E6">
      <w:r>
        <w:t>Hier löst man die Funktionsgleichung nach der Zeit auf:</w:t>
      </w:r>
    </w:p>
    <w:p w14:paraId="449C9526" w14:textId="157F8CF8" w:rsidR="00411901" w:rsidRDefault="00BF7DC5" w:rsidP="00BF7DC5">
      <m:oMathPara>
        <m:oMath>
          <m:r>
            <w:rPr>
              <w:rFonts w:ascii="Cambria Math"/>
            </w:rPr>
            <m:t>s</m:t>
          </m:r>
          <m:d>
            <m:dPr>
              <m:ctrlPr>
                <w:rPr>
                  <w:rFonts w:ascii="Cambria Math" w:hAnsi="Cambria Math"/>
                  <w:i/>
                </w:rPr>
              </m:ctrlPr>
            </m:dPr>
            <m:e>
              <m:r>
                <w:rPr>
                  <w:rFonts w:ascii="Cambria Math"/>
                </w:rPr>
                <m:t>t</m:t>
              </m:r>
            </m:e>
          </m:d>
          <m:r>
            <w:rPr>
              <w:rFonts w:ascii="Cambria Math"/>
            </w:rPr>
            <m:t>=27.4 m=1.70</m:t>
          </m:r>
          <m:f>
            <m:fPr>
              <m:ctrlPr>
                <w:rPr>
                  <w:rFonts w:ascii="Cambria Math" w:hAnsi="Cambria Math"/>
                  <w:i/>
                </w:rPr>
              </m:ctrlPr>
            </m:fPr>
            <m:num>
              <m:r>
                <w:rPr>
                  <w:rFonts w:ascii="Cambria Math"/>
                </w:rPr>
                <m:t>m</m:t>
              </m:r>
            </m:num>
            <m:den>
              <m:r>
                <w:rPr>
                  <w:rFonts w:ascii="Cambria Math"/>
                </w:rPr>
                <m:t>s</m:t>
              </m:r>
            </m:den>
          </m:f>
          <m:r>
            <w:rPr>
              <w:rFonts w:ascii="Cambria Math" w:hAnsi="Cambria Math" w:cs="Cambria Math"/>
            </w:rPr>
            <m:t>⋅</m:t>
          </m:r>
          <m:r>
            <w:rPr>
              <w:rFonts w:ascii="Cambria Math"/>
            </w:rPr>
            <m:t>t+0.400</m:t>
          </m:r>
          <m:r>
            <m:rPr>
              <m:nor/>
            </m:rPr>
            <w:rPr>
              <w:rFonts w:ascii="Cambria Math"/>
            </w:rPr>
            <m:t xml:space="preserve"> m</m:t>
          </m:r>
          <m:r>
            <m:rPr>
              <m:sty m:val="p"/>
            </m:rPr>
            <w:br/>
          </m:r>
        </m:oMath>
        <m:oMath>
          <m:r>
            <m:rPr>
              <m:sty m:val="p"/>
            </m:rPr>
            <w:rPr>
              <w:rFonts w:ascii="Cambria Math"/>
            </w:rPr>
            <w:br/>
          </m:r>
        </m:oMath>
        <m:oMath>
          <m:f>
            <m:fPr>
              <m:ctrlPr>
                <w:rPr>
                  <w:rFonts w:ascii="Cambria Math" w:hAnsi="Cambria Math"/>
                  <w:i/>
                </w:rPr>
              </m:ctrlPr>
            </m:fPr>
            <m:num>
              <m:r>
                <w:rPr>
                  <w:rFonts w:ascii="Cambria Math"/>
                </w:rPr>
                <m:t>27.4 m</m:t>
              </m:r>
              <m:r>
                <w:rPr>
                  <w:rFonts w:ascii="Cambria Math"/>
                </w:rPr>
                <m:t>-</m:t>
              </m:r>
              <m:r>
                <w:rPr>
                  <w:rFonts w:ascii="Cambria Math"/>
                </w:rPr>
                <m:t>0.400</m:t>
              </m:r>
              <m:r>
                <m:rPr>
                  <m:nor/>
                </m:rPr>
                <w:rPr>
                  <w:rFonts w:ascii="Cambria Math"/>
                </w:rPr>
                <m:t xml:space="preserve"> m</m:t>
              </m:r>
              <m:ctrlPr>
                <w:rPr>
                  <w:rFonts w:ascii="Cambria Math" w:hAnsi="Cambria Math"/>
                </w:rPr>
              </m:ctrlPr>
            </m:num>
            <m:den>
              <m:r>
                <w:rPr>
                  <w:rFonts w:ascii="Cambria Math"/>
                </w:rPr>
                <m:t>1.79</m:t>
              </m:r>
              <m:r>
                <m:rPr>
                  <m:nor/>
                </m:rPr>
                <w:rPr>
                  <w:rFonts w:ascii="Cambria Math"/>
                </w:rPr>
                <m:t xml:space="preserve"> m/s</m:t>
              </m:r>
              <m:ctrlPr>
                <w:rPr>
                  <w:rFonts w:ascii="Cambria Math" w:hAnsi="Cambria Math"/>
                </w:rPr>
              </m:ctrlPr>
            </m:den>
          </m:f>
          <m:r>
            <w:rPr>
              <w:rFonts w:ascii="Cambria Math"/>
            </w:rPr>
            <m:t>=t</m:t>
          </m:r>
          <m:r>
            <m:rPr>
              <m:sty m:val="p"/>
            </m:rPr>
            <w:br/>
          </m:r>
        </m:oMath>
        <m:oMath>
          <m:r>
            <m:rPr>
              <m:sty m:val="p"/>
            </m:rPr>
            <w:rPr>
              <w:rFonts w:ascii="Cambria Math"/>
            </w:rPr>
            <w:br/>
          </m:r>
        </m:oMath>
        <m:oMath>
          <m:bar>
            <m:barPr>
              <m:ctrlPr>
                <w:rPr>
                  <w:rFonts w:ascii="Cambria Math" w:hAnsi="Cambria Math"/>
                  <w:b/>
                  <w:bCs/>
                  <w:i/>
                </w:rPr>
              </m:ctrlPr>
            </m:barPr>
            <m:e>
              <m:r>
                <m:rPr>
                  <m:sty m:val="bi"/>
                </m:rPr>
                <w:rPr>
                  <w:rFonts w:ascii="Cambria Math"/>
                </w:rPr>
                <m:t>t</m:t>
              </m:r>
              <m:r>
                <m:rPr>
                  <m:sty m:val="bi"/>
                </m:rPr>
                <w:rPr>
                  <w:rFonts w:ascii="Cambria Math"/>
                </w:rPr>
                <m:t>≈</m:t>
              </m:r>
              <m:r>
                <m:rPr>
                  <m:sty m:val="bi"/>
                </m:rPr>
                <w:rPr>
                  <w:rFonts w:ascii="Cambria Math"/>
                </w:rPr>
                <m:t>15.1</m:t>
              </m:r>
              <m:r>
                <m:rPr>
                  <m:nor/>
                </m:rPr>
                <w:rPr>
                  <w:rFonts w:ascii="Cambria Math"/>
                  <w:b/>
                  <w:bCs/>
                </w:rPr>
                <m:t xml:space="preserve"> s</m:t>
              </m:r>
              <m:ctrlPr>
                <w:rPr>
                  <w:rFonts w:ascii="Cambria Math" w:hAnsi="Cambria Math"/>
                  <w:b/>
                  <w:bCs/>
                </w:rPr>
              </m:ctrlPr>
            </m:e>
          </m:bar>
        </m:oMath>
      </m:oMathPara>
    </w:p>
    <w:p w14:paraId="768A7B39" w14:textId="77777777" w:rsidR="00411901" w:rsidRDefault="00411901">
      <w:pPr>
        <w:spacing w:before="0" w:after="0" w:line="240" w:lineRule="auto"/>
      </w:pPr>
      <w:r>
        <w:br w:type="page"/>
      </w:r>
    </w:p>
    <w:p w14:paraId="1904BA40" w14:textId="0F40EA35" w:rsidR="00C522FF" w:rsidRDefault="00960A0B" w:rsidP="00960A0B">
      <w:pPr>
        <w:pStyle w:val="berschrift2"/>
      </w:pPr>
      <w:r>
        <w:lastRenderedPageBreak/>
        <w:t>An welchem Ort befand sich der Wagen zu Beginn der Messung?</w:t>
      </w:r>
    </w:p>
    <w:p w14:paraId="39E007C4" w14:textId="7C59EF9A" w:rsidR="00411901" w:rsidRPr="00411901" w:rsidRDefault="00411901" w:rsidP="00411901">
      <w:r>
        <w:t>Hier nutzen wir den Wert b mit 0.400 m als Strecke zum Zeitpunkt t = 0.000 s.</w:t>
      </w:r>
    </w:p>
    <w:p w14:paraId="7E80A830" w14:textId="39B1245E" w:rsidR="00960A0B" w:rsidRDefault="00FD7E38" w:rsidP="00FD7E38">
      <m:oMathPara>
        <m:oMath>
          <m:r>
            <w:rPr>
              <w:rFonts w:ascii="Cambria Math"/>
            </w:rPr>
            <m:t>s</m:t>
          </m:r>
          <m:d>
            <m:dPr>
              <m:ctrlPr>
                <w:rPr>
                  <w:rFonts w:ascii="Cambria Math" w:hAnsi="Cambria Math"/>
                  <w:i/>
                </w:rPr>
              </m:ctrlPr>
            </m:dPr>
            <m:e>
              <m:r>
                <w:rPr>
                  <w:rFonts w:ascii="Cambria Math"/>
                </w:rPr>
                <m:t>t</m:t>
              </m:r>
            </m:e>
          </m:d>
          <m:r>
            <w:rPr>
              <w:rFonts w:ascii="Cambria Math"/>
            </w:rPr>
            <m:t>=1.79</m:t>
          </m:r>
          <m:f>
            <m:fPr>
              <m:ctrlPr>
                <w:rPr>
                  <w:rFonts w:ascii="Cambria Math" w:hAnsi="Cambria Math"/>
                  <w:i/>
                </w:rPr>
              </m:ctrlPr>
            </m:fPr>
            <m:num>
              <m:r>
                <w:rPr>
                  <w:rFonts w:ascii="Cambria Math"/>
                </w:rPr>
                <m:t>m</m:t>
              </m:r>
            </m:num>
            <m:den>
              <m:r>
                <w:rPr>
                  <w:rFonts w:ascii="Cambria Math"/>
                </w:rPr>
                <m:t>s</m:t>
              </m:r>
            </m:den>
          </m:f>
          <m:r>
            <w:rPr>
              <w:rFonts w:ascii="Cambria Math" w:hAnsi="Cambria Math" w:cs="Cambria Math"/>
            </w:rPr>
            <m:t>⋅</m:t>
          </m:r>
          <m:r>
            <w:rPr>
              <w:rFonts w:ascii="Cambria Math"/>
            </w:rPr>
            <m:t>t+0.400</m:t>
          </m:r>
          <m:r>
            <m:rPr>
              <m:nor/>
            </m:rPr>
            <w:rPr>
              <w:rFonts w:ascii="Cambria Math"/>
            </w:rPr>
            <m:t xml:space="preserve"> m</m:t>
          </m:r>
          <m:r>
            <m:rPr>
              <m:sty m:val="p"/>
            </m:rPr>
            <w:rPr>
              <w:rFonts w:ascii="Cambria Math" w:hAnsi="Cambria Math" w:cs="Cambria Math"/>
            </w:rPr>
            <m:t>⇒</m:t>
          </m:r>
          <m:bar>
            <m:barPr>
              <m:ctrlPr>
                <w:rPr>
                  <w:rFonts w:ascii="Cambria Math" w:hAnsi="Cambria Math"/>
                  <w:b/>
                  <w:bCs/>
                  <w:i/>
                </w:rPr>
              </m:ctrlPr>
            </m:barPr>
            <m:e>
              <m:r>
                <m:rPr>
                  <m:sty m:val="bi"/>
                </m:rPr>
                <w:rPr>
                  <w:rFonts w:ascii="Cambria Math"/>
                </w:rPr>
                <m:t>s</m:t>
              </m:r>
              <m:d>
                <m:dPr>
                  <m:ctrlPr>
                    <w:rPr>
                      <w:rFonts w:ascii="Cambria Math" w:hAnsi="Cambria Math"/>
                      <w:b/>
                      <w:bCs/>
                      <w:i/>
                    </w:rPr>
                  </m:ctrlPr>
                </m:dPr>
                <m:e>
                  <m:r>
                    <m:rPr>
                      <m:sty m:val="bi"/>
                    </m:rPr>
                    <w:rPr>
                      <w:rFonts w:ascii="Cambria Math"/>
                    </w:rPr>
                    <m:t>0</m:t>
                  </m:r>
                  <m:r>
                    <m:rPr>
                      <m:nor/>
                    </m:rPr>
                    <w:rPr>
                      <w:rFonts w:ascii="Cambria Math"/>
                      <w:b/>
                      <w:bCs/>
                    </w:rPr>
                    <m:t xml:space="preserve"> s</m:t>
                  </m:r>
                  <m:ctrlPr>
                    <w:rPr>
                      <w:rFonts w:ascii="Cambria Math" w:hAnsi="Cambria Math"/>
                      <w:b/>
                      <w:bCs/>
                    </w:rPr>
                  </m:ctrlPr>
                </m:e>
              </m:d>
              <m:r>
                <m:rPr>
                  <m:sty m:val="bi"/>
                </m:rPr>
                <w:rPr>
                  <w:rFonts w:ascii="Cambria Math"/>
                </w:rPr>
                <m:t>=0.400</m:t>
              </m:r>
              <m:r>
                <m:rPr>
                  <m:nor/>
                </m:rPr>
                <w:rPr>
                  <w:rFonts w:ascii="Cambria Math"/>
                  <w:b/>
                  <w:bCs/>
                </w:rPr>
                <m:t xml:space="preserve"> m</m:t>
              </m:r>
              <m:ctrlPr>
                <w:rPr>
                  <w:rFonts w:ascii="Cambria Math" w:hAnsi="Cambria Math"/>
                  <w:b/>
                  <w:bCs/>
                </w:rPr>
              </m:ctrlPr>
            </m:e>
          </m:bar>
        </m:oMath>
      </m:oMathPara>
    </w:p>
    <w:p w14:paraId="276702BD" w14:textId="65FD0475" w:rsidR="00167E53" w:rsidRDefault="00167E53" w:rsidP="00167E53">
      <w:pPr>
        <w:pStyle w:val="berschrift2"/>
      </w:pPr>
      <w:bookmarkStart w:id="2" w:name="_Hlk153259367"/>
      <w:r>
        <w:t xml:space="preserve">Ihre Kollegen behaupten, dass die, mittels linearer Regression, berechnete Gerade viel zu ungenau ist und die Messdaten nicht korrekt </w:t>
      </w:r>
      <w:r w:rsidR="00722888">
        <w:t>widerspiegelt</w:t>
      </w:r>
      <w:r>
        <w:t xml:space="preserve">. Mit welchem Argument </w:t>
      </w:r>
      <w:r w:rsidR="00722888">
        <w:t>widerlegen</w:t>
      </w:r>
      <w:r>
        <w:t xml:space="preserve"> Sie die Behauptung?</w:t>
      </w:r>
    </w:p>
    <w:p w14:paraId="299334CF" w14:textId="41980E17" w:rsidR="00AB6326" w:rsidRPr="00AB6326" w:rsidRDefault="00AB6326" w:rsidP="00167E53">
      <w:pPr>
        <w:rPr>
          <w:b/>
          <w:bCs/>
        </w:rPr>
      </w:pPr>
      <w:r w:rsidRPr="00AB6326">
        <w:rPr>
          <w:b/>
          <w:bCs/>
        </w:rPr>
        <w:t>Variante mit dem Korrelationskoeffizient r</w:t>
      </w:r>
    </w:p>
    <w:p w14:paraId="73E40024" w14:textId="153B936B" w:rsidR="00167E53" w:rsidRDefault="009079FA" w:rsidP="00167E53">
      <w:r>
        <w:t>Aufgrund des Korrelationsfaktors r kann die Passgenauigkeit der berechneten Gerade angegeben werden. Der Korrelationsfaktor r ist ein Mass, wie stark die Messwerte von der berechneten Regressionsgerade abweichen.</w:t>
      </w:r>
    </w:p>
    <w:p w14:paraId="5521B624" w14:textId="24B7740F" w:rsidR="009079FA" w:rsidRDefault="009079FA" w:rsidP="00167E53">
      <w:r>
        <w:t>r = 1 ist der optimale Wert, die anderen sind schlechter.</w:t>
      </w:r>
    </w:p>
    <w:p w14:paraId="7C9C4133" w14:textId="1E73C4FB" w:rsidR="009079FA" w:rsidRDefault="009079FA" w:rsidP="00167E53">
      <w:r>
        <w:t>Gemäss Faustregel gilt:</w:t>
      </w:r>
    </w:p>
    <w:p w14:paraId="6CFC1293" w14:textId="77777777" w:rsidR="009079FA" w:rsidRDefault="009079FA" w:rsidP="009079FA">
      <w:pPr>
        <w:rPr>
          <w:szCs w:val="22"/>
        </w:rPr>
      </w:pPr>
      <w:r>
        <w:tab/>
      </w:r>
      <w:r>
        <w:rPr>
          <w:szCs w:val="22"/>
        </w:rPr>
        <w:t>0 ≤ I r I ≤ 0.2 schwacher Zusammenhang</w:t>
      </w:r>
    </w:p>
    <w:p w14:paraId="1D618A44" w14:textId="77777777" w:rsidR="009079FA" w:rsidRDefault="009079FA" w:rsidP="009079FA">
      <w:r>
        <w:rPr>
          <w:szCs w:val="22"/>
        </w:rPr>
        <w:tab/>
      </w:r>
      <w:r>
        <w:t>0.2 &lt; I r I ≤ 0.6 mittlerer Zusammenhang</w:t>
      </w:r>
    </w:p>
    <w:p w14:paraId="420205BB" w14:textId="77777777" w:rsidR="009079FA" w:rsidRDefault="009079FA" w:rsidP="009079FA">
      <w:r>
        <w:tab/>
      </w:r>
      <w:r>
        <w:rPr>
          <w:szCs w:val="22"/>
        </w:rPr>
        <w:t>0.6 &lt; I r I &lt; 1 starker Zusammenhang</w:t>
      </w:r>
    </w:p>
    <w:p w14:paraId="62A2A528" w14:textId="77777777" w:rsidR="009079FA" w:rsidRDefault="009079FA" w:rsidP="009079FA">
      <w:r>
        <w:tab/>
        <w:t>I r I = 1 vollständiger Zusammenhang</w:t>
      </w:r>
    </w:p>
    <w:p w14:paraId="11255639" w14:textId="2A8F43CC" w:rsidR="009079FA" w:rsidRDefault="009079FA" w:rsidP="00167E53">
      <w:r>
        <w:t>Im aktuellen Beispiel ist r = 0.989 und damit besteht ein starker Zusammenhang zwischen der zurückgelegten Strecke und der dazu benötigten Zeit.</w:t>
      </w:r>
    </w:p>
    <w:p w14:paraId="13A705AC" w14:textId="1C7B2913" w:rsidR="009079FA" w:rsidRDefault="009079FA" w:rsidP="00167E53">
      <w:r>
        <w:t>Die Regressionsgerade bildet also die Messwerte sehr gut ab.</w:t>
      </w:r>
    </w:p>
    <w:p w14:paraId="4514AB08" w14:textId="77777777" w:rsidR="00A83B8D" w:rsidRDefault="00A83B8D" w:rsidP="00167E53"/>
    <w:p w14:paraId="1900D603" w14:textId="012C99CC" w:rsidR="00A83B8D" w:rsidRPr="00A83B8D" w:rsidRDefault="00AB6326" w:rsidP="00167E53">
      <w:pPr>
        <w:rPr>
          <w:b/>
          <w:bCs/>
        </w:rPr>
      </w:pPr>
      <w:r>
        <w:rPr>
          <w:b/>
          <w:bCs/>
        </w:rPr>
        <w:t>Variante mit dem Bestimmtheitsmass r</w:t>
      </w:r>
      <w:r w:rsidRPr="00AB6326">
        <w:rPr>
          <w:b/>
          <w:bCs/>
          <w:vertAlign w:val="superscript"/>
        </w:rPr>
        <w:t>2</w:t>
      </w:r>
      <w:r w:rsidR="00A83B8D" w:rsidRPr="00A83B8D">
        <w:rPr>
          <w:b/>
          <w:bCs/>
        </w:rPr>
        <w:t>:</w:t>
      </w:r>
    </w:p>
    <w:p w14:paraId="41C42DC0" w14:textId="77777777" w:rsidR="00A83B8D" w:rsidRDefault="00A83B8D" w:rsidP="00167E53">
      <w:r>
        <w:t>Es kann auch das Bestimmtheitsmass r</w:t>
      </w:r>
      <w:r w:rsidRPr="00A83B8D">
        <w:rPr>
          <w:vertAlign w:val="superscript"/>
        </w:rPr>
        <w:t>2</w:t>
      </w:r>
      <w:r>
        <w:t xml:space="preserve"> verwendet werden. </w:t>
      </w:r>
    </w:p>
    <w:p w14:paraId="57385EAD" w14:textId="6FBF0AFD" w:rsidR="00A83B8D" w:rsidRDefault="00A83B8D" w:rsidP="00167E53">
      <w:r>
        <w:t xml:space="preserve">Hier gelten genau die gleichen Aussagen bezüglich Stärke </w:t>
      </w:r>
      <w:r w:rsidR="00722888">
        <w:t>eines Zusammenhangs</w:t>
      </w:r>
      <w:r>
        <w:t xml:space="preserve"> zwischen zwei Grössen wie bei r.</w:t>
      </w:r>
    </w:p>
    <w:p w14:paraId="61491932" w14:textId="7E0ACD70" w:rsidR="00A83B8D" w:rsidRDefault="00A83B8D" w:rsidP="00A83B8D">
      <w:r>
        <w:t>Im aktuellen Beispiel ist r</w:t>
      </w:r>
      <w:r w:rsidRPr="00A83B8D">
        <w:rPr>
          <w:vertAlign w:val="superscript"/>
        </w:rPr>
        <w:t>2</w:t>
      </w:r>
      <w:r>
        <w:t xml:space="preserve"> = 0.979 und damit besteht ein starker Zusammenhang zwischen der zurückgelegten Strecke und der dazu benötigten Zeit.</w:t>
      </w:r>
    </w:p>
    <w:p w14:paraId="4C586C67" w14:textId="77777777" w:rsidR="00A83B8D" w:rsidRDefault="00A83B8D" w:rsidP="00A83B8D">
      <w:r>
        <w:t>Die Regressionsgerade bildet also die Messwerte sehr gut ab.</w:t>
      </w:r>
    </w:p>
    <w:bookmarkEnd w:id="2"/>
    <w:p w14:paraId="1B159CF2" w14:textId="77777777" w:rsidR="00A83B8D" w:rsidRPr="00167E53" w:rsidRDefault="00A83B8D" w:rsidP="00167E53"/>
    <w:sectPr w:rsidR="00A83B8D" w:rsidRPr="00167E53">
      <w:headerReference w:type="default" r:id="rId16"/>
      <w:footerReference w:type="default" r:id="rId17"/>
      <w:pgSz w:w="11907" w:h="16834" w:code="9"/>
      <w:pgMar w:top="851" w:right="851" w:bottom="567" w:left="1134" w:header="720" w:footer="9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8E40E4" w14:textId="77777777" w:rsidR="00756323" w:rsidRDefault="00756323">
      <w:r>
        <w:separator/>
      </w:r>
    </w:p>
  </w:endnote>
  <w:endnote w:type="continuationSeparator" w:id="0">
    <w:p w14:paraId="7CE578BA" w14:textId="77777777" w:rsidR="00756323" w:rsidRDefault="007563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C24F78" w14:textId="040E418A" w:rsidR="000B4B6F" w:rsidRDefault="00AD2A6D" w:rsidP="00AD2A6D">
    <w:pPr>
      <w:pStyle w:val="Fuzeile"/>
      <w:tabs>
        <w:tab w:val="clear" w:pos="4536"/>
        <w:tab w:val="center" w:pos="6379"/>
      </w:tabs>
    </w:pPr>
    <w:r>
      <w:rPr>
        <w:snapToGrid w:val="0"/>
      </w:rPr>
      <w:fldChar w:fldCharType="begin"/>
    </w:r>
    <w:r>
      <w:rPr>
        <w:snapToGrid w:val="0"/>
      </w:rPr>
      <w:instrText xml:space="preserve"> FILENAME   \* MERGEFORMAT </w:instrText>
    </w:r>
    <w:r>
      <w:rPr>
        <w:snapToGrid w:val="0"/>
      </w:rPr>
      <w:fldChar w:fldCharType="separate"/>
    </w:r>
    <w:r w:rsidR="00CD6898">
      <w:rPr>
        <w:noProof/>
        <w:snapToGrid w:val="0"/>
      </w:rPr>
      <w:t>01_BMTAL_GLF_IDAF_Basics_Lineare_Regression.docx</w:t>
    </w:r>
    <w:r>
      <w:rPr>
        <w:snapToGrid w:val="0"/>
      </w:rPr>
      <w:fldChar w:fldCharType="end"/>
    </w:r>
    <w:r w:rsidR="000B4B6F">
      <w:rPr>
        <w:snapToGrid w:val="0"/>
      </w:rPr>
      <w:tab/>
    </w:r>
    <w:r w:rsidR="000B4B6F" w:rsidRPr="00CD39E6">
      <w:rPr>
        <w:snapToGrid w:val="0"/>
      </w:rPr>
      <w:t xml:space="preserve">Seite </w:t>
    </w:r>
    <w:r w:rsidR="000B4B6F" w:rsidRPr="00CD39E6">
      <w:rPr>
        <w:snapToGrid w:val="0"/>
      </w:rPr>
      <w:fldChar w:fldCharType="begin"/>
    </w:r>
    <w:r w:rsidR="000B4B6F" w:rsidRPr="00CD39E6">
      <w:rPr>
        <w:snapToGrid w:val="0"/>
      </w:rPr>
      <w:instrText xml:space="preserve"> PAGE </w:instrText>
    </w:r>
    <w:r w:rsidR="000B4B6F" w:rsidRPr="00CD39E6">
      <w:rPr>
        <w:snapToGrid w:val="0"/>
      </w:rPr>
      <w:fldChar w:fldCharType="separate"/>
    </w:r>
    <w:r w:rsidR="00BE5C59">
      <w:rPr>
        <w:noProof/>
        <w:snapToGrid w:val="0"/>
      </w:rPr>
      <w:t>3</w:t>
    </w:r>
    <w:r w:rsidR="000B4B6F" w:rsidRPr="00CD39E6">
      <w:rPr>
        <w:snapToGrid w:val="0"/>
      </w:rPr>
      <w:fldChar w:fldCharType="end"/>
    </w:r>
    <w:r w:rsidR="000B4B6F">
      <w:rPr>
        <w:snapToGrid w:val="0"/>
      </w:rPr>
      <w:tab/>
    </w:r>
    <w:r w:rsidR="000B4B6F">
      <w:rPr>
        <w:snapToGrid w:val="0"/>
      </w:rPr>
      <w:fldChar w:fldCharType="begin"/>
    </w:r>
    <w:r w:rsidR="000B4B6F">
      <w:rPr>
        <w:snapToGrid w:val="0"/>
      </w:rPr>
      <w:instrText xml:space="preserve"> DATE </w:instrText>
    </w:r>
    <w:r w:rsidR="000B4B6F">
      <w:rPr>
        <w:snapToGrid w:val="0"/>
      </w:rPr>
      <w:fldChar w:fldCharType="separate"/>
    </w:r>
    <w:r w:rsidR="00722888">
      <w:rPr>
        <w:noProof/>
        <w:snapToGrid w:val="0"/>
      </w:rPr>
      <w:t>12.12.2023</w:t>
    </w:r>
    <w:r w:rsidR="000B4B6F">
      <w:rPr>
        <w:snapToGrid w:val="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DCB6BA" w14:textId="77777777" w:rsidR="00756323" w:rsidRDefault="00756323">
      <w:r>
        <w:separator/>
      </w:r>
    </w:p>
  </w:footnote>
  <w:footnote w:type="continuationSeparator" w:id="0">
    <w:p w14:paraId="2CAF3C21" w14:textId="77777777" w:rsidR="00756323" w:rsidRDefault="007563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D30379" w14:textId="49A771F5" w:rsidR="00AD2A6D" w:rsidRPr="0050792F" w:rsidRDefault="005A524C" w:rsidP="00AD2A6D">
    <w:pPr>
      <w:pStyle w:val="Kopfzeile"/>
      <w:rPr>
        <w:rFonts w:cs="Arial"/>
        <w:color w:val="000000"/>
        <w:sz w:val="24"/>
        <w:szCs w:val="24"/>
        <w:lang w:val="de-CH"/>
      </w:rPr>
    </w:pPr>
    <w:bookmarkStart w:id="3" w:name="_Hlk78374222"/>
    <w:bookmarkStart w:id="4" w:name="_Hlk78374223"/>
    <w:bookmarkStart w:id="5" w:name="_Hlk78376559"/>
    <w:bookmarkStart w:id="6" w:name="_Hlk78376560"/>
    <w:r>
      <w:rPr>
        <w:rFonts w:cs="Arial"/>
        <w:color w:val="000000"/>
        <w:sz w:val="24"/>
        <w:szCs w:val="24"/>
        <w:lang w:val="de-CH"/>
      </w:rPr>
      <w:t>IDAF-</w:t>
    </w:r>
    <w:r w:rsidR="00C1708F">
      <w:rPr>
        <w:rFonts w:cs="Arial"/>
        <w:color w:val="000000"/>
        <w:sz w:val="24"/>
        <w:szCs w:val="24"/>
        <w:lang w:val="de-CH"/>
      </w:rPr>
      <w:t>Lineare Regression</w:t>
    </w:r>
    <w:r w:rsidR="00CD6898">
      <w:rPr>
        <w:rFonts w:cs="Arial"/>
        <w:color w:val="000000"/>
        <w:sz w:val="24"/>
        <w:szCs w:val="24"/>
        <w:lang w:val="de-CH"/>
      </w:rPr>
      <w:t xml:space="preserve"> Grundlagen</w:t>
    </w:r>
  </w:p>
  <w:bookmarkEnd w:id="3"/>
  <w:bookmarkEnd w:id="4"/>
  <w:bookmarkEnd w:id="5"/>
  <w:bookmarkEnd w:id="6"/>
  <w:p w14:paraId="3B393663" w14:textId="12B5C690" w:rsidR="00AD2A6D" w:rsidRPr="0037494A" w:rsidRDefault="00AD2A6D" w:rsidP="00AC59FC">
    <w:pPr>
      <w:pStyle w:val="Kopfzeile"/>
      <w:pBdr>
        <w:bottom w:val="single" w:sz="4" w:space="1" w:color="auto"/>
      </w:pBdr>
      <w:tabs>
        <w:tab w:val="clear" w:pos="4536"/>
        <w:tab w:val="clear" w:pos="9072"/>
        <w:tab w:val="left" w:pos="7536"/>
      </w:tabs>
      <w:spacing w:before="0" w:after="0" w:line="240" w:lineRule="auto"/>
      <w:rPr>
        <w:rFonts w:cs="Arial"/>
        <w:b/>
        <w:bCs/>
        <w:color w:val="000000"/>
        <w:sz w:val="15"/>
        <w:szCs w:val="18"/>
        <w:lang w:val="de-CH"/>
      </w:rPr>
    </w:pPr>
  </w:p>
  <w:p w14:paraId="1698A74F" w14:textId="46A65335" w:rsidR="000B4B6F" w:rsidRPr="00AD2A6D" w:rsidRDefault="000B4B6F" w:rsidP="00AC59FC">
    <w:pPr>
      <w:pStyle w:val="Kopfzeile"/>
      <w:spacing w:before="0"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A578592C"/>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85FEE598"/>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629C5510"/>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8E48D306"/>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97A8B732"/>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4F48166"/>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03EC648"/>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05E0B54"/>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8B84AA8"/>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C718759A"/>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4DB68E9"/>
    <w:multiLevelType w:val="multilevel"/>
    <w:tmpl w:val="92D20392"/>
    <w:lvl w:ilvl="0">
      <w:start w:val="1"/>
      <w:numFmt w:val="lowerLetter"/>
      <w:lvlText w:val="%1)"/>
      <w:lvlJc w:val="left"/>
      <w:pPr>
        <w:tabs>
          <w:tab w:val="num" w:pos="360"/>
        </w:tabs>
        <w:ind w:left="360" w:hanging="360"/>
      </w:pPr>
      <w:rPr>
        <w:rFonts w:hint="default"/>
      </w:rPr>
    </w:lvl>
    <w:lvl w:ilvl="1" w:tentative="1">
      <w:start w:val="1"/>
      <w:numFmt w:val="lowerLetter"/>
      <w:lvlText w:val="%2."/>
      <w:lvlJc w:val="left"/>
      <w:pPr>
        <w:tabs>
          <w:tab w:val="num" w:pos="1080"/>
        </w:tabs>
        <w:ind w:left="1080" w:hanging="360"/>
      </w:pPr>
    </w:lvl>
    <w:lvl w:ilvl="2" w:tentative="1">
      <w:start w:val="1"/>
      <w:numFmt w:val="lowerRoman"/>
      <w:lvlText w:val="%3."/>
      <w:lvlJc w:val="right"/>
      <w:pPr>
        <w:tabs>
          <w:tab w:val="num" w:pos="1800"/>
        </w:tabs>
        <w:ind w:left="1800" w:hanging="180"/>
      </w:pPr>
    </w:lvl>
    <w:lvl w:ilvl="3" w:tentative="1">
      <w:start w:val="1"/>
      <w:numFmt w:val="decimal"/>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11" w15:restartNumberingAfterBreak="0">
    <w:nsid w:val="06896FAD"/>
    <w:multiLevelType w:val="hybridMultilevel"/>
    <w:tmpl w:val="61CA145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10681E02"/>
    <w:multiLevelType w:val="multilevel"/>
    <w:tmpl w:val="A95A80DA"/>
    <w:lvl w:ilvl="0">
      <w:start w:val="1"/>
      <w:numFmt w:val="none"/>
      <w:lvlText w:val=""/>
      <w:lvlJc w:val="left"/>
      <w:pPr>
        <w:tabs>
          <w:tab w:val="num" w:pos="1420"/>
        </w:tabs>
        <w:ind w:left="1420" w:hanging="1420"/>
      </w:pPr>
      <w:rPr>
        <w:rFonts w:hint="default"/>
      </w:rPr>
    </w:lvl>
    <w:lvl w:ilvl="1">
      <w:start w:val="1"/>
      <w:numFmt w:val="decimal"/>
      <w:lvlText w:val="%1%2."/>
      <w:lvlJc w:val="left"/>
      <w:pPr>
        <w:tabs>
          <w:tab w:val="num" w:pos="1420"/>
        </w:tabs>
        <w:ind w:left="1420" w:hanging="1420"/>
      </w:pPr>
      <w:rPr>
        <w:rFonts w:hint="default"/>
      </w:rPr>
    </w:lvl>
    <w:lvl w:ilvl="2">
      <w:start w:val="1"/>
      <w:numFmt w:val="decimal"/>
      <w:lvlText w:val="%1%2.%3"/>
      <w:lvlJc w:val="left"/>
      <w:pPr>
        <w:tabs>
          <w:tab w:val="num" w:pos="1420"/>
        </w:tabs>
        <w:ind w:left="1420" w:hanging="1420"/>
      </w:pPr>
      <w:rPr>
        <w:rFonts w:hint="default"/>
      </w:rPr>
    </w:lvl>
    <w:lvl w:ilvl="3">
      <w:start w:val="1"/>
      <w:numFmt w:val="decimal"/>
      <w:lvlText w:val="%1%2.%3.%4"/>
      <w:lvlJc w:val="left"/>
      <w:pPr>
        <w:tabs>
          <w:tab w:val="num" w:pos="1420"/>
        </w:tabs>
        <w:ind w:left="1420" w:hanging="142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520"/>
        </w:tabs>
        <w:ind w:left="2520" w:hanging="2520"/>
      </w:pPr>
      <w:rPr>
        <w:rFonts w:hint="default"/>
      </w:rPr>
    </w:lvl>
  </w:abstractNum>
  <w:abstractNum w:abstractNumId="13" w15:restartNumberingAfterBreak="0">
    <w:nsid w:val="164D4729"/>
    <w:multiLevelType w:val="multilevel"/>
    <w:tmpl w:val="E94A6D94"/>
    <w:lvl w:ilvl="0">
      <w:start w:val="1"/>
      <w:numFmt w:val="decimal"/>
      <w:lvlText w:val="%1."/>
      <w:lvlJc w:val="left"/>
      <w:pPr>
        <w:tabs>
          <w:tab w:val="num" w:pos="360"/>
        </w:tabs>
        <w:ind w:left="360" w:hanging="360"/>
      </w:pPr>
      <w:rPr>
        <w:rFonts w:hint="default"/>
      </w:rPr>
    </w:lvl>
    <w:lvl w:ilvl="1" w:tentative="1">
      <w:start w:val="1"/>
      <w:numFmt w:val="lowerLetter"/>
      <w:lvlText w:val="%2."/>
      <w:lvlJc w:val="left"/>
      <w:pPr>
        <w:tabs>
          <w:tab w:val="num" w:pos="1080"/>
        </w:tabs>
        <w:ind w:left="1080" w:hanging="360"/>
      </w:pPr>
    </w:lvl>
    <w:lvl w:ilvl="2" w:tentative="1">
      <w:start w:val="1"/>
      <w:numFmt w:val="lowerRoman"/>
      <w:lvlText w:val="%3."/>
      <w:lvlJc w:val="right"/>
      <w:pPr>
        <w:tabs>
          <w:tab w:val="num" w:pos="1800"/>
        </w:tabs>
        <w:ind w:left="1800" w:hanging="180"/>
      </w:pPr>
    </w:lvl>
    <w:lvl w:ilvl="3" w:tentative="1">
      <w:start w:val="1"/>
      <w:numFmt w:val="decimal"/>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14" w15:restartNumberingAfterBreak="0">
    <w:nsid w:val="19C8393E"/>
    <w:multiLevelType w:val="multilevel"/>
    <w:tmpl w:val="9738BDBE"/>
    <w:lvl w:ilvl="0">
      <w:start w:val="1"/>
      <w:numFmt w:val="decimal"/>
      <w:lvlText w:val="%1."/>
      <w:lvlJc w:val="left"/>
      <w:pPr>
        <w:tabs>
          <w:tab w:val="num" w:pos="360"/>
        </w:tabs>
        <w:ind w:left="360" w:hanging="360"/>
      </w:pPr>
      <w:rPr>
        <w:rFonts w:hint="default"/>
      </w:rPr>
    </w:lvl>
    <w:lvl w:ilvl="1" w:tentative="1">
      <w:start w:val="1"/>
      <w:numFmt w:val="lowerLetter"/>
      <w:lvlText w:val="%2."/>
      <w:lvlJc w:val="left"/>
      <w:pPr>
        <w:tabs>
          <w:tab w:val="num" w:pos="1080"/>
        </w:tabs>
        <w:ind w:left="1080" w:hanging="360"/>
      </w:pPr>
    </w:lvl>
    <w:lvl w:ilvl="2" w:tentative="1">
      <w:start w:val="1"/>
      <w:numFmt w:val="lowerRoman"/>
      <w:lvlText w:val="%3."/>
      <w:lvlJc w:val="right"/>
      <w:pPr>
        <w:tabs>
          <w:tab w:val="num" w:pos="1800"/>
        </w:tabs>
        <w:ind w:left="1800" w:hanging="180"/>
      </w:pPr>
    </w:lvl>
    <w:lvl w:ilvl="3" w:tentative="1">
      <w:start w:val="1"/>
      <w:numFmt w:val="decimal"/>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15" w15:restartNumberingAfterBreak="0">
    <w:nsid w:val="21171CDC"/>
    <w:multiLevelType w:val="multilevel"/>
    <w:tmpl w:val="75D01D6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7FF1B2B"/>
    <w:multiLevelType w:val="singleLevel"/>
    <w:tmpl w:val="02365372"/>
    <w:lvl w:ilvl="0">
      <w:start w:val="1"/>
      <w:numFmt w:val="bullet"/>
      <w:lvlText w:val=""/>
      <w:lvlJc w:val="left"/>
      <w:pPr>
        <w:tabs>
          <w:tab w:val="num" w:pos="855"/>
        </w:tabs>
        <w:ind w:left="855" w:hanging="855"/>
      </w:pPr>
      <w:rPr>
        <w:rFonts w:ascii="Wingdings" w:hAnsi="Wingdings" w:hint="default"/>
      </w:rPr>
    </w:lvl>
  </w:abstractNum>
  <w:abstractNum w:abstractNumId="17" w15:restartNumberingAfterBreak="0">
    <w:nsid w:val="31CC2E19"/>
    <w:multiLevelType w:val="multilevel"/>
    <w:tmpl w:val="855EFD80"/>
    <w:lvl w:ilvl="0">
      <w:start w:val="1"/>
      <w:numFmt w:val="decimal"/>
      <w:lvlText w:val="%1."/>
      <w:lvlJc w:val="left"/>
      <w:pPr>
        <w:tabs>
          <w:tab w:val="num" w:pos="360"/>
        </w:tabs>
        <w:ind w:left="360" w:hanging="36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8" w15:restartNumberingAfterBreak="0">
    <w:nsid w:val="324A6B6E"/>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333C3170"/>
    <w:multiLevelType w:val="multilevel"/>
    <w:tmpl w:val="B28C150C"/>
    <w:lvl w:ilvl="0">
      <w:start w:val="1"/>
      <w:numFmt w:val="bullet"/>
      <w:lvlText w:val=""/>
      <w:lvlJc w:val="left"/>
      <w:pPr>
        <w:tabs>
          <w:tab w:val="num" w:pos="360"/>
        </w:tabs>
        <w:ind w:left="360" w:hanging="360"/>
      </w:pPr>
      <w:rPr>
        <w:rFonts w:ascii="Wingdings" w:hAnsi="Wingdings"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9733BC7"/>
    <w:multiLevelType w:val="multilevel"/>
    <w:tmpl w:val="EEC82F1C"/>
    <w:lvl w:ilvl="0">
      <w:start w:val="1"/>
      <w:numFmt w:val="bullet"/>
      <w:lvlText w:val=""/>
      <w:lvlJc w:val="left"/>
      <w:pPr>
        <w:tabs>
          <w:tab w:val="num" w:pos="360"/>
        </w:tabs>
        <w:ind w:left="360" w:hanging="360"/>
      </w:pPr>
      <w:rPr>
        <w:rFonts w:ascii="Wingdings" w:hAnsi="Wingdings" w:hint="default"/>
      </w:rPr>
    </w:lvl>
    <w:lvl w:ilvl="1" w:tentative="1">
      <w:start w:val="1"/>
      <w:numFmt w:val="bullet"/>
      <w:lvlText w:val="o"/>
      <w:lvlJc w:val="left"/>
      <w:pPr>
        <w:tabs>
          <w:tab w:val="num" w:pos="1080"/>
        </w:tabs>
        <w:ind w:left="1080" w:hanging="360"/>
      </w:pPr>
      <w:rPr>
        <w:rFonts w:ascii="Courier New" w:hAnsi="Courier New"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39B8778A"/>
    <w:multiLevelType w:val="hybridMultilevel"/>
    <w:tmpl w:val="75D01D64"/>
    <w:lvl w:ilvl="0" w:tplc="492473A8">
      <w:start w:val="1"/>
      <w:numFmt w:val="bullet"/>
      <w:lvlText w:val=""/>
      <w:lvlJc w:val="left"/>
      <w:pPr>
        <w:tabs>
          <w:tab w:val="num" w:pos="720"/>
        </w:tabs>
        <w:ind w:left="720" w:hanging="360"/>
      </w:pPr>
      <w:rPr>
        <w:rFonts w:ascii="Symbol" w:hAnsi="Symbol" w:hint="default"/>
      </w:rPr>
    </w:lvl>
    <w:lvl w:ilvl="1" w:tplc="08070003" w:tentative="1">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9CE6522"/>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3DA35C9B"/>
    <w:multiLevelType w:val="multilevel"/>
    <w:tmpl w:val="6E6EE03A"/>
    <w:lvl w:ilvl="0">
      <w:start w:val="129"/>
      <w:numFmt w:val="bullet"/>
      <w:lvlText w:val="-"/>
      <w:lvlJc w:val="left"/>
      <w:pPr>
        <w:tabs>
          <w:tab w:val="num" w:pos="645"/>
        </w:tabs>
        <w:ind w:left="645" w:hanging="360"/>
      </w:pPr>
      <w:rPr>
        <w:rFonts w:ascii="Arial" w:eastAsia="Times New Roman" w:hAnsi="Arial" w:cs="Courier New" w:hint="default"/>
      </w:rPr>
    </w:lvl>
    <w:lvl w:ilvl="1" w:tentative="1">
      <w:start w:val="1"/>
      <w:numFmt w:val="bullet"/>
      <w:lvlText w:val="o"/>
      <w:lvlJc w:val="left"/>
      <w:pPr>
        <w:tabs>
          <w:tab w:val="num" w:pos="1365"/>
        </w:tabs>
        <w:ind w:left="1365" w:hanging="360"/>
      </w:pPr>
      <w:rPr>
        <w:rFonts w:ascii="Courier New" w:hAnsi="Courier New" w:cs="Courier New" w:hint="default"/>
      </w:rPr>
    </w:lvl>
    <w:lvl w:ilvl="2" w:tentative="1">
      <w:start w:val="1"/>
      <w:numFmt w:val="bullet"/>
      <w:lvlText w:val=""/>
      <w:lvlJc w:val="left"/>
      <w:pPr>
        <w:tabs>
          <w:tab w:val="num" w:pos="2085"/>
        </w:tabs>
        <w:ind w:left="2085" w:hanging="360"/>
      </w:pPr>
      <w:rPr>
        <w:rFonts w:ascii="Wingdings" w:hAnsi="Wingdings" w:hint="default"/>
      </w:rPr>
    </w:lvl>
    <w:lvl w:ilvl="3" w:tentative="1">
      <w:start w:val="1"/>
      <w:numFmt w:val="bullet"/>
      <w:lvlText w:val=""/>
      <w:lvlJc w:val="left"/>
      <w:pPr>
        <w:tabs>
          <w:tab w:val="num" w:pos="2805"/>
        </w:tabs>
        <w:ind w:left="2805" w:hanging="360"/>
      </w:pPr>
      <w:rPr>
        <w:rFonts w:ascii="Symbol" w:hAnsi="Symbol" w:hint="default"/>
      </w:rPr>
    </w:lvl>
    <w:lvl w:ilvl="4" w:tentative="1">
      <w:start w:val="1"/>
      <w:numFmt w:val="bullet"/>
      <w:lvlText w:val="o"/>
      <w:lvlJc w:val="left"/>
      <w:pPr>
        <w:tabs>
          <w:tab w:val="num" w:pos="3525"/>
        </w:tabs>
        <w:ind w:left="3525" w:hanging="360"/>
      </w:pPr>
      <w:rPr>
        <w:rFonts w:ascii="Courier New" w:hAnsi="Courier New" w:cs="Courier New" w:hint="default"/>
      </w:rPr>
    </w:lvl>
    <w:lvl w:ilvl="5" w:tentative="1">
      <w:start w:val="1"/>
      <w:numFmt w:val="bullet"/>
      <w:lvlText w:val=""/>
      <w:lvlJc w:val="left"/>
      <w:pPr>
        <w:tabs>
          <w:tab w:val="num" w:pos="4245"/>
        </w:tabs>
        <w:ind w:left="4245" w:hanging="360"/>
      </w:pPr>
      <w:rPr>
        <w:rFonts w:ascii="Wingdings" w:hAnsi="Wingdings" w:hint="default"/>
      </w:rPr>
    </w:lvl>
    <w:lvl w:ilvl="6" w:tentative="1">
      <w:start w:val="1"/>
      <w:numFmt w:val="bullet"/>
      <w:lvlText w:val=""/>
      <w:lvlJc w:val="left"/>
      <w:pPr>
        <w:tabs>
          <w:tab w:val="num" w:pos="4965"/>
        </w:tabs>
        <w:ind w:left="4965" w:hanging="360"/>
      </w:pPr>
      <w:rPr>
        <w:rFonts w:ascii="Symbol" w:hAnsi="Symbol" w:hint="default"/>
      </w:rPr>
    </w:lvl>
    <w:lvl w:ilvl="7" w:tentative="1">
      <w:start w:val="1"/>
      <w:numFmt w:val="bullet"/>
      <w:lvlText w:val="o"/>
      <w:lvlJc w:val="left"/>
      <w:pPr>
        <w:tabs>
          <w:tab w:val="num" w:pos="5685"/>
        </w:tabs>
        <w:ind w:left="5685" w:hanging="360"/>
      </w:pPr>
      <w:rPr>
        <w:rFonts w:ascii="Courier New" w:hAnsi="Courier New" w:cs="Courier New" w:hint="default"/>
      </w:rPr>
    </w:lvl>
    <w:lvl w:ilvl="8" w:tentative="1">
      <w:start w:val="1"/>
      <w:numFmt w:val="bullet"/>
      <w:lvlText w:val=""/>
      <w:lvlJc w:val="left"/>
      <w:pPr>
        <w:tabs>
          <w:tab w:val="num" w:pos="6405"/>
        </w:tabs>
        <w:ind w:left="6405" w:hanging="360"/>
      </w:pPr>
      <w:rPr>
        <w:rFonts w:ascii="Wingdings" w:hAnsi="Wingdings" w:hint="default"/>
      </w:rPr>
    </w:lvl>
  </w:abstractNum>
  <w:abstractNum w:abstractNumId="24" w15:restartNumberingAfterBreak="0">
    <w:nsid w:val="42A57F85"/>
    <w:multiLevelType w:val="hybridMultilevel"/>
    <w:tmpl w:val="5BE27C58"/>
    <w:lvl w:ilvl="0" w:tplc="CDBC1F34">
      <w:start w:val="12"/>
      <w:numFmt w:val="bullet"/>
      <w:lvlText w:val=""/>
      <w:lvlJc w:val="left"/>
      <w:pPr>
        <w:ind w:left="720" w:hanging="360"/>
      </w:pPr>
      <w:rPr>
        <w:rFonts w:ascii="Wingdings" w:eastAsia="Times New Roman" w:hAnsi="Wingdings" w:cs="Times New Roman"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5" w15:restartNumberingAfterBreak="0">
    <w:nsid w:val="47555D12"/>
    <w:multiLevelType w:val="hybridMultilevel"/>
    <w:tmpl w:val="A51EEEE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48FD64F0"/>
    <w:multiLevelType w:val="hybridMultilevel"/>
    <w:tmpl w:val="0BDC6A5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7" w15:restartNumberingAfterBreak="0">
    <w:nsid w:val="4C0D46FD"/>
    <w:multiLevelType w:val="multilevel"/>
    <w:tmpl w:val="0E820038"/>
    <w:lvl w:ilvl="0">
      <w:start w:val="1"/>
      <w:numFmt w:val="decimal"/>
      <w:pStyle w:val="berschrift1nummeriert"/>
      <w:lvlText w:val="%1."/>
      <w:lvlJc w:val="left"/>
      <w:pPr>
        <w:ind w:left="567" w:hanging="567"/>
      </w:pPr>
      <w:rPr>
        <w:rFonts w:hint="default"/>
      </w:rPr>
    </w:lvl>
    <w:lvl w:ilvl="1">
      <w:start w:val="1"/>
      <w:numFmt w:val="decimal"/>
      <w:pStyle w:val="berschrift2nummeriert"/>
      <w:lvlText w:val="%1.%2"/>
      <w:lvlJc w:val="left"/>
      <w:pPr>
        <w:ind w:left="567" w:hanging="567"/>
      </w:pPr>
      <w:rPr>
        <w:rFonts w:hint="default"/>
      </w:rPr>
    </w:lvl>
    <w:lvl w:ilvl="2">
      <w:start w:val="1"/>
      <w:numFmt w:val="decimal"/>
      <w:pStyle w:val="berschrift3nummeriert"/>
      <w:lvlText w:val="%1.%2.%3"/>
      <w:lvlJc w:val="left"/>
      <w:pPr>
        <w:ind w:left="567" w:hanging="567"/>
      </w:pPr>
      <w:rPr>
        <w:rFonts w:hint="default"/>
      </w:rPr>
    </w:lvl>
    <w:lvl w:ilvl="3">
      <w:start w:val="1"/>
      <w:numFmt w:val="decimal"/>
      <w:pStyle w:val="berschrift4nummeriert"/>
      <w:lvlText w:val="%1.%2.%3.%4"/>
      <w:lvlJc w:val="left"/>
      <w:pPr>
        <w:ind w:left="851" w:hanging="851"/>
      </w:pPr>
      <w:rPr>
        <w:rFonts w:hint="default"/>
      </w:rPr>
    </w:lvl>
    <w:lvl w:ilvl="4">
      <w:start w:val="1"/>
      <w:numFmt w:val="decimal"/>
      <w:pStyle w:val="berschrift5nummeriert"/>
      <w:lvlText w:val="%1.%2.%3.%4.%5"/>
      <w:lvlJc w:val="left"/>
      <w:pPr>
        <w:ind w:left="1134" w:hanging="1134"/>
      </w:pPr>
      <w:rPr>
        <w:rFonts w:hint="default"/>
      </w:rPr>
    </w:lvl>
    <w:lvl w:ilvl="5">
      <w:start w:val="1"/>
      <w:numFmt w:val="decimal"/>
      <w:pStyle w:val="Nummerierung1"/>
      <w:lvlText w:val="%6."/>
      <w:lvlJc w:val="left"/>
      <w:pPr>
        <w:ind w:left="425" w:hanging="425"/>
      </w:pPr>
      <w:rPr>
        <w:rFonts w:hint="default"/>
      </w:rPr>
    </w:lvl>
    <w:lvl w:ilvl="6">
      <w:start w:val="1"/>
      <w:numFmt w:val="decimal"/>
      <w:pStyle w:val="Nummerierung2"/>
      <w:lvlText w:val="%6.%7"/>
      <w:lvlJc w:val="left"/>
      <w:pPr>
        <w:ind w:left="851" w:hanging="426"/>
      </w:pPr>
      <w:rPr>
        <w:rFonts w:hint="default"/>
      </w:rPr>
    </w:lvl>
    <w:lvl w:ilvl="7">
      <w:start w:val="1"/>
      <w:numFmt w:val="decimal"/>
      <w:pStyle w:val="Nummerierung3"/>
      <w:lvlText w:val="%6.%7.%8"/>
      <w:lvlJc w:val="left"/>
      <w:pPr>
        <w:tabs>
          <w:tab w:val="num" w:pos="851"/>
        </w:tabs>
        <w:ind w:left="1418" w:hanging="567"/>
      </w:pPr>
      <w:rPr>
        <w:rFonts w:hint="default"/>
      </w:rPr>
    </w:lvl>
    <w:lvl w:ilvl="8">
      <w:start w:val="1"/>
      <w:numFmt w:val="lowerLetter"/>
      <w:pStyle w:val="Nummerierungabc"/>
      <w:lvlText w:val="%9."/>
      <w:lvlJc w:val="left"/>
      <w:pPr>
        <w:ind w:left="425" w:hanging="425"/>
      </w:pPr>
      <w:rPr>
        <w:rFonts w:hint="default"/>
      </w:rPr>
    </w:lvl>
  </w:abstractNum>
  <w:abstractNum w:abstractNumId="28" w15:restartNumberingAfterBreak="0">
    <w:nsid w:val="4D3C4F10"/>
    <w:multiLevelType w:val="multilevel"/>
    <w:tmpl w:val="C16CF720"/>
    <w:lvl w:ilvl="0">
      <w:start w:val="1"/>
      <w:numFmt w:val="lowerLetter"/>
      <w:lvlText w:val="%1."/>
      <w:lvlJc w:val="left"/>
      <w:pPr>
        <w:tabs>
          <w:tab w:val="num" w:pos="360"/>
        </w:tabs>
        <w:ind w:left="360" w:hanging="360"/>
      </w:pPr>
    </w:lvl>
    <w:lvl w:ilvl="1" w:tentative="1">
      <w:start w:val="1"/>
      <w:numFmt w:val="lowerLetter"/>
      <w:lvlText w:val="%2."/>
      <w:lvlJc w:val="left"/>
      <w:pPr>
        <w:tabs>
          <w:tab w:val="num" w:pos="720"/>
        </w:tabs>
        <w:ind w:left="720" w:hanging="360"/>
      </w:pPr>
    </w:lvl>
    <w:lvl w:ilvl="2" w:tentative="1">
      <w:start w:val="1"/>
      <w:numFmt w:val="lowerRoman"/>
      <w:lvlText w:val="%3."/>
      <w:lvlJc w:val="right"/>
      <w:pPr>
        <w:tabs>
          <w:tab w:val="num" w:pos="1440"/>
        </w:tabs>
        <w:ind w:left="1440" w:hanging="180"/>
      </w:pPr>
    </w:lvl>
    <w:lvl w:ilvl="3" w:tentative="1">
      <w:start w:val="1"/>
      <w:numFmt w:val="decimal"/>
      <w:lvlText w:val="%4."/>
      <w:lvlJc w:val="left"/>
      <w:pPr>
        <w:tabs>
          <w:tab w:val="num" w:pos="2160"/>
        </w:tabs>
        <w:ind w:left="2160" w:hanging="360"/>
      </w:pPr>
    </w:lvl>
    <w:lvl w:ilvl="4" w:tentative="1">
      <w:start w:val="1"/>
      <w:numFmt w:val="lowerLetter"/>
      <w:lvlText w:val="%5."/>
      <w:lvlJc w:val="left"/>
      <w:pPr>
        <w:tabs>
          <w:tab w:val="num" w:pos="2880"/>
        </w:tabs>
        <w:ind w:left="2880" w:hanging="360"/>
      </w:pPr>
    </w:lvl>
    <w:lvl w:ilvl="5" w:tentative="1">
      <w:start w:val="1"/>
      <w:numFmt w:val="lowerRoman"/>
      <w:lvlText w:val="%6."/>
      <w:lvlJc w:val="right"/>
      <w:pPr>
        <w:tabs>
          <w:tab w:val="num" w:pos="3600"/>
        </w:tabs>
        <w:ind w:left="3600" w:hanging="180"/>
      </w:pPr>
    </w:lvl>
    <w:lvl w:ilvl="6" w:tentative="1">
      <w:start w:val="1"/>
      <w:numFmt w:val="decimal"/>
      <w:lvlText w:val="%7."/>
      <w:lvlJc w:val="left"/>
      <w:pPr>
        <w:tabs>
          <w:tab w:val="num" w:pos="4320"/>
        </w:tabs>
        <w:ind w:left="4320" w:hanging="360"/>
      </w:pPr>
    </w:lvl>
    <w:lvl w:ilvl="7" w:tentative="1">
      <w:start w:val="1"/>
      <w:numFmt w:val="lowerLetter"/>
      <w:lvlText w:val="%8."/>
      <w:lvlJc w:val="left"/>
      <w:pPr>
        <w:tabs>
          <w:tab w:val="num" w:pos="5040"/>
        </w:tabs>
        <w:ind w:left="5040" w:hanging="360"/>
      </w:pPr>
    </w:lvl>
    <w:lvl w:ilvl="8" w:tentative="1">
      <w:start w:val="1"/>
      <w:numFmt w:val="lowerRoman"/>
      <w:lvlText w:val="%9."/>
      <w:lvlJc w:val="right"/>
      <w:pPr>
        <w:tabs>
          <w:tab w:val="num" w:pos="5760"/>
        </w:tabs>
        <w:ind w:left="5760" w:hanging="180"/>
      </w:pPr>
    </w:lvl>
  </w:abstractNum>
  <w:abstractNum w:abstractNumId="29" w15:restartNumberingAfterBreak="0">
    <w:nsid w:val="4D563364"/>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4F4A1E14"/>
    <w:multiLevelType w:val="multilevel"/>
    <w:tmpl w:val="546AFDDA"/>
    <w:lvl w:ilvl="0">
      <w:start w:val="2"/>
      <w:numFmt w:val="decimal"/>
      <w:lvlText w:val="%1."/>
      <w:lvlJc w:val="left"/>
      <w:pPr>
        <w:tabs>
          <w:tab w:val="num" w:pos="360"/>
        </w:tabs>
        <w:ind w:left="360" w:hanging="360"/>
      </w:pPr>
      <w:rPr>
        <w:rFonts w:hint="default"/>
      </w:rPr>
    </w:lvl>
    <w:lvl w:ilvl="1">
      <w:start w:val="1"/>
      <w:numFmt w:val="bullet"/>
      <w:lvlText w:val=""/>
      <w:lvlJc w:val="left"/>
      <w:pPr>
        <w:tabs>
          <w:tab w:val="num" w:pos="1440"/>
        </w:tabs>
        <w:ind w:left="1440" w:hanging="360"/>
      </w:pPr>
      <w:rPr>
        <w:rFonts w:ascii="Wingdings" w:hAnsi="Wingding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1" w15:restartNumberingAfterBreak="0">
    <w:nsid w:val="50C31F59"/>
    <w:multiLevelType w:val="multilevel"/>
    <w:tmpl w:val="86D2C76C"/>
    <w:lvl w:ilvl="0">
      <w:start w:val="1"/>
      <w:numFmt w:val="decimal"/>
      <w:lvlText w:val="%1."/>
      <w:lvlJc w:val="left"/>
      <w:pPr>
        <w:tabs>
          <w:tab w:val="num" w:pos="1420"/>
        </w:tabs>
        <w:ind w:left="1420" w:hanging="1420"/>
      </w:pPr>
      <w:rPr>
        <w:rFonts w:hint="default"/>
      </w:rPr>
    </w:lvl>
    <w:lvl w:ilvl="1">
      <w:start w:val="3"/>
      <w:numFmt w:val="decimal"/>
      <w:lvlText w:val="%1.%2"/>
      <w:lvlJc w:val="left"/>
      <w:pPr>
        <w:tabs>
          <w:tab w:val="num" w:pos="1420"/>
        </w:tabs>
        <w:ind w:left="1420" w:hanging="1420"/>
      </w:pPr>
      <w:rPr>
        <w:rFonts w:hint="default"/>
      </w:rPr>
    </w:lvl>
    <w:lvl w:ilvl="2">
      <w:start w:val="2"/>
      <w:numFmt w:val="decimal"/>
      <w:lvlText w:val="%1.%2.%3"/>
      <w:lvlJc w:val="left"/>
      <w:pPr>
        <w:tabs>
          <w:tab w:val="num" w:pos="1420"/>
        </w:tabs>
        <w:ind w:left="1420" w:hanging="1420"/>
      </w:pPr>
      <w:rPr>
        <w:rFonts w:hint="default"/>
      </w:rPr>
    </w:lvl>
    <w:lvl w:ilvl="3">
      <w:start w:val="1"/>
      <w:numFmt w:val="decimal"/>
      <w:lvlText w:val="%1.%2.%3.%4"/>
      <w:lvlJc w:val="left"/>
      <w:pPr>
        <w:tabs>
          <w:tab w:val="num" w:pos="1420"/>
        </w:tabs>
        <w:ind w:left="1420" w:hanging="142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520"/>
        </w:tabs>
        <w:ind w:left="2520" w:hanging="2520"/>
      </w:pPr>
      <w:rPr>
        <w:rFonts w:hint="default"/>
      </w:rPr>
    </w:lvl>
  </w:abstractNum>
  <w:abstractNum w:abstractNumId="32" w15:restartNumberingAfterBreak="0">
    <w:nsid w:val="526F37B8"/>
    <w:multiLevelType w:val="hybridMultilevel"/>
    <w:tmpl w:val="8D8E14B0"/>
    <w:lvl w:ilvl="0" w:tplc="08070005">
      <w:start w:val="1"/>
      <w:numFmt w:val="bullet"/>
      <w:lvlText w:val=""/>
      <w:lvlJc w:val="left"/>
      <w:pPr>
        <w:tabs>
          <w:tab w:val="num" w:pos="720"/>
        </w:tabs>
        <w:ind w:left="720" w:hanging="360"/>
      </w:pPr>
      <w:rPr>
        <w:rFonts w:ascii="Wingdings" w:hAnsi="Wingdings" w:hint="default"/>
      </w:rPr>
    </w:lvl>
    <w:lvl w:ilvl="1" w:tplc="08070003" w:tentative="1">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63F66F8"/>
    <w:multiLevelType w:val="multilevel"/>
    <w:tmpl w:val="0A048E0C"/>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lvl>
    <w:lvl w:ilvl="2" w:tentative="1">
      <w:start w:val="1"/>
      <w:numFmt w:val="lowerRoman"/>
      <w:lvlText w:val="%3."/>
      <w:lvlJc w:val="right"/>
      <w:pPr>
        <w:tabs>
          <w:tab w:val="num" w:pos="1800"/>
        </w:tabs>
        <w:ind w:left="1800" w:hanging="180"/>
      </w:pPr>
    </w:lvl>
    <w:lvl w:ilvl="3" w:tentative="1">
      <w:start w:val="1"/>
      <w:numFmt w:val="decimal"/>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34" w15:restartNumberingAfterBreak="0">
    <w:nsid w:val="57116BBB"/>
    <w:multiLevelType w:val="multilevel"/>
    <w:tmpl w:val="E1FE7964"/>
    <w:lvl w:ilvl="0">
      <w:start w:val="1"/>
      <w:numFmt w:val="decimal"/>
      <w:lvlText w:val="%1."/>
      <w:lvlJc w:val="left"/>
      <w:pPr>
        <w:tabs>
          <w:tab w:val="num" w:pos="360"/>
        </w:tabs>
        <w:ind w:left="360" w:hanging="360"/>
      </w:pPr>
    </w:lvl>
    <w:lvl w:ilvl="1">
      <w:start w:val="1"/>
      <w:numFmt w:val="decimal"/>
      <w:lvlText w:val="%1.%2."/>
      <w:lvlJc w:val="left"/>
      <w:pPr>
        <w:tabs>
          <w:tab w:val="num" w:pos="720"/>
        </w:tabs>
        <w:ind w:left="357" w:hanging="357"/>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5" w15:restartNumberingAfterBreak="0">
    <w:nsid w:val="5BDA05FA"/>
    <w:multiLevelType w:val="multilevel"/>
    <w:tmpl w:val="08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36" w15:restartNumberingAfterBreak="0">
    <w:nsid w:val="5C8B0923"/>
    <w:multiLevelType w:val="multilevel"/>
    <w:tmpl w:val="216C8CB6"/>
    <w:lvl w:ilvl="0">
      <w:start w:val="1"/>
      <w:numFmt w:val="decimal"/>
      <w:lvlText w:val="%1."/>
      <w:lvlJc w:val="left"/>
      <w:pPr>
        <w:tabs>
          <w:tab w:val="num" w:pos="360"/>
        </w:tabs>
        <w:ind w:left="360" w:hanging="360"/>
      </w:pPr>
    </w:lvl>
    <w:lvl w:ilvl="1" w:tentative="1">
      <w:start w:val="1"/>
      <w:numFmt w:val="lowerLetter"/>
      <w:lvlText w:val="%2."/>
      <w:lvlJc w:val="left"/>
      <w:pPr>
        <w:tabs>
          <w:tab w:val="num" w:pos="1080"/>
        </w:tabs>
        <w:ind w:left="1080" w:hanging="360"/>
      </w:pPr>
    </w:lvl>
    <w:lvl w:ilvl="2" w:tentative="1">
      <w:start w:val="1"/>
      <w:numFmt w:val="lowerRoman"/>
      <w:lvlText w:val="%3."/>
      <w:lvlJc w:val="right"/>
      <w:pPr>
        <w:tabs>
          <w:tab w:val="num" w:pos="1800"/>
        </w:tabs>
        <w:ind w:left="1800" w:hanging="180"/>
      </w:pPr>
    </w:lvl>
    <w:lvl w:ilvl="3" w:tentative="1">
      <w:start w:val="1"/>
      <w:numFmt w:val="decimal"/>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37" w15:restartNumberingAfterBreak="0">
    <w:nsid w:val="62466D24"/>
    <w:multiLevelType w:val="multilevel"/>
    <w:tmpl w:val="8B3A9CDC"/>
    <w:lvl w:ilvl="0">
      <w:start w:val="1"/>
      <w:numFmt w:val="decimal"/>
      <w:lvlText w:val="%1"/>
      <w:lvlJc w:val="left"/>
      <w:pPr>
        <w:tabs>
          <w:tab w:val="num" w:pos="1420"/>
        </w:tabs>
        <w:ind w:left="1420" w:hanging="1420"/>
      </w:pPr>
      <w:rPr>
        <w:rFonts w:hint="default"/>
      </w:rPr>
    </w:lvl>
    <w:lvl w:ilvl="1">
      <w:start w:val="3"/>
      <w:numFmt w:val="decimal"/>
      <w:lvlText w:val="%1.%2"/>
      <w:lvlJc w:val="left"/>
      <w:pPr>
        <w:tabs>
          <w:tab w:val="num" w:pos="1420"/>
        </w:tabs>
        <w:ind w:left="1420" w:hanging="1420"/>
      </w:pPr>
      <w:rPr>
        <w:rFonts w:hint="default"/>
      </w:rPr>
    </w:lvl>
    <w:lvl w:ilvl="2">
      <w:start w:val="2"/>
      <w:numFmt w:val="decimal"/>
      <w:lvlText w:val="%1.%2.%3"/>
      <w:lvlJc w:val="left"/>
      <w:pPr>
        <w:tabs>
          <w:tab w:val="num" w:pos="1420"/>
        </w:tabs>
        <w:ind w:left="1420" w:hanging="1420"/>
      </w:pPr>
      <w:rPr>
        <w:rFonts w:hint="default"/>
      </w:rPr>
    </w:lvl>
    <w:lvl w:ilvl="3">
      <w:start w:val="1"/>
      <w:numFmt w:val="decimal"/>
      <w:lvlText w:val="%1.%2.%3.%4"/>
      <w:lvlJc w:val="left"/>
      <w:pPr>
        <w:tabs>
          <w:tab w:val="num" w:pos="1420"/>
        </w:tabs>
        <w:ind w:left="1420" w:hanging="142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520"/>
        </w:tabs>
        <w:ind w:left="2520" w:hanging="2520"/>
      </w:pPr>
      <w:rPr>
        <w:rFonts w:hint="default"/>
      </w:rPr>
    </w:lvl>
  </w:abstractNum>
  <w:abstractNum w:abstractNumId="38" w15:restartNumberingAfterBreak="0">
    <w:nsid w:val="6A2E2483"/>
    <w:multiLevelType w:val="hybridMultilevel"/>
    <w:tmpl w:val="E2880CD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9" w15:restartNumberingAfterBreak="0">
    <w:nsid w:val="6E7E17B6"/>
    <w:multiLevelType w:val="multilevel"/>
    <w:tmpl w:val="E80005C8"/>
    <w:lvl w:ilvl="0">
      <w:start w:val="3"/>
      <w:numFmt w:val="decimal"/>
      <w:lvlText w:val="%1."/>
      <w:lvlJc w:val="left"/>
      <w:pPr>
        <w:tabs>
          <w:tab w:val="num" w:pos="360"/>
        </w:tabs>
        <w:ind w:left="360" w:hanging="360"/>
      </w:pPr>
      <w:rPr>
        <w:rFonts w:hint="default"/>
      </w:rPr>
    </w:lvl>
    <w:lvl w:ilvl="1" w:tentative="1">
      <w:start w:val="1"/>
      <w:numFmt w:val="lowerLetter"/>
      <w:lvlText w:val="%2."/>
      <w:lvlJc w:val="left"/>
      <w:pPr>
        <w:tabs>
          <w:tab w:val="num" w:pos="1080"/>
        </w:tabs>
        <w:ind w:left="1080" w:hanging="360"/>
      </w:pPr>
    </w:lvl>
    <w:lvl w:ilvl="2" w:tentative="1">
      <w:start w:val="1"/>
      <w:numFmt w:val="lowerRoman"/>
      <w:lvlText w:val="%3."/>
      <w:lvlJc w:val="right"/>
      <w:pPr>
        <w:tabs>
          <w:tab w:val="num" w:pos="1800"/>
        </w:tabs>
        <w:ind w:left="1800" w:hanging="180"/>
      </w:pPr>
    </w:lvl>
    <w:lvl w:ilvl="3" w:tentative="1">
      <w:start w:val="1"/>
      <w:numFmt w:val="decimal"/>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40" w15:restartNumberingAfterBreak="0">
    <w:nsid w:val="6EFE580E"/>
    <w:multiLevelType w:val="multilevel"/>
    <w:tmpl w:val="C8C0FC84"/>
    <w:lvl w:ilvl="0">
      <w:start w:val="1"/>
      <w:numFmt w:val="decimal"/>
      <w:lvlText w:val="%1."/>
      <w:lvlJc w:val="left"/>
      <w:pPr>
        <w:tabs>
          <w:tab w:val="num" w:pos="360"/>
        </w:tabs>
        <w:ind w:left="360" w:hanging="360"/>
      </w:pPr>
      <w:rPr>
        <w:rFonts w:hint="default"/>
      </w:rPr>
    </w:lvl>
    <w:lvl w:ilvl="1" w:tentative="1">
      <w:start w:val="1"/>
      <w:numFmt w:val="lowerLetter"/>
      <w:lvlText w:val="%2."/>
      <w:lvlJc w:val="left"/>
      <w:pPr>
        <w:tabs>
          <w:tab w:val="num" w:pos="1080"/>
        </w:tabs>
        <w:ind w:left="1080" w:hanging="360"/>
      </w:pPr>
    </w:lvl>
    <w:lvl w:ilvl="2" w:tentative="1">
      <w:start w:val="1"/>
      <w:numFmt w:val="lowerRoman"/>
      <w:lvlText w:val="%3."/>
      <w:lvlJc w:val="right"/>
      <w:pPr>
        <w:tabs>
          <w:tab w:val="num" w:pos="1800"/>
        </w:tabs>
        <w:ind w:left="1800" w:hanging="180"/>
      </w:pPr>
    </w:lvl>
    <w:lvl w:ilvl="3" w:tentative="1">
      <w:start w:val="1"/>
      <w:numFmt w:val="decimal"/>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41" w15:restartNumberingAfterBreak="0">
    <w:nsid w:val="6F6A0A53"/>
    <w:multiLevelType w:val="singleLevel"/>
    <w:tmpl w:val="E1ECA830"/>
    <w:lvl w:ilvl="0">
      <w:start w:val="1"/>
      <w:numFmt w:val="decimal"/>
      <w:lvlText w:val="%1."/>
      <w:lvlJc w:val="left"/>
      <w:pPr>
        <w:tabs>
          <w:tab w:val="num" w:pos="360"/>
        </w:tabs>
        <w:ind w:left="360" w:hanging="360"/>
      </w:pPr>
    </w:lvl>
  </w:abstractNum>
  <w:abstractNum w:abstractNumId="42" w15:restartNumberingAfterBreak="0">
    <w:nsid w:val="77037761"/>
    <w:multiLevelType w:val="multilevel"/>
    <w:tmpl w:val="3618C750"/>
    <w:lvl w:ilvl="0">
      <w:start w:val="1"/>
      <w:numFmt w:val="decimal"/>
      <w:lvlText w:val="%1."/>
      <w:lvlJc w:val="left"/>
      <w:pPr>
        <w:tabs>
          <w:tab w:val="num" w:pos="360"/>
        </w:tabs>
        <w:ind w:left="360" w:hanging="360"/>
      </w:pPr>
    </w:lvl>
    <w:lvl w:ilvl="1">
      <w:start w:val="1"/>
      <w:numFmt w:val="decimal"/>
      <w:isLgl/>
      <w:lvlText w:val="%1.%2"/>
      <w:lvlJc w:val="left"/>
      <w:pPr>
        <w:tabs>
          <w:tab w:val="num" w:pos="450"/>
        </w:tabs>
        <w:ind w:left="450" w:hanging="45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43" w15:restartNumberingAfterBreak="0">
    <w:nsid w:val="781354AF"/>
    <w:multiLevelType w:val="multilevel"/>
    <w:tmpl w:val="F44494CA"/>
    <w:lvl w:ilvl="0">
      <w:start w:val="1"/>
      <w:numFmt w:val="lowerLetter"/>
      <w:lvlText w:val="%1)"/>
      <w:lvlJc w:val="left"/>
      <w:pPr>
        <w:tabs>
          <w:tab w:val="num" w:pos="360"/>
        </w:tabs>
        <w:ind w:left="360" w:hanging="360"/>
      </w:pPr>
    </w:lvl>
    <w:lvl w:ilvl="1" w:tentative="1">
      <w:start w:val="1"/>
      <w:numFmt w:val="lowerLetter"/>
      <w:lvlText w:val="%2."/>
      <w:lvlJc w:val="left"/>
      <w:pPr>
        <w:tabs>
          <w:tab w:val="num" w:pos="1080"/>
        </w:tabs>
        <w:ind w:left="1080" w:hanging="360"/>
      </w:pPr>
    </w:lvl>
    <w:lvl w:ilvl="2" w:tentative="1">
      <w:start w:val="1"/>
      <w:numFmt w:val="lowerRoman"/>
      <w:lvlText w:val="%3."/>
      <w:lvlJc w:val="right"/>
      <w:pPr>
        <w:tabs>
          <w:tab w:val="num" w:pos="1800"/>
        </w:tabs>
        <w:ind w:left="1800" w:hanging="180"/>
      </w:pPr>
    </w:lvl>
    <w:lvl w:ilvl="3" w:tentative="1">
      <w:start w:val="1"/>
      <w:numFmt w:val="decimal"/>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44" w15:restartNumberingAfterBreak="0">
    <w:nsid w:val="78DF4EF5"/>
    <w:multiLevelType w:val="hybridMultilevel"/>
    <w:tmpl w:val="A4E8CCEA"/>
    <w:lvl w:ilvl="0" w:tplc="3E56CD8A">
      <w:start w:val="12"/>
      <w:numFmt w:val="bullet"/>
      <w:lvlText w:val="-"/>
      <w:lvlJc w:val="left"/>
      <w:pPr>
        <w:ind w:left="720" w:hanging="360"/>
      </w:pPr>
      <w:rPr>
        <w:rFonts w:ascii="Arial" w:eastAsia="Times New Roman"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5" w15:restartNumberingAfterBreak="0">
    <w:nsid w:val="7C4E196E"/>
    <w:multiLevelType w:val="multilevel"/>
    <w:tmpl w:val="64D48F04"/>
    <w:lvl w:ilvl="0">
      <w:start w:val="1"/>
      <w:numFmt w:val="lowerLetter"/>
      <w:lvlText w:val="%1)"/>
      <w:lvlJc w:val="left"/>
      <w:pPr>
        <w:tabs>
          <w:tab w:val="num" w:pos="720"/>
        </w:tabs>
        <w:ind w:left="720" w:hanging="36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num w:numId="1" w16cid:durableId="1528759449">
    <w:abstractNumId w:val="42"/>
  </w:num>
  <w:num w:numId="2" w16cid:durableId="1739741452">
    <w:abstractNumId w:val="41"/>
  </w:num>
  <w:num w:numId="3" w16cid:durableId="1177306304">
    <w:abstractNumId w:val="34"/>
  </w:num>
  <w:num w:numId="4" w16cid:durableId="1917980756">
    <w:abstractNumId w:val="16"/>
  </w:num>
  <w:num w:numId="5" w16cid:durableId="1544101831">
    <w:abstractNumId w:val="29"/>
  </w:num>
  <w:num w:numId="6" w16cid:durableId="1562983809">
    <w:abstractNumId w:val="18"/>
  </w:num>
  <w:num w:numId="7" w16cid:durableId="1794132581">
    <w:abstractNumId w:val="22"/>
  </w:num>
  <w:num w:numId="8" w16cid:durableId="582298874">
    <w:abstractNumId w:val="9"/>
  </w:num>
  <w:num w:numId="9" w16cid:durableId="443811299">
    <w:abstractNumId w:val="7"/>
  </w:num>
  <w:num w:numId="10" w16cid:durableId="1472555841">
    <w:abstractNumId w:val="6"/>
  </w:num>
  <w:num w:numId="11" w16cid:durableId="1314993795">
    <w:abstractNumId w:val="5"/>
  </w:num>
  <w:num w:numId="12" w16cid:durableId="1462114261">
    <w:abstractNumId w:val="4"/>
  </w:num>
  <w:num w:numId="13" w16cid:durableId="100301431">
    <w:abstractNumId w:val="8"/>
  </w:num>
  <w:num w:numId="14" w16cid:durableId="577716117">
    <w:abstractNumId w:val="3"/>
  </w:num>
  <w:num w:numId="15" w16cid:durableId="323290175">
    <w:abstractNumId w:val="2"/>
  </w:num>
  <w:num w:numId="16" w16cid:durableId="799608942">
    <w:abstractNumId w:val="1"/>
  </w:num>
  <w:num w:numId="17" w16cid:durableId="2109544456">
    <w:abstractNumId w:val="0"/>
  </w:num>
  <w:num w:numId="18" w16cid:durableId="2008550757">
    <w:abstractNumId w:val="45"/>
  </w:num>
  <w:num w:numId="19" w16cid:durableId="2024701706">
    <w:abstractNumId w:val="43"/>
  </w:num>
  <w:num w:numId="20" w16cid:durableId="799225848">
    <w:abstractNumId w:val="33"/>
  </w:num>
  <w:num w:numId="21" w16cid:durableId="1703676694">
    <w:abstractNumId w:val="14"/>
  </w:num>
  <w:num w:numId="22" w16cid:durableId="830366173">
    <w:abstractNumId w:val="23"/>
  </w:num>
  <w:num w:numId="23" w16cid:durableId="1174304652">
    <w:abstractNumId w:val="40"/>
  </w:num>
  <w:num w:numId="24" w16cid:durableId="130639464">
    <w:abstractNumId w:val="30"/>
  </w:num>
  <w:num w:numId="25" w16cid:durableId="1617983875">
    <w:abstractNumId w:val="17"/>
  </w:num>
  <w:num w:numId="26" w16cid:durableId="1422795726">
    <w:abstractNumId w:val="12"/>
  </w:num>
  <w:num w:numId="27" w16cid:durableId="889801971">
    <w:abstractNumId w:val="37"/>
  </w:num>
  <w:num w:numId="28" w16cid:durableId="787814701">
    <w:abstractNumId w:val="31"/>
  </w:num>
  <w:num w:numId="29" w16cid:durableId="1548763795">
    <w:abstractNumId w:val="20"/>
  </w:num>
  <w:num w:numId="30" w16cid:durableId="608665373">
    <w:abstractNumId w:val="31"/>
    <w:lvlOverride w:ilvl="0">
      <w:startOverride w:val="2"/>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61092636">
    <w:abstractNumId w:val="10"/>
  </w:num>
  <w:num w:numId="32" w16cid:durableId="928385699">
    <w:abstractNumId w:val="28"/>
  </w:num>
  <w:num w:numId="33" w16cid:durableId="1232347729">
    <w:abstractNumId w:val="13"/>
  </w:num>
  <w:num w:numId="34" w16cid:durableId="1824273872">
    <w:abstractNumId w:val="36"/>
  </w:num>
  <w:num w:numId="35" w16cid:durableId="1836678951">
    <w:abstractNumId w:val="39"/>
  </w:num>
  <w:num w:numId="36" w16cid:durableId="349913929">
    <w:abstractNumId w:val="19"/>
  </w:num>
  <w:num w:numId="37" w16cid:durableId="793869533">
    <w:abstractNumId w:val="21"/>
  </w:num>
  <w:num w:numId="38" w16cid:durableId="1281112663">
    <w:abstractNumId w:val="15"/>
  </w:num>
  <w:num w:numId="39" w16cid:durableId="1016880717">
    <w:abstractNumId w:val="32"/>
  </w:num>
  <w:num w:numId="40" w16cid:durableId="1006320087">
    <w:abstractNumId w:val="11"/>
  </w:num>
  <w:num w:numId="41" w16cid:durableId="934554541">
    <w:abstractNumId w:val="27"/>
  </w:num>
  <w:num w:numId="42" w16cid:durableId="574126657">
    <w:abstractNumId w:val="25"/>
  </w:num>
  <w:num w:numId="43" w16cid:durableId="673531600">
    <w:abstractNumId w:val="38"/>
  </w:num>
  <w:num w:numId="44" w16cid:durableId="536358312">
    <w:abstractNumId w:val="26"/>
  </w:num>
  <w:num w:numId="45" w16cid:durableId="1189753329">
    <w:abstractNumId w:val="44"/>
  </w:num>
  <w:num w:numId="46" w16cid:durableId="412433517">
    <w:abstractNumId w:val="35"/>
  </w:num>
  <w:num w:numId="47" w16cid:durableId="81575927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intFractionalCharacterWidth/>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oNotHyphenateCaps/>
  <w:drawingGridHorizontalSpacing w:val="181"/>
  <w:drawingGridVerticalSpacing w:val="181"/>
  <w:displayHorizontalDrawingGridEvery w:val="0"/>
  <w:displayVerticalDrawingGridEvery w:val="0"/>
  <w:doNotUseMarginsForDrawingGridOrigin/>
  <w:drawingGridVerticalOrigin w:val="1985"/>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09B"/>
    <w:rsid w:val="0000545E"/>
    <w:rsid w:val="000118E5"/>
    <w:rsid w:val="0001732A"/>
    <w:rsid w:val="000215E5"/>
    <w:rsid w:val="00024B35"/>
    <w:rsid w:val="00027E49"/>
    <w:rsid w:val="0003433C"/>
    <w:rsid w:val="000372D5"/>
    <w:rsid w:val="0004591B"/>
    <w:rsid w:val="00047A96"/>
    <w:rsid w:val="0005010D"/>
    <w:rsid w:val="0005789C"/>
    <w:rsid w:val="000629CB"/>
    <w:rsid w:val="000719C9"/>
    <w:rsid w:val="000729EA"/>
    <w:rsid w:val="00072A59"/>
    <w:rsid w:val="00080D2A"/>
    <w:rsid w:val="00080E1E"/>
    <w:rsid w:val="00081983"/>
    <w:rsid w:val="0008372F"/>
    <w:rsid w:val="00094C39"/>
    <w:rsid w:val="000A22BD"/>
    <w:rsid w:val="000B2DDB"/>
    <w:rsid w:val="000B3AC2"/>
    <w:rsid w:val="000B4B6F"/>
    <w:rsid w:val="000B627A"/>
    <w:rsid w:val="000C1555"/>
    <w:rsid w:val="000C565D"/>
    <w:rsid w:val="000D3C24"/>
    <w:rsid w:val="000F7AEC"/>
    <w:rsid w:val="001012C1"/>
    <w:rsid w:val="0010477F"/>
    <w:rsid w:val="00106E4A"/>
    <w:rsid w:val="00107E71"/>
    <w:rsid w:val="001155F5"/>
    <w:rsid w:val="001168A5"/>
    <w:rsid w:val="001274A8"/>
    <w:rsid w:val="001420C1"/>
    <w:rsid w:val="00157BBF"/>
    <w:rsid w:val="00167E53"/>
    <w:rsid w:val="00170652"/>
    <w:rsid w:val="001723FD"/>
    <w:rsid w:val="00184F30"/>
    <w:rsid w:val="00192F23"/>
    <w:rsid w:val="0019694C"/>
    <w:rsid w:val="001A5861"/>
    <w:rsid w:val="001A6169"/>
    <w:rsid w:val="001B05B6"/>
    <w:rsid w:val="001B1628"/>
    <w:rsid w:val="001B5A7E"/>
    <w:rsid w:val="001D7EFB"/>
    <w:rsid w:val="001E3835"/>
    <w:rsid w:val="001E4D14"/>
    <w:rsid w:val="002057E6"/>
    <w:rsid w:val="00216013"/>
    <w:rsid w:val="0022168C"/>
    <w:rsid w:val="002269C8"/>
    <w:rsid w:val="00227298"/>
    <w:rsid w:val="0023284E"/>
    <w:rsid w:val="00232F71"/>
    <w:rsid w:val="0024085D"/>
    <w:rsid w:val="00241321"/>
    <w:rsid w:val="00243497"/>
    <w:rsid w:val="002454A0"/>
    <w:rsid w:val="00246D8F"/>
    <w:rsid w:val="00251A39"/>
    <w:rsid w:val="00260736"/>
    <w:rsid w:val="00261EB1"/>
    <w:rsid w:val="00264CD2"/>
    <w:rsid w:val="002762AF"/>
    <w:rsid w:val="002957DD"/>
    <w:rsid w:val="002A11AE"/>
    <w:rsid w:val="002B6502"/>
    <w:rsid w:val="002C130E"/>
    <w:rsid w:val="002D44EE"/>
    <w:rsid w:val="002E200D"/>
    <w:rsid w:val="002E4C56"/>
    <w:rsid w:val="003007C6"/>
    <w:rsid w:val="00300AC9"/>
    <w:rsid w:val="00323210"/>
    <w:rsid w:val="00334205"/>
    <w:rsid w:val="00340043"/>
    <w:rsid w:val="0034309B"/>
    <w:rsid w:val="0034593B"/>
    <w:rsid w:val="00366414"/>
    <w:rsid w:val="0037575D"/>
    <w:rsid w:val="003774F9"/>
    <w:rsid w:val="00380BB7"/>
    <w:rsid w:val="00383B19"/>
    <w:rsid w:val="00384337"/>
    <w:rsid w:val="00391A20"/>
    <w:rsid w:val="003A1731"/>
    <w:rsid w:val="003A6E2E"/>
    <w:rsid w:val="003B0D82"/>
    <w:rsid w:val="003B60C5"/>
    <w:rsid w:val="003B71CC"/>
    <w:rsid w:val="003B741A"/>
    <w:rsid w:val="003C7406"/>
    <w:rsid w:val="003F1042"/>
    <w:rsid w:val="003F35EE"/>
    <w:rsid w:val="00401CCA"/>
    <w:rsid w:val="00404159"/>
    <w:rsid w:val="004077EA"/>
    <w:rsid w:val="00411901"/>
    <w:rsid w:val="00421364"/>
    <w:rsid w:val="00421EEE"/>
    <w:rsid w:val="004255D7"/>
    <w:rsid w:val="00433D10"/>
    <w:rsid w:val="004347C1"/>
    <w:rsid w:val="00442579"/>
    <w:rsid w:val="00456283"/>
    <w:rsid w:val="00460E94"/>
    <w:rsid w:val="00465A1C"/>
    <w:rsid w:val="0048135A"/>
    <w:rsid w:val="00497568"/>
    <w:rsid w:val="004A2FA7"/>
    <w:rsid w:val="004A384E"/>
    <w:rsid w:val="004A681D"/>
    <w:rsid w:val="004C03D5"/>
    <w:rsid w:val="004C2BDE"/>
    <w:rsid w:val="004C4264"/>
    <w:rsid w:val="004C427E"/>
    <w:rsid w:val="004D1D09"/>
    <w:rsid w:val="004E1097"/>
    <w:rsid w:val="004E1ED5"/>
    <w:rsid w:val="004E2214"/>
    <w:rsid w:val="004F21DB"/>
    <w:rsid w:val="005045D7"/>
    <w:rsid w:val="0050589E"/>
    <w:rsid w:val="005078C0"/>
    <w:rsid w:val="00521829"/>
    <w:rsid w:val="00531C02"/>
    <w:rsid w:val="00541198"/>
    <w:rsid w:val="0057374C"/>
    <w:rsid w:val="005822F7"/>
    <w:rsid w:val="00592241"/>
    <w:rsid w:val="00595A00"/>
    <w:rsid w:val="00595FF0"/>
    <w:rsid w:val="00596D20"/>
    <w:rsid w:val="005A0DE6"/>
    <w:rsid w:val="005A1F7E"/>
    <w:rsid w:val="005A524C"/>
    <w:rsid w:val="005A7786"/>
    <w:rsid w:val="005C0C2E"/>
    <w:rsid w:val="005C2196"/>
    <w:rsid w:val="005C6A24"/>
    <w:rsid w:val="005C6DD7"/>
    <w:rsid w:val="005C7562"/>
    <w:rsid w:val="005D6BEE"/>
    <w:rsid w:val="005E0AF0"/>
    <w:rsid w:val="005E64CF"/>
    <w:rsid w:val="005F1A3B"/>
    <w:rsid w:val="00613963"/>
    <w:rsid w:val="00620035"/>
    <w:rsid w:val="00622E50"/>
    <w:rsid w:val="00623460"/>
    <w:rsid w:val="00625703"/>
    <w:rsid w:val="00630748"/>
    <w:rsid w:val="00631C3F"/>
    <w:rsid w:val="00643296"/>
    <w:rsid w:val="00643DBB"/>
    <w:rsid w:val="00650544"/>
    <w:rsid w:val="00670D17"/>
    <w:rsid w:val="006716E7"/>
    <w:rsid w:val="0067208C"/>
    <w:rsid w:val="006741E6"/>
    <w:rsid w:val="006775B0"/>
    <w:rsid w:val="00687A62"/>
    <w:rsid w:val="00693929"/>
    <w:rsid w:val="006A21F9"/>
    <w:rsid w:val="006A64A3"/>
    <w:rsid w:val="006A6584"/>
    <w:rsid w:val="006A6FC2"/>
    <w:rsid w:val="006B3BE2"/>
    <w:rsid w:val="006E3AB2"/>
    <w:rsid w:val="006F1D67"/>
    <w:rsid w:val="006F745B"/>
    <w:rsid w:val="007017F4"/>
    <w:rsid w:val="007116E0"/>
    <w:rsid w:val="00722888"/>
    <w:rsid w:val="007409EE"/>
    <w:rsid w:val="00747FEE"/>
    <w:rsid w:val="00754EF6"/>
    <w:rsid w:val="00755138"/>
    <w:rsid w:val="00756323"/>
    <w:rsid w:val="00756D7F"/>
    <w:rsid w:val="00757175"/>
    <w:rsid w:val="00760AAA"/>
    <w:rsid w:val="00763489"/>
    <w:rsid w:val="00771B1C"/>
    <w:rsid w:val="0077518C"/>
    <w:rsid w:val="007954BA"/>
    <w:rsid w:val="007A4FF7"/>
    <w:rsid w:val="007A6CBC"/>
    <w:rsid w:val="007C04BC"/>
    <w:rsid w:val="007C2F14"/>
    <w:rsid w:val="007C4DE4"/>
    <w:rsid w:val="007D1AF5"/>
    <w:rsid w:val="007D2606"/>
    <w:rsid w:val="00806A3C"/>
    <w:rsid w:val="0082462B"/>
    <w:rsid w:val="008265D8"/>
    <w:rsid w:val="00827DD5"/>
    <w:rsid w:val="0084185A"/>
    <w:rsid w:val="0084207A"/>
    <w:rsid w:val="00846375"/>
    <w:rsid w:val="0084739B"/>
    <w:rsid w:val="00851C02"/>
    <w:rsid w:val="008663E3"/>
    <w:rsid w:val="00870C4D"/>
    <w:rsid w:val="00883F73"/>
    <w:rsid w:val="008862D3"/>
    <w:rsid w:val="00892595"/>
    <w:rsid w:val="008A21CD"/>
    <w:rsid w:val="008B4923"/>
    <w:rsid w:val="008D1249"/>
    <w:rsid w:val="008E040A"/>
    <w:rsid w:val="008E1AE3"/>
    <w:rsid w:val="008E2EF0"/>
    <w:rsid w:val="008F6D89"/>
    <w:rsid w:val="00901116"/>
    <w:rsid w:val="009079FA"/>
    <w:rsid w:val="009320E6"/>
    <w:rsid w:val="00935D68"/>
    <w:rsid w:val="0093632A"/>
    <w:rsid w:val="00943064"/>
    <w:rsid w:val="00943066"/>
    <w:rsid w:val="009442F8"/>
    <w:rsid w:val="00952811"/>
    <w:rsid w:val="009532BD"/>
    <w:rsid w:val="009544E7"/>
    <w:rsid w:val="00954CE6"/>
    <w:rsid w:val="00955986"/>
    <w:rsid w:val="00960A0B"/>
    <w:rsid w:val="00971627"/>
    <w:rsid w:val="00973ACB"/>
    <w:rsid w:val="0097447D"/>
    <w:rsid w:val="00980A4A"/>
    <w:rsid w:val="00986F5F"/>
    <w:rsid w:val="009922B1"/>
    <w:rsid w:val="0099254E"/>
    <w:rsid w:val="00995816"/>
    <w:rsid w:val="009A1474"/>
    <w:rsid w:val="009A216E"/>
    <w:rsid w:val="009A3F19"/>
    <w:rsid w:val="009A5970"/>
    <w:rsid w:val="009B05D6"/>
    <w:rsid w:val="009B24C9"/>
    <w:rsid w:val="009B3190"/>
    <w:rsid w:val="009B5C40"/>
    <w:rsid w:val="009C26A6"/>
    <w:rsid w:val="009D4FF7"/>
    <w:rsid w:val="009E02EE"/>
    <w:rsid w:val="009E396F"/>
    <w:rsid w:val="009F16CA"/>
    <w:rsid w:val="009F3322"/>
    <w:rsid w:val="009F5B58"/>
    <w:rsid w:val="009F6506"/>
    <w:rsid w:val="00A01725"/>
    <w:rsid w:val="00A03AA9"/>
    <w:rsid w:val="00A04F07"/>
    <w:rsid w:val="00A0660B"/>
    <w:rsid w:val="00A06C40"/>
    <w:rsid w:val="00A06D06"/>
    <w:rsid w:val="00A15AD4"/>
    <w:rsid w:val="00A23110"/>
    <w:rsid w:val="00A336B2"/>
    <w:rsid w:val="00A4708E"/>
    <w:rsid w:val="00A54A1D"/>
    <w:rsid w:val="00A73536"/>
    <w:rsid w:val="00A764FD"/>
    <w:rsid w:val="00A770D2"/>
    <w:rsid w:val="00A81EB0"/>
    <w:rsid w:val="00A83B8D"/>
    <w:rsid w:val="00AA3DF6"/>
    <w:rsid w:val="00AB1492"/>
    <w:rsid w:val="00AB6326"/>
    <w:rsid w:val="00AC59FC"/>
    <w:rsid w:val="00AC7012"/>
    <w:rsid w:val="00AD2A6D"/>
    <w:rsid w:val="00AD564A"/>
    <w:rsid w:val="00AF34EA"/>
    <w:rsid w:val="00B01860"/>
    <w:rsid w:val="00B053BD"/>
    <w:rsid w:val="00B06B0A"/>
    <w:rsid w:val="00B10C1B"/>
    <w:rsid w:val="00B3332A"/>
    <w:rsid w:val="00B33E40"/>
    <w:rsid w:val="00B46F1C"/>
    <w:rsid w:val="00B471FA"/>
    <w:rsid w:val="00B47F86"/>
    <w:rsid w:val="00B52F4B"/>
    <w:rsid w:val="00B531C5"/>
    <w:rsid w:val="00B60C59"/>
    <w:rsid w:val="00B742A0"/>
    <w:rsid w:val="00B91432"/>
    <w:rsid w:val="00B94C3A"/>
    <w:rsid w:val="00B9628C"/>
    <w:rsid w:val="00BA1D46"/>
    <w:rsid w:val="00BB6266"/>
    <w:rsid w:val="00BD0DFB"/>
    <w:rsid w:val="00BD1C51"/>
    <w:rsid w:val="00BD453B"/>
    <w:rsid w:val="00BD71F0"/>
    <w:rsid w:val="00BE1394"/>
    <w:rsid w:val="00BE5C59"/>
    <w:rsid w:val="00BF1803"/>
    <w:rsid w:val="00BF2B4A"/>
    <w:rsid w:val="00BF3777"/>
    <w:rsid w:val="00BF7C0A"/>
    <w:rsid w:val="00BF7D5C"/>
    <w:rsid w:val="00BF7DC5"/>
    <w:rsid w:val="00C1708F"/>
    <w:rsid w:val="00C21D35"/>
    <w:rsid w:val="00C226F8"/>
    <w:rsid w:val="00C26472"/>
    <w:rsid w:val="00C27CF3"/>
    <w:rsid w:val="00C522FF"/>
    <w:rsid w:val="00C558BD"/>
    <w:rsid w:val="00C62445"/>
    <w:rsid w:val="00C65EF7"/>
    <w:rsid w:val="00C6612A"/>
    <w:rsid w:val="00C661D0"/>
    <w:rsid w:val="00C67566"/>
    <w:rsid w:val="00C72C44"/>
    <w:rsid w:val="00C73163"/>
    <w:rsid w:val="00C73DCF"/>
    <w:rsid w:val="00C75A98"/>
    <w:rsid w:val="00C75DE7"/>
    <w:rsid w:val="00C769EC"/>
    <w:rsid w:val="00C833DD"/>
    <w:rsid w:val="00C906BE"/>
    <w:rsid w:val="00C9671D"/>
    <w:rsid w:val="00CB739C"/>
    <w:rsid w:val="00CD39E6"/>
    <w:rsid w:val="00CD6898"/>
    <w:rsid w:val="00CD7DEF"/>
    <w:rsid w:val="00D01A88"/>
    <w:rsid w:val="00D01EF1"/>
    <w:rsid w:val="00D0304C"/>
    <w:rsid w:val="00D03AA4"/>
    <w:rsid w:val="00D03EF8"/>
    <w:rsid w:val="00D07A43"/>
    <w:rsid w:val="00D13510"/>
    <w:rsid w:val="00D2777C"/>
    <w:rsid w:val="00D3015A"/>
    <w:rsid w:val="00D456E8"/>
    <w:rsid w:val="00D47D88"/>
    <w:rsid w:val="00D651D1"/>
    <w:rsid w:val="00D75F23"/>
    <w:rsid w:val="00D77BCA"/>
    <w:rsid w:val="00D828AE"/>
    <w:rsid w:val="00D902CC"/>
    <w:rsid w:val="00D920CE"/>
    <w:rsid w:val="00DB3BC9"/>
    <w:rsid w:val="00DC03C0"/>
    <w:rsid w:val="00DC5773"/>
    <w:rsid w:val="00DD235A"/>
    <w:rsid w:val="00DD2DB2"/>
    <w:rsid w:val="00DE35BB"/>
    <w:rsid w:val="00DE5EE1"/>
    <w:rsid w:val="00DE6B50"/>
    <w:rsid w:val="00DE6FF4"/>
    <w:rsid w:val="00DE7746"/>
    <w:rsid w:val="00DF529D"/>
    <w:rsid w:val="00DF5B83"/>
    <w:rsid w:val="00E02D8B"/>
    <w:rsid w:val="00E07A97"/>
    <w:rsid w:val="00E11B5E"/>
    <w:rsid w:val="00E122B5"/>
    <w:rsid w:val="00E129B0"/>
    <w:rsid w:val="00E137B0"/>
    <w:rsid w:val="00E142D6"/>
    <w:rsid w:val="00E1439F"/>
    <w:rsid w:val="00E206DD"/>
    <w:rsid w:val="00E24820"/>
    <w:rsid w:val="00E2501F"/>
    <w:rsid w:val="00E33AE9"/>
    <w:rsid w:val="00E41A30"/>
    <w:rsid w:val="00E45DF9"/>
    <w:rsid w:val="00E8758F"/>
    <w:rsid w:val="00E90060"/>
    <w:rsid w:val="00E913F5"/>
    <w:rsid w:val="00E9793C"/>
    <w:rsid w:val="00EA5D6A"/>
    <w:rsid w:val="00EA6FE1"/>
    <w:rsid w:val="00EB2B1A"/>
    <w:rsid w:val="00EB36BF"/>
    <w:rsid w:val="00EB77AB"/>
    <w:rsid w:val="00EC1202"/>
    <w:rsid w:val="00EC3CF0"/>
    <w:rsid w:val="00EC70EA"/>
    <w:rsid w:val="00ED0557"/>
    <w:rsid w:val="00ED0819"/>
    <w:rsid w:val="00ED2D7F"/>
    <w:rsid w:val="00EE263B"/>
    <w:rsid w:val="00EE5A5E"/>
    <w:rsid w:val="00EF144C"/>
    <w:rsid w:val="00F20FD5"/>
    <w:rsid w:val="00F2387E"/>
    <w:rsid w:val="00F23D01"/>
    <w:rsid w:val="00F32013"/>
    <w:rsid w:val="00F3226C"/>
    <w:rsid w:val="00F349EC"/>
    <w:rsid w:val="00F357F6"/>
    <w:rsid w:val="00F42FA2"/>
    <w:rsid w:val="00F534FA"/>
    <w:rsid w:val="00F5409C"/>
    <w:rsid w:val="00F63BCB"/>
    <w:rsid w:val="00F739C7"/>
    <w:rsid w:val="00F820CC"/>
    <w:rsid w:val="00F8317B"/>
    <w:rsid w:val="00F86326"/>
    <w:rsid w:val="00F91CE2"/>
    <w:rsid w:val="00F9234B"/>
    <w:rsid w:val="00F941D9"/>
    <w:rsid w:val="00F973C1"/>
    <w:rsid w:val="00F97500"/>
    <w:rsid w:val="00FB04AE"/>
    <w:rsid w:val="00FB45F7"/>
    <w:rsid w:val="00FB7006"/>
    <w:rsid w:val="00FC28F6"/>
    <w:rsid w:val="00FC3E6A"/>
    <w:rsid w:val="00FC5370"/>
    <w:rsid w:val="00FC5766"/>
    <w:rsid w:val="00FD2260"/>
    <w:rsid w:val="00FD7E38"/>
    <w:rsid w:val="00FF0FA9"/>
    <w:rsid w:val="00FF7D6B"/>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44485F"/>
  <w15:chartTrackingRefBased/>
  <w15:docId w15:val="{FA2B82CB-FB86-4CED-BBD2-21ED973CC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CH" w:eastAsia="de-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1"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AC59FC"/>
    <w:pPr>
      <w:spacing w:before="60" w:after="60" w:line="320" w:lineRule="atLeast"/>
    </w:pPr>
    <w:rPr>
      <w:rFonts w:ascii="Arial" w:hAnsi="Arial"/>
      <w:sz w:val="22"/>
      <w:lang w:val="de-DE" w:eastAsia="de-DE"/>
    </w:rPr>
  </w:style>
  <w:style w:type="paragraph" w:styleId="berschrift1">
    <w:name w:val="heading 1"/>
    <w:basedOn w:val="Standard"/>
    <w:next w:val="Standard"/>
    <w:qFormat/>
    <w:rsid w:val="00AC59FC"/>
    <w:pPr>
      <w:keepNext/>
      <w:numPr>
        <w:numId w:val="46"/>
      </w:numPr>
      <w:tabs>
        <w:tab w:val="left" w:pos="454"/>
      </w:tabs>
      <w:spacing w:before="120" w:after="120"/>
      <w:outlineLvl w:val="0"/>
    </w:pPr>
    <w:rPr>
      <w:b/>
      <w:sz w:val="26"/>
    </w:rPr>
  </w:style>
  <w:style w:type="paragraph" w:styleId="berschrift2">
    <w:name w:val="heading 2"/>
    <w:basedOn w:val="Standard"/>
    <w:next w:val="Standard"/>
    <w:qFormat/>
    <w:rsid w:val="004C4264"/>
    <w:pPr>
      <w:keepNext/>
      <w:numPr>
        <w:ilvl w:val="1"/>
        <w:numId w:val="46"/>
      </w:numPr>
      <w:tabs>
        <w:tab w:val="left" w:pos="454"/>
      </w:tabs>
      <w:spacing w:before="120"/>
      <w:outlineLvl w:val="1"/>
    </w:pPr>
    <w:rPr>
      <w:b/>
    </w:rPr>
  </w:style>
  <w:style w:type="paragraph" w:styleId="berschrift3">
    <w:name w:val="heading 3"/>
    <w:basedOn w:val="Standard"/>
    <w:next w:val="Standard"/>
    <w:qFormat/>
    <w:rsid w:val="006B3BE2"/>
    <w:pPr>
      <w:keepNext/>
      <w:numPr>
        <w:ilvl w:val="2"/>
        <w:numId w:val="46"/>
      </w:numPr>
      <w:spacing w:before="240"/>
      <w:outlineLvl w:val="2"/>
    </w:pPr>
    <w:rPr>
      <w:rFonts w:cs="Arial"/>
      <w:b/>
      <w:bCs/>
      <w:sz w:val="26"/>
      <w:szCs w:val="26"/>
    </w:rPr>
  </w:style>
  <w:style w:type="paragraph" w:styleId="berschrift4">
    <w:name w:val="heading 4"/>
    <w:basedOn w:val="Standard"/>
    <w:next w:val="Standard"/>
    <w:link w:val="berschrift4Zchn"/>
    <w:semiHidden/>
    <w:unhideWhenUsed/>
    <w:qFormat/>
    <w:rsid w:val="00FC5370"/>
    <w:pPr>
      <w:keepNext/>
      <w:keepLines/>
      <w:numPr>
        <w:ilvl w:val="3"/>
        <w:numId w:val="46"/>
      </w:numPr>
      <w:spacing w:before="40"/>
      <w:outlineLvl w:val="3"/>
    </w:pPr>
    <w:rPr>
      <w:rFonts w:asciiTheme="majorHAnsi" w:eastAsiaTheme="majorEastAsia" w:hAnsiTheme="majorHAnsi" w:cstheme="majorBidi"/>
      <w:i/>
      <w:iCs/>
      <w:color w:val="2F5496" w:themeColor="accent1" w:themeShade="BF"/>
    </w:rPr>
  </w:style>
  <w:style w:type="paragraph" w:styleId="berschrift5">
    <w:name w:val="heading 5"/>
    <w:basedOn w:val="Standard"/>
    <w:next w:val="Standard"/>
    <w:link w:val="berschrift5Zchn"/>
    <w:semiHidden/>
    <w:unhideWhenUsed/>
    <w:qFormat/>
    <w:rsid w:val="00FC5370"/>
    <w:pPr>
      <w:keepNext/>
      <w:keepLines/>
      <w:numPr>
        <w:ilvl w:val="4"/>
        <w:numId w:val="46"/>
      </w:numPr>
      <w:spacing w:before="4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semiHidden/>
    <w:unhideWhenUsed/>
    <w:qFormat/>
    <w:rsid w:val="009A3F19"/>
    <w:pPr>
      <w:keepNext/>
      <w:keepLines/>
      <w:numPr>
        <w:ilvl w:val="5"/>
        <w:numId w:val="46"/>
      </w:numPr>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semiHidden/>
    <w:unhideWhenUsed/>
    <w:qFormat/>
    <w:rsid w:val="009A3F19"/>
    <w:pPr>
      <w:keepNext/>
      <w:keepLines/>
      <w:numPr>
        <w:ilvl w:val="6"/>
        <w:numId w:val="46"/>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semiHidden/>
    <w:unhideWhenUsed/>
    <w:qFormat/>
    <w:rsid w:val="009A3F19"/>
    <w:pPr>
      <w:keepNext/>
      <w:keepLines/>
      <w:numPr>
        <w:ilvl w:val="7"/>
        <w:numId w:val="46"/>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semiHidden/>
    <w:unhideWhenUsed/>
    <w:qFormat/>
    <w:rsid w:val="009A3F19"/>
    <w:pPr>
      <w:keepNext/>
      <w:keepLines/>
      <w:numPr>
        <w:ilvl w:val="8"/>
        <w:numId w:val="4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pPr>
      <w:tabs>
        <w:tab w:val="center" w:pos="4536"/>
        <w:tab w:val="right" w:pos="9072"/>
      </w:tabs>
    </w:pPr>
    <w:rPr>
      <w:sz w:val="16"/>
    </w:rPr>
  </w:style>
  <w:style w:type="paragraph" w:styleId="Fuzeile">
    <w:name w:val="footer"/>
    <w:basedOn w:val="Standard"/>
    <w:pPr>
      <w:tabs>
        <w:tab w:val="center" w:pos="4536"/>
        <w:tab w:val="right" w:pos="9072"/>
      </w:tabs>
    </w:pPr>
    <w:rPr>
      <w:sz w:val="16"/>
    </w:rPr>
  </w:style>
  <w:style w:type="character" w:styleId="Seitenzahl">
    <w:name w:val="page number"/>
    <w:basedOn w:val="Absatz-Standardschriftart"/>
  </w:style>
  <w:style w:type="paragraph" w:customStyle="1" w:styleId="MTDisplayEquation">
    <w:name w:val="MTDisplayEquation"/>
    <w:basedOn w:val="Standard"/>
    <w:next w:val="Standard"/>
    <w:pPr>
      <w:tabs>
        <w:tab w:val="center" w:pos="4960"/>
        <w:tab w:val="right" w:pos="9920"/>
      </w:tabs>
    </w:pPr>
    <w:rPr>
      <w:b/>
    </w:rPr>
  </w:style>
  <w:style w:type="paragraph" w:customStyle="1" w:styleId="Titelfeld">
    <w:name w:val="Titelfeld"/>
    <w:basedOn w:val="Standard"/>
    <w:pPr>
      <w:jc w:val="center"/>
    </w:pPr>
    <w:rPr>
      <w:b/>
    </w:rPr>
  </w:style>
  <w:style w:type="paragraph" w:styleId="Aufzhlungszeichen">
    <w:name w:val="List Bullet"/>
    <w:basedOn w:val="Standard"/>
    <w:autoRedefine/>
    <w:pPr>
      <w:numPr>
        <w:numId w:val="8"/>
      </w:numPr>
      <w:jc w:val="both"/>
    </w:pPr>
    <w:rPr>
      <w:sz w:val="20"/>
    </w:rPr>
  </w:style>
  <w:style w:type="paragraph" w:styleId="Aufzhlungszeichen2">
    <w:name w:val="List Bullet 2"/>
    <w:basedOn w:val="Standard"/>
    <w:autoRedefine/>
    <w:pPr>
      <w:numPr>
        <w:numId w:val="9"/>
      </w:numPr>
      <w:tabs>
        <w:tab w:val="clear" w:pos="643"/>
        <w:tab w:val="num" w:pos="720"/>
      </w:tabs>
      <w:ind w:left="720"/>
      <w:jc w:val="both"/>
    </w:pPr>
    <w:rPr>
      <w:sz w:val="20"/>
    </w:rPr>
  </w:style>
  <w:style w:type="paragraph" w:styleId="Aufzhlungszeichen3">
    <w:name w:val="List Bullet 3"/>
    <w:basedOn w:val="Standard"/>
    <w:autoRedefine/>
    <w:pPr>
      <w:numPr>
        <w:numId w:val="10"/>
      </w:numPr>
      <w:tabs>
        <w:tab w:val="clear" w:pos="926"/>
        <w:tab w:val="num" w:pos="1080"/>
      </w:tabs>
      <w:ind w:left="1080"/>
      <w:jc w:val="both"/>
    </w:pPr>
    <w:rPr>
      <w:sz w:val="20"/>
    </w:rPr>
  </w:style>
  <w:style w:type="paragraph" w:styleId="Aufzhlungszeichen4">
    <w:name w:val="List Bullet 4"/>
    <w:basedOn w:val="Standard"/>
    <w:autoRedefine/>
    <w:pPr>
      <w:numPr>
        <w:numId w:val="11"/>
      </w:numPr>
      <w:tabs>
        <w:tab w:val="clear" w:pos="1209"/>
        <w:tab w:val="num" w:pos="1440"/>
      </w:tabs>
      <w:ind w:left="1440"/>
      <w:jc w:val="both"/>
    </w:pPr>
    <w:rPr>
      <w:sz w:val="20"/>
    </w:rPr>
  </w:style>
  <w:style w:type="paragraph" w:styleId="Aufzhlungszeichen5">
    <w:name w:val="List Bullet 5"/>
    <w:basedOn w:val="Standard"/>
    <w:autoRedefine/>
    <w:pPr>
      <w:numPr>
        <w:numId w:val="12"/>
      </w:numPr>
      <w:tabs>
        <w:tab w:val="clear" w:pos="1492"/>
        <w:tab w:val="num" w:pos="1800"/>
      </w:tabs>
      <w:ind w:left="1800"/>
      <w:jc w:val="both"/>
    </w:pPr>
    <w:rPr>
      <w:sz w:val="20"/>
    </w:rPr>
  </w:style>
  <w:style w:type="paragraph" w:styleId="Listennummer">
    <w:name w:val="List Number"/>
    <w:basedOn w:val="Standard"/>
    <w:pPr>
      <w:numPr>
        <w:numId w:val="13"/>
      </w:numPr>
      <w:jc w:val="both"/>
    </w:pPr>
    <w:rPr>
      <w:sz w:val="20"/>
    </w:rPr>
  </w:style>
  <w:style w:type="paragraph" w:styleId="Listennummer2">
    <w:name w:val="List Number 2"/>
    <w:basedOn w:val="Standard"/>
    <w:pPr>
      <w:numPr>
        <w:numId w:val="14"/>
      </w:numPr>
      <w:tabs>
        <w:tab w:val="clear" w:pos="643"/>
        <w:tab w:val="num" w:pos="720"/>
      </w:tabs>
      <w:ind w:left="720"/>
      <w:jc w:val="both"/>
    </w:pPr>
    <w:rPr>
      <w:sz w:val="20"/>
    </w:rPr>
  </w:style>
  <w:style w:type="paragraph" w:styleId="Listennummer3">
    <w:name w:val="List Number 3"/>
    <w:basedOn w:val="Standard"/>
    <w:pPr>
      <w:numPr>
        <w:numId w:val="15"/>
      </w:numPr>
      <w:tabs>
        <w:tab w:val="clear" w:pos="926"/>
        <w:tab w:val="num" w:pos="1080"/>
      </w:tabs>
      <w:ind w:left="1080"/>
      <w:jc w:val="both"/>
    </w:pPr>
    <w:rPr>
      <w:sz w:val="20"/>
    </w:rPr>
  </w:style>
  <w:style w:type="paragraph" w:styleId="Listennummer4">
    <w:name w:val="List Number 4"/>
    <w:basedOn w:val="Standard"/>
    <w:pPr>
      <w:numPr>
        <w:numId w:val="16"/>
      </w:numPr>
      <w:tabs>
        <w:tab w:val="clear" w:pos="1209"/>
        <w:tab w:val="num" w:pos="1440"/>
      </w:tabs>
      <w:ind w:left="1440"/>
      <w:jc w:val="both"/>
    </w:pPr>
    <w:rPr>
      <w:sz w:val="20"/>
    </w:rPr>
  </w:style>
  <w:style w:type="paragraph" w:styleId="Listennummer5">
    <w:name w:val="List Number 5"/>
    <w:basedOn w:val="Standard"/>
    <w:pPr>
      <w:numPr>
        <w:numId w:val="17"/>
      </w:numPr>
      <w:tabs>
        <w:tab w:val="clear" w:pos="1492"/>
        <w:tab w:val="num" w:pos="1800"/>
      </w:tabs>
      <w:ind w:left="1800"/>
      <w:jc w:val="both"/>
    </w:pPr>
    <w:rPr>
      <w:sz w:val="20"/>
    </w:rPr>
  </w:style>
  <w:style w:type="paragraph" w:styleId="Sprechblasentext">
    <w:name w:val="Balloon Text"/>
    <w:basedOn w:val="Standard"/>
    <w:semiHidden/>
    <w:rsid w:val="007C2F14"/>
    <w:rPr>
      <w:rFonts w:ascii="Tahoma" w:hAnsi="Tahoma" w:cs="Tahoma"/>
      <w:sz w:val="16"/>
      <w:szCs w:val="16"/>
    </w:rPr>
  </w:style>
  <w:style w:type="character" w:styleId="Hyperlink">
    <w:name w:val="Hyperlink"/>
    <w:rsid w:val="001012C1"/>
    <w:rPr>
      <w:strike w:val="0"/>
      <w:dstrike w:val="0"/>
      <w:color w:val="0000FF"/>
      <w:u w:val="none"/>
      <w:effect w:val="none"/>
      <w:shd w:val="clear" w:color="auto" w:fill="CCFFFC"/>
    </w:rPr>
  </w:style>
  <w:style w:type="table" w:customStyle="1" w:styleId="Tabellengitternetz">
    <w:name w:val="Tabellengitternetz"/>
    <w:basedOn w:val="NormaleTabelle"/>
    <w:uiPriority w:val="39"/>
    <w:rsid w:val="00C661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F23D01"/>
    <w:pPr>
      <w:ind w:left="708"/>
    </w:pPr>
  </w:style>
  <w:style w:type="table" w:styleId="Tabellenraster">
    <w:name w:val="Table Grid"/>
    <w:basedOn w:val="NormaleTabelle"/>
    <w:uiPriority w:val="59"/>
    <w:rsid w:val="004213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rschrift1nummeriert">
    <w:name w:val="Überschrift 1 nummeriert"/>
    <w:basedOn w:val="berschrift1"/>
    <w:next w:val="Standard"/>
    <w:uiPriority w:val="10"/>
    <w:qFormat/>
    <w:rsid w:val="00FC5370"/>
    <w:pPr>
      <w:keepLines/>
      <w:numPr>
        <w:numId w:val="41"/>
      </w:numPr>
      <w:tabs>
        <w:tab w:val="clear" w:pos="454"/>
        <w:tab w:val="left" w:pos="425"/>
        <w:tab w:val="left" w:pos="907"/>
        <w:tab w:val="left" w:pos="1134"/>
        <w:tab w:val="left" w:pos="1418"/>
        <w:tab w:val="left" w:pos="2268"/>
        <w:tab w:val="left" w:pos="3402"/>
        <w:tab w:val="left" w:pos="4536"/>
        <w:tab w:val="left" w:pos="6521"/>
      </w:tabs>
      <w:spacing w:before="80" w:after="80" w:line="336" w:lineRule="auto"/>
      <w:ind w:left="284" w:hanging="284"/>
    </w:pPr>
    <w:rPr>
      <w:rFonts w:asciiTheme="majorHAnsi" w:eastAsiaTheme="majorEastAsia" w:hAnsiTheme="majorHAnsi" w:cstheme="majorBidi"/>
      <w:bCs/>
      <w:color w:val="4472C4" w:themeColor="accent1"/>
      <w:sz w:val="24"/>
      <w:szCs w:val="36"/>
      <w:lang w:val="de-CH" w:eastAsia="en-US"/>
    </w:rPr>
  </w:style>
  <w:style w:type="paragraph" w:customStyle="1" w:styleId="berschrift2nummeriert">
    <w:name w:val="Überschrift 2 nummeriert"/>
    <w:basedOn w:val="berschrift2"/>
    <w:next w:val="Standard"/>
    <w:uiPriority w:val="10"/>
    <w:qFormat/>
    <w:rsid w:val="00FC5370"/>
    <w:pPr>
      <w:keepLines/>
      <w:numPr>
        <w:numId w:val="41"/>
      </w:numPr>
      <w:tabs>
        <w:tab w:val="clear" w:pos="454"/>
        <w:tab w:val="left" w:pos="425"/>
        <w:tab w:val="left" w:pos="907"/>
        <w:tab w:val="left" w:pos="1134"/>
        <w:tab w:val="left" w:pos="1418"/>
        <w:tab w:val="left" w:pos="2268"/>
        <w:tab w:val="left" w:pos="3402"/>
        <w:tab w:val="left" w:pos="4536"/>
        <w:tab w:val="left" w:pos="6521"/>
      </w:tabs>
      <w:spacing w:after="120" w:line="336" w:lineRule="auto"/>
    </w:pPr>
    <w:rPr>
      <w:rFonts w:asciiTheme="majorHAnsi" w:eastAsiaTheme="majorEastAsia" w:hAnsiTheme="majorHAnsi" w:cstheme="majorBidi"/>
      <w:bCs/>
      <w:color w:val="4472C4" w:themeColor="accent1"/>
      <w:sz w:val="24"/>
      <w:szCs w:val="24"/>
      <w:lang w:val="en-US" w:eastAsia="en-US"/>
    </w:rPr>
  </w:style>
  <w:style w:type="paragraph" w:customStyle="1" w:styleId="berschrift3nummeriert">
    <w:name w:val="Überschrift 3 nummeriert"/>
    <w:basedOn w:val="berschrift3"/>
    <w:next w:val="Standard"/>
    <w:uiPriority w:val="10"/>
    <w:qFormat/>
    <w:rsid w:val="00FC5370"/>
    <w:pPr>
      <w:keepLines/>
      <w:numPr>
        <w:numId w:val="41"/>
      </w:numPr>
      <w:tabs>
        <w:tab w:val="left" w:pos="425"/>
        <w:tab w:val="left" w:pos="851"/>
        <w:tab w:val="left" w:pos="907"/>
        <w:tab w:val="left" w:pos="1134"/>
        <w:tab w:val="left" w:pos="1418"/>
        <w:tab w:val="left" w:pos="2268"/>
        <w:tab w:val="left" w:pos="3402"/>
        <w:tab w:val="left" w:pos="4536"/>
        <w:tab w:val="left" w:pos="6521"/>
      </w:tabs>
      <w:spacing w:before="120" w:after="120" w:line="336" w:lineRule="auto"/>
    </w:pPr>
    <w:rPr>
      <w:rFonts w:asciiTheme="majorHAnsi" w:eastAsiaTheme="majorEastAsia" w:hAnsiTheme="majorHAnsi" w:cstheme="majorBidi"/>
      <w:bCs w:val="0"/>
      <w:color w:val="4472C4" w:themeColor="accent1"/>
      <w:sz w:val="20"/>
      <w:szCs w:val="20"/>
      <w:lang w:val="en-US" w:eastAsia="en-US"/>
    </w:rPr>
  </w:style>
  <w:style w:type="paragraph" w:customStyle="1" w:styleId="berschrift4nummeriert">
    <w:name w:val="Überschrift 4 nummeriert"/>
    <w:basedOn w:val="berschrift4"/>
    <w:next w:val="Standard"/>
    <w:uiPriority w:val="10"/>
    <w:semiHidden/>
    <w:qFormat/>
    <w:rsid w:val="00FC5370"/>
    <w:pPr>
      <w:numPr>
        <w:numId w:val="41"/>
      </w:numPr>
      <w:tabs>
        <w:tab w:val="left" w:pos="425"/>
        <w:tab w:val="left" w:pos="907"/>
        <w:tab w:val="left" w:pos="1134"/>
        <w:tab w:val="left" w:pos="1418"/>
        <w:tab w:val="left" w:pos="2268"/>
        <w:tab w:val="num" w:pos="2880"/>
        <w:tab w:val="left" w:pos="3402"/>
        <w:tab w:val="left" w:pos="4536"/>
        <w:tab w:val="left" w:pos="6521"/>
      </w:tabs>
      <w:spacing w:before="120" w:after="120" w:line="336" w:lineRule="auto"/>
      <w:ind w:left="2880" w:hanging="360"/>
    </w:pPr>
    <w:rPr>
      <w:rFonts w:asciiTheme="minorHAnsi" w:hAnsiTheme="minorHAnsi" w:cstheme="minorHAnsi"/>
      <w:b/>
      <w:bCs/>
      <w:i w:val="0"/>
      <w:iCs w:val="0"/>
      <w:color w:val="4472C4" w:themeColor="accent1"/>
      <w:sz w:val="20"/>
      <w:szCs w:val="18"/>
      <w:lang w:val="en-US" w:eastAsia="en-US"/>
    </w:rPr>
  </w:style>
  <w:style w:type="paragraph" w:customStyle="1" w:styleId="Nummerierung1">
    <w:name w:val="Nummerierung 1"/>
    <w:basedOn w:val="Standard"/>
    <w:uiPriority w:val="3"/>
    <w:qFormat/>
    <w:rsid w:val="00FC5370"/>
    <w:pPr>
      <w:numPr>
        <w:ilvl w:val="5"/>
        <w:numId w:val="41"/>
      </w:numPr>
      <w:tabs>
        <w:tab w:val="left" w:pos="425"/>
        <w:tab w:val="left" w:pos="907"/>
        <w:tab w:val="left" w:pos="1134"/>
        <w:tab w:val="left" w:pos="1418"/>
        <w:tab w:val="left" w:pos="2268"/>
        <w:tab w:val="left" w:pos="3402"/>
        <w:tab w:val="left" w:pos="4536"/>
        <w:tab w:val="left" w:pos="6521"/>
      </w:tabs>
      <w:spacing w:before="120" w:after="120" w:line="336" w:lineRule="auto"/>
    </w:pPr>
    <w:rPr>
      <w:rFonts w:asciiTheme="minorHAnsi" w:eastAsiaTheme="minorHAnsi" w:hAnsiTheme="minorHAnsi" w:cstheme="minorBidi"/>
      <w:color w:val="4472C4" w:themeColor="accent1"/>
      <w:sz w:val="20"/>
      <w:szCs w:val="18"/>
      <w:lang w:val="de-CH" w:eastAsia="en-US"/>
    </w:rPr>
  </w:style>
  <w:style w:type="paragraph" w:customStyle="1" w:styleId="Nummerierung2">
    <w:name w:val="Nummerierung 2"/>
    <w:basedOn w:val="Nummerierung1"/>
    <w:uiPriority w:val="3"/>
    <w:qFormat/>
    <w:rsid w:val="00FC5370"/>
    <w:pPr>
      <w:numPr>
        <w:ilvl w:val="6"/>
      </w:numPr>
    </w:pPr>
  </w:style>
  <w:style w:type="paragraph" w:customStyle="1" w:styleId="Nummerierungabc">
    <w:name w:val="Nummerierung abc"/>
    <w:basedOn w:val="Listenabsatz"/>
    <w:uiPriority w:val="4"/>
    <w:qFormat/>
    <w:rsid w:val="00FC5370"/>
    <w:pPr>
      <w:numPr>
        <w:ilvl w:val="8"/>
        <w:numId w:val="41"/>
      </w:numPr>
      <w:tabs>
        <w:tab w:val="left" w:pos="425"/>
        <w:tab w:val="left" w:pos="907"/>
        <w:tab w:val="left" w:pos="1134"/>
        <w:tab w:val="left" w:pos="1418"/>
        <w:tab w:val="left" w:pos="2268"/>
        <w:tab w:val="left" w:pos="3402"/>
        <w:tab w:val="left" w:pos="4536"/>
        <w:tab w:val="left" w:pos="6521"/>
      </w:tabs>
      <w:spacing w:before="120" w:after="120" w:line="336" w:lineRule="auto"/>
      <w:contextualSpacing/>
    </w:pPr>
    <w:rPr>
      <w:rFonts w:asciiTheme="minorHAnsi" w:eastAsiaTheme="minorHAnsi" w:hAnsiTheme="minorHAnsi" w:cstheme="minorBidi"/>
      <w:color w:val="4472C4" w:themeColor="accent1"/>
      <w:sz w:val="20"/>
      <w:szCs w:val="18"/>
      <w:lang w:val="de-CH" w:eastAsia="en-US"/>
    </w:rPr>
  </w:style>
  <w:style w:type="paragraph" w:customStyle="1" w:styleId="Nummerierung3">
    <w:name w:val="Nummerierung 3"/>
    <w:basedOn w:val="Nummerierung2"/>
    <w:uiPriority w:val="3"/>
    <w:semiHidden/>
    <w:qFormat/>
    <w:rsid w:val="00FC5370"/>
    <w:pPr>
      <w:numPr>
        <w:ilvl w:val="7"/>
      </w:numPr>
    </w:pPr>
  </w:style>
  <w:style w:type="paragraph" w:customStyle="1" w:styleId="berschrift5nummeriert">
    <w:name w:val="Überschrift 5 nummeriert"/>
    <w:basedOn w:val="berschrift5"/>
    <w:next w:val="Standard"/>
    <w:uiPriority w:val="10"/>
    <w:semiHidden/>
    <w:qFormat/>
    <w:rsid w:val="00FC5370"/>
    <w:pPr>
      <w:numPr>
        <w:numId w:val="41"/>
      </w:numPr>
      <w:tabs>
        <w:tab w:val="left" w:pos="425"/>
        <w:tab w:val="left" w:pos="907"/>
        <w:tab w:val="left" w:pos="1134"/>
        <w:tab w:val="left" w:pos="1418"/>
        <w:tab w:val="left" w:pos="2268"/>
        <w:tab w:val="left" w:pos="3402"/>
        <w:tab w:val="num" w:pos="3600"/>
        <w:tab w:val="left" w:pos="4536"/>
        <w:tab w:val="left" w:pos="6521"/>
      </w:tabs>
      <w:spacing w:before="120" w:after="120" w:line="336" w:lineRule="auto"/>
      <w:ind w:left="3600" w:hanging="360"/>
    </w:pPr>
    <w:rPr>
      <w:color w:val="4472C4" w:themeColor="accent1"/>
      <w:sz w:val="20"/>
      <w:szCs w:val="18"/>
      <w:lang w:val="de-CH" w:eastAsia="en-US"/>
    </w:rPr>
  </w:style>
  <w:style w:type="character" w:customStyle="1" w:styleId="berschrift4Zchn">
    <w:name w:val="Überschrift 4 Zchn"/>
    <w:basedOn w:val="Absatz-Standardschriftart"/>
    <w:link w:val="berschrift4"/>
    <w:semiHidden/>
    <w:rsid w:val="00FC5370"/>
    <w:rPr>
      <w:rFonts w:asciiTheme="majorHAnsi" w:eastAsiaTheme="majorEastAsia" w:hAnsiTheme="majorHAnsi" w:cstheme="majorBidi"/>
      <w:i/>
      <w:iCs/>
      <w:color w:val="2F5496" w:themeColor="accent1" w:themeShade="BF"/>
      <w:sz w:val="22"/>
      <w:lang w:val="de-DE" w:eastAsia="de-DE"/>
    </w:rPr>
  </w:style>
  <w:style w:type="character" w:customStyle="1" w:styleId="berschrift5Zchn">
    <w:name w:val="Überschrift 5 Zchn"/>
    <w:basedOn w:val="Absatz-Standardschriftart"/>
    <w:link w:val="berschrift5"/>
    <w:semiHidden/>
    <w:rsid w:val="00FC5370"/>
    <w:rPr>
      <w:rFonts w:asciiTheme="majorHAnsi" w:eastAsiaTheme="majorEastAsia" w:hAnsiTheme="majorHAnsi" w:cstheme="majorBidi"/>
      <w:color w:val="2F5496" w:themeColor="accent1" w:themeShade="BF"/>
      <w:sz w:val="22"/>
      <w:lang w:val="de-DE" w:eastAsia="de-DE"/>
    </w:rPr>
  </w:style>
  <w:style w:type="character" w:styleId="Fett">
    <w:name w:val="Strong"/>
    <w:basedOn w:val="Absatz-Standardschriftart"/>
    <w:uiPriority w:val="1"/>
    <w:qFormat/>
    <w:rsid w:val="00047A96"/>
    <w:rPr>
      <w:b/>
      <w:bCs/>
    </w:rPr>
  </w:style>
  <w:style w:type="paragraph" w:customStyle="1" w:styleId="Default">
    <w:name w:val="Default"/>
    <w:rsid w:val="005078C0"/>
    <w:pPr>
      <w:autoSpaceDE w:val="0"/>
      <w:autoSpaceDN w:val="0"/>
      <w:adjustRightInd w:val="0"/>
    </w:pPr>
    <w:rPr>
      <w:rFonts w:ascii="Arial" w:eastAsiaTheme="minorHAnsi" w:hAnsi="Arial" w:cs="Arial"/>
      <w:color w:val="000000"/>
      <w:sz w:val="24"/>
      <w:szCs w:val="24"/>
      <w:lang w:eastAsia="en-US"/>
    </w:rPr>
  </w:style>
  <w:style w:type="character" w:customStyle="1" w:styleId="berschrift6Zchn">
    <w:name w:val="Überschrift 6 Zchn"/>
    <w:basedOn w:val="Absatz-Standardschriftart"/>
    <w:link w:val="berschrift6"/>
    <w:semiHidden/>
    <w:rsid w:val="009A3F19"/>
    <w:rPr>
      <w:rFonts w:asciiTheme="majorHAnsi" w:eastAsiaTheme="majorEastAsia" w:hAnsiTheme="majorHAnsi" w:cstheme="majorBidi"/>
      <w:color w:val="1F3763" w:themeColor="accent1" w:themeShade="7F"/>
      <w:sz w:val="22"/>
      <w:lang w:val="de-DE" w:eastAsia="de-DE"/>
    </w:rPr>
  </w:style>
  <w:style w:type="character" w:customStyle="1" w:styleId="berschrift7Zchn">
    <w:name w:val="Überschrift 7 Zchn"/>
    <w:basedOn w:val="Absatz-Standardschriftart"/>
    <w:link w:val="berschrift7"/>
    <w:semiHidden/>
    <w:rsid w:val="009A3F19"/>
    <w:rPr>
      <w:rFonts w:asciiTheme="majorHAnsi" w:eastAsiaTheme="majorEastAsia" w:hAnsiTheme="majorHAnsi" w:cstheme="majorBidi"/>
      <w:i/>
      <w:iCs/>
      <w:color w:val="1F3763" w:themeColor="accent1" w:themeShade="7F"/>
      <w:sz w:val="22"/>
      <w:lang w:val="de-DE" w:eastAsia="de-DE"/>
    </w:rPr>
  </w:style>
  <w:style w:type="character" w:customStyle="1" w:styleId="berschrift8Zchn">
    <w:name w:val="Überschrift 8 Zchn"/>
    <w:basedOn w:val="Absatz-Standardschriftart"/>
    <w:link w:val="berschrift8"/>
    <w:semiHidden/>
    <w:rsid w:val="009A3F19"/>
    <w:rPr>
      <w:rFonts w:asciiTheme="majorHAnsi" w:eastAsiaTheme="majorEastAsia" w:hAnsiTheme="majorHAnsi" w:cstheme="majorBidi"/>
      <w:color w:val="272727" w:themeColor="text1" w:themeTint="D8"/>
      <w:sz w:val="21"/>
      <w:szCs w:val="21"/>
      <w:lang w:val="de-DE" w:eastAsia="de-DE"/>
    </w:rPr>
  </w:style>
  <w:style w:type="character" w:customStyle="1" w:styleId="berschrift9Zchn">
    <w:name w:val="Überschrift 9 Zchn"/>
    <w:basedOn w:val="Absatz-Standardschriftart"/>
    <w:link w:val="berschrift9"/>
    <w:semiHidden/>
    <w:rsid w:val="009A3F19"/>
    <w:rPr>
      <w:rFonts w:asciiTheme="majorHAnsi" w:eastAsiaTheme="majorEastAsia" w:hAnsiTheme="majorHAnsi" w:cstheme="majorBidi"/>
      <w:i/>
      <w:iCs/>
      <w:color w:val="272727" w:themeColor="text1" w:themeTint="D8"/>
      <w:sz w:val="21"/>
      <w:szCs w:val="21"/>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252078">
      <w:bodyDiv w:val="1"/>
      <w:marLeft w:val="0"/>
      <w:marRight w:val="0"/>
      <w:marTop w:val="0"/>
      <w:marBottom w:val="0"/>
      <w:divBdr>
        <w:top w:val="none" w:sz="0" w:space="0" w:color="auto"/>
        <w:left w:val="none" w:sz="0" w:space="0" w:color="auto"/>
        <w:bottom w:val="none" w:sz="0" w:space="0" w:color="auto"/>
        <w:right w:val="none" w:sz="0" w:space="0" w:color="auto"/>
      </w:divBdr>
    </w:div>
    <w:div w:id="495806387">
      <w:bodyDiv w:val="1"/>
      <w:marLeft w:val="0"/>
      <w:marRight w:val="0"/>
      <w:marTop w:val="0"/>
      <w:marBottom w:val="0"/>
      <w:divBdr>
        <w:top w:val="none" w:sz="0" w:space="0" w:color="auto"/>
        <w:left w:val="none" w:sz="0" w:space="0" w:color="auto"/>
        <w:bottom w:val="none" w:sz="0" w:space="0" w:color="auto"/>
        <w:right w:val="none" w:sz="0" w:space="0" w:color="auto"/>
      </w:divBdr>
    </w:div>
    <w:div w:id="801265367">
      <w:bodyDiv w:val="1"/>
      <w:marLeft w:val="0"/>
      <w:marRight w:val="0"/>
      <w:marTop w:val="0"/>
      <w:marBottom w:val="0"/>
      <w:divBdr>
        <w:top w:val="none" w:sz="0" w:space="0" w:color="auto"/>
        <w:left w:val="none" w:sz="0" w:space="0" w:color="auto"/>
        <w:bottom w:val="none" w:sz="0" w:space="0" w:color="auto"/>
        <w:right w:val="none" w:sz="0" w:space="0" w:color="auto"/>
      </w:divBdr>
    </w:div>
    <w:div w:id="1857649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1045</Words>
  <Characters>6589</Characters>
  <Application>Microsoft Office Word</Application>
  <DocSecurity>0</DocSecurity>
  <Lines>54</Lines>
  <Paragraphs>15</Paragraphs>
  <ScaleCrop>false</ScaleCrop>
  <HeadingPairs>
    <vt:vector size="2" baseType="variant">
      <vt:variant>
        <vt:lpstr>Titel</vt:lpstr>
      </vt:variant>
      <vt:variant>
        <vt:i4>1</vt:i4>
      </vt:variant>
    </vt:vector>
  </HeadingPairs>
  <TitlesOfParts>
    <vt:vector size="1" baseType="lpstr">
      <vt:lpstr>Formular BMS Algebra</vt:lpstr>
    </vt:vector>
  </TitlesOfParts>
  <Manager>Felix Rohner</Manager>
  <Company>Private Edition</Company>
  <LinksUpToDate>false</LinksUpToDate>
  <CharactersWithSpaces>7619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Formular BMS Algebra</dc:title>
  <dc:subject>Grunddokument</dc:subject>
  <dc:creator>Felix Rohner</dc:creator>
  <cp:keywords/>
  <cp:lastModifiedBy>Felix Rohner</cp:lastModifiedBy>
  <cp:revision>74</cp:revision>
  <cp:lastPrinted>2015-12-15T10:29:00Z</cp:lastPrinted>
  <dcterms:created xsi:type="dcterms:W3CDTF">2021-09-08T12:30:00Z</dcterms:created>
  <dcterms:modified xsi:type="dcterms:W3CDTF">2023-12-12T07:41:00Z</dcterms:modified>
  <cp:category>Algebra</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ies>
</file>