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57292" w14:textId="77777777" w:rsidR="00AB36B3" w:rsidRDefault="00AB36B3">
      <w:pPr>
        <w:rPr>
          <w:b/>
          <w:bCs/>
          <w:sz w:val="32"/>
          <w:u w:val="single"/>
          <w:lang w:val="de-CH"/>
        </w:rPr>
      </w:pPr>
      <w:r>
        <w:rPr>
          <w:b/>
          <w:bCs/>
          <w:sz w:val="32"/>
          <w:u w:val="single"/>
          <w:lang w:val="de-CH"/>
        </w:rPr>
        <w:t>Interdisziplinäres Arbeiten in der Mathematik: Lineare Regression</w:t>
      </w:r>
    </w:p>
    <w:p w14:paraId="1D893271" w14:textId="77777777" w:rsidR="00AB36B3" w:rsidRDefault="00AB36B3">
      <w:pPr>
        <w:rPr>
          <w:b/>
          <w:bCs/>
          <w:sz w:val="32"/>
          <w:u w:val="single"/>
          <w:lang w:val="de-CH"/>
        </w:rPr>
      </w:pPr>
    </w:p>
    <w:p w14:paraId="3360E601" w14:textId="77777777" w:rsidR="00AB36B3" w:rsidRPr="00AB36B3" w:rsidRDefault="00AB36B3">
      <w:pPr>
        <w:rPr>
          <w:bCs/>
          <w:sz w:val="24"/>
          <w:lang w:val="de-CH"/>
        </w:rPr>
      </w:pPr>
      <w:r w:rsidRPr="00AB36B3">
        <w:rPr>
          <w:bCs/>
          <w:sz w:val="24"/>
          <w:lang w:val="de-CH"/>
        </w:rPr>
        <w:t>Setzen Sie sich in Gruppen von 4-5 Personen.</w:t>
      </w:r>
    </w:p>
    <w:p w14:paraId="27647CBF" w14:textId="77777777" w:rsidR="00AB36B3" w:rsidRPr="00AB36B3" w:rsidRDefault="00AB36B3">
      <w:pPr>
        <w:rPr>
          <w:bCs/>
          <w:sz w:val="24"/>
          <w:lang w:val="de-CH"/>
        </w:rPr>
      </w:pPr>
      <w:r w:rsidRPr="00AB36B3">
        <w:rPr>
          <w:bCs/>
          <w:sz w:val="24"/>
          <w:lang w:val="de-CH"/>
        </w:rPr>
        <w:t>Bestimmen Sie einen Protokollführer.</w:t>
      </w:r>
    </w:p>
    <w:p w14:paraId="551270B2" w14:textId="77777777" w:rsidR="00AB36B3" w:rsidRPr="00AB36B3" w:rsidRDefault="00AB36B3">
      <w:pPr>
        <w:rPr>
          <w:bCs/>
          <w:sz w:val="24"/>
          <w:lang w:val="de-CH"/>
        </w:rPr>
      </w:pPr>
      <w:r w:rsidRPr="00AB36B3">
        <w:rPr>
          <w:bCs/>
          <w:sz w:val="24"/>
          <w:lang w:val="de-CH"/>
        </w:rPr>
        <w:t xml:space="preserve">Bestimmen Sie einen Sprecher </w:t>
      </w:r>
      <w:r>
        <w:rPr>
          <w:bCs/>
          <w:sz w:val="24"/>
          <w:lang w:val="de-CH"/>
        </w:rPr>
        <w:t xml:space="preserve">(nicht dieselbe Person wie der Protokollführer) </w:t>
      </w:r>
      <w:r w:rsidRPr="00AB36B3">
        <w:rPr>
          <w:bCs/>
          <w:sz w:val="24"/>
          <w:lang w:val="de-CH"/>
        </w:rPr>
        <w:t xml:space="preserve">für die Präsentation vor der Klasse. </w:t>
      </w:r>
    </w:p>
    <w:p w14:paraId="3F7A372E" w14:textId="77777777" w:rsidR="00AB36B3" w:rsidRPr="00AB36B3" w:rsidRDefault="00AB36B3">
      <w:pPr>
        <w:rPr>
          <w:b/>
          <w:bCs/>
          <w:sz w:val="24"/>
          <w:lang w:val="de-CH"/>
        </w:rPr>
      </w:pPr>
    </w:p>
    <w:p w14:paraId="4EA3A35F" w14:textId="77777777" w:rsidR="00AB36B3" w:rsidRDefault="00AB36B3">
      <w:pPr>
        <w:rPr>
          <w:b/>
          <w:bCs/>
          <w:sz w:val="24"/>
          <w:lang w:val="de-CH"/>
        </w:rPr>
      </w:pPr>
      <w:r w:rsidRPr="00AB36B3">
        <w:rPr>
          <w:b/>
          <w:bCs/>
          <w:sz w:val="28"/>
          <w:lang w:val="de-CH"/>
        </w:rPr>
        <w:t>Aufgabe</w:t>
      </w:r>
      <w:r w:rsidRPr="00AB36B3">
        <w:rPr>
          <w:b/>
          <w:bCs/>
          <w:sz w:val="24"/>
          <w:lang w:val="de-CH"/>
        </w:rPr>
        <w:t xml:space="preserve">: </w:t>
      </w:r>
    </w:p>
    <w:p w14:paraId="76BF4E2C" w14:textId="6A624840" w:rsidR="00AB36B3" w:rsidRDefault="00AB36B3">
      <w:pPr>
        <w:rPr>
          <w:sz w:val="24"/>
          <w:lang w:val="de-CH"/>
        </w:rPr>
      </w:pPr>
      <w:r w:rsidRPr="00AB36B3">
        <w:rPr>
          <w:sz w:val="24"/>
          <w:lang w:val="de-CH"/>
        </w:rPr>
        <w:t>Eine Firma möchte untersuchen, wie sich ihre Marketingausgaben</w:t>
      </w:r>
      <w:r w:rsidRPr="00AB36B3">
        <w:rPr>
          <w:b/>
          <w:bCs/>
          <w:sz w:val="24"/>
          <w:lang w:val="de-CH"/>
        </w:rPr>
        <w:t xml:space="preserve"> </w:t>
      </w:r>
      <w:r w:rsidRPr="00AB36B3">
        <w:rPr>
          <w:sz w:val="24"/>
          <w:lang w:val="de-CH"/>
        </w:rPr>
        <w:t>auf ihren Umsatz auswirken. Dabei hat sie in den vergangenen Jahren die folgenden Daten gesammelt: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br/>
        <w:t>jährliche Marketingausgaben</w:t>
      </w:r>
      <w:r w:rsidRPr="00AB36B3">
        <w:rPr>
          <w:sz w:val="24"/>
          <w:lang w:val="de-CH"/>
        </w:rPr>
        <w:tab/>
        <w:t xml:space="preserve">              jährlicher Umsatz</w:t>
      </w:r>
      <w:r w:rsidRPr="00AB36B3">
        <w:rPr>
          <w:sz w:val="24"/>
          <w:lang w:val="de-CH"/>
        </w:rPr>
        <w:br/>
        <w:t xml:space="preserve">                      (Fr. Tausend) 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  (Fr. Tausend) 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tab/>
        <w:t xml:space="preserve">      10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      137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tab/>
        <w:t xml:space="preserve">      20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      147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tab/>
        <w:t xml:space="preserve">      30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      152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tab/>
        <w:t xml:space="preserve">      40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      151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tab/>
        <w:t xml:space="preserve">      50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</w:t>
      </w:r>
      <w:r w:rsidRPr="00AB36B3">
        <w:rPr>
          <w:sz w:val="24"/>
          <w:lang w:val="de-CH"/>
        </w:rPr>
        <w:tab/>
        <w:t xml:space="preserve">         154</w:t>
      </w:r>
      <w:r w:rsidRPr="00AB36B3">
        <w:rPr>
          <w:sz w:val="24"/>
          <w:lang w:val="de-CH"/>
        </w:rPr>
        <w:br/>
      </w:r>
      <w:r w:rsidRPr="00AB36B3">
        <w:rPr>
          <w:sz w:val="24"/>
          <w:lang w:val="de-CH"/>
        </w:rPr>
        <w:tab/>
        <w:t xml:space="preserve">      60</w:t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</w:r>
      <w:r w:rsidRPr="00AB36B3">
        <w:rPr>
          <w:sz w:val="24"/>
          <w:lang w:val="de-CH"/>
        </w:rPr>
        <w:tab/>
        <w:t xml:space="preserve">         167</w:t>
      </w:r>
      <w:r w:rsidRPr="00AB36B3">
        <w:rPr>
          <w:sz w:val="24"/>
          <w:lang w:val="de-CH"/>
        </w:rPr>
        <w:br/>
      </w:r>
    </w:p>
    <w:p w14:paraId="2426E5F2" w14:textId="77777777" w:rsidR="0058149D" w:rsidRDefault="00AB36B3">
      <w:pPr>
        <w:rPr>
          <w:sz w:val="24"/>
          <w:lang w:val="de-CH"/>
        </w:rPr>
      </w:pPr>
      <w:r w:rsidRPr="00AB36B3">
        <w:rPr>
          <w:sz w:val="24"/>
          <w:lang w:val="de-CH"/>
        </w:rPr>
        <w:br/>
      </w:r>
      <w:r w:rsidRPr="00AB36B3">
        <w:rPr>
          <w:b/>
          <w:bCs/>
          <w:sz w:val="24"/>
          <w:lang w:val="de-CH"/>
        </w:rPr>
        <w:t xml:space="preserve">a) </w:t>
      </w:r>
      <w:r w:rsidRPr="00AB36B3">
        <w:rPr>
          <w:sz w:val="24"/>
          <w:lang w:val="de-CH"/>
        </w:rPr>
        <w:t xml:space="preserve">Fertigen Sie aus diesen Daten ein Streudiagramm an. Wählen Sie für die Marketingausgaben </w:t>
      </w:r>
      <w:r>
        <w:rPr>
          <w:sz w:val="24"/>
          <w:lang w:val="de-CH"/>
        </w:rPr>
        <w:t xml:space="preserve">        </w:t>
      </w:r>
      <w:r w:rsidRPr="00AB36B3">
        <w:rPr>
          <w:sz w:val="24"/>
          <w:lang w:val="de-CH"/>
        </w:rPr>
        <w:t>die x-Achse, für den Umsatz die y-Achse</w:t>
      </w:r>
      <w:r>
        <w:rPr>
          <w:sz w:val="24"/>
          <w:lang w:val="de-CH"/>
        </w:rPr>
        <w:t>.</w:t>
      </w:r>
    </w:p>
    <w:p w14:paraId="0350476A" w14:textId="77777777" w:rsidR="00AB36B3" w:rsidRDefault="00AB36B3">
      <w:pPr>
        <w:rPr>
          <w:sz w:val="24"/>
          <w:lang w:val="de-CH"/>
        </w:rPr>
      </w:pPr>
      <w:r w:rsidRPr="00AB36B3">
        <w:rPr>
          <w:b/>
          <w:bCs/>
          <w:sz w:val="24"/>
          <w:lang w:val="de-CH"/>
        </w:rPr>
        <w:t>b)</w:t>
      </w:r>
      <w:r>
        <w:rPr>
          <w:b/>
          <w:bCs/>
          <w:sz w:val="24"/>
          <w:lang w:val="de-CH"/>
        </w:rPr>
        <w:t xml:space="preserve"> </w:t>
      </w:r>
      <w:r w:rsidRPr="00AB36B3">
        <w:rPr>
          <w:sz w:val="24"/>
          <w:lang w:val="de-CH"/>
        </w:rPr>
        <w:t>Berechnen Sie die Funktionsgleichung der Regressionsgeraden mit Hilfe des Rechners</w:t>
      </w:r>
      <w:r>
        <w:rPr>
          <w:sz w:val="24"/>
          <w:lang w:val="de-CH"/>
        </w:rPr>
        <w:t>.</w:t>
      </w:r>
    </w:p>
    <w:p w14:paraId="39D06076" w14:textId="77777777" w:rsidR="00AB36B3" w:rsidRDefault="00AB36B3">
      <w:pPr>
        <w:rPr>
          <w:sz w:val="24"/>
          <w:lang w:val="de-CH"/>
        </w:rPr>
      </w:pPr>
      <w:r w:rsidRPr="00AB36B3">
        <w:rPr>
          <w:b/>
          <w:bCs/>
          <w:sz w:val="24"/>
          <w:lang w:val="de-CH"/>
        </w:rPr>
        <w:t xml:space="preserve">c) </w:t>
      </w:r>
      <w:r w:rsidRPr="00AB36B3">
        <w:rPr>
          <w:sz w:val="24"/>
          <w:lang w:val="de-CH"/>
        </w:rPr>
        <w:t>Zeichnen Sie die Regressionsgerade in das S</w:t>
      </w:r>
      <w:r>
        <w:rPr>
          <w:sz w:val="24"/>
          <w:lang w:val="de-CH"/>
        </w:rPr>
        <w:t>treudiagramm von Aufgabe a) ein.</w:t>
      </w:r>
    </w:p>
    <w:p w14:paraId="0A115621" w14:textId="77777777" w:rsidR="00AB36B3" w:rsidRDefault="00AB36B3">
      <w:pPr>
        <w:rPr>
          <w:sz w:val="24"/>
          <w:lang w:val="de-CH"/>
        </w:rPr>
      </w:pPr>
      <w:r w:rsidRPr="00AB36B3">
        <w:rPr>
          <w:b/>
          <w:bCs/>
          <w:sz w:val="24"/>
          <w:lang w:val="de-CH"/>
        </w:rPr>
        <w:t>d)</w:t>
      </w:r>
      <w:r>
        <w:rPr>
          <w:b/>
          <w:bCs/>
          <w:sz w:val="24"/>
          <w:lang w:val="de-CH"/>
        </w:rPr>
        <w:t xml:space="preserve"> </w:t>
      </w:r>
      <w:r w:rsidRPr="00AB36B3">
        <w:rPr>
          <w:sz w:val="24"/>
          <w:lang w:val="de-CH"/>
        </w:rPr>
        <w:t>Berechn</w:t>
      </w:r>
      <w:r>
        <w:rPr>
          <w:sz w:val="24"/>
          <w:lang w:val="de-CH"/>
        </w:rPr>
        <w:t>en Sie den Korrelationsfaktor r</w:t>
      </w:r>
    </w:p>
    <w:p w14:paraId="741A0FDB" w14:textId="2F1C096A" w:rsidR="00ED1EEF" w:rsidRPr="00ED1EEF" w:rsidRDefault="00AB36B3">
      <w:pPr>
        <w:rPr>
          <w:sz w:val="24"/>
          <w:lang w:val="de-CH"/>
        </w:rPr>
      </w:pPr>
      <w:r w:rsidRPr="00AB36B3">
        <w:rPr>
          <w:b/>
          <w:bCs/>
          <w:sz w:val="24"/>
          <w:lang w:val="de-CH"/>
        </w:rPr>
        <w:t>e)</w:t>
      </w:r>
      <w:r>
        <w:rPr>
          <w:b/>
          <w:bCs/>
          <w:sz w:val="24"/>
          <w:lang w:val="de-CH"/>
        </w:rPr>
        <w:t xml:space="preserve"> </w:t>
      </w:r>
      <w:r w:rsidRPr="00AB36B3">
        <w:rPr>
          <w:sz w:val="24"/>
          <w:lang w:val="de-CH"/>
        </w:rPr>
        <w:t>Beurteilen Sie die Stärke des linearen Zusammenhangs des Umsatzes mit den Marketingausgaben (d.h. wie stark kann dieser Zusammenhang als lineare Funktion betrachtet werden?)</w:t>
      </w:r>
      <w:r w:rsidR="00ED1EEF">
        <w:rPr>
          <w:sz w:val="24"/>
          <w:lang w:val="de-CH"/>
        </w:rPr>
        <w:br/>
        <w:t xml:space="preserve">f) Mit welchem Umsatz kann die Firma rechnen wenn sie jährliche Marketingausgaben von Fr. </w:t>
      </w:r>
      <w:r w:rsidR="00760A8B">
        <w:rPr>
          <w:sz w:val="24"/>
          <w:lang w:val="de-CH"/>
        </w:rPr>
        <w:t>9</w:t>
      </w:r>
      <w:bookmarkStart w:id="0" w:name="_GoBack"/>
      <w:bookmarkEnd w:id="0"/>
      <w:r w:rsidR="00ED1EEF">
        <w:rPr>
          <w:sz w:val="24"/>
          <w:lang w:val="de-CH"/>
        </w:rPr>
        <w:t>0000.- tätigt?</w:t>
      </w:r>
      <w:r w:rsidR="00ED1EEF">
        <w:rPr>
          <w:sz w:val="24"/>
          <w:lang w:val="de-CH"/>
        </w:rPr>
        <w:br/>
        <w:t>g) Ist die in f) gemachte Prognose zuverlässig? Wieso? Oder wieso nicht?</w:t>
      </w:r>
    </w:p>
    <w:sectPr w:rsidR="00ED1EEF" w:rsidRPr="00ED1EE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6B3"/>
    <w:rsid w:val="0058149D"/>
    <w:rsid w:val="00760A8B"/>
    <w:rsid w:val="00AB36B3"/>
    <w:rsid w:val="00ED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03F948"/>
  <w15:chartTrackingRefBased/>
  <w15:docId w15:val="{39348D8E-5731-4E3E-8795-B718C88A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B36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36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Brenken</dc:creator>
  <cp:keywords/>
  <dc:description/>
  <cp:lastModifiedBy>Stephan Brenken</cp:lastModifiedBy>
  <cp:revision>4</cp:revision>
  <cp:lastPrinted>2020-03-10T06:26:00Z</cp:lastPrinted>
  <dcterms:created xsi:type="dcterms:W3CDTF">2018-03-04T21:54:00Z</dcterms:created>
  <dcterms:modified xsi:type="dcterms:W3CDTF">2020-03-15T23:51:00Z</dcterms:modified>
</cp:coreProperties>
</file>