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48" w:rsidRPr="00B77F37" w:rsidRDefault="00B77F37">
      <w:pPr>
        <w:rPr>
          <w:lang w:val="sr-Latn-RS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>
        <w:rPr>
          <w:lang w:val="sr-Latn-RS"/>
        </w:rPr>
        <w:t>čačkalicom. I tako nešto drugo. Da vidimo kako će se ponasati sa ovim elementima.</w:t>
      </w:r>
      <w:bookmarkStart w:id="0" w:name="_GoBack"/>
      <w:bookmarkEnd w:id="0"/>
    </w:p>
    <w:sectPr w:rsidR="00AF6348" w:rsidRPr="00B7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37"/>
    <w:rsid w:val="00AF6348"/>
    <w:rsid w:val="00B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2020-07-14T21:30:00Z</dcterms:created>
  <dcterms:modified xsi:type="dcterms:W3CDTF">2020-07-14T21:31:00Z</dcterms:modified>
</cp:coreProperties>
</file>