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DDC" w:rsidRPr="001C4B52" w:rsidRDefault="00CA5C08" w:rsidP="00CA5C08">
      <w:pPr>
        <w:jc w:val="center"/>
        <w:rPr>
          <w:rFonts w:ascii="Arial" w:hAnsi="Arial" w:cs="Arial"/>
          <w:b/>
          <w:sz w:val="32"/>
          <w:szCs w:val="32"/>
        </w:rPr>
      </w:pPr>
      <w:r w:rsidRPr="001C4B52">
        <w:rPr>
          <w:rFonts w:ascii="Arial" w:hAnsi="Arial" w:cs="Arial"/>
          <w:b/>
          <w:sz w:val="32"/>
          <w:szCs w:val="32"/>
        </w:rPr>
        <w:t>Univerzitet u Beogradu</w:t>
      </w:r>
    </w:p>
    <w:p w:rsidR="00CA5C08" w:rsidRPr="001C4B52" w:rsidRDefault="00CA5C08" w:rsidP="00CA5C08">
      <w:pPr>
        <w:jc w:val="center"/>
        <w:rPr>
          <w:rFonts w:ascii="Arial" w:hAnsi="Arial" w:cs="Arial"/>
          <w:b/>
          <w:sz w:val="32"/>
          <w:szCs w:val="32"/>
          <w:lang w:val="sr-Latn-RS"/>
        </w:rPr>
      </w:pPr>
      <w:r w:rsidRPr="001C4B52">
        <w:rPr>
          <w:rFonts w:ascii="Arial" w:hAnsi="Arial" w:cs="Arial"/>
          <w:b/>
          <w:sz w:val="32"/>
          <w:szCs w:val="32"/>
        </w:rPr>
        <w:t>Matemati</w:t>
      </w:r>
      <w:r w:rsidRPr="001C4B52">
        <w:rPr>
          <w:rFonts w:ascii="Arial" w:hAnsi="Arial" w:cs="Arial"/>
          <w:b/>
          <w:sz w:val="32"/>
          <w:szCs w:val="32"/>
          <w:lang w:val="sr-Latn-RS"/>
        </w:rPr>
        <w:t>čki fakultet</w:t>
      </w:r>
    </w:p>
    <w:p w:rsidR="00CA5C08" w:rsidRDefault="00CA5C08" w:rsidP="00CA5C08">
      <w:pPr>
        <w:jc w:val="center"/>
        <w:rPr>
          <w:rFonts w:ascii="Arial" w:hAnsi="Arial" w:cs="Arial"/>
          <w:sz w:val="32"/>
          <w:szCs w:val="32"/>
          <w:lang w:val="sr-Latn-RS"/>
        </w:rPr>
      </w:pPr>
    </w:p>
    <w:p w:rsidR="001C4B52" w:rsidRDefault="001C4B52" w:rsidP="00CA5C08">
      <w:pPr>
        <w:jc w:val="center"/>
        <w:rPr>
          <w:rFonts w:ascii="Arial" w:hAnsi="Arial" w:cs="Arial"/>
          <w:sz w:val="32"/>
          <w:szCs w:val="32"/>
          <w:lang w:val="sr-Latn-RS"/>
        </w:rPr>
      </w:pPr>
    </w:p>
    <w:p w:rsidR="00437511" w:rsidRDefault="00437511" w:rsidP="00CA5C08">
      <w:pPr>
        <w:jc w:val="center"/>
        <w:rPr>
          <w:rFonts w:ascii="Arial" w:hAnsi="Arial" w:cs="Arial"/>
          <w:sz w:val="32"/>
          <w:szCs w:val="32"/>
          <w:lang w:val="sr-Latn-RS"/>
        </w:rPr>
      </w:pPr>
    </w:p>
    <w:p w:rsidR="00437511" w:rsidRDefault="00437511" w:rsidP="00CA5C08">
      <w:pPr>
        <w:jc w:val="center"/>
        <w:rPr>
          <w:rFonts w:ascii="Arial" w:hAnsi="Arial" w:cs="Arial"/>
          <w:sz w:val="32"/>
          <w:szCs w:val="32"/>
          <w:lang w:val="sr-Latn-RS"/>
        </w:rPr>
      </w:pPr>
    </w:p>
    <w:p w:rsidR="00CA5C08" w:rsidRDefault="00CA5C08" w:rsidP="00CA5C08">
      <w:pPr>
        <w:jc w:val="center"/>
        <w:rPr>
          <w:rFonts w:ascii="Arial" w:hAnsi="Arial" w:cs="Arial"/>
          <w:sz w:val="32"/>
          <w:szCs w:val="32"/>
          <w:lang w:val="sr-Latn-RS"/>
        </w:rPr>
      </w:pPr>
    </w:p>
    <w:p w:rsidR="00CA5C08" w:rsidRDefault="00CA5C08" w:rsidP="00CA5C08">
      <w:pPr>
        <w:jc w:val="center"/>
        <w:rPr>
          <w:rFonts w:ascii="Arial" w:hAnsi="Arial" w:cs="Arial"/>
          <w:b/>
          <w:sz w:val="40"/>
          <w:szCs w:val="40"/>
          <w:lang w:val="sr-Latn-RS"/>
        </w:rPr>
      </w:pPr>
      <w:r w:rsidRPr="001C4B52">
        <w:rPr>
          <w:rFonts w:ascii="Arial" w:hAnsi="Arial" w:cs="Arial"/>
          <w:b/>
          <w:sz w:val="40"/>
          <w:szCs w:val="40"/>
          <w:lang w:val="sr-Latn-RS"/>
        </w:rPr>
        <w:t>Komparativna analiza modernih tehnologija u razvoju Android aplikacija</w:t>
      </w:r>
    </w:p>
    <w:p w:rsidR="001C4B52" w:rsidRPr="001C4B52" w:rsidRDefault="001C4B52" w:rsidP="001C4B52">
      <w:pPr>
        <w:jc w:val="center"/>
        <w:rPr>
          <w:rFonts w:ascii="Arial" w:hAnsi="Arial" w:cs="Arial"/>
          <w:sz w:val="32"/>
          <w:szCs w:val="32"/>
        </w:rPr>
      </w:pPr>
      <w:r w:rsidRPr="00CA5C08">
        <w:rPr>
          <w:rFonts w:ascii="Arial" w:hAnsi="Arial" w:cs="Arial"/>
          <w:sz w:val="32"/>
          <w:szCs w:val="32"/>
          <w:lang w:val="sr-Latn-RS"/>
        </w:rPr>
        <w:t>Master rad</w:t>
      </w:r>
    </w:p>
    <w:p w:rsidR="001C4B52" w:rsidRDefault="001C4B52" w:rsidP="00CA5C08">
      <w:pPr>
        <w:jc w:val="center"/>
        <w:rPr>
          <w:rFonts w:ascii="Arial" w:hAnsi="Arial" w:cs="Arial"/>
          <w:b/>
          <w:sz w:val="40"/>
          <w:szCs w:val="40"/>
          <w:lang w:val="sr-Latn-RS"/>
        </w:rPr>
      </w:pPr>
    </w:p>
    <w:p w:rsidR="001C4B52" w:rsidRDefault="001C4B52" w:rsidP="00CA5C08">
      <w:pPr>
        <w:jc w:val="center"/>
        <w:rPr>
          <w:rFonts w:ascii="Arial" w:hAnsi="Arial" w:cs="Arial"/>
          <w:b/>
          <w:sz w:val="40"/>
          <w:szCs w:val="40"/>
          <w:lang w:val="sr-Latn-RS"/>
        </w:rPr>
      </w:pPr>
    </w:p>
    <w:p w:rsidR="001C4B52" w:rsidRDefault="001C4B52" w:rsidP="00CA5C08">
      <w:pPr>
        <w:jc w:val="center"/>
        <w:rPr>
          <w:rFonts w:ascii="Arial" w:hAnsi="Arial" w:cs="Arial"/>
          <w:b/>
          <w:sz w:val="40"/>
          <w:szCs w:val="40"/>
          <w:lang w:val="sr-Latn-RS"/>
        </w:rPr>
      </w:pPr>
    </w:p>
    <w:p w:rsidR="001C4B52" w:rsidRDefault="001C4B52" w:rsidP="00CA5C08">
      <w:pPr>
        <w:jc w:val="center"/>
        <w:rPr>
          <w:rFonts w:ascii="Arial" w:hAnsi="Arial" w:cs="Arial"/>
          <w:b/>
          <w:sz w:val="40"/>
          <w:szCs w:val="40"/>
          <w:lang w:val="sr-Latn-RS"/>
        </w:rPr>
      </w:pPr>
    </w:p>
    <w:p w:rsidR="001C4B52" w:rsidRDefault="001C4B52" w:rsidP="00CA5C08">
      <w:pPr>
        <w:jc w:val="center"/>
        <w:rPr>
          <w:rFonts w:ascii="Arial" w:hAnsi="Arial" w:cs="Arial"/>
          <w:b/>
          <w:sz w:val="40"/>
          <w:szCs w:val="40"/>
          <w:lang w:val="sr-Latn-RS"/>
        </w:rPr>
      </w:pPr>
    </w:p>
    <w:p w:rsidR="001C4B52" w:rsidRDefault="001C4B52" w:rsidP="00CA5C08">
      <w:pPr>
        <w:jc w:val="center"/>
        <w:rPr>
          <w:rFonts w:ascii="Arial" w:hAnsi="Arial" w:cs="Arial"/>
          <w:b/>
          <w:sz w:val="40"/>
          <w:szCs w:val="40"/>
          <w:lang w:val="sr-Latn-RS"/>
        </w:rPr>
      </w:pPr>
    </w:p>
    <w:p w:rsidR="001C4B52" w:rsidRDefault="001C4B52" w:rsidP="00CA5C08">
      <w:pPr>
        <w:jc w:val="center"/>
        <w:rPr>
          <w:rFonts w:ascii="Arial" w:hAnsi="Arial" w:cs="Arial"/>
          <w:b/>
          <w:sz w:val="40"/>
          <w:szCs w:val="40"/>
          <w:lang w:val="sr-Latn-RS"/>
        </w:rPr>
      </w:pPr>
    </w:p>
    <w:p w:rsidR="001C4B52" w:rsidRDefault="001C4B52" w:rsidP="00CA5C08">
      <w:pPr>
        <w:jc w:val="center"/>
        <w:rPr>
          <w:rFonts w:ascii="Arial" w:hAnsi="Arial" w:cs="Arial"/>
          <w:b/>
          <w:sz w:val="40"/>
          <w:szCs w:val="40"/>
          <w:lang w:val="sr-Latn-RS"/>
        </w:rPr>
      </w:pPr>
    </w:p>
    <w:p w:rsidR="001C4B52" w:rsidRDefault="001C4B52" w:rsidP="00CA5C08">
      <w:pPr>
        <w:jc w:val="center"/>
        <w:rPr>
          <w:rFonts w:ascii="Arial" w:hAnsi="Arial" w:cs="Arial"/>
          <w:b/>
          <w:sz w:val="40"/>
          <w:szCs w:val="40"/>
          <w:lang w:val="sr-Latn-RS"/>
        </w:rPr>
      </w:pPr>
    </w:p>
    <w:p w:rsidR="001C4B52" w:rsidRDefault="001C4B52" w:rsidP="001C4B52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  <w:lang w:val="sr-Latn-RS"/>
        </w:rPr>
        <w:t>Kandidat:</w:t>
      </w:r>
      <w:r>
        <w:rPr>
          <w:rFonts w:ascii="Arial" w:hAnsi="Arial" w:cs="Arial"/>
          <w:b/>
          <w:sz w:val="32"/>
          <w:szCs w:val="32"/>
          <w:lang w:val="sr-Latn-RS"/>
        </w:rPr>
        <w:tab/>
      </w:r>
      <w:r>
        <w:rPr>
          <w:rFonts w:ascii="Arial" w:hAnsi="Arial" w:cs="Arial"/>
          <w:b/>
          <w:sz w:val="32"/>
          <w:szCs w:val="32"/>
          <w:lang w:val="sr-Latn-RS"/>
        </w:rPr>
        <w:tab/>
      </w:r>
      <w:r>
        <w:rPr>
          <w:rFonts w:ascii="Arial" w:hAnsi="Arial" w:cs="Arial"/>
          <w:b/>
          <w:sz w:val="32"/>
          <w:szCs w:val="32"/>
          <w:lang w:val="sr-Latn-RS"/>
        </w:rPr>
        <w:tab/>
      </w:r>
      <w:r>
        <w:rPr>
          <w:rFonts w:ascii="Arial" w:hAnsi="Arial" w:cs="Arial"/>
          <w:b/>
          <w:sz w:val="32"/>
          <w:szCs w:val="32"/>
          <w:lang w:val="sr-Latn-RS"/>
        </w:rPr>
        <w:tab/>
      </w:r>
      <w:r>
        <w:rPr>
          <w:rFonts w:ascii="Arial" w:hAnsi="Arial" w:cs="Arial"/>
          <w:b/>
          <w:sz w:val="32"/>
          <w:szCs w:val="32"/>
          <w:lang w:val="sr-Latn-RS"/>
        </w:rPr>
        <w:tab/>
      </w:r>
      <w:r>
        <w:rPr>
          <w:rFonts w:ascii="Arial" w:hAnsi="Arial" w:cs="Arial"/>
          <w:b/>
          <w:sz w:val="32"/>
          <w:szCs w:val="32"/>
          <w:lang w:val="sr-Latn-RS"/>
        </w:rPr>
        <w:tab/>
        <w:t>Mentor</w:t>
      </w:r>
      <w:r>
        <w:rPr>
          <w:rFonts w:ascii="Arial" w:hAnsi="Arial" w:cs="Arial"/>
          <w:b/>
          <w:sz w:val="32"/>
          <w:szCs w:val="32"/>
        </w:rPr>
        <w:t>:</w:t>
      </w:r>
    </w:p>
    <w:p w:rsidR="001C4B52" w:rsidRDefault="001C4B52" w:rsidP="001C4B52">
      <w:pPr>
        <w:rPr>
          <w:rFonts w:ascii="Arial" w:hAnsi="Arial" w:cs="Arial"/>
          <w:sz w:val="32"/>
          <w:szCs w:val="32"/>
          <w:lang w:val="sr-Latn-RS"/>
        </w:rPr>
      </w:pPr>
      <w:r>
        <w:rPr>
          <w:rFonts w:ascii="Arial" w:hAnsi="Arial" w:cs="Arial"/>
          <w:sz w:val="32"/>
          <w:szCs w:val="32"/>
          <w:lang w:val="sr-Latn-RS"/>
        </w:rPr>
        <w:t>Stefan Bačević</w:t>
      </w:r>
      <w:r>
        <w:rPr>
          <w:rFonts w:ascii="Arial" w:hAnsi="Arial" w:cs="Arial"/>
          <w:sz w:val="32"/>
          <w:szCs w:val="32"/>
          <w:lang w:val="sr-Latn-RS"/>
        </w:rPr>
        <w:tab/>
      </w:r>
      <w:r>
        <w:rPr>
          <w:rFonts w:ascii="Arial" w:hAnsi="Arial" w:cs="Arial"/>
          <w:sz w:val="32"/>
          <w:szCs w:val="32"/>
          <w:lang w:val="sr-Latn-RS"/>
        </w:rPr>
        <w:tab/>
      </w:r>
      <w:r>
        <w:rPr>
          <w:rFonts w:ascii="Arial" w:hAnsi="Arial" w:cs="Arial"/>
          <w:sz w:val="32"/>
          <w:szCs w:val="32"/>
          <w:lang w:val="sr-Latn-RS"/>
        </w:rPr>
        <w:tab/>
      </w:r>
      <w:r>
        <w:rPr>
          <w:rFonts w:ascii="Arial" w:hAnsi="Arial" w:cs="Arial"/>
          <w:sz w:val="32"/>
          <w:szCs w:val="32"/>
          <w:lang w:val="sr-Latn-RS"/>
        </w:rPr>
        <w:tab/>
      </w:r>
      <w:r>
        <w:rPr>
          <w:rFonts w:ascii="Arial" w:hAnsi="Arial" w:cs="Arial"/>
          <w:sz w:val="32"/>
          <w:szCs w:val="32"/>
          <w:lang w:val="sr-Latn-RS"/>
        </w:rPr>
        <w:tab/>
      </w:r>
      <w:r>
        <w:rPr>
          <w:rFonts w:ascii="Arial" w:hAnsi="Arial" w:cs="Arial"/>
          <w:sz w:val="32"/>
          <w:szCs w:val="32"/>
          <w:lang w:val="sr-Latn-RS"/>
        </w:rPr>
        <w:tab/>
        <w:t xml:space="preserve">Prof. dr Vladimir Filipović </w:t>
      </w:r>
    </w:p>
    <w:p w:rsidR="00FE0ABB" w:rsidRDefault="00FE0ABB" w:rsidP="00FE0ABB">
      <w:pPr>
        <w:jc w:val="center"/>
        <w:rPr>
          <w:rFonts w:ascii="Arial" w:hAnsi="Arial" w:cs="Arial"/>
          <w:b/>
          <w:sz w:val="32"/>
          <w:szCs w:val="32"/>
          <w:lang w:val="sr-Latn-RS"/>
        </w:rPr>
      </w:pPr>
      <w:r w:rsidRPr="00FE0ABB">
        <w:rPr>
          <w:rFonts w:ascii="Arial" w:hAnsi="Arial" w:cs="Arial"/>
          <w:b/>
          <w:sz w:val="32"/>
          <w:szCs w:val="32"/>
          <w:lang w:val="sr-Latn-RS"/>
        </w:rPr>
        <w:lastRenderedPageBreak/>
        <w:t>Uvod</w:t>
      </w:r>
    </w:p>
    <w:p w:rsidR="008213FD" w:rsidRDefault="008213FD" w:rsidP="00FE0ABB">
      <w:pPr>
        <w:jc w:val="center"/>
        <w:rPr>
          <w:rFonts w:ascii="Arial" w:hAnsi="Arial" w:cs="Arial"/>
          <w:b/>
          <w:sz w:val="32"/>
          <w:szCs w:val="32"/>
          <w:lang w:val="sr-Latn-RS"/>
        </w:rPr>
      </w:pPr>
    </w:p>
    <w:p w:rsidR="00881DEE" w:rsidRDefault="00FE0ABB" w:rsidP="00FE0ABB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b/>
          <w:sz w:val="32"/>
          <w:szCs w:val="32"/>
          <w:lang w:val="sr-Latn-RS"/>
        </w:rPr>
        <w:t xml:space="preserve">  </w:t>
      </w:r>
      <w:r w:rsidR="008213FD">
        <w:rPr>
          <w:rFonts w:ascii="Arial" w:hAnsi="Arial" w:cs="Arial"/>
          <w:sz w:val="24"/>
          <w:szCs w:val="24"/>
          <w:lang w:val="sr-Latn-RS"/>
        </w:rPr>
        <w:t xml:space="preserve">Android je operativni sistem zasnovan na Linux jezgru, razvijen od strane kompanije Google primarno za mobilne uređaje. Od inicijalnog predstavljanja </w:t>
      </w:r>
      <w:r w:rsidR="00123A03">
        <w:rPr>
          <w:rFonts w:ascii="Arial" w:hAnsi="Arial" w:cs="Arial"/>
          <w:sz w:val="24"/>
          <w:szCs w:val="24"/>
          <w:lang w:val="sr-Latn-RS"/>
        </w:rPr>
        <w:t>2008. godine stekao je ogromnu popularnost</w:t>
      </w:r>
      <w:r w:rsidR="00881DEE">
        <w:rPr>
          <w:rFonts w:ascii="Arial" w:hAnsi="Arial" w:cs="Arial"/>
          <w:sz w:val="24"/>
          <w:szCs w:val="24"/>
          <w:lang w:val="sr-Latn-RS"/>
        </w:rPr>
        <w:t xml:space="preserve"> </w:t>
      </w:r>
      <w:r w:rsidR="00123A03">
        <w:rPr>
          <w:rFonts w:ascii="Arial" w:hAnsi="Arial" w:cs="Arial"/>
          <w:sz w:val="24"/>
          <w:szCs w:val="24"/>
          <w:lang w:val="sr-Latn-RS"/>
        </w:rPr>
        <w:t xml:space="preserve">i danas </w:t>
      </w:r>
      <w:r w:rsidR="004D3486">
        <w:rPr>
          <w:rFonts w:ascii="Arial" w:hAnsi="Arial" w:cs="Arial"/>
          <w:sz w:val="24"/>
          <w:szCs w:val="24"/>
          <w:lang w:val="sr-Latn-RS"/>
        </w:rPr>
        <w:t xml:space="preserve">je najzastupljeniji mobilni operativni sistem na tržištu. </w:t>
      </w:r>
      <w:r w:rsidR="00987848">
        <w:rPr>
          <w:rFonts w:ascii="Arial" w:hAnsi="Arial" w:cs="Arial"/>
          <w:sz w:val="24"/>
          <w:szCs w:val="24"/>
          <w:lang w:val="sr-Latn-RS"/>
        </w:rPr>
        <w:t>Sa sve ve</w:t>
      </w:r>
      <w:r w:rsidR="0051609B">
        <w:rPr>
          <w:rFonts w:ascii="Arial" w:hAnsi="Arial" w:cs="Arial"/>
          <w:sz w:val="24"/>
          <w:szCs w:val="24"/>
          <w:lang w:val="sr-Latn-RS"/>
        </w:rPr>
        <w:t>ćom upotrebom različitih mobilnih uređaja kao i nastojanjem da And</w:t>
      </w:r>
      <w:r w:rsidR="003E0AD4">
        <w:rPr>
          <w:rFonts w:ascii="Arial" w:hAnsi="Arial" w:cs="Arial"/>
          <w:sz w:val="24"/>
          <w:szCs w:val="24"/>
          <w:lang w:val="sr-Latn-RS"/>
        </w:rPr>
        <w:t xml:space="preserve">roid bude operativni sistem koji će pokretati najrazličitije uređaje u okviru interneta stvari (Internet of things) možemo očekivati da se </w:t>
      </w:r>
      <w:r w:rsidR="00881DEE">
        <w:rPr>
          <w:rFonts w:ascii="Arial" w:hAnsi="Arial" w:cs="Arial"/>
          <w:sz w:val="24"/>
          <w:szCs w:val="24"/>
          <w:lang w:val="sr-Latn-RS"/>
        </w:rPr>
        <w:t>trend rasta udela Androida na tržištu nastavi.</w:t>
      </w:r>
    </w:p>
    <w:p w:rsidR="00881DEE" w:rsidRDefault="00881DEE" w:rsidP="00FE0ABB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  Uprkos svemu tome razvijanje aplikacija za Android je i dalje mlada oblast računarstva koja se razvija </w:t>
      </w:r>
      <w:r w:rsidR="008F15EB">
        <w:rPr>
          <w:rFonts w:ascii="Arial" w:hAnsi="Arial" w:cs="Arial"/>
          <w:sz w:val="24"/>
          <w:szCs w:val="24"/>
        </w:rPr>
        <w:t>veoma</w:t>
      </w:r>
      <w:r>
        <w:rPr>
          <w:rFonts w:ascii="Arial" w:hAnsi="Arial" w:cs="Arial"/>
          <w:sz w:val="24"/>
          <w:szCs w:val="24"/>
        </w:rPr>
        <w:t xml:space="preserve"> brzo</w:t>
      </w:r>
      <w:r w:rsidR="003605B6">
        <w:rPr>
          <w:rFonts w:ascii="Arial" w:hAnsi="Arial" w:cs="Arial"/>
          <w:sz w:val="24"/>
          <w:szCs w:val="24"/>
        </w:rPr>
        <w:t>. Programeri su “u hodu” otkrivali kako najbolje da primene postoje</w:t>
      </w:r>
      <w:r w:rsidR="003605B6">
        <w:rPr>
          <w:rFonts w:ascii="Arial" w:hAnsi="Arial" w:cs="Arial"/>
          <w:sz w:val="24"/>
          <w:szCs w:val="24"/>
          <w:lang w:val="sr-Latn-RS"/>
        </w:rPr>
        <w:t xml:space="preserve">će šablone u programiranju na novi kontekst i uporedo sa tim su se razvijali alati i biblioteke koji pojednostavljuju i ubrzavaju programiranje Android aplikacija. Vremenom </w:t>
      </w:r>
      <w:r w:rsidR="00065A08">
        <w:rPr>
          <w:rFonts w:ascii="Arial" w:hAnsi="Arial" w:cs="Arial"/>
          <w:sz w:val="24"/>
          <w:szCs w:val="24"/>
          <w:lang w:val="sr-Latn-RS"/>
        </w:rPr>
        <w:t xml:space="preserve">je pređen </w:t>
      </w:r>
      <w:r w:rsidR="003605B6">
        <w:rPr>
          <w:rFonts w:ascii="Arial" w:hAnsi="Arial" w:cs="Arial"/>
          <w:sz w:val="24"/>
          <w:szCs w:val="24"/>
          <w:lang w:val="sr-Latn-RS"/>
        </w:rPr>
        <w:t>put od aplikacija čija je sva logika sadržana u aktivnostima aplikacije (eng. Activity) preko korišćenja Model-pogled-kontroler šablona (eng. Model-View-Controller</w:t>
      </w:r>
      <w:r w:rsidR="00FC50D0">
        <w:rPr>
          <w:rFonts w:ascii="Arial" w:hAnsi="Arial" w:cs="Arial"/>
          <w:sz w:val="24"/>
          <w:szCs w:val="24"/>
          <w:lang w:val="sr-Latn-RS"/>
        </w:rPr>
        <w:t>, u daljem tekstu</w:t>
      </w:r>
      <w:r w:rsidR="003605B6">
        <w:rPr>
          <w:rFonts w:ascii="Arial" w:hAnsi="Arial" w:cs="Arial"/>
          <w:sz w:val="24"/>
          <w:szCs w:val="24"/>
          <w:lang w:val="sr-Latn-RS"/>
        </w:rPr>
        <w:t xml:space="preserve"> MVC) sve do danas aktuelnih šablona Model-kontroler-prezenter (eng. Model-View-Presenter</w:t>
      </w:r>
      <w:r w:rsidR="00FC50D0">
        <w:rPr>
          <w:rFonts w:ascii="Arial" w:hAnsi="Arial" w:cs="Arial"/>
          <w:sz w:val="24"/>
          <w:szCs w:val="24"/>
          <w:lang w:val="sr-Latn-RS"/>
        </w:rPr>
        <w:t>, u daljem tekstu</w:t>
      </w:r>
      <w:r w:rsidR="003605B6">
        <w:rPr>
          <w:rFonts w:ascii="Arial" w:hAnsi="Arial" w:cs="Arial"/>
          <w:sz w:val="24"/>
          <w:szCs w:val="24"/>
          <w:lang w:val="sr-Latn-RS"/>
        </w:rPr>
        <w:t xml:space="preserve"> MVP)  i Model-Pogled-Pogled-Model (eng. Model-View-View-Model</w:t>
      </w:r>
      <w:r w:rsidR="00FC50D0">
        <w:rPr>
          <w:rFonts w:ascii="Arial" w:hAnsi="Arial" w:cs="Arial"/>
          <w:sz w:val="24"/>
          <w:szCs w:val="24"/>
          <w:lang w:val="sr-Latn-RS"/>
        </w:rPr>
        <w:t>, u daljem tekstu</w:t>
      </w:r>
      <w:r w:rsidR="003605B6">
        <w:rPr>
          <w:rFonts w:ascii="Arial" w:hAnsi="Arial" w:cs="Arial"/>
          <w:sz w:val="24"/>
          <w:szCs w:val="24"/>
          <w:lang w:val="sr-Latn-RS"/>
        </w:rPr>
        <w:t xml:space="preserve"> MVVM).</w:t>
      </w:r>
      <w:r w:rsidR="00065A08">
        <w:rPr>
          <w:rFonts w:ascii="Arial" w:hAnsi="Arial" w:cs="Arial"/>
          <w:sz w:val="24"/>
          <w:szCs w:val="24"/>
          <w:lang w:val="sr-Latn-RS"/>
        </w:rPr>
        <w:t xml:space="preserve"> </w:t>
      </w:r>
      <w:r w:rsidR="00B26E02">
        <w:rPr>
          <w:rFonts w:ascii="Arial" w:hAnsi="Arial" w:cs="Arial"/>
          <w:sz w:val="24"/>
          <w:szCs w:val="24"/>
          <w:lang w:val="sr-Latn-RS"/>
        </w:rPr>
        <w:t>Z</w:t>
      </w:r>
      <w:r w:rsidR="00065A08">
        <w:rPr>
          <w:rFonts w:ascii="Arial" w:hAnsi="Arial" w:cs="Arial"/>
          <w:sz w:val="24"/>
          <w:szCs w:val="24"/>
          <w:lang w:val="sr-Latn-RS"/>
        </w:rPr>
        <w:t>bog sve složenijih projekata a prateći SOLID</w:t>
      </w:r>
      <w:r w:rsidR="00DA4951">
        <w:rPr>
          <w:rFonts w:ascii="Arial" w:hAnsi="Arial" w:cs="Arial"/>
          <w:sz w:val="24"/>
          <w:szCs w:val="24"/>
        </w:rPr>
        <w:t xml:space="preserve"> princip inverzije kontrole zapo</w:t>
      </w:r>
      <w:r w:rsidR="00DA4951">
        <w:rPr>
          <w:rFonts w:ascii="Arial" w:hAnsi="Arial" w:cs="Arial"/>
          <w:sz w:val="24"/>
          <w:szCs w:val="24"/>
          <w:lang w:val="sr-Latn-RS"/>
        </w:rPr>
        <w:t xml:space="preserve">četo je korišćenje bilblioteka koje omogućavaju </w:t>
      </w:r>
      <w:r w:rsidR="00166820">
        <w:rPr>
          <w:rFonts w:ascii="Arial" w:hAnsi="Arial" w:cs="Arial"/>
          <w:sz w:val="24"/>
          <w:szCs w:val="24"/>
          <w:lang w:val="sr-Latn-RS"/>
        </w:rPr>
        <w:t>umetanje zavisnosti</w:t>
      </w:r>
      <w:r w:rsidR="00FF7297">
        <w:rPr>
          <w:rFonts w:ascii="Arial" w:hAnsi="Arial" w:cs="Arial"/>
          <w:sz w:val="24"/>
          <w:szCs w:val="24"/>
          <w:lang w:val="sr-Latn-RS"/>
        </w:rPr>
        <w:t xml:space="preserve"> </w:t>
      </w:r>
      <w:r w:rsidR="00194DC1">
        <w:rPr>
          <w:rFonts w:ascii="Arial" w:hAnsi="Arial" w:cs="Arial"/>
          <w:sz w:val="24"/>
          <w:szCs w:val="24"/>
          <w:lang w:val="sr-Latn-RS"/>
        </w:rPr>
        <w:t xml:space="preserve">kao što su RoboGuice i Dagger. </w:t>
      </w:r>
    </w:p>
    <w:p w:rsidR="008D6B0B" w:rsidRDefault="00FB64DA" w:rsidP="00FE0ABB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  U okviru rada biće kreirana i aplikacija otvorenog koda </w:t>
      </w:r>
      <w:r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  <w:lang w:val="sr-Latn-RS"/>
        </w:rPr>
        <w:t>Movie Master“ koja će pored pomenutih arhitekturalnih šablona i biblioteka predstaviti još i reaktivni način programiranja i njegovu podršku u Androidu kroz RxA</w:t>
      </w:r>
      <w:r w:rsidR="00B26E02">
        <w:rPr>
          <w:rFonts w:ascii="Arial" w:hAnsi="Arial" w:cs="Arial"/>
          <w:sz w:val="24"/>
          <w:szCs w:val="24"/>
          <w:lang w:val="sr-Latn-RS"/>
        </w:rPr>
        <w:t xml:space="preserve">ndroid kao i podršku za Javu 8. Takođe će biti predstavljene i biblioteke </w:t>
      </w:r>
      <w:r w:rsidR="00B26E02">
        <w:rPr>
          <w:rFonts w:ascii="Arial" w:hAnsi="Arial" w:cs="Arial"/>
          <w:sz w:val="24"/>
          <w:szCs w:val="24"/>
        </w:rPr>
        <w:t>“Butter Knife”</w:t>
      </w:r>
      <w:r w:rsidR="00271BD9">
        <w:rPr>
          <w:rFonts w:ascii="Arial" w:hAnsi="Arial" w:cs="Arial"/>
          <w:sz w:val="24"/>
          <w:szCs w:val="24"/>
        </w:rPr>
        <w:t xml:space="preserve"> za povezivanje promenljivih u Java kodu sa komponentama u xml-u preko anotacija,</w:t>
      </w:r>
      <w:r w:rsidR="00B26E02">
        <w:rPr>
          <w:rFonts w:ascii="Arial" w:hAnsi="Arial" w:cs="Arial"/>
          <w:sz w:val="24"/>
          <w:szCs w:val="24"/>
          <w:lang w:val="sr-Latn-RS"/>
        </w:rPr>
        <w:t xml:space="preserve"> </w:t>
      </w:r>
      <w:r w:rsidR="00B26E02">
        <w:rPr>
          <w:rFonts w:ascii="Arial" w:hAnsi="Arial" w:cs="Arial"/>
          <w:sz w:val="24"/>
          <w:szCs w:val="24"/>
        </w:rPr>
        <w:t>“</w:t>
      </w:r>
      <w:r w:rsidR="00B26E02">
        <w:rPr>
          <w:rFonts w:ascii="Arial" w:hAnsi="Arial" w:cs="Arial"/>
          <w:sz w:val="24"/>
          <w:szCs w:val="24"/>
          <w:lang w:val="sr-Latn-RS"/>
        </w:rPr>
        <w:t>Stetho“ koja olakšava pronalaženje i otklanjanje grešaka</w:t>
      </w:r>
      <w:r w:rsidR="00271BD9">
        <w:rPr>
          <w:rFonts w:ascii="Arial" w:hAnsi="Arial" w:cs="Arial"/>
          <w:sz w:val="24"/>
          <w:szCs w:val="24"/>
          <w:lang w:val="sr-Latn-RS"/>
        </w:rPr>
        <w:t xml:space="preserve"> i „Fabric“ platforma za praćenje i analitiku.</w:t>
      </w:r>
      <w:r w:rsidR="00B26E02">
        <w:rPr>
          <w:rFonts w:ascii="Arial" w:hAnsi="Arial" w:cs="Arial"/>
          <w:sz w:val="24"/>
          <w:szCs w:val="24"/>
          <w:lang w:val="sr-Latn-RS"/>
        </w:rPr>
        <w:t xml:space="preserve"> </w:t>
      </w:r>
      <w:r>
        <w:rPr>
          <w:rFonts w:ascii="Arial" w:hAnsi="Arial" w:cs="Arial"/>
          <w:sz w:val="24"/>
          <w:szCs w:val="24"/>
          <w:lang w:val="sr-Latn-RS"/>
        </w:rPr>
        <w:t>Aplikacija će služiti za pregled informacija o filmovima</w:t>
      </w:r>
      <w:r w:rsidR="00CA0631">
        <w:rPr>
          <w:rFonts w:ascii="Arial" w:hAnsi="Arial" w:cs="Arial"/>
          <w:sz w:val="24"/>
          <w:szCs w:val="24"/>
          <w:lang w:val="sr-Latn-RS"/>
        </w:rPr>
        <w:t>, korisniku će se predstaviti lista filmova koju može da pretražuje a klikom na željeni film prikazaće mu se dodatne informacije i imaće mogućnost da ga sačuva u personalizovanu listu, podeli i oceni</w:t>
      </w:r>
      <w:r w:rsidR="002A55E4">
        <w:rPr>
          <w:rFonts w:ascii="Arial" w:hAnsi="Arial" w:cs="Arial"/>
          <w:sz w:val="24"/>
          <w:szCs w:val="24"/>
          <w:lang w:val="sr-Latn-RS"/>
        </w:rPr>
        <w:t>. Na taj način će</w:t>
      </w:r>
      <w:r w:rsidR="00406EFD">
        <w:rPr>
          <w:rFonts w:ascii="Arial" w:hAnsi="Arial" w:cs="Arial"/>
          <w:sz w:val="24"/>
          <w:szCs w:val="24"/>
          <w:lang w:val="sr-Latn-RS"/>
        </w:rPr>
        <w:t>,</w:t>
      </w:r>
      <w:r w:rsidR="002A55E4">
        <w:rPr>
          <w:rFonts w:ascii="Arial" w:hAnsi="Arial" w:cs="Arial"/>
          <w:sz w:val="24"/>
          <w:szCs w:val="24"/>
          <w:lang w:val="sr-Latn-RS"/>
        </w:rPr>
        <w:t xml:space="preserve"> </w:t>
      </w:r>
      <w:r w:rsidR="00406EFD">
        <w:rPr>
          <w:rFonts w:ascii="Arial" w:hAnsi="Arial" w:cs="Arial"/>
          <w:sz w:val="24"/>
          <w:szCs w:val="24"/>
          <w:lang w:val="sr-Latn-RS"/>
        </w:rPr>
        <w:t>pored teorijske analize i komparacije različitih tehnologija, biti prikazana i</w:t>
      </w:r>
      <w:r w:rsidR="006A5A5E">
        <w:rPr>
          <w:rFonts w:ascii="Arial" w:hAnsi="Arial" w:cs="Arial"/>
          <w:sz w:val="24"/>
          <w:szCs w:val="24"/>
          <w:lang w:val="sr-Latn-RS"/>
        </w:rPr>
        <w:t xml:space="preserve"> njihova implementacija u realnom okruženju i</w:t>
      </w:r>
      <w:r w:rsidR="00406EFD">
        <w:rPr>
          <w:rFonts w:ascii="Arial" w:hAnsi="Arial" w:cs="Arial"/>
          <w:sz w:val="24"/>
          <w:szCs w:val="24"/>
          <w:lang w:val="sr-Latn-RS"/>
        </w:rPr>
        <w:t xml:space="preserve"> praktična</w:t>
      </w:r>
      <w:r w:rsidR="006A5A5E">
        <w:rPr>
          <w:rFonts w:ascii="Arial" w:hAnsi="Arial" w:cs="Arial"/>
          <w:sz w:val="24"/>
          <w:szCs w:val="24"/>
          <w:lang w:val="sr-Latn-RS"/>
        </w:rPr>
        <w:t xml:space="preserve"> primena</w:t>
      </w:r>
      <w:r w:rsidR="00406EFD">
        <w:rPr>
          <w:rFonts w:ascii="Arial" w:hAnsi="Arial" w:cs="Arial"/>
          <w:sz w:val="24"/>
          <w:szCs w:val="24"/>
          <w:lang w:val="sr-Latn-RS"/>
        </w:rPr>
        <w:t xml:space="preserve"> u </w:t>
      </w:r>
      <w:r w:rsidR="006A5A5E">
        <w:rPr>
          <w:rFonts w:ascii="Arial" w:hAnsi="Arial" w:cs="Arial"/>
          <w:sz w:val="24"/>
          <w:szCs w:val="24"/>
          <w:lang w:val="sr-Latn-RS"/>
        </w:rPr>
        <w:t>rešavanju</w:t>
      </w:r>
      <w:r w:rsidR="00406EFD">
        <w:rPr>
          <w:rFonts w:ascii="Arial" w:hAnsi="Arial" w:cs="Arial"/>
          <w:sz w:val="24"/>
          <w:szCs w:val="24"/>
          <w:lang w:val="sr-Latn-RS"/>
        </w:rPr>
        <w:t xml:space="preserve"> najčešće viđenih problema u razvoju </w:t>
      </w:r>
      <w:r w:rsidR="00CA0631">
        <w:rPr>
          <w:rFonts w:ascii="Arial" w:hAnsi="Arial" w:cs="Arial"/>
          <w:sz w:val="24"/>
          <w:szCs w:val="24"/>
          <w:lang w:val="sr-Latn-RS"/>
        </w:rPr>
        <w:t xml:space="preserve">Android aplikacija. </w:t>
      </w:r>
      <w:r w:rsidR="006827B3">
        <w:rPr>
          <w:rFonts w:ascii="Arial" w:hAnsi="Arial" w:cs="Arial"/>
          <w:sz w:val="24"/>
          <w:szCs w:val="24"/>
          <w:lang w:val="sr-Latn-RS"/>
        </w:rPr>
        <w:t xml:space="preserve">Aplikacija će težiti </w:t>
      </w:r>
      <w:r w:rsidR="00B26E02">
        <w:rPr>
          <w:rFonts w:ascii="Arial" w:hAnsi="Arial" w:cs="Arial"/>
          <w:sz w:val="24"/>
          <w:szCs w:val="24"/>
          <w:lang w:val="sr-Latn-RS"/>
        </w:rPr>
        <w:t>da bude razvijena u skladu sa dobrim praksama i da samim tim bude testabilna, modularna i jednostavna za buduće održavanje i eventualne izmene.</w:t>
      </w:r>
    </w:p>
    <w:p w:rsidR="00FB64DA" w:rsidRDefault="008D6B0B" w:rsidP="00FE0ABB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  Cilj rada je da svaka od ovih tehnologija će biti sagledana</w:t>
      </w:r>
      <w:r w:rsidR="00A06302">
        <w:rPr>
          <w:rFonts w:ascii="Arial" w:hAnsi="Arial" w:cs="Arial"/>
          <w:sz w:val="24"/>
          <w:szCs w:val="24"/>
          <w:lang w:val="sr-Latn-RS"/>
        </w:rPr>
        <w:t xml:space="preserve"> i analizirana</w:t>
      </w:r>
      <w:r>
        <w:rPr>
          <w:rFonts w:ascii="Arial" w:hAnsi="Arial" w:cs="Arial"/>
          <w:sz w:val="24"/>
          <w:szCs w:val="24"/>
          <w:lang w:val="sr-Latn-RS"/>
        </w:rPr>
        <w:t xml:space="preserve"> iz različitih perspektiva pri čemu će biti istaknute pozitivne i negativne strane i napravljeno kritičko poređenje sa osvrtom na neka ranija rešenja. </w:t>
      </w:r>
      <w:r w:rsidR="00A06302">
        <w:rPr>
          <w:rFonts w:ascii="Arial" w:hAnsi="Arial" w:cs="Arial"/>
          <w:sz w:val="24"/>
          <w:szCs w:val="24"/>
          <w:lang w:val="sr-Latn-RS"/>
        </w:rPr>
        <w:t>Shodno tome rad će predstavljati svojevrsno istraživanje najkorišćenijih modernih tehnologija u razvoju Android aplikacija.</w:t>
      </w:r>
    </w:p>
    <w:p w:rsidR="004D1D15" w:rsidRDefault="004D1D15" w:rsidP="00FE0ABB">
      <w:pPr>
        <w:rPr>
          <w:rFonts w:ascii="Arial" w:hAnsi="Arial" w:cs="Arial"/>
          <w:sz w:val="24"/>
          <w:szCs w:val="24"/>
          <w:lang w:val="sr-Latn-RS"/>
        </w:rPr>
      </w:pPr>
    </w:p>
    <w:p w:rsidR="004D1D15" w:rsidRDefault="004D1D15" w:rsidP="00FE0ABB">
      <w:pPr>
        <w:rPr>
          <w:rFonts w:ascii="Arial" w:hAnsi="Arial" w:cs="Arial"/>
          <w:sz w:val="24"/>
          <w:szCs w:val="24"/>
          <w:lang w:val="sr-Latn-RS"/>
        </w:rPr>
      </w:pPr>
    </w:p>
    <w:p w:rsidR="004D1D15" w:rsidRDefault="004D1D15" w:rsidP="004D1D15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 xml:space="preserve">Model-Pogled-Prezenter </w:t>
      </w:r>
    </w:p>
    <w:p w:rsidR="009A6295" w:rsidRDefault="009A6295" w:rsidP="004D1D15">
      <w:pPr>
        <w:rPr>
          <w:rFonts w:ascii="Arial" w:hAnsi="Arial" w:cs="Arial"/>
          <w:sz w:val="24"/>
          <w:szCs w:val="24"/>
        </w:rPr>
      </w:pPr>
    </w:p>
    <w:p w:rsidR="009A6295" w:rsidRDefault="009A6295" w:rsidP="004D1D15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8B403F">
        <w:rPr>
          <w:rFonts w:ascii="Arial" w:hAnsi="Arial" w:cs="Arial"/>
          <w:sz w:val="24"/>
          <w:szCs w:val="24"/>
        </w:rPr>
        <w:t>Model-Pogled-Prezenter</w:t>
      </w:r>
      <w:r w:rsidR="00460D80">
        <w:rPr>
          <w:rFonts w:ascii="Arial" w:hAnsi="Arial" w:cs="Arial"/>
          <w:sz w:val="24"/>
          <w:szCs w:val="24"/>
        </w:rPr>
        <w:t xml:space="preserve"> </w:t>
      </w:r>
      <w:r w:rsidR="008B403F">
        <w:rPr>
          <w:rFonts w:ascii="Arial" w:hAnsi="Arial" w:cs="Arial"/>
          <w:sz w:val="24"/>
          <w:szCs w:val="24"/>
        </w:rPr>
        <w:t xml:space="preserve"> je arhitekturalni </w:t>
      </w:r>
      <w:r w:rsidR="008B403F">
        <w:rPr>
          <w:rFonts w:ascii="Arial" w:hAnsi="Arial" w:cs="Arial"/>
          <w:sz w:val="24"/>
          <w:szCs w:val="24"/>
          <w:lang w:val="sr-Latn-RS"/>
        </w:rPr>
        <w:t>šablon</w:t>
      </w:r>
      <w:r w:rsidR="00460D80">
        <w:rPr>
          <w:rFonts w:ascii="Arial" w:hAnsi="Arial" w:cs="Arial"/>
          <w:sz w:val="24"/>
          <w:szCs w:val="24"/>
          <w:lang w:val="sr-Latn-RS"/>
        </w:rPr>
        <w:t>,</w:t>
      </w:r>
      <w:r w:rsidR="008B403F">
        <w:rPr>
          <w:rFonts w:ascii="Arial" w:hAnsi="Arial" w:cs="Arial"/>
          <w:sz w:val="24"/>
          <w:szCs w:val="24"/>
          <w:lang w:val="sr-Latn-RS"/>
        </w:rPr>
        <w:t xml:space="preserve"> nastao iz </w:t>
      </w:r>
      <w:r w:rsidR="00460D80">
        <w:rPr>
          <w:rFonts w:ascii="Arial" w:hAnsi="Arial" w:cs="Arial"/>
          <w:sz w:val="24"/>
          <w:szCs w:val="24"/>
          <w:lang w:val="sr-Latn-RS"/>
        </w:rPr>
        <w:t xml:space="preserve">Model-Pogled-Kontroler šablona, koji se najviše koristi za kreiranje korisničkog interfejsa. </w:t>
      </w:r>
      <w:r w:rsidR="00612342">
        <w:rPr>
          <w:rFonts w:ascii="Arial" w:hAnsi="Arial" w:cs="Arial"/>
          <w:sz w:val="24"/>
          <w:szCs w:val="24"/>
          <w:lang w:val="sr-Latn-RS"/>
        </w:rPr>
        <w:t xml:space="preserve">MVP šablon se pojavljuje prvi put početkom 90-ih godina u kompaniji Taligent kao osnova za razvoj aplikacija u </w:t>
      </w:r>
      <w:r w:rsidR="00FD552D">
        <w:rPr>
          <w:rFonts w:ascii="Arial" w:hAnsi="Arial" w:cs="Arial"/>
          <w:sz w:val="24"/>
          <w:szCs w:val="24"/>
          <w:lang w:val="sr-Latn-RS"/>
        </w:rPr>
        <w:t xml:space="preserve">njihovom objektno orijentisanom CommonPoint razvojnom okruženju. Kasnije je ovaj šablon upotrebljen za kreiranje osnove za Dolphin Smalltak korisnički interfejs dok je 2006. Microsoft uveo MVP u dokumentaciju i primere za programiranje korisničkih interfejsa u .NET  </w:t>
      </w:r>
      <w:r w:rsidR="00FF044E">
        <w:rPr>
          <w:rFonts w:ascii="Arial" w:hAnsi="Arial" w:cs="Arial"/>
          <w:sz w:val="24"/>
          <w:szCs w:val="24"/>
          <w:lang w:val="sr-Latn-RS"/>
        </w:rPr>
        <w:t xml:space="preserve">razvojnom okviru. </w:t>
      </w:r>
    </w:p>
    <w:p w:rsidR="004C761A" w:rsidRDefault="00FF044E" w:rsidP="004D1D15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  Glavne motivacije za uvođenje MVP šablona je podela odgovornosti u prezentacionoj logici, viši stepen modularnosti koda i mogućnost automatskog testiranja koda. Sa početkom razvoja Android operativnog sistema</w:t>
      </w:r>
      <w:r w:rsidR="004552A9">
        <w:rPr>
          <w:rFonts w:ascii="Arial" w:hAnsi="Arial" w:cs="Arial"/>
          <w:sz w:val="24"/>
          <w:szCs w:val="24"/>
          <w:lang w:val="sr-Latn-RS"/>
        </w:rPr>
        <w:t xml:space="preserve"> većina programera je gotovo celu logiku aplikacije p</w:t>
      </w:r>
      <w:r w:rsidR="00E26E5B">
        <w:rPr>
          <w:rFonts w:ascii="Arial" w:hAnsi="Arial" w:cs="Arial"/>
          <w:sz w:val="24"/>
          <w:szCs w:val="24"/>
          <w:lang w:val="sr-Latn-RS"/>
        </w:rPr>
        <w:t xml:space="preserve">isala u aktivnostima aplikacije. </w:t>
      </w:r>
      <w:r w:rsidR="00E26E5B">
        <w:rPr>
          <w:rFonts w:ascii="Arial" w:hAnsi="Arial" w:cs="Arial"/>
          <w:sz w:val="24"/>
          <w:szCs w:val="24"/>
        </w:rPr>
        <w:t>Pokazalo se da su takve aplikacije jako te</w:t>
      </w:r>
      <w:r w:rsidR="00E26E5B">
        <w:rPr>
          <w:rFonts w:ascii="Arial" w:hAnsi="Arial" w:cs="Arial"/>
          <w:sz w:val="24"/>
          <w:szCs w:val="24"/>
          <w:lang w:val="sr-Latn-RS"/>
        </w:rPr>
        <w:t xml:space="preserve">ške za održavanje jer je prezentaciona logika usko povezana sa biznis logikom i modelom, pored toga </w:t>
      </w:r>
      <w:r w:rsidR="00831031">
        <w:rPr>
          <w:rFonts w:ascii="Arial" w:hAnsi="Arial" w:cs="Arial"/>
          <w:sz w:val="24"/>
          <w:szCs w:val="24"/>
          <w:lang w:val="sr-Latn-RS"/>
        </w:rPr>
        <w:t xml:space="preserve">automatsko testiranje aplikacija je gotovo nemoguće. Nakon toga </w:t>
      </w:r>
      <w:r w:rsidR="00FC50D0">
        <w:rPr>
          <w:rFonts w:ascii="Arial" w:hAnsi="Arial" w:cs="Arial"/>
          <w:sz w:val="24"/>
          <w:szCs w:val="24"/>
          <w:lang w:val="sr-Latn-RS"/>
        </w:rPr>
        <w:t>je popularnost stekao</w:t>
      </w:r>
      <w:r w:rsidR="008A277D">
        <w:rPr>
          <w:rFonts w:ascii="Arial" w:hAnsi="Arial" w:cs="Arial"/>
          <w:sz w:val="24"/>
          <w:szCs w:val="24"/>
          <w:lang w:val="sr-Latn-RS"/>
        </w:rPr>
        <w:t xml:space="preserve"> Model-Pogled-Kontroler</w:t>
      </w:r>
      <w:r w:rsidR="00FC50D0">
        <w:rPr>
          <w:rFonts w:ascii="Arial" w:hAnsi="Arial" w:cs="Arial"/>
          <w:sz w:val="24"/>
          <w:szCs w:val="24"/>
          <w:lang w:val="sr-Latn-RS"/>
        </w:rPr>
        <w:t xml:space="preserve"> </w:t>
      </w:r>
      <w:r w:rsidR="008A277D">
        <w:rPr>
          <w:rFonts w:ascii="Arial" w:hAnsi="Arial" w:cs="Arial"/>
          <w:sz w:val="24"/>
          <w:szCs w:val="24"/>
          <w:lang w:val="sr-Latn-RS"/>
        </w:rPr>
        <w:t>(</w:t>
      </w:r>
      <w:r w:rsidR="00FC50D0">
        <w:rPr>
          <w:rFonts w:ascii="Arial" w:hAnsi="Arial" w:cs="Arial"/>
          <w:sz w:val="24"/>
          <w:szCs w:val="24"/>
          <w:lang w:val="sr-Latn-RS"/>
        </w:rPr>
        <w:t>MVC</w:t>
      </w:r>
      <w:r w:rsidR="008A277D">
        <w:rPr>
          <w:rFonts w:ascii="Arial" w:hAnsi="Arial" w:cs="Arial"/>
          <w:sz w:val="24"/>
          <w:szCs w:val="24"/>
          <w:lang w:val="sr-Latn-RS"/>
        </w:rPr>
        <w:t>)</w:t>
      </w:r>
      <w:r w:rsidR="00FC50D0">
        <w:rPr>
          <w:rFonts w:ascii="Arial" w:hAnsi="Arial" w:cs="Arial"/>
          <w:sz w:val="24"/>
          <w:szCs w:val="24"/>
          <w:lang w:val="sr-Latn-RS"/>
        </w:rPr>
        <w:t xml:space="preserve"> šablon</w:t>
      </w:r>
      <w:r w:rsidR="00C30E64">
        <w:rPr>
          <w:rFonts w:ascii="Arial" w:hAnsi="Arial" w:cs="Arial"/>
          <w:sz w:val="24"/>
          <w:szCs w:val="24"/>
          <w:lang w:val="sr-Latn-RS"/>
        </w:rPr>
        <w:t>. Kod MVC šablona imamo statičan pogled koji u sebi nema nikakvu logiku i koji ne čuva stanje,</w:t>
      </w:r>
      <w:r w:rsidR="008A277D">
        <w:rPr>
          <w:rFonts w:ascii="Arial" w:hAnsi="Arial" w:cs="Arial"/>
          <w:sz w:val="24"/>
          <w:szCs w:val="24"/>
          <w:lang w:val="sr-Latn-RS"/>
        </w:rPr>
        <w:t xml:space="preserve"> pogled je u Androidu uglavnom implementiran u okviru statičnih resursnih xml datoteka. Zatim model koji je zadužen za dohvatanje i čuvanje podataka, u konkretnoj implementaciji u modelu može biti komunikacija sa bazom ili pozivanje eksternog servisa, takođe u modelu je implementirana i biznis logika aplikacije. K</w:t>
      </w:r>
      <w:r w:rsidR="00C30E64">
        <w:rPr>
          <w:rFonts w:ascii="Arial" w:hAnsi="Arial" w:cs="Arial"/>
          <w:sz w:val="24"/>
          <w:szCs w:val="24"/>
          <w:lang w:val="sr-Latn-RS"/>
        </w:rPr>
        <w:t>ontroler</w:t>
      </w:r>
      <w:r w:rsidR="00F17BF8">
        <w:rPr>
          <w:rFonts w:ascii="Arial" w:hAnsi="Arial" w:cs="Arial"/>
          <w:sz w:val="24"/>
          <w:szCs w:val="24"/>
          <w:lang w:val="sr-Latn-RS"/>
        </w:rPr>
        <w:t xml:space="preserve"> </w:t>
      </w:r>
      <w:r w:rsidR="008A277D">
        <w:rPr>
          <w:rFonts w:ascii="Arial" w:hAnsi="Arial" w:cs="Arial"/>
          <w:sz w:val="24"/>
          <w:szCs w:val="24"/>
          <w:lang w:val="sr-Latn-RS"/>
        </w:rPr>
        <w:t>implementira neophodne tra</w:t>
      </w:r>
      <w:r w:rsidR="00F17BF8">
        <w:rPr>
          <w:rFonts w:ascii="Arial" w:hAnsi="Arial" w:cs="Arial"/>
          <w:sz w:val="24"/>
          <w:szCs w:val="24"/>
          <w:lang w:val="sr-Latn-RS"/>
        </w:rPr>
        <w:t>nsformacije podataka za prikaz, pored toga kontroler može biti deljen između više pogleda i</w:t>
      </w:r>
      <w:r w:rsidR="008A277D">
        <w:rPr>
          <w:rFonts w:ascii="Arial" w:hAnsi="Arial" w:cs="Arial"/>
          <w:sz w:val="24"/>
          <w:szCs w:val="24"/>
          <w:lang w:val="sr-Latn-RS"/>
        </w:rPr>
        <w:t xml:space="preserve"> kontroliše koji će pogled biti prikazan.</w:t>
      </w:r>
      <w:r w:rsidR="00F17BF8">
        <w:rPr>
          <w:rFonts w:ascii="Arial" w:hAnsi="Arial" w:cs="Arial"/>
          <w:sz w:val="24"/>
          <w:szCs w:val="24"/>
          <w:lang w:val="sr-Latn-RS"/>
        </w:rPr>
        <w:t xml:space="preserve"> U Androidu kontroler je uglavnom implementiran u okviru aktivnosti. Iako je ovaj šablon doneo izvesnu modularnost i podelu odgovornosti </w:t>
      </w:r>
      <w:r w:rsidR="004C761A">
        <w:rPr>
          <w:rFonts w:ascii="Arial" w:hAnsi="Arial" w:cs="Arial"/>
          <w:sz w:val="24"/>
          <w:szCs w:val="24"/>
          <w:lang w:val="sr-Latn-RS"/>
        </w:rPr>
        <w:t>i dalje je u određenoj meri postojala spregnutost između prikaza i modela i biznis logike što se odražavalo na otežano pisanje automatskih testova.</w:t>
      </w:r>
    </w:p>
    <w:p w:rsidR="004C761A" w:rsidRDefault="002009B3" w:rsidP="004D1D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Kod Model-Pogled-Prezenter </w:t>
      </w:r>
      <w:r>
        <w:rPr>
          <w:rFonts w:ascii="Arial" w:hAnsi="Arial" w:cs="Arial"/>
          <w:sz w:val="24"/>
          <w:szCs w:val="24"/>
          <w:lang w:val="sr-Latn-RS"/>
        </w:rPr>
        <w:t>šablona slično kao kod MVC šablona imamo tri komponente</w:t>
      </w:r>
      <w:r>
        <w:rPr>
          <w:rFonts w:ascii="Arial" w:hAnsi="Arial" w:cs="Arial"/>
          <w:sz w:val="24"/>
          <w:szCs w:val="24"/>
        </w:rPr>
        <w:t>:</w:t>
      </w:r>
    </w:p>
    <w:p w:rsidR="002009B3" w:rsidRPr="002009B3" w:rsidRDefault="002009B3" w:rsidP="002009B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Model – model ima potpuno istu ulogu i implementaciju kao kod MVC </w:t>
      </w:r>
      <w:r>
        <w:rPr>
          <w:rFonts w:ascii="Arial" w:hAnsi="Arial" w:cs="Arial"/>
          <w:sz w:val="24"/>
          <w:szCs w:val="24"/>
          <w:lang w:val="sr-Latn-RS"/>
        </w:rPr>
        <w:t>šablona. On služi za dohvatanje podataka i biznis logiku aplikacije, za razliku od MVC šablona, model je potpuno nezavisan od prikaza.</w:t>
      </w:r>
    </w:p>
    <w:p w:rsidR="002009B3" w:rsidRPr="007D5395" w:rsidRDefault="00DF62D6" w:rsidP="002009B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sr-Latn-RS"/>
        </w:rPr>
        <w:t>Pogled – pogled je odgovoran za predstavljanje podataka i za prihvatanje interakcije korisnika. Poželjno je da pogled služi samo za jednostavan prikaz podataka koje dobije od prezentera kao i prosleđivanju korisničkih interakcija prezenteru</w:t>
      </w:r>
      <w:r w:rsidR="007D5395">
        <w:rPr>
          <w:rFonts w:ascii="Arial" w:hAnsi="Arial" w:cs="Arial"/>
          <w:sz w:val="24"/>
          <w:szCs w:val="24"/>
          <w:lang w:val="sr-Latn-RS"/>
        </w:rPr>
        <w:t xml:space="preserve"> i da u sebi sadrži što manje logike. Pogled najčešće implementiraju aktivnosti i fragmenti aplikacije.</w:t>
      </w:r>
    </w:p>
    <w:p w:rsidR="007D5395" w:rsidRPr="00797689" w:rsidRDefault="007D5395" w:rsidP="002009B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Prezenter – prezenter zahteva podatke od modela, vrši transformacije nad podacima tako da budu pogodni za prikaz, kontroliše prikaz i reaguje na korisničku interakciju. </w:t>
      </w:r>
      <w:r w:rsidR="00797689">
        <w:rPr>
          <w:rFonts w:ascii="Arial" w:hAnsi="Arial" w:cs="Arial"/>
          <w:sz w:val="24"/>
          <w:szCs w:val="24"/>
          <w:lang w:val="sr-Latn-RS"/>
        </w:rPr>
        <w:t>Za svaki pogled postoji poseban prezenter.</w:t>
      </w:r>
    </w:p>
    <w:p w:rsidR="00797689" w:rsidRDefault="00797689" w:rsidP="00797689">
      <w:pPr>
        <w:pStyle w:val="ListParagraph"/>
        <w:rPr>
          <w:rFonts w:ascii="Arial" w:hAnsi="Arial" w:cs="Arial"/>
          <w:sz w:val="24"/>
          <w:szCs w:val="24"/>
          <w:lang w:val="sr-Latn-RS"/>
        </w:rPr>
      </w:pPr>
    </w:p>
    <w:p w:rsidR="00797689" w:rsidRPr="00797689" w:rsidRDefault="00797689" w:rsidP="007976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sr-Latn-RS"/>
        </w:rPr>
        <w:lastRenderedPageBreak/>
        <w:t xml:space="preserve">  </w:t>
      </w:r>
      <w:bookmarkStart w:id="0" w:name="_GoBack"/>
      <w:bookmarkEnd w:id="0"/>
    </w:p>
    <w:sectPr w:rsidR="00797689" w:rsidRPr="00797689" w:rsidSect="00392722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4FAC" w:rsidRDefault="00424FAC" w:rsidP="00392722">
      <w:pPr>
        <w:spacing w:after="0" w:line="240" w:lineRule="auto"/>
      </w:pPr>
      <w:r>
        <w:separator/>
      </w:r>
    </w:p>
  </w:endnote>
  <w:endnote w:type="continuationSeparator" w:id="0">
    <w:p w:rsidR="00424FAC" w:rsidRDefault="00424FAC" w:rsidP="00392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323761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D1D15" w:rsidRDefault="004D1D1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2B50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4D1D15" w:rsidRDefault="004D1D1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4FAC" w:rsidRDefault="00424FAC" w:rsidP="00392722">
      <w:pPr>
        <w:spacing w:after="0" w:line="240" w:lineRule="auto"/>
      </w:pPr>
      <w:r>
        <w:separator/>
      </w:r>
    </w:p>
  </w:footnote>
  <w:footnote w:type="continuationSeparator" w:id="0">
    <w:p w:rsidR="00424FAC" w:rsidRDefault="00424FAC" w:rsidP="003927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E019B0"/>
    <w:multiLevelType w:val="hybridMultilevel"/>
    <w:tmpl w:val="415E1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C08"/>
    <w:rsid w:val="00065A08"/>
    <w:rsid w:val="00123A03"/>
    <w:rsid w:val="00132CAA"/>
    <w:rsid w:val="00166820"/>
    <w:rsid w:val="00194DC1"/>
    <w:rsid w:val="001C4B52"/>
    <w:rsid w:val="002009B3"/>
    <w:rsid w:val="00271BD9"/>
    <w:rsid w:val="002A55E4"/>
    <w:rsid w:val="00313F02"/>
    <w:rsid w:val="003605B6"/>
    <w:rsid w:val="00392722"/>
    <w:rsid w:val="003E0AD4"/>
    <w:rsid w:val="00406EFD"/>
    <w:rsid w:val="00424FAC"/>
    <w:rsid w:val="00437511"/>
    <w:rsid w:val="004552A9"/>
    <w:rsid w:val="00460D80"/>
    <w:rsid w:val="004C761A"/>
    <w:rsid w:val="004D1D15"/>
    <w:rsid w:val="004D3486"/>
    <w:rsid w:val="0051609B"/>
    <w:rsid w:val="00612342"/>
    <w:rsid w:val="00631D53"/>
    <w:rsid w:val="00666DDC"/>
    <w:rsid w:val="006827B3"/>
    <w:rsid w:val="006A5A5E"/>
    <w:rsid w:val="007043D8"/>
    <w:rsid w:val="00772B50"/>
    <w:rsid w:val="00797689"/>
    <w:rsid w:val="007B5048"/>
    <w:rsid w:val="007D5395"/>
    <w:rsid w:val="008213FD"/>
    <w:rsid w:val="00831031"/>
    <w:rsid w:val="00833153"/>
    <w:rsid w:val="00881DEE"/>
    <w:rsid w:val="008A277D"/>
    <w:rsid w:val="008B403F"/>
    <w:rsid w:val="008D6B0B"/>
    <w:rsid w:val="008F15EB"/>
    <w:rsid w:val="00931CE0"/>
    <w:rsid w:val="00987848"/>
    <w:rsid w:val="009A6295"/>
    <w:rsid w:val="009E6358"/>
    <w:rsid w:val="009F64C5"/>
    <w:rsid w:val="00A06302"/>
    <w:rsid w:val="00AC20EC"/>
    <w:rsid w:val="00B26E02"/>
    <w:rsid w:val="00C30E64"/>
    <w:rsid w:val="00CA0631"/>
    <w:rsid w:val="00CA5C08"/>
    <w:rsid w:val="00DA3890"/>
    <w:rsid w:val="00DA4951"/>
    <w:rsid w:val="00DF62D6"/>
    <w:rsid w:val="00E26E5B"/>
    <w:rsid w:val="00F17BF8"/>
    <w:rsid w:val="00FB64DA"/>
    <w:rsid w:val="00FC50D0"/>
    <w:rsid w:val="00FD552D"/>
    <w:rsid w:val="00FE0ABB"/>
    <w:rsid w:val="00FF044E"/>
    <w:rsid w:val="00FF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6D5FFC-23E6-4F21-A861-66BDF027D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C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C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92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722"/>
  </w:style>
  <w:style w:type="paragraph" w:styleId="Footer">
    <w:name w:val="footer"/>
    <w:basedOn w:val="Normal"/>
    <w:link w:val="FooterChar"/>
    <w:uiPriority w:val="99"/>
    <w:unhideWhenUsed/>
    <w:rsid w:val="00392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722"/>
  </w:style>
  <w:style w:type="paragraph" w:styleId="FootnoteText">
    <w:name w:val="footnote text"/>
    <w:basedOn w:val="Normal"/>
    <w:link w:val="FootnoteTextChar"/>
    <w:uiPriority w:val="99"/>
    <w:semiHidden/>
    <w:unhideWhenUsed/>
    <w:rsid w:val="0039272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272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92722"/>
    <w:rPr>
      <w:vertAlign w:val="superscript"/>
    </w:rPr>
  </w:style>
  <w:style w:type="paragraph" w:styleId="ListParagraph">
    <w:name w:val="List Paragraph"/>
    <w:basedOn w:val="Normal"/>
    <w:uiPriority w:val="34"/>
    <w:qFormat/>
    <w:rsid w:val="00200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392B9D-16AE-453E-9868-EDBF1650A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3128</TotalTime>
  <Pages>4</Pages>
  <Words>894</Words>
  <Characters>5099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Bacevic</dc:creator>
  <cp:keywords/>
  <dc:description/>
  <cp:lastModifiedBy>Stefan Bacevic</cp:lastModifiedBy>
  <cp:revision>17</cp:revision>
  <dcterms:created xsi:type="dcterms:W3CDTF">2017-05-02T15:12:00Z</dcterms:created>
  <dcterms:modified xsi:type="dcterms:W3CDTF">2017-06-03T20:56:00Z</dcterms:modified>
</cp:coreProperties>
</file>