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D8" w:rsidRDefault="00E05A04" w:rsidP="00E05A04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E05A04">
        <w:rPr>
          <w:rFonts w:ascii="Arial" w:hAnsi="Arial" w:cs="Arial"/>
          <w:b/>
          <w:sz w:val="40"/>
          <w:szCs w:val="40"/>
          <w:lang w:val="sr-Latn-RS"/>
        </w:rPr>
        <w:t>Stefan Bačević CV</w:t>
      </w:r>
    </w:p>
    <w:p w:rsidR="00E05A04" w:rsidRDefault="00E05A04" w:rsidP="00E05A04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E05A04" w:rsidRDefault="00E05A04" w:rsidP="00E05A04">
      <w:pPr>
        <w:jc w:val="both"/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 xml:space="preserve">   Stefan Bačević je rođen 11.09.1991. u Kruševcu. Završio je gimnaziju </w:t>
      </w:r>
      <w:r>
        <w:rPr>
          <w:rFonts w:ascii="Arial" w:hAnsi="Arial" w:cs="Arial"/>
          <w:sz w:val="32"/>
          <w:szCs w:val="32"/>
        </w:rPr>
        <w:t>“Sveti Trifun” u Aleksandrovcu i diplomirao na Matemati</w:t>
      </w:r>
      <w:r>
        <w:rPr>
          <w:rFonts w:ascii="Arial" w:hAnsi="Arial" w:cs="Arial"/>
          <w:sz w:val="32"/>
          <w:szCs w:val="32"/>
          <w:lang w:val="sr-Latn-RS"/>
        </w:rPr>
        <w:t>čkom fakultetu</w:t>
      </w:r>
      <w:r w:rsidR="00D27F2C">
        <w:rPr>
          <w:rFonts w:ascii="Arial" w:hAnsi="Arial" w:cs="Arial"/>
          <w:sz w:val="32"/>
          <w:szCs w:val="32"/>
          <w:lang w:val="sr-Latn-RS"/>
        </w:rPr>
        <w:t xml:space="preserve"> u Beogradu</w:t>
      </w:r>
      <w:r>
        <w:rPr>
          <w:rFonts w:ascii="Arial" w:hAnsi="Arial" w:cs="Arial"/>
          <w:sz w:val="32"/>
          <w:szCs w:val="32"/>
          <w:lang w:val="sr-Latn-RS"/>
        </w:rPr>
        <w:t xml:space="preserve"> 2014. godine na smeru računarstvo i informatika sa prosečnom ocenom 8,66.</w:t>
      </w:r>
    </w:p>
    <w:p w:rsidR="00E05A04" w:rsidRPr="00E05A04" w:rsidRDefault="00E05A04" w:rsidP="00E05A04">
      <w:pPr>
        <w:jc w:val="both"/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 xml:space="preserve">   U period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sr-Latn-RS"/>
        </w:rPr>
        <w:t>u od novembra 2014. do juna 2016. je</w:t>
      </w:r>
      <w:r w:rsidR="00D27F2C">
        <w:rPr>
          <w:rFonts w:ascii="Arial" w:hAnsi="Arial" w:cs="Arial"/>
          <w:sz w:val="32"/>
          <w:szCs w:val="32"/>
          <w:lang w:val="sr-Latn-RS"/>
        </w:rPr>
        <w:t xml:space="preserve"> bio</w:t>
      </w:r>
      <w:r>
        <w:rPr>
          <w:rFonts w:ascii="Arial" w:hAnsi="Arial" w:cs="Arial"/>
          <w:sz w:val="32"/>
          <w:szCs w:val="32"/>
          <w:lang w:val="sr-Latn-RS"/>
        </w:rPr>
        <w:t xml:space="preserve"> </w:t>
      </w:r>
      <w:r w:rsidR="00D409B8">
        <w:rPr>
          <w:rFonts w:ascii="Arial" w:hAnsi="Arial" w:cs="Arial"/>
          <w:sz w:val="32"/>
          <w:szCs w:val="32"/>
          <w:lang w:val="sr-Latn-RS"/>
        </w:rPr>
        <w:t>zaposlen</w:t>
      </w:r>
      <w:r>
        <w:rPr>
          <w:rFonts w:ascii="Arial" w:hAnsi="Arial" w:cs="Arial"/>
          <w:sz w:val="32"/>
          <w:szCs w:val="32"/>
          <w:lang w:val="sr-Latn-RS"/>
        </w:rPr>
        <w:t xml:space="preserve"> kao programer u kompaniji Gecko Solutions gde je radio na veb aplikacijama pisanim u Java programskom jeziku u radnim okvirima JSF i Spring. Od juna 2016. godine do danas radi u kompaniji Mozzart Bet na razvoju Android aplikacije za klađenje. </w:t>
      </w:r>
    </w:p>
    <w:sectPr w:rsidR="00E05A04" w:rsidRPr="00E0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04"/>
    <w:rsid w:val="00137ED4"/>
    <w:rsid w:val="00814585"/>
    <w:rsid w:val="00921C64"/>
    <w:rsid w:val="00D27F2C"/>
    <w:rsid w:val="00D409B8"/>
    <w:rsid w:val="00E05A04"/>
    <w:rsid w:val="00F84C54"/>
    <w:rsid w:val="00FB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F3117-E883-4A25-9C51-53A89AB6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5</cp:revision>
  <dcterms:created xsi:type="dcterms:W3CDTF">2017-09-25T19:43:00Z</dcterms:created>
  <dcterms:modified xsi:type="dcterms:W3CDTF">2017-09-25T20:08:00Z</dcterms:modified>
</cp:coreProperties>
</file>