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D834D3" w14:textId="645C634C" w:rsidR="006E42D2" w:rsidRDefault="00FB6BC6" w:rsidP="00FB6BC6">
      <w:pPr>
        <w:jc w:val="center"/>
        <w:rPr>
          <w:sz w:val="72"/>
          <w:szCs w:val="72"/>
        </w:rPr>
      </w:pPr>
      <w:r w:rsidRPr="00FB6BC6">
        <w:rPr>
          <w:sz w:val="72"/>
          <w:szCs w:val="72"/>
        </w:rPr>
        <w:t>Résum</w:t>
      </w:r>
      <w:r w:rsidR="00824E95">
        <w:rPr>
          <w:sz w:val="72"/>
          <w:szCs w:val="72"/>
        </w:rPr>
        <w:t>é</w:t>
      </w:r>
      <w:r w:rsidRPr="00FB6BC6">
        <w:rPr>
          <w:sz w:val="72"/>
          <w:szCs w:val="72"/>
        </w:rPr>
        <w:t xml:space="preserve"> du rapport TPI</w:t>
      </w:r>
    </w:p>
    <w:p w14:paraId="48902466" w14:textId="241A80F3" w:rsidR="0057607B" w:rsidRDefault="0057607B" w:rsidP="0057607B">
      <w:pPr>
        <w:pStyle w:val="Titre1"/>
      </w:pPr>
      <w:r>
        <w:t>Situation de départ</w:t>
      </w:r>
    </w:p>
    <w:p w14:paraId="5EC067ED" w14:textId="77777777" w:rsidR="0099592E" w:rsidRPr="000F050F" w:rsidRDefault="0099592E" w:rsidP="0099592E">
      <w:pPr>
        <w:rPr>
          <w:sz w:val="24"/>
          <w:szCs w:val="24"/>
        </w:rPr>
      </w:pPr>
      <w:r w:rsidRPr="000F050F">
        <w:rPr>
          <w:sz w:val="24"/>
          <w:szCs w:val="24"/>
        </w:rPr>
        <w:t>Pour clôturer notre formation CFC en informatique, nous recevons un projet nommé TPI (Travail pratique individuel) à la fin de notre dernière année. Le but de ce projet est de vérifier si on a acquis les compétences nécessaires pour développer un projet dans son intégralité.</w:t>
      </w:r>
    </w:p>
    <w:p w14:paraId="165FC8CB" w14:textId="77777777" w:rsidR="0099592E" w:rsidRPr="000F050F" w:rsidRDefault="0099592E" w:rsidP="0099592E">
      <w:pPr>
        <w:rPr>
          <w:sz w:val="24"/>
          <w:szCs w:val="24"/>
        </w:rPr>
      </w:pPr>
      <w:r w:rsidRPr="000F050F">
        <w:rPr>
          <w:sz w:val="24"/>
          <w:szCs w:val="24"/>
        </w:rPr>
        <w:t xml:space="preserve">Pour mon TPI j’ai choisi de réaliser un jeu en Javascript, PHP avec une base de données MySQL. </w:t>
      </w:r>
    </w:p>
    <w:p w14:paraId="30B00478" w14:textId="77777777" w:rsidR="0099592E" w:rsidRPr="000F050F" w:rsidRDefault="0099592E" w:rsidP="0099592E">
      <w:pPr>
        <w:rPr>
          <w:sz w:val="24"/>
          <w:szCs w:val="24"/>
        </w:rPr>
      </w:pPr>
      <w:r w:rsidRPr="000F050F">
        <w:rPr>
          <w:sz w:val="24"/>
          <w:szCs w:val="24"/>
        </w:rPr>
        <w:t xml:space="preserve">Je vous présente un résumé de mon projet </w:t>
      </w:r>
      <w:r w:rsidRPr="000F050F">
        <w:rPr>
          <w:b/>
          <w:bCs/>
          <w:sz w:val="24"/>
          <w:szCs w:val="24"/>
        </w:rPr>
        <w:t>Slim-Ninja</w:t>
      </w:r>
      <w:r w:rsidRPr="000F050F">
        <w:rPr>
          <w:sz w:val="24"/>
          <w:szCs w:val="24"/>
        </w:rPr>
        <w:t>.</w:t>
      </w:r>
    </w:p>
    <w:p w14:paraId="63E31C80" w14:textId="6DAE20F1" w:rsidR="00501882" w:rsidRPr="000F050F" w:rsidRDefault="00CA06CF" w:rsidP="0099592E">
      <w:pPr>
        <w:rPr>
          <w:sz w:val="24"/>
          <w:szCs w:val="24"/>
        </w:rPr>
      </w:pPr>
      <w:r w:rsidRPr="00A81F70">
        <w:rPr>
          <w:b/>
          <w:bCs/>
          <w:sz w:val="24"/>
          <w:szCs w:val="24"/>
        </w:rPr>
        <w:t>Slim Ninja</w:t>
      </w:r>
      <w:r w:rsidRPr="000F050F">
        <w:rPr>
          <w:sz w:val="24"/>
          <w:szCs w:val="24"/>
        </w:rPr>
        <w:t xml:space="preserve"> est un jeu multijoueur/solo qui permet aux joueurs d’apprendre les différents groupes des aliments tout en jouant. Les joueurs doivent appuyer sur les bons aliments de la catégorie choisis pour gagner des points. Les aliments tombent du haut vers le bas aléatoirement sur l’écran. Si un joueur appuie sur un aliment malsain ou si son score devient négatif il perd la partie. Le joueur qui a le plus grand score de la partie fais défiler les aliments de l’autre joueur plus vite. Le dernier joueur restant gagne la partie.</w:t>
      </w:r>
    </w:p>
    <w:p w14:paraId="58664242" w14:textId="11B85565" w:rsidR="0057607B" w:rsidRPr="004560EB" w:rsidRDefault="0057607B" w:rsidP="004560EB">
      <w:pPr>
        <w:pStyle w:val="Titre1"/>
      </w:pPr>
      <w:r w:rsidRPr="004560EB">
        <w:t>Mise en œuvre</w:t>
      </w:r>
    </w:p>
    <w:p w14:paraId="0518D423" w14:textId="3287BAC7" w:rsidR="0057607B" w:rsidRPr="000F050F" w:rsidRDefault="00372E89" w:rsidP="0057607B">
      <w:pPr>
        <w:rPr>
          <w:sz w:val="24"/>
          <w:szCs w:val="24"/>
        </w:rPr>
      </w:pPr>
      <w:r w:rsidRPr="000F050F">
        <w:rPr>
          <w:sz w:val="24"/>
          <w:szCs w:val="24"/>
        </w:rPr>
        <w:t xml:space="preserve">Premièrement le projet </w:t>
      </w:r>
      <w:r w:rsidR="00550B85" w:rsidRPr="000F050F">
        <w:rPr>
          <w:sz w:val="24"/>
          <w:szCs w:val="24"/>
        </w:rPr>
        <w:t xml:space="preserve">à </w:t>
      </w:r>
      <w:r w:rsidRPr="000F050F">
        <w:rPr>
          <w:sz w:val="24"/>
          <w:szCs w:val="24"/>
        </w:rPr>
        <w:t>dur</w:t>
      </w:r>
      <w:r w:rsidR="00550B85" w:rsidRPr="000F050F">
        <w:rPr>
          <w:sz w:val="24"/>
          <w:szCs w:val="24"/>
        </w:rPr>
        <w:t>ée</w:t>
      </w:r>
      <w:r w:rsidRPr="000F050F">
        <w:rPr>
          <w:sz w:val="24"/>
          <w:szCs w:val="24"/>
        </w:rPr>
        <w:t xml:space="preserve"> 11 jours (88 heures). Ensuite j’ai utilisé la méthodologie de 6 </w:t>
      </w:r>
      <w:r w:rsidR="00932E02" w:rsidRPr="000F050F">
        <w:rPr>
          <w:sz w:val="24"/>
          <w:szCs w:val="24"/>
        </w:rPr>
        <w:t>étapes</w:t>
      </w:r>
      <w:r w:rsidRPr="000F050F">
        <w:rPr>
          <w:sz w:val="24"/>
          <w:szCs w:val="24"/>
        </w:rPr>
        <w:t xml:space="preserve"> car c’est la</w:t>
      </w:r>
      <w:r w:rsidR="004B7850" w:rsidRPr="000F050F">
        <w:rPr>
          <w:sz w:val="24"/>
          <w:szCs w:val="24"/>
        </w:rPr>
        <w:t xml:space="preserve"> méthodologie la plus adapté</w:t>
      </w:r>
      <w:r w:rsidR="00960ED8" w:rsidRPr="000F050F">
        <w:rPr>
          <w:sz w:val="24"/>
          <w:szCs w:val="24"/>
        </w:rPr>
        <w:t>e</w:t>
      </w:r>
      <w:r w:rsidR="004B7850" w:rsidRPr="000F050F">
        <w:rPr>
          <w:sz w:val="24"/>
          <w:szCs w:val="24"/>
        </w:rPr>
        <w:t xml:space="preserve"> pour ce type de projet. En suivant cette méthodologie j’ai </w:t>
      </w:r>
      <w:r w:rsidR="00550B85" w:rsidRPr="000F050F">
        <w:rPr>
          <w:sz w:val="24"/>
          <w:szCs w:val="24"/>
        </w:rPr>
        <w:t>dû</w:t>
      </w:r>
      <w:r w:rsidR="004B7850" w:rsidRPr="000F050F">
        <w:rPr>
          <w:sz w:val="24"/>
          <w:szCs w:val="24"/>
        </w:rPr>
        <w:t xml:space="preserve"> </w:t>
      </w:r>
      <w:r w:rsidR="00AA4966" w:rsidRPr="000F050F">
        <w:rPr>
          <w:sz w:val="24"/>
          <w:szCs w:val="24"/>
        </w:rPr>
        <w:t xml:space="preserve">réaliser </w:t>
      </w:r>
      <w:r w:rsidR="004B7850" w:rsidRPr="000F050F">
        <w:rPr>
          <w:sz w:val="24"/>
          <w:szCs w:val="24"/>
        </w:rPr>
        <w:t>la planification prévisionnel, planification finale mais aussi les maquettes du jeu.</w:t>
      </w:r>
    </w:p>
    <w:p w14:paraId="47EE39A6" w14:textId="782E13DF" w:rsidR="004B7850" w:rsidRPr="000F050F" w:rsidRDefault="004B7850" w:rsidP="0057607B">
      <w:pPr>
        <w:rPr>
          <w:sz w:val="24"/>
          <w:szCs w:val="24"/>
        </w:rPr>
      </w:pPr>
      <w:r w:rsidRPr="000F050F">
        <w:rPr>
          <w:sz w:val="24"/>
          <w:szCs w:val="24"/>
        </w:rPr>
        <w:t xml:space="preserve">En suivant </w:t>
      </w:r>
      <w:r w:rsidR="00D304C3" w:rsidRPr="000F050F">
        <w:rPr>
          <w:sz w:val="24"/>
          <w:szCs w:val="24"/>
        </w:rPr>
        <w:t>le cahier de</w:t>
      </w:r>
      <w:r w:rsidR="00960ED8" w:rsidRPr="000F050F">
        <w:rPr>
          <w:sz w:val="24"/>
          <w:szCs w:val="24"/>
        </w:rPr>
        <w:t>s</w:t>
      </w:r>
      <w:r w:rsidR="00D304C3" w:rsidRPr="000F050F">
        <w:rPr>
          <w:sz w:val="24"/>
          <w:szCs w:val="24"/>
        </w:rPr>
        <w:t xml:space="preserve"> charges qui m’a été fourni j’ai</w:t>
      </w:r>
      <w:r w:rsidRPr="000F050F">
        <w:rPr>
          <w:sz w:val="24"/>
          <w:szCs w:val="24"/>
        </w:rPr>
        <w:t xml:space="preserve"> dû réaliser une base de </w:t>
      </w:r>
      <w:r w:rsidR="00D304C3" w:rsidRPr="000F050F">
        <w:rPr>
          <w:sz w:val="24"/>
          <w:szCs w:val="24"/>
        </w:rPr>
        <w:t>données MySQL</w:t>
      </w:r>
      <w:r w:rsidRPr="000F050F">
        <w:rPr>
          <w:sz w:val="24"/>
          <w:szCs w:val="24"/>
        </w:rPr>
        <w:t xml:space="preserve"> à l’aide d’un model conceptuel. Ensuite j’ai pu commencer </w:t>
      </w:r>
      <w:r w:rsidR="00D304C3" w:rsidRPr="000F050F">
        <w:rPr>
          <w:sz w:val="24"/>
          <w:szCs w:val="24"/>
        </w:rPr>
        <w:t>à coder</w:t>
      </w:r>
      <w:r w:rsidR="00580AB5" w:rsidRPr="000F050F">
        <w:rPr>
          <w:sz w:val="24"/>
          <w:szCs w:val="24"/>
        </w:rPr>
        <w:t xml:space="preserve"> et à réaliser ma documentation technique en parallèle</w:t>
      </w:r>
      <w:r w:rsidR="00D304C3" w:rsidRPr="000F050F">
        <w:rPr>
          <w:sz w:val="24"/>
          <w:szCs w:val="24"/>
        </w:rPr>
        <w:t>.</w:t>
      </w:r>
    </w:p>
    <w:p w14:paraId="4884644A" w14:textId="77777777" w:rsidR="004B7850" w:rsidRDefault="004B7850" w:rsidP="0057607B"/>
    <w:p w14:paraId="1B59898B" w14:textId="61E0BDB9" w:rsidR="0057607B" w:rsidRDefault="0057607B" w:rsidP="0057607B">
      <w:pPr>
        <w:pStyle w:val="Titre1"/>
      </w:pPr>
      <w:r>
        <w:t>Résultat</w:t>
      </w:r>
    </w:p>
    <w:p w14:paraId="53F02C6B" w14:textId="484C4663" w:rsidR="00D304C3" w:rsidRPr="000F050F" w:rsidRDefault="00D304C3" w:rsidP="00D304C3">
      <w:pPr>
        <w:pStyle w:val="Paragraphedeliste"/>
        <w:numPr>
          <w:ilvl w:val="0"/>
          <w:numId w:val="1"/>
        </w:numPr>
        <w:rPr>
          <w:sz w:val="24"/>
          <w:szCs w:val="24"/>
        </w:rPr>
      </w:pPr>
      <w:r w:rsidRPr="000F050F">
        <w:rPr>
          <w:sz w:val="24"/>
          <w:szCs w:val="24"/>
        </w:rPr>
        <w:t xml:space="preserve">Le jeu est </w:t>
      </w:r>
      <w:r w:rsidR="00E36298" w:rsidRPr="000F050F">
        <w:rPr>
          <w:sz w:val="24"/>
          <w:szCs w:val="24"/>
        </w:rPr>
        <w:t>fonctionnel.</w:t>
      </w:r>
    </w:p>
    <w:p w14:paraId="45279101" w14:textId="65D5C874" w:rsidR="00D304C3" w:rsidRPr="000F050F" w:rsidRDefault="00D304C3" w:rsidP="00D304C3">
      <w:pPr>
        <w:pStyle w:val="Paragraphedeliste"/>
        <w:numPr>
          <w:ilvl w:val="0"/>
          <w:numId w:val="1"/>
        </w:numPr>
        <w:rPr>
          <w:sz w:val="24"/>
          <w:szCs w:val="24"/>
        </w:rPr>
      </w:pPr>
      <w:r w:rsidRPr="000F050F">
        <w:rPr>
          <w:sz w:val="24"/>
          <w:szCs w:val="24"/>
        </w:rPr>
        <w:t xml:space="preserve">La base de </w:t>
      </w:r>
      <w:r w:rsidR="003D4867" w:rsidRPr="000F050F">
        <w:rPr>
          <w:sz w:val="24"/>
          <w:szCs w:val="24"/>
        </w:rPr>
        <w:t>données</w:t>
      </w:r>
      <w:r w:rsidRPr="000F050F">
        <w:rPr>
          <w:sz w:val="24"/>
          <w:szCs w:val="24"/>
        </w:rPr>
        <w:t xml:space="preserve"> est </w:t>
      </w:r>
      <w:r w:rsidR="003D4867" w:rsidRPr="000F050F">
        <w:rPr>
          <w:sz w:val="24"/>
          <w:szCs w:val="24"/>
        </w:rPr>
        <w:t>finie</w:t>
      </w:r>
    </w:p>
    <w:p w14:paraId="1A071845" w14:textId="4C1A56FC" w:rsidR="00D304C3" w:rsidRPr="000F050F" w:rsidRDefault="00D304C3" w:rsidP="00D304C3">
      <w:pPr>
        <w:pStyle w:val="Paragraphedeliste"/>
        <w:numPr>
          <w:ilvl w:val="0"/>
          <w:numId w:val="1"/>
        </w:numPr>
        <w:rPr>
          <w:sz w:val="24"/>
          <w:szCs w:val="24"/>
        </w:rPr>
      </w:pPr>
      <w:r w:rsidRPr="000F050F">
        <w:rPr>
          <w:sz w:val="24"/>
          <w:szCs w:val="24"/>
        </w:rPr>
        <w:t xml:space="preserve">La connexion </w:t>
      </w:r>
      <w:r w:rsidR="00E36298" w:rsidRPr="000F050F">
        <w:rPr>
          <w:sz w:val="24"/>
          <w:szCs w:val="24"/>
        </w:rPr>
        <w:t>avec la base de données est fonctionnelle.</w:t>
      </w:r>
    </w:p>
    <w:p w14:paraId="404C59B5" w14:textId="6B3D1C9B" w:rsidR="00E36298" w:rsidRPr="000F050F" w:rsidRDefault="00E36298" w:rsidP="00D304C3">
      <w:pPr>
        <w:pStyle w:val="Paragraphedeliste"/>
        <w:numPr>
          <w:ilvl w:val="0"/>
          <w:numId w:val="1"/>
        </w:numPr>
        <w:rPr>
          <w:sz w:val="24"/>
          <w:szCs w:val="24"/>
        </w:rPr>
      </w:pPr>
      <w:r w:rsidRPr="000F050F">
        <w:rPr>
          <w:sz w:val="24"/>
          <w:szCs w:val="24"/>
        </w:rPr>
        <w:t>Le manuel utilisateur est fini</w:t>
      </w:r>
      <w:r w:rsidR="00550B85" w:rsidRPr="000F050F">
        <w:rPr>
          <w:sz w:val="24"/>
          <w:szCs w:val="24"/>
        </w:rPr>
        <w:t>.</w:t>
      </w:r>
    </w:p>
    <w:p w14:paraId="3221795D" w14:textId="13D2001E" w:rsidR="00E36298" w:rsidRPr="000F050F" w:rsidRDefault="00E36298" w:rsidP="00D304C3">
      <w:pPr>
        <w:pStyle w:val="Paragraphedeliste"/>
        <w:numPr>
          <w:ilvl w:val="0"/>
          <w:numId w:val="1"/>
        </w:numPr>
        <w:rPr>
          <w:sz w:val="24"/>
          <w:szCs w:val="24"/>
        </w:rPr>
      </w:pPr>
      <w:r w:rsidRPr="000F050F">
        <w:rPr>
          <w:sz w:val="24"/>
          <w:szCs w:val="24"/>
        </w:rPr>
        <w:t xml:space="preserve">La documentation est </w:t>
      </w:r>
      <w:r w:rsidR="00550B85" w:rsidRPr="000F050F">
        <w:rPr>
          <w:sz w:val="24"/>
          <w:szCs w:val="24"/>
        </w:rPr>
        <w:t>finie.</w:t>
      </w:r>
    </w:p>
    <w:p w14:paraId="36027370" w14:textId="4D4B990B" w:rsidR="00E36298" w:rsidRPr="000F050F" w:rsidRDefault="00E36298" w:rsidP="00D304C3">
      <w:pPr>
        <w:pStyle w:val="Paragraphedeliste"/>
        <w:numPr>
          <w:ilvl w:val="0"/>
          <w:numId w:val="1"/>
        </w:numPr>
        <w:rPr>
          <w:sz w:val="24"/>
          <w:szCs w:val="24"/>
        </w:rPr>
      </w:pPr>
      <w:r w:rsidRPr="000F050F">
        <w:rPr>
          <w:sz w:val="24"/>
          <w:szCs w:val="24"/>
        </w:rPr>
        <w:t>Le journal de bord à été régulièrement mis à jour e</w:t>
      </w:r>
      <w:r w:rsidR="00960ED8" w:rsidRPr="000F050F">
        <w:rPr>
          <w:sz w:val="24"/>
          <w:szCs w:val="24"/>
        </w:rPr>
        <w:t>t</w:t>
      </w:r>
      <w:r w:rsidRPr="000F050F">
        <w:rPr>
          <w:sz w:val="24"/>
          <w:szCs w:val="24"/>
        </w:rPr>
        <w:t xml:space="preserve"> rendu</w:t>
      </w:r>
      <w:r w:rsidR="00550B85" w:rsidRPr="000F050F">
        <w:rPr>
          <w:sz w:val="24"/>
          <w:szCs w:val="24"/>
        </w:rPr>
        <w:t>.</w:t>
      </w:r>
    </w:p>
    <w:p w14:paraId="492BE895" w14:textId="7C66A2F1" w:rsidR="00E36298" w:rsidRPr="000F050F" w:rsidRDefault="00E36298" w:rsidP="00D304C3">
      <w:pPr>
        <w:pStyle w:val="Paragraphedeliste"/>
        <w:numPr>
          <w:ilvl w:val="0"/>
          <w:numId w:val="1"/>
        </w:numPr>
        <w:rPr>
          <w:sz w:val="24"/>
          <w:szCs w:val="24"/>
        </w:rPr>
      </w:pPr>
      <w:r w:rsidRPr="000F050F">
        <w:rPr>
          <w:sz w:val="24"/>
          <w:szCs w:val="24"/>
        </w:rPr>
        <w:t>Le code source est documenté et ajout</w:t>
      </w:r>
      <w:r w:rsidR="00932E02" w:rsidRPr="000F050F">
        <w:rPr>
          <w:sz w:val="24"/>
          <w:szCs w:val="24"/>
        </w:rPr>
        <w:t>é</w:t>
      </w:r>
      <w:r w:rsidRPr="000F050F">
        <w:rPr>
          <w:sz w:val="24"/>
          <w:szCs w:val="24"/>
        </w:rPr>
        <w:t xml:space="preserve"> en annexe de la documentation technique</w:t>
      </w:r>
      <w:r w:rsidR="00550B85" w:rsidRPr="000F050F">
        <w:rPr>
          <w:sz w:val="24"/>
          <w:szCs w:val="24"/>
        </w:rPr>
        <w:t>.</w:t>
      </w:r>
      <w:r w:rsidRPr="000F050F">
        <w:rPr>
          <w:sz w:val="24"/>
          <w:szCs w:val="24"/>
        </w:rPr>
        <w:t xml:space="preserve"> </w:t>
      </w:r>
    </w:p>
    <w:sectPr w:rsidR="00E36298" w:rsidRPr="000F050F">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04ECE6" w14:textId="77777777" w:rsidR="00CE6AF0" w:rsidRDefault="00CE6AF0" w:rsidP="00FB6BC6">
      <w:pPr>
        <w:spacing w:after="0" w:line="240" w:lineRule="auto"/>
      </w:pPr>
      <w:r>
        <w:separator/>
      </w:r>
    </w:p>
  </w:endnote>
  <w:endnote w:type="continuationSeparator" w:id="0">
    <w:p w14:paraId="3354005C" w14:textId="77777777" w:rsidR="00CE6AF0" w:rsidRDefault="00CE6AF0" w:rsidP="00FB6B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035EC8" w14:textId="77777777" w:rsidR="00CE6AF0" w:rsidRDefault="00CE6AF0" w:rsidP="00FB6BC6">
      <w:pPr>
        <w:spacing w:after="0" w:line="240" w:lineRule="auto"/>
      </w:pPr>
      <w:r>
        <w:separator/>
      </w:r>
    </w:p>
  </w:footnote>
  <w:footnote w:type="continuationSeparator" w:id="0">
    <w:p w14:paraId="1399DE27" w14:textId="77777777" w:rsidR="00CE6AF0" w:rsidRDefault="00CE6AF0" w:rsidP="00FB6B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16B34" w14:textId="3B017236" w:rsidR="00FB6BC6" w:rsidRPr="00FB6BC6" w:rsidRDefault="00FB6BC6" w:rsidP="0057607B">
    <w:pPr>
      <w:pStyle w:val="En-tte"/>
      <w:rPr>
        <w:lang w:val="de-CH"/>
      </w:rPr>
    </w:pPr>
    <w:r w:rsidRPr="00FB6BC6">
      <w:rPr>
        <w:lang w:val="de-CH"/>
      </w:rPr>
      <w:t>Nikolic Stefan                                                    Slim Ninja                              CFPT</w:t>
    </w:r>
    <w:r>
      <w:rPr>
        <w:lang w:val="de-CH"/>
      </w:rPr>
      <w:t>-</w:t>
    </w:r>
    <w:r w:rsidRPr="00FB6BC6">
      <w:t xml:space="preserve"> </w:t>
    </w:r>
    <w:r>
      <w:t>Informatique</w:t>
    </w:r>
  </w:p>
  <w:p w14:paraId="59743C7A" w14:textId="17F9CA22" w:rsidR="00FB6BC6" w:rsidRPr="00FB6BC6" w:rsidRDefault="00FB6BC6" w:rsidP="0057607B">
    <w:pPr>
      <w:pStyle w:val="En-tte"/>
      <w:rPr>
        <w:lang w:val="en-US"/>
      </w:rPr>
    </w:pPr>
    <w:r w:rsidRPr="00FB6BC6">
      <w:rPr>
        <w:lang w:val="en-US"/>
      </w:rPr>
      <w:t xml:space="preserve">I.FDA.P4B                                           </w:t>
    </w:r>
    <w:r>
      <w:rPr>
        <w:lang w:val="en-US"/>
      </w:rPr>
      <w:t xml:space="preserve">                                                                 17 </w:t>
    </w:r>
    <w:proofErr w:type="spellStart"/>
    <w:r>
      <w:rPr>
        <w:lang w:val="en-US"/>
      </w:rPr>
      <w:t>mai</w:t>
    </w:r>
    <w:proofErr w:type="spellEnd"/>
    <w:r>
      <w:rPr>
        <w:lang w:val="en-US"/>
      </w:rPr>
      <w:t xml:space="preserve"> 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780032"/>
    <w:multiLevelType w:val="hybridMultilevel"/>
    <w:tmpl w:val="5A560A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0719260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2D2"/>
    <w:rsid w:val="000F050F"/>
    <w:rsid w:val="001170E3"/>
    <w:rsid w:val="00317467"/>
    <w:rsid w:val="00372E89"/>
    <w:rsid w:val="003D4867"/>
    <w:rsid w:val="004560EB"/>
    <w:rsid w:val="004B7850"/>
    <w:rsid w:val="004F0880"/>
    <w:rsid w:val="00501882"/>
    <w:rsid w:val="00550B85"/>
    <w:rsid w:val="0057607B"/>
    <w:rsid w:val="00580AB5"/>
    <w:rsid w:val="006E42D2"/>
    <w:rsid w:val="006F7FA2"/>
    <w:rsid w:val="00700233"/>
    <w:rsid w:val="00824E95"/>
    <w:rsid w:val="00932E02"/>
    <w:rsid w:val="00960ED8"/>
    <w:rsid w:val="0099592E"/>
    <w:rsid w:val="00A81F70"/>
    <w:rsid w:val="00AA4966"/>
    <w:rsid w:val="00CA06CF"/>
    <w:rsid w:val="00CE6AF0"/>
    <w:rsid w:val="00D304C3"/>
    <w:rsid w:val="00DC0CA0"/>
    <w:rsid w:val="00E36298"/>
    <w:rsid w:val="00E71FD4"/>
    <w:rsid w:val="00EF253B"/>
    <w:rsid w:val="00EF6B21"/>
    <w:rsid w:val="00F25CF4"/>
    <w:rsid w:val="00FB6BC6"/>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6B46F"/>
  <w15:chartTrackingRefBased/>
  <w15:docId w15:val="{BFB5C5E3-2CCC-443F-9FCE-5B6B109FC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57607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B6BC6"/>
    <w:pPr>
      <w:tabs>
        <w:tab w:val="center" w:pos="4536"/>
        <w:tab w:val="right" w:pos="9072"/>
      </w:tabs>
      <w:spacing w:after="0" w:line="240" w:lineRule="auto"/>
    </w:pPr>
  </w:style>
  <w:style w:type="character" w:customStyle="1" w:styleId="En-tteCar">
    <w:name w:val="En-tête Car"/>
    <w:basedOn w:val="Policepardfaut"/>
    <w:link w:val="En-tte"/>
    <w:uiPriority w:val="99"/>
    <w:rsid w:val="00FB6BC6"/>
  </w:style>
  <w:style w:type="paragraph" w:styleId="Pieddepage">
    <w:name w:val="footer"/>
    <w:basedOn w:val="Normal"/>
    <w:link w:val="PieddepageCar"/>
    <w:uiPriority w:val="99"/>
    <w:unhideWhenUsed/>
    <w:rsid w:val="00FB6BC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B6BC6"/>
  </w:style>
  <w:style w:type="character" w:customStyle="1" w:styleId="Titre1Car">
    <w:name w:val="Titre 1 Car"/>
    <w:basedOn w:val="Policepardfaut"/>
    <w:link w:val="Titre1"/>
    <w:uiPriority w:val="9"/>
    <w:rsid w:val="0057607B"/>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D304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1</Pages>
  <Words>284</Words>
  <Characters>1566</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NKLC</dc:creator>
  <cp:keywords/>
  <dc:description/>
  <cp:lastModifiedBy>STEFAN NKLC</cp:lastModifiedBy>
  <cp:revision>22</cp:revision>
  <cp:lastPrinted>2023-05-17T08:10:00Z</cp:lastPrinted>
  <dcterms:created xsi:type="dcterms:W3CDTF">2023-04-26T12:36:00Z</dcterms:created>
  <dcterms:modified xsi:type="dcterms:W3CDTF">2023-05-17T09:18:00Z</dcterms:modified>
</cp:coreProperties>
</file>