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EB8F" w14:textId="3EDE085C" w:rsidR="00451930" w:rsidRDefault="00451930">
      <w:pPr>
        <w:jc w:val="left"/>
      </w:pPr>
      <w:bookmarkStart w:id="0" w:name="_GoBack"/>
      <w:bookmarkEnd w:id="0"/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1F72EB4C" w14:textId="77777777" w:rsidTr="00F113C4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045C507F" w14:textId="77777777" w:rsidTr="00C673BA">
              <w:trPr>
                <w:trHeight w:val="605"/>
              </w:trPr>
              <w:tc>
                <w:tcPr>
                  <w:tcW w:w="1440" w:type="dxa"/>
                </w:tcPr>
                <w:p w14:paraId="4DF1CEF2" w14:textId="7C656231"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实验项目</w:t>
                  </w:r>
                </w:p>
                <w:p w14:paraId="509D03A3" w14:textId="77777777"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32A1695F" w14:textId="00E83F71" w:rsidR="003545C3" w:rsidRPr="00F771BA" w:rsidRDefault="00C673BA" w:rsidP="002029C5">
                  <w:pPr>
                    <w:widowControl/>
                    <w:pBdr>
                      <w:bottom w:val="single" w:sz="6" w:space="0" w:color="A2A9B1"/>
                    </w:pBdr>
                    <w:spacing w:after="60"/>
                    <w:jc w:val="left"/>
                    <w:outlineLvl w:val="0"/>
                    <w:rPr>
                      <w:rFonts w:ascii="Georgia" w:eastAsia="Times New Roman" w:hAnsi="Georgia"/>
                      <w:color w:val="000000"/>
                      <w:kern w:val="36"/>
                      <w:sz w:val="40"/>
                      <w:szCs w:val="43"/>
                    </w:rPr>
                  </w:pPr>
                  <w:r w:rsidRPr="00004077">
                    <w:rPr>
                      <w:rFonts w:ascii="Songti SC" w:eastAsia="Songti SC" w:hAnsiTheme="minorHAnsi" w:cs="Songti SC" w:hint="eastAsia"/>
                      <w:color w:val="000000"/>
                      <w:kern w:val="0"/>
                      <w:sz w:val="24"/>
                      <w:szCs w:val="48"/>
                    </w:rPr>
                    <w:t>实验</w:t>
                  </w:r>
                  <w:r w:rsidR="00F771BA">
                    <w:rPr>
                      <w:rFonts w:ascii="Songti SC" w:eastAsia="Songti SC" w:hAnsiTheme="minorHAnsi" w:cs="Songti SC" w:hint="eastAsia"/>
                      <w:color w:val="000000"/>
                      <w:kern w:val="0"/>
                      <w:sz w:val="24"/>
                      <w:szCs w:val="48"/>
                    </w:rPr>
                    <w:t>三</w:t>
                  </w:r>
                  <w:r w:rsidRPr="00004077">
                    <w:rPr>
                      <w:rFonts w:ascii="Songti SC" w:eastAsia="Songti SC" w:hAnsiTheme="minorHAnsi" w:cs="Songti SC"/>
                      <w:color w:val="000000"/>
                      <w:kern w:val="0"/>
                      <w:sz w:val="24"/>
                      <w:szCs w:val="48"/>
                    </w:rPr>
                    <w:t xml:space="preserve"> </w:t>
                  </w:r>
                  <w:r w:rsidR="00F771BA">
                    <w:rPr>
                      <w:rFonts w:ascii="Songti SC" w:eastAsia="Songti SC" w:hAnsiTheme="minorHAnsi" w:cs="Songti SC" w:hint="eastAsia"/>
                      <w:color w:val="000000"/>
                      <w:kern w:val="0"/>
                      <w:sz w:val="24"/>
                      <w:szCs w:val="48"/>
                    </w:rPr>
                    <w:t>RSA非对称加密算法</w:t>
                  </w:r>
                </w:p>
              </w:tc>
              <w:tc>
                <w:tcPr>
                  <w:tcW w:w="872" w:type="dxa"/>
                </w:tcPr>
                <w:p w14:paraId="75541D3A" w14:textId="77777777"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36F2315B" w14:textId="77777777" w:rsidR="003545C3" w:rsidRPr="00822EAE" w:rsidRDefault="003545C3" w:rsidP="00F113C4">
                  <w:pPr>
                    <w:ind w:right="-51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14:paraId="6488C2D8" w14:textId="77777777" w:rsidR="003545C3" w:rsidRPr="00822EAE" w:rsidRDefault="003545C3" w:rsidP="00F113C4">
            <w:pPr>
              <w:ind w:right="-51"/>
              <w:rPr>
                <w:rFonts w:ascii="宋体" w:hAnsi="宋体"/>
                <w:b/>
                <w:sz w:val="24"/>
              </w:rPr>
            </w:pPr>
          </w:p>
          <w:p w14:paraId="6DA7C6D6" w14:textId="77777777" w:rsidR="003545C3" w:rsidRPr="002112CC" w:rsidRDefault="003545C3" w:rsidP="00F113C4">
            <w:pPr>
              <w:ind w:right="-51"/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t>一、实验目的</w:t>
            </w:r>
          </w:p>
          <w:p w14:paraId="5883EEEF" w14:textId="77777777" w:rsidR="003545C3" w:rsidRDefault="003545C3" w:rsidP="00F113C4">
            <w:pPr>
              <w:rPr>
                <w:bCs/>
                <w:szCs w:val="21"/>
              </w:rPr>
            </w:pPr>
          </w:p>
          <w:p w14:paraId="1F1DB70A" w14:textId="77777777" w:rsidR="00F24486" w:rsidRDefault="00F24486" w:rsidP="00F2448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left="720"/>
              <w:jc w:val="left"/>
              <w:rPr>
                <w:rFonts w:ascii="Times" w:eastAsia="Songti SC" w:hAnsi="Times" w:cs="Times"/>
                <w:color w:val="000000"/>
                <w:kern w:val="0"/>
                <w:sz w:val="24"/>
              </w:rPr>
            </w:pPr>
            <w:r>
              <w:rPr>
                <w:rFonts w:ascii="Songti SC" w:eastAsia="Songti SC" w:hAnsiTheme="minorHAnsi" w:cs="Songti SC"/>
                <w:color w:val="000000"/>
                <w:kern w:val="0"/>
                <w:sz w:val="32"/>
                <w:szCs w:val="32"/>
              </w:rPr>
              <w:t xml:space="preserve">1) </w:t>
            </w:r>
            <w:r>
              <w:rPr>
                <w:rFonts w:ascii="Songti SC" w:eastAsia="Songti SC" w:hAnsiTheme="minorHAnsi" w:cs="Songti SC" w:hint="eastAsia"/>
                <w:color w:val="000000"/>
                <w:kern w:val="0"/>
                <w:sz w:val="32"/>
                <w:szCs w:val="32"/>
              </w:rPr>
              <w:t> </w:t>
            </w:r>
            <w:r>
              <w:rPr>
                <w:rFonts w:ascii="Songti SC" w:eastAsia="Songti SC" w:hAnsiTheme="minorHAnsi" w:cs="Songti SC" w:hint="eastAsia"/>
                <w:color w:val="000000"/>
                <w:kern w:val="0"/>
                <w:sz w:val="32"/>
                <w:szCs w:val="32"/>
              </w:rPr>
              <w:t>了解非对称加密机制。</w:t>
            </w:r>
            <w:r>
              <w:rPr>
                <w:rFonts w:ascii="Songti SC" w:eastAsia="Songti SC" w:hAnsiTheme="minorHAnsi" w:cs="Songti SC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kern w:val="0"/>
                <w:sz w:val="24"/>
              </w:rPr>
              <w:t> </w:t>
            </w:r>
          </w:p>
          <w:p w14:paraId="5203C3C3" w14:textId="77777777" w:rsidR="00F24486" w:rsidRDefault="00F24486" w:rsidP="00F2448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left="720"/>
              <w:jc w:val="left"/>
              <w:rPr>
                <w:rFonts w:ascii="Times" w:eastAsia="Songti SC" w:hAnsi="Times" w:cs="Times"/>
                <w:color w:val="000000"/>
                <w:kern w:val="0"/>
                <w:sz w:val="24"/>
              </w:rPr>
            </w:pPr>
            <w:r>
              <w:rPr>
                <w:rFonts w:ascii="Songti SC" w:eastAsia="Songti SC" w:hAnsi="Times" w:cs="Songti SC"/>
                <w:color w:val="000000"/>
                <w:kern w:val="0"/>
                <w:sz w:val="32"/>
                <w:szCs w:val="32"/>
              </w:rPr>
              <w:t xml:space="preserve">2) </w:t>
            </w:r>
            <w:r>
              <w:rPr>
                <w:rFonts w:ascii="Songti SC" w:eastAsia="Songti SC" w:hAnsi="Times" w:cs="Songti SC" w:hint="eastAsia"/>
                <w:color w:val="000000"/>
                <w:kern w:val="0"/>
                <w:sz w:val="32"/>
                <w:szCs w:val="32"/>
              </w:rPr>
              <w:t> </w:t>
            </w:r>
            <w:r>
              <w:rPr>
                <w:rFonts w:ascii="Songti SC" w:eastAsia="Songti SC" w:hAnsi="Times" w:cs="Songti SC" w:hint="eastAsia"/>
                <w:color w:val="000000"/>
                <w:kern w:val="0"/>
                <w:sz w:val="32"/>
                <w:szCs w:val="32"/>
              </w:rPr>
              <w:t>理解</w:t>
            </w:r>
            <w:r>
              <w:rPr>
                <w:rFonts w:ascii="Songti SC" w:eastAsia="Songti SC" w:hAnsi="Times" w:cs="Songti SC"/>
                <w:color w:val="000000"/>
                <w:kern w:val="0"/>
                <w:sz w:val="32"/>
                <w:szCs w:val="32"/>
              </w:rPr>
              <w:t xml:space="preserve"> RSA </w:t>
            </w:r>
            <w:r>
              <w:rPr>
                <w:rFonts w:ascii="Songti SC" w:eastAsia="Songti SC" w:hAnsi="Times" w:cs="Songti SC" w:hint="eastAsia"/>
                <w:color w:val="000000"/>
                <w:kern w:val="0"/>
                <w:sz w:val="32"/>
                <w:szCs w:val="32"/>
              </w:rPr>
              <w:t>算法的加解密原理。</w:t>
            </w:r>
            <w:r>
              <w:rPr>
                <w:rFonts w:ascii="Songti SC" w:eastAsia="Songti SC" w:hAnsi="Times" w:cs="Songti SC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kern w:val="0"/>
                <w:sz w:val="24"/>
              </w:rPr>
              <w:t> </w:t>
            </w:r>
          </w:p>
          <w:p w14:paraId="7579F477" w14:textId="77777777" w:rsidR="00F24486" w:rsidRDefault="00F24486" w:rsidP="00F24486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left="720"/>
              <w:jc w:val="left"/>
              <w:rPr>
                <w:rFonts w:ascii="Times" w:eastAsia="Songti SC" w:hAnsi="Times" w:cs="Times"/>
                <w:color w:val="000000"/>
                <w:kern w:val="0"/>
                <w:sz w:val="24"/>
              </w:rPr>
            </w:pPr>
            <w:r>
              <w:rPr>
                <w:rFonts w:ascii="Songti SC" w:eastAsia="Songti SC" w:hAnsi="Times" w:cs="Songti SC"/>
                <w:color w:val="000000"/>
                <w:kern w:val="0"/>
                <w:sz w:val="32"/>
                <w:szCs w:val="32"/>
              </w:rPr>
              <w:t xml:space="preserve">3) </w:t>
            </w:r>
            <w:r>
              <w:rPr>
                <w:rFonts w:ascii="Songti SC" w:eastAsia="Songti SC" w:hAnsi="Times" w:cs="Songti SC" w:hint="eastAsia"/>
                <w:color w:val="000000"/>
                <w:kern w:val="0"/>
                <w:sz w:val="32"/>
                <w:szCs w:val="32"/>
              </w:rPr>
              <w:t> </w:t>
            </w:r>
            <w:r>
              <w:rPr>
                <w:rFonts w:ascii="Songti SC" w:eastAsia="Songti SC" w:hAnsi="Times" w:cs="Songti SC" w:hint="eastAsia"/>
                <w:color w:val="000000"/>
                <w:kern w:val="0"/>
                <w:sz w:val="32"/>
                <w:szCs w:val="32"/>
              </w:rPr>
              <w:t>能够使用</w:t>
            </w:r>
            <w:r>
              <w:rPr>
                <w:rFonts w:ascii="Songti SC" w:eastAsia="Songti SC" w:hAnsi="Times" w:cs="Songti SC"/>
                <w:color w:val="000000"/>
                <w:kern w:val="0"/>
                <w:sz w:val="32"/>
                <w:szCs w:val="32"/>
              </w:rPr>
              <w:t xml:space="preserve"> RSA </w:t>
            </w:r>
            <w:r>
              <w:rPr>
                <w:rFonts w:ascii="Songti SC" w:eastAsia="Songti SC" w:hAnsi="Times" w:cs="Songti SC" w:hint="eastAsia"/>
                <w:color w:val="000000"/>
                <w:kern w:val="0"/>
                <w:sz w:val="32"/>
                <w:szCs w:val="32"/>
              </w:rPr>
              <w:t>算法对数据进行加解密处理。</w:t>
            </w:r>
            <w:r>
              <w:rPr>
                <w:rFonts w:ascii="Songti SC" w:eastAsia="Songti SC" w:hAnsi="Times" w:cs="Songti SC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kern w:val="0"/>
                <w:sz w:val="24"/>
              </w:rPr>
              <w:t> </w:t>
            </w:r>
          </w:p>
          <w:p w14:paraId="307AAF1B" w14:textId="77777777" w:rsidR="003545C3" w:rsidRPr="002112CC" w:rsidRDefault="003545C3" w:rsidP="00F113C4">
            <w:pPr>
              <w:ind w:left="-42" w:right="-51"/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t>二、实验内容</w:t>
            </w:r>
          </w:p>
          <w:p w14:paraId="6D9C7B0B" w14:textId="77777777" w:rsidR="003545C3" w:rsidRDefault="003545C3" w:rsidP="003545C3">
            <w:pPr>
              <w:rPr>
                <w:bCs/>
                <w:szCs w:val="21"/>
              </w:rPr>
            </w:pPr>
          </w:p>
          <w:p w14:paraId="69375619" w14:textId="125C126D" w:rsidR="00F24486" w:rsidRPr="001A0B0D" w:rsidRDefault="00F24486" w:rsidP="00561D61">
            <w:pPr>
              <w:pStyle w:val="ListParagraph"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Songti SC" w:hAnsi="Times" w:cs="Times"/>
                <w:color w:val="000000"/>
                <w:kern w:val="0"/>
                <w:sz w:val="24"/>
              </w:rPr>
            </w:pPr>
            <w:r w:rsidRPr="00F24486">
              <w:rPr>
                <w:rFonts w:ascii="Songti SC" w:eastAsia="Songti SC" w:hAnsiTheme="minorHAnsi" w:cs="Songti SC" w:hint="eastAsia"/>
                <w:color w:val="000000"/>
                <w:kern w:val="0"/>
                <w:sz w:val="32"/>
                <w:szCs w:val="32"/>
              </w:rPr>
              <w:t>用</w:t>
            </w:r>
            <w:proofErr w:type="spellStart"/>
            <w:r w:rsidRPr="00F24486">
              <w:rPr>
                <w:rFonts w:ascii="Songti SC" w:eastAsia="Songti SC" w:hAnsiTheme="minorHAnsi" w:cs="Songti SC"/>
                <w:color w:val="000000"/>
                <w:kern w:val="0"/>
                <w:sz w:val="32"/>
                <w:szCs w:val="32"/>
              </w:rPr>
              <w:t>c++</w:t>
            </w:r>
            <w:proofErr w:type="spellEnd"/>
            <w:r w:rsidRPr="00F24486">
              <w:rPr>
                <w:rFonts w:ascii="Songti SC" w:eastAsia="Songti SC" w:hAnsiTheme="minorHAnsi" w:cs="Songti SC" w:hint="eastAsia"/>
                <w:color w:val="000000"/>
                <w:kern w:val="0"/>
                <w:sz w:val="32"/>
                <w:szCs w:val="32"/>
              </w:rPr>
              <w:t>语言实现</w:t>
            </w:r>
            <w:r w:rsidRPr="00F24486">
              <w:rPr>
                <w:rFonts w:ascii="Songti SC" w:eastAsia="Songti SC" w:hAnsiTheme="minorHAnsi" w:cs="Songti SC"/>
                <w:color w:val="000000"/>
                <w:kern w:val="0"/>
                <w:sz w:val="32"/>
                <w:szCs w:val="32"/>
              </w:rPr>
              <w:t xml:space="preserve"> RSA </w:t>
            </w:r>
            <w:r w:rsidRPr="00F24486">
              <w:rPr>
                <w:rFonts w:ascii="Songti SC" w:eastAsia="Songti SC" w:hAnsiTheme="minorHAnsi" w:cs="Songti SC" w:hint="eastAsia"/>
                <w:color w:val="000000"/>
                <w:kern w:val="0"/>
                <w:sz w:val="32"/>
                <w:szCs w:val="32"/>
              </w:rPr>
              <w:t>加解密程序</w:t>
            </w:r>
          </w:p>
          <w:p w14:paraId="3581154D" w14:textId="1E328808" w:rsidR="003545C3" w:rsidRPr="00C31608" w:rsidRDefault="003545C3" w:rsidP="00C31608">
            <w:pPr>
              <w:pStyle w:val="ListParagraph"/>
              <w:numPr>
                <w:ilvl w:val="0"/>
                <w:numId w:val="17"/>
              </w:numPr>
              <w:ind w:right="-51"/>
              <w:rPr>
                <w:rFonts w:ascii="宋体" w:hAnsi="宋体"/>
                <w:b/>
                <w:sz w:val="32"/>
              </w:rPr>
            </w:pPr>
            <w:r w:rsidRPr="00C31608">
              <w:rPr>
                <w:rFonts w:ascii="宋体" w:hAnsi="宋体" w:hint="eastAsia"/>
                <w:b/>
                <w:sz w:val="32"/>
              </w:rPr>
              <w:t>实验步骤</w:t>
            </w:r>
          </w:p>
          <w:p w14:paraId="1C35CD67" w14:textId="623E4903" w:rsidR="0063588F" w:rsidRPr="00A43250" w:rsidRDefault="00C31608" w:rsidP="00C31608">
            <w:pPr>
              <w:ind w:right="-51"/>
              <w:rPr>
                <w:rFonts w:ascii="宋体" w:hAnsi="宋体"/>
                <w:sz w:val="32"/>
              </w:rPr>
            </w:pPr>
            <w:r w:rsidRPr="00A43250">
              <w:rPr>
                <w:rFonts w:ascii="宋体" w:hAnsi="宋体" w:hint="eastAsia"/>
                <w:sz w:val="32"/>
              </w:rPr>
              <w:t>1.</w:t>
            </w:r>
            <w:r w:rsidR="00E72BAB" w:rsidRPr="00A43250">
              <w:rPr>
                <w:rFonts w:ascii="宋体" w:hAnsi="宋体" w:hint="eastAsia"/>
                <w:sz w:val="32"/>
              </w:rPr>
              <w:t>为</w:t>
            </w:r>
            <w:r w:rsidR="00D2157C" w:rsidRPr="00A43250">
              <w:rPr>
                <w:rFonts w:ascii="宋体" w:hAnsi="宋体" w:hint="eastAsia"/>
                <w:sz w:val="32"/>
              </w:rPr>
              <w:t>MAC</w:t>
            </w:r>
            <w:r w:rsidR="00E72BAB" w:rsidRPr="00A43250">
              <w:rPr>
                <w:rFonts w:ascii="宋体" w:hAnsi="宋体" w:hint="eastAsia"/>
                <w:sz w:val="32"/>
              </w:rPr>
              <w:t>系统</w:t>
            </w:r>
            <w:r w:rsidR="00D2157C" w:rsidRPr="00A43250">
              <w:rPr>
                <w:rFonts w:ascii="宋体" w:hAnsi="宋体" w:hint="eastAsia"/>
                <w:sz w:val="32"/>
              </w:rPr>
              <w:t>配置GMP库</w:t>
            </w:r>
            <w:r w:rsidR="00C228DC" w:rsidRPr="00A43250">
              <w:rPr>
                <w:rFonts w:ascii="宋体" w:hAnsi="宋体" w:hint="eastAsia"/>
                <w:sz w:val="32"/>
              </w:rPr>
              <w:t>（脚本在</w:t>
            </w:r>
            <w:r w:rsidR="00FC07AA" w:rsidRPr="00A43250">
              <w:rPr>
                <w:rFonts w:ascii="宋体" w:hAnsi="宋体"/>
                <w:sz w:val="32"/>
              </w:rPr>
              <w:t>setup.sh</w:t>
            </w:r>
            <w:r w:rsidR="00C228DC" w:rsidRPr="00A43250">
              <w:rPr>
                <w:rFonts w:ascii="宋体" w:hAnsi="宋体" w:hint="eastAsia"/>
                <w:sz w:val="32"/>
              </w:rPr>
              <w:t>中）</w:t>
            </w:r>
          </w:p>
          <w:p w14:paraId="4634E99C" w14:textId="2F3BEEBD" w:rsidR="001F4DA4" w:rsidRPr="00A43250" w:rsidRDefault="00C31608" w:rsidP="001958CD">
            <w:pPr>
              <w:ind w:left="-42" w:right="-51"/>
              <w:rPr>
                <w:rFonts w:ascii="宋体" w:hAnsi="宋体"/>
                <w:sz w:val="28"/>
              </w:rPr>
            </w:pPr>
            <w:r w:rsidRPr="00A43250">
              <w:rPr>
                <w:rFonts w:ascii="宋体" w:hAnsi="宋体" w:hint="eastAsia"/>
                <w:sz w:val="28"/>
              </w:rPr>
              <w:t xml:space="preserve">   </w:t>
            </w:r>
            <w:r w:rsidR="001F4DA4" w:rsidRPr="00A43250">
              <w:rPr>
                <w:rFonts w:ascii="宋体" w:hAnsi="宋体" w:hint="eastAsia"/>
                <w:sz w:val="28"/>
              </w:rPr>
              <w:t>编译代码时</w:t>
            </w:r>
            <w:r w:rsidR="00A43250">
              <w:rPr>
                <w:rFonts w:ascii="宋体" w:hAnsi="宋体" w:hint="eastAsia"/>
                <w:sz w:val="28"/>
              </w:rPr>
              <w:t>，</w:t>
            </w:r>
            <w:r w:rsidR="00760021" w:rsidRPr="00A43250">
              <w:rPr>
                <w:rFonts w:ascii="宋体" w:hAnsi="宋体" w:hint="eastAsia"/>
                <w:sz w:val="28"/>
              </w:rPr>
              <w:t>需要加“-</w:t>
            </w:r>
            <w:proofErr w:type="spellStart"/>
            <w:r w:rsidR="00760021" w:rsidRPr="00A43250">
              <w:rPr>
                <w:rFonts w:ascii="宋体" w:hAnsi="宋体" w:hint="eastAsia"/>
                <w:sz w:val="28"/>
              </w:rPr>
              <w:t>lgmp</w:t>
            </w:r>
            <w:proofErr w:type="spellEnd"/>
            <w:r w:rsidR="00760021" w:rsidRPr="00A43250">
              <w:rPr>
                <w:rFonts w:ascii="宋体" w:hAnsi="宋体" w:hint="eastAsia"/>
                <w:sz w:val="28"/>
              </w:rPr>
              <w:t>”</w:t>
            </w:r>
            <w:r w:rsidR="00922C76" w:rsidRPr="00A43250">
              <w:rPr>
                <w:rFonts w:ascii="宋体" w:hAnsi="宋体" w:hint="eastAsia"/>
                <w:sz w:val="28"/>
              </w:rPr>
              <w:t>：</w:t>
            </w:r>
          </w:p>
          <w:p w14:paraId="6CCAC986" w14:textId="48F382B9" w:rsidR="0098497C" w:rsidRPr="00A43250" w:rsidRDefault="00C228DC" w:rsidP="00F113C4">
            <w:pPr>
              <w:ind w:left="-42" w:right="-51"/>
              <w:rPr>
                <w:rFonts w:ascii="宋体" w:hAnsi="宋体"/>
                <w:sz w:val="28"/>
              </w:rPr>
            </w:pPr>
            <w:r w:rsidRPr="00A43250">
              <w:rPr>
                <w:rFonts w:ascii="宋体" w:hAnsi="宋体" w:hint="eastAsia"/>
                <w:sz w:val="28"/>
              </w:rPr>
              <w:t xml:space="preserve">      </w:t>
            </w:r>
            <w:r w:rsidR="0098497C" w:rsidRPr="00A43250">
              <w:rPr>
                <w:rFonts w:ascii="宋体" w:hAnsi="宋体"/>
                <w:sz w:val="28"/>
              </w:rPr>
              <w:t xml:space="preserve">g++ -o </w:t>
            </w:r>
            <w:proofErr w:type="spellStart"/>
            <w:proofErr w:type="gramStart"/>
            <w:r w:rsidR="0098497C" w:rsidRPr="00A43250">
              <w:rPr>
                <w:rFonts w:ascii="宋体" w:hAnsi="宋体"/>
                <w:sz w:val="28"/>
              </w:rPr>
              <w:t>rsa.o</w:t>
            </w:r>
            <w:proofErr w:type="spellEnd"/>
            <w:proofErr w:type="gramEnd"/>
            <w:r w:rsidR="0098497C" w:rsidRPr="00A43250">
              <w:rPr>
                <w:rFonts w:ascii="宋体" w:hAnsi="宋体"/>
                <w:sz w:val="28"/>
              </w:rPr>
              <w:t xml:space="preserve"> rsa.cpp -</w:t>
            </w:r>
            <w:proofErr w:type="spellStart"/>
            <w:r w:rsidR="0098497C" w:rsidRPr="00A43250">
              <w:rPr>
                <w:rFonts w:ascii="宋体" w:hAnsi="宋体"/>
                <w:sz w:val="28"/>
              </w:rPr>
              <w:t>lgmp</w:t>
            </w:r>
            <w:proofErr w:type="spellEnd"/>
          </w:p>
          <w:p w14:paraId="11AA9D2B" w14:textId="4C87CE8E" w:rsidR="00B62452" w:rsidRPr="00A43250" w:rsidRDefault="00C31608" w:rsidP="00C31608">
            <w:pPr>
              <w:ind w:right="-51"/>
              <w:rPr>
                <w:rFonts w:ascii="宋体" w:hAnsi="宋体"/>
                <w:sz w:val="32"/>
              </w:rPr>
            </w:pPr>
            <w:r w:rsidRPr="00A43250">
              <w:rPr>
                <w:rFonts w:ascii="宋体" w:hAnsi="宋体" w:hint="eastAsia"/>
                <w:sz w:val="32"/>
              </w:rPr>
              <w:t>2.</w:t>
            </w:r>
            <w:r w:rsidR="00C13B08" w:rsidRPr="00A43250">
              <w:rPr>
                <w:rFonts w:ascii="宋体" w:hAnsi="宋体" w:hint="eastAsia"/>
                <w:sz w:val="32"/>
              </w:rPr>
              <w:t>随机</w:t>
            </w:r>
            <w:r w:rsidR="008A27AE" w:rsidRPr="00A43250">
              <w:rPr>
                <w:rFonts w:ascii="宋体" w:hAnsi="宋体" w:hint="eastAsia"/>
                <w:sz w:val="32"/>
              </w:rPr>
              <w:t>生成</w:t>
            </w:r>
            <w:r w:rsidR="00E3542D" w:rsidRPr="00A43250">
              <w:rPr>
                <w:rFonts w:ascii="宋体" w:hAnsi="宋体" w:hint="eastAsia"/>
                <w:sz w:val="32"/>
              </w:rPr>
              <w:t>大</w:t>
            </w:r>
            <w:r w:rsidR="008A27AE" w:rsidRPr="00A43250">
              <w:rPr>
                <w:rFonts w:ascii="宋体" w:hAnsi="宋体" w:hint="eastAsia"/>
                <w:sz w:val="32"/>
              </w:rPr>
              <w:t>素数</w:t>
            </w:r>
            <w:r w:rsidR="00E3542D" w:rsidRPr="00A43250">
              <w:rPr>
                <w:rFonts w:ascii="宋体" w:hAnsi="宋体" w:hint="eastAsia"/>
                <w:sz w:val="32"/>
              </w:rPr>
              <w:t>p，q</w:t>
            </w:r>
            <w:r w:rsidR="003A7615" w:rsidRPr="00A43250">
              <w:rPr>
                <w:rFonts w:ascii="宋体" w:hAnsi="宋体"/>
                <w:sz w:val="32"/>
              </w:rPr>
              <w:t>:</w:t>
            </w:r>
          </w:p>
          <w:p w14:paraId="366A2A54" w14:textId="0FAF2700" w:rsidR="00E3542D" w:rsidRPr="002F297D" w:rsidRDefault="00E3396D" w:rsidP="00E3542D">
            <w:pPr>
              <w:pStyle w:val="ListParagraph"/>
              <w:ind w:right="-51"/>
              <w:rPr>
                <w:rFonts w:ascii="宋体" w:hAnsi="宋体"/>
                <w:sz w:val="28"/>
              </w:rPr>
            </w:pPr>
            <w:r w:rsidRPr="002F297D">
              <w:rPr>
                <w:rFonts w:ascii="宋体" w:hAnsi="宋体" w:hint="eastAsia"/>
                <w:sz w:val="28"/>
              </w:rPr>
              <w:t>先随机生成</w:t>
            </w:r>
            <w:r w:rsidR="00BF0379" w:rsidRPr="002F297D">
              <w:rPr>
                <w:rFonts w:ascii="宋体" w:hAnsi="宋体" w:hint="eastAsia"/>
                <w:sz w:val="28"/>
              </w:rPr>
              <w:t>128位</w:t>
            </w:r>
            <w:r w:rsidRPr="002F297D">
              <w:rPr>
                <w:rFonts w:ascii="宋体" w:hAnsi="宋体" w:hint="eastAsia"/>
                <w:sz w:val="28"/>
              </w:rPr>
              <w:t>大整数</w:t>
            </w:r>
            <w:r w:rsidR="00A33F43" w:rsidRPr="002F297D">
              <w:rPr>
                <w:rFonts w:ascii="宋体" w:hAnsi="宋体"/>
                <w:sz w:val="28"/>
              </w:rPr>
              <w:t>(</w:t>
            </w:r>
            <w:proofErr w:type="spellStart"/>
            <w:r w:rsidR="00A33F43" w:rsidRPr="002F297D">
              <w:rPr>
                <w:rFonts w:ascii="宋体" w:hAnsi="宋体"/>
                <w:sz w:val="28"/>
              </w:rPr>
              <w:t>mpz_urandomb</w:t>
            </w:r>
            <w:proofErr w:type="spellEnd"/>
            <w:r w:rsidR="00A33F43" w:rsidRPr="002F297D">
              <w:rPr>
                <w:rFonts w:ascii="宋体" w:hAnsi="宋体"/>
                <w:sz w:val="28"/>
              </w:rPr>
              <w:t>)</w:t>
            </w:r>
            <w:r w:rsidRPr="002F297D">
              <w:rPr>
                <w:rFonts w:ascii="宋体" w:hAnsi="宋体" w:hint="eastAsia"/>
                <w:sz w:val="28"/>
              </w:rPr>
              <w:t>，</w:t>
            </w:r>
            <w:r w:rsidR="00ED42C7" w:rsidRPr="002F297D">
              <w:rPr>
                <w:rFonts w:ascii="宋体" w:hAnsi="宋体" w:hint="eastAsia"/>
                <w:sz w:val="28"/>
              </w:rPr>
              <w:t>再调用</w:t>
            </w:r>
            <w:proofErr w:type="spellStart"/>
            <w:r w:rsidR="00641CA7" w:rsidRPr="002F297D">
              <w:rPr>
                <w:rFonts w:ascii="宋体" w:hAnsi="宋体"/>
                <w:sz w:val="28"/>
              </w:rPr>
              <w:t>mpz</w:t>
            </w:r>
            <w:r w:rsidR="00ED42C7" w:rsidRPr="002F297D">
              <w:rPr>
                <w:rFonts w:ascii="宋体" w:hAnsi="宋体"/>
                <w:sz w:val="28"/>
              </w:rPr>
              <w:t>_nextprime</w:t>
            </w:r>
            <w:proofErr w:type="spellEnd"/>
            <w:r w:rsidR="00ED42C7" w:rsidRPr="002F297D">
              <w:rPr>
                <w:rFonts w:ascii="宋体" w:hAnsi="宋体" w:hint="eastAsia"/>
                <w:sz w:val="28"/>
              </w:rPr>
              <w:t>，求此</w:t>
            </w:r>
            <w:r w:rsidR="002F297D">
              <w:rPr>
                <w:rFonts w:ascii="宋体" w:hAnsi="宋体" w:hint="eastAsia"/>
                <w:sz w:val="28"/>
              </w:rPr>
              <w:t>大</w:t>
            </w:r>
            <w:r w:rsidR="00ED42C7" w:rsidRPr="002F297D">
              <w:rPr>
                <w:rFonts w:ascii="宋体" w:hAnsi="宋体" w:hint="eastAsia"/>
                <w:sz w:val="28"/>
              </w:rPr>
              <w:t>整数的下一个素数</w:t>
            </w:r>
            <w:r w:rsidR="005903E7">
              <w:rPr>
                <w:rFonts w:ascii="宋体" w:hAnsi="宋体" w:hint="eastAsia"/>
                <w:sz w:val="28"/>
              </w:rPr>
              <w:t>，这样可以获得随机的大素数</w:t>
            </w:r>
          </w:p>
          <w:p w14:paraId="5C4403CB" w14:textId="323E50EF" w:rsidR="003A7615" w:rsidRPr="00A43250" w:rsidRDefault="00C31608" w:rsidP="00C31608">
            <w:pPr>
              <w:ind w:right="-51"/>
              <w:rPr>
                <w:rFonts w:ascii="宋体" w:hAnsi="宋体"/>
                <w:sz w:val="32"/>
              </w:rPr>
            </w:pPr>
            <w:r w:rsidRPr="00A43250">
              <w:rPr>
                <w:rFonts w:ascii="宋体" w:hAnsi="宋体" w:hint="eastAsia"/>
                <w:sz w:val="32"/>
              </w:rPr>
              <w:t>3.</w:t>
            </w:r>
            <w:r w:rsidR="003A7615" w:rsidRPr="00A43250">
              <w:rPr>
                <w:rFonts w:ascii="宋体" w:hAnsi="宋体" w:hint="eastAsia"/>
                <w:sz w:val="32"/>
              </w:rPr>
              <w:t>生成n，</w:t>
            </w:r>
            <w:r w:rsidRPr="00A43250">
              <w:rPr>
                <w:rFonts w:ascii="宋体" w:hAnsi="宋体" w:hint="eastAsia"/>
                <w:sz w:val="32"/>
              </w:rPr>
              <w:sym w:font="Symbol" w:char="F06A"/>
            </w:r>
            <w:r w:rsidR="003A7615" w:rsidRPr="00A43250">
              <w:rPr>
                <w:rFonts w:ascii="宋体" w:hAnsi="宋体"/>
                <w:sz w:val="32"/>
              </w:rPr>
              <w:t>(</w:t>
            </w:r>
            <w:proofErr w:type="spellStart"/>
            <w:r w:rsidR="003A7615" w:rsidRPr="00A43250">
              <w:rPr>
                <w:rFonts w:ascii="宋体" w:hAnsi="宋体"/>
                <w:sz w:val="32"/>
              </w:rPr>
              <w:t>n</w:t>
            </w:r>
            <w:proofErr w:type="spellEnd"/>
            <w:r w:rsidR="003A7615" w:rsidRPr="00A43250">
              <w:rPr>
                <w:rFonts w:ascii="宋体" w:hAnsi="宋体"/>
                <w:sz w:val="32"/>
              </w:rPr>
              <w:t>):</w:t>
            </w:r>
          </w:p>
          <w:p w14:paraId="2C66BA4E" w14:textId="16E0ACDF" w:rsidR="003A7615" w:rsidRPr="00BB3705" w:rsidRDefault="003A7615" w:rsidP="003A7615">
            <w:pPr>
              <w:pStyle w:val="ListParagraph"/>
              <w:ind w:right="-51"/>
              <w:rPr>
                <w:rFonts w:ascii="宋体" w:hAnsi="宋体"/>
                <w:sz w:val="28"/>
              </w:rPr>
            </w:pPr>
            <w:r w:rsidRPr="00BB3705">
              <w:rPr>
                <w:rFonts w:ascii="宋体" w:hAnsi="宋体"/>
                <w:sz w:val="28"/>
              </w:rPr>
              <w:t xml:space="preserve">n = p*q, </w:t>
            </w:r>
            <w:r w:rsidRPr="00BB3705">
              <w:rPr>
                <w:rFonts w:ascii="宋体" w:hAnsi="宋体" w:hint="eastAsia"/>
                <w:sz w:val="28"/>
              </w:rPr>
              <w:sym w:font="Symbol" w:char="F06A"/>
            </w:r>
            <w:r w:rsidRPr="00BB3705">
              <w:rPr>
                <w:rFonts w:ascii="宋体" w:hAnsi="宋体"/>
                <w:sz w:val="28"/>
              </w:rPr>
              <w:t>(n)=(p-</w:t>
            </w:r>
            <w:proofErr w:type="gramStart"/>
            <w:r w:rsidRPr="00BB3705">
              <w:rPr>
                <w:rFonts w:ascii="宋体" w:hAnsi="宋体"/>
                <w:sz w:val="28"/>
              </w:rPr>
              <w:t>1)*</w:t>
            </w:r>
            <w:proofErr w:type="gramEnd"/>
            <w:r w:rsidRPr="00BB3705">
              <w:rPr>
                <w:rFonts w:ascii="宋体" w:hAnsi="宋体"/>
                <w:sz w:val="28"/>
              </w:rPr>
              <w:t>(q-1)</w:t>
            </w:r>
          </w:p>
          <w:p w14:paraId="093EB925" w14:textId="4B9B50FE" w:rsidR="002B04AD" w:rsidRDefault="002B04AD" w:rsidP="003A7615">
            <w:pPr>
              <w:pStyle w:val="ListParagraph"/>
              <w:ind w:right="-51"/>
              <w:rPr>
                <w:rFonts w:ascii="宋体" w:hAnsi="宋体"/>
                <w:b/>
                <w:sz w:val="32"/>
              </w:rPr>
            </w:pPr>
            <w:r>
              <w:rPr>
                <w:rFonts w:ascii="宋体" w:hAnsi="宋体"/>
                <w:b/>
                <w:noProof/>
                <w:sz w:val="32"/>
              </w:rPr>
              <w:lastRenderedPageBreak/>
              <w:drawing>
                <wp:inline distT="0" distB="0" distL="0" distR="0" wp14:anchorId="085A2D9D" wp14:editId="4943DDA8">
                  <wp:extent cx="2898775" cy="2490470"/>
                  <wp:effectExtent l="0" t="0" r="0" b="0"/>
                  <wp:docPr id="4" name="Picture 4" descr="../Screen%20Shot%202018-05-23%20at%2012.29.5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5-23%20at%2012.29.5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249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0345B" w14:textId="77777777" w:rsidR="003A3E79" w:rsidRDefault="003A3E79" w:rsidP="003A7615">
            <w:pPr>
              <w:pStyle w:val="ListParagraph"/>
              <w:ind w:right="-51"/>
              <w:rPr>
                <w:rFonts w:ascii="宋体" w:hAnsi="宋体"/>
                <w:b/>
                <w:sz w:val="32"/>
              </w:rPr>
            </w:pPr>
          </w:p>
          <w:p w14:paraId="27B0C8E3" w14:textId="60AF33A3" w:rsidR="003A7615" w:rsidRPr="00BB3705" w:rsidRDefault="00926456" w:rsidP="00926456">
            <w:pPr>
              <w:ind w:right="-51"/>
              <w:rPr>
                <w:rFonts w:ascii="宋体" w:hAnsi="宋体"/>
                <w:sz w:val="32"/>
              </w:rPr>
            </w:pPr>
            <w:r w:rsidRPr="00BB3705">
              <w:rPr>
                <w:rFonts w:ascii="宋体" w:hAnsi="宋体" w:hint="eastAsia"/>
                <w:sz w:val="32"/>
              </w:rPr>
              <w:t>4.</w:t>
            </w:r>
            <w:r w:rsidR="002B04AD" w:rsidRPr="00BB3705">
              <w:rPr>
                <w:rFonts w:ascii="宋体" w:hAnsi="宋体" w:hint="eastAsia"/>
                <w:sz w:val="32"/>
              </w:rPr>
              <w:t>选择a，b</w:t>
            </w:r>
            <w:r w:rsidR="007C3649" w:rsidRPr="00BB3705">
              <w:rPr>
                <w:rFonts w:ascii="宋体" w:hAnsi="宋体" w:hint="eastAsia"/>
                <w:sz w:val="32"/>
              </w:rPr>
              <w:t>：</w:t>
            </w:r>
          </w:p>
          <w:p w14:paraId="6D6379E3" w14:textId="20942DBA" w:rsidR="00BB3705" w:rsidRDefault="00BB3705" w:rsidP="00BB3705">
            <w:pPr>
              <w:ind w:right="-51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1）</w:t>
            </w:r>
            <w:r w:rsidR="002B04AD" w:rsidRPr="00BB3705">
              <w:rPr>
                <w:rFonts w:ascii="宋体" w:hAnsi="宋体" w:hint="eastAsia"/>
                <w:sz w:val="28"/>
              </w:rPr>
              <w:t>a为65537</w:t>
            </w:r>
          </w:p>
          <w:p w14:paraId="6716B7B1" w14:textId="6FAAF363" w:rsidR="002B04AD" w:rsidRPr="00BB3705" w:rsidRDefault="00BB3705" w:rsidP="00BB3705">
            <w:pPr>
              <w:ind w:right="-51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2）</w:t>
            </w:r>
            <w:r w:rsidR="002B04AD" w:rsidRPr="00BB3705">
              <w:rPr>
                <w:rFonts w:ascii="宋体" w:hAnsi="宋体" w:hint="eastAsia"/>
                <w:sz w:val="28"/>
              </w:rPr>
              <w:t>b为模</w:t>
            </w:r>
            <w:r w:rsidR="002B04AD" w:rsidRPr="00BB3705">
              <w:rPr>
                <w:rFonts w:hint="eastAsia"/>
              </w:rPr>
              <w:sym w:font="Symbol" w:char="F06A"/>
            </w:r>
            <w:r w:rsidR="002B04AD" w:rsidRPr="00BB3705">
              <w:rPr>
                <w:rFonts w:ascii="宋体" w:hAnsi="宋体"/>
                <w:sz w:val="28"/>
              </w:rPr>
              <w:t>(n)</w:t>
            </w:r>
            <w:r w:rsidR="002B04AD" w:rsidRPr="00BB3705">
              <w:rPr>
                <w:rFonts w:ascii="宋体" w:hAnsi="宋体" w:hint="eastAsia"/>
                <w:sz w:val="28"/>
              </w:rPr>
              <w:t>下a的逆</w:t>
            </w:r>
            <w:r w:rsidR="004D24B9" w:rsidRPr="00BB3705">
              <w:rPr>
                <w:rFonts w:ascii="宋体" w:hAnsi="宋体"/>
                <w:sz w:val="28"/>
              </w:rPr>
              <w:t>（</w:t>
            </w:r>
            <w:r w:rsidR="002B04AD" w:rsidRPr="00BB3705">
              <w:rPr>
                <w:rFonts w:ascii="宋体" w:hAnsi="宋体" w:hint="eastAsia"/>
                <w:sz w:val="28"/>
              </w:rPr>
              <w:t>调用</w:t>
            </w:r>
            <w:proofErr w:type="spellStart"/>
            <w:r w:rsidR="001E3333" w:rsidRPr="00BB3705">
              <w:rPr>
                <w:rFonts w:ascii="宋体" w:hAnsi="宋体" w:hint="eastAsia"/>
                <w:sz w:val="28"/>
              </w:rPr>
              <w:t>mpz</w:t>
            </w:r>
            <w:r w:rsidR="001E3333" w:rsidRPr="00BB3705">
              <w:rPr>
                <w:rFonts w:ascii="宋体" w:hAnsi="宋体"/>
                <w:sz w:val="28"/>
              </w:rPr>
              <w:t>_invert</w:t>
            </w:r>
            <w:proofErr w:type="spellEnd"/>
            <w:r w:rsidR="001E3333" w:rsidRPr="00BB3705">
              <w:rPr>
                <w:rFonts w:ascii="宋体" w:hAnsi="宋体" w:hint="eastAsia"/>
                <w:sz w:val="28"/>
              </w:rPr>
              <w:t>函数</w:t>
            </w:r>
            <w:r w:rsidR="004D24B9" w:rsidRPr="00BB3705">
              <w:rPr>
                <w:rFonts w:ascii="宋体" w:hAnsi="宋体" w:hint="eastAsia"/>
                <w:sz w:val="28"/>
              </w:rPr>
              <w:t>）</w:t>
            </w:r>
          </w:p>
          <w:p w14:paraId="76E07584" w14:textId="1D658559" w:rsidR="002B04AD" w:rsidRPr="00BB3705" w:rsidRDefault="002B04AD" w:rsidP="002B04AD">
            <w:pPr>
              <w:pStyle w:val="ListParagraph"/>
              <w:ind w:right="-51"/>
              <w:rPr>
                <w:rFonts w:ascii="宋体" w:hAnsi="宋体"/>
                <w:sz w:val="32"/>
              </w:rPr>
            </w:pPr>
            <w:r w:rsidRPr="00BB3705">
              <w:rPr>
                <w:rFonts w:ascii="宋体" w:hAnsi="宋体"/>
                <w:noProof/>
                <w:sz w:val="32"/>
              </w:rPr>
              <w:drawing>
                <wp:inline distT="0" distB="0" distL="0" distR="0" wp14:anchorId="2C9E65F7" wp14:editId="39A8D7A4">
                  <wp:extent cx="2860040" cy="360045"/>
                  <wp:effectExtent l="0" t="0" r="10160" b="0"/>
                  <wp:docPr id="5" name="Picture 5" descr="../Screen%20Shot%202018-05-23%20at%2012.32.0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5-23%20at%2012.32.0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F5FC2" w14:textId="7C1490C8" w:rsidR="00920BFE" w:rsidRPr="00BB3705" w:rsidRDefault="00A43250" w:rsidP="00920BFE">
            <w:pPr>
              <w:ind w:right="-51"/>
              <w:rPr>
                <w:rFonts w:ascii="宋体" w:hAnsi="宋体"/>
                <w:sz w:val="32"/>
              </w:rPr>
            </w:pPr>
            <w:r w:rsidRPr="00BB3705">
              <w:rPr>
                <w:rFonts w:ascii="宋体" w:hAnsi="宋体" w:hint="eastAsia"/>
                <w:sz w:val="32"/>
              </w:rPr>
              <w:t>5.</w:t>
            </w:r>
            <w:r w:rsidR="00920BFE" w:rsidRPr="00BB3705">
              <w:rPr>
                <w:rFonts w:ascii="宋体" w:hAnsi="宋体" w:hint="eastAsia"/>
                <w:sz w:val="32"/>
              </w:rPr>
              <w:t>（a，n）构成公钥，（b，n）构成私钥</w:t>
            </w:r>
          </w:p>
          <w:p w14:paraId="55C89E2D" w14:textId="66D23D4A" w:rsidR="001E3333" w:rsidRPr="00BB3705" w:rsidRDefault="00A43250" w:rsidP="00920BFE">
            <w:pPr>
              <w:ind w:right="-51"/>
              <w:rPr>
                <w:rFonts w:ascii="宋体" w:hAnsi="宋体"/>
                <w:sz w:val="32"/>
              </w:rPr>
            </w:pPr>
            <w:r w:rsidRPr="00BB3705">
              <w:rPr>
                <w:rFonts w:ascii="宋体" w:hAnsi="宋体" w:hint="eastAsia"/>
                <w:sz w:val="32"/>
              </w:rPr>
              <w:t xml:space="preserve">6. </w:t>
            </w:r>
            <w:r w:rsidR="004F699F" w:rsidRPr="00BB3705">
              <w:rPr>
                <w:rFonts w:ascii="宋体" w:hAnsi="宋体" w:hint="eastAsia"/>
                <w:sz w:val="32"/>
              </w:rPr>
              <w:t>加解密函数：</w:t>
            </w:r>
          </w:p>
          <w:p w14:paraId="36E5DB54" w14:textId="1E368D84" w:rsidR="001E3333" w:rsidRPr="00BB3705" w:rsidRDefault="001E3333" w:rsidP="00920BFE">
            <w:pPr>
              <w:ind w:right="-51"/>
              <w:rPr>
                <w:rFonts w:ascii="宋体" w:hAnsi="宋体"/>
                <w:sz w:val="28"/>
              </w:rPr>
            </w:pPr>
            <w:r w:rsidRPr="00BB3705">
              <w:rPr>
                <w:rFonts w:ascii="宋体" w:hAnsi="宋体" w:hint="eastAsia"/>
                <w:sz w:val="32"/>
              </w:rPr>
              <w:t xml:space="preserve">   </w:t>
            </w:r>
            <w:r w:rsidRPr="00BB3705">
              <w:rPr>
                <w:rFonts w:ascii="宋体" w:hAnsi="宋体" w:hint="eastAsia"/>
                <w:sz w:val="28"/>
              </w:rPr>
              <w:t>用户输入的待加</w:t>
            </w:r>
            <w:r w:rsidRPr="00BB3705">
              <w:rPr>
                <w:rFonts w:ascii="宋体" w:hAnsi="宋体"/>
                <w:sz w:val="28"/>
              </w:rPr>
              <w:t>(</w:t>
            </w:r>
            <w:r w:rsidRPr="00BB3705">
              <w:rPr>
                <w:rFonts w:ascii="宋体" w:hAnsi="宋体" w:hint="eastAsia"/>
                <w:sz w:val="28"/>
              </w:rPr>
              <w:t>解</w:t>
            </w:r>
            <w:r w:rsidRPr="00BB3705">
              <w:rPr>
                <w:rFonts w:ascii="宋体" w:hAnsi="宋体"/>
                <w:sz w:val="28"/>
              </w:rPr>
              <w:t>)</w:t>
            </w:r>
            <w:r w:rsidRPr="00BB3705">
              <w:rPr>
                <w:rFonts w:ascii="宋体" w:hAnsi="宋体" w:hint="eastAsia"/>
                <w:sz w:val="28"/>
              </w:rPr>
              <w:t>密文本为 txt，选择的秘钥为key，使用</w:t>
            </w:r>
            <w:proofErr w:type="spellStart"/>
            <w:r w:rsidR="000B4EA2" w:rsidRPr="00BB3705">
              <w:rPr>
                <w:rFonts w:ascii="宋体" w:hAnsi="宋体" w:hint="eastAsia"/>
                <w:sz w:val="28"/>
              </w:rPr>
              <w:t>mpz</w:t>
            </w:r>
            <w:r w:rsidR="000B4EA2" w:rsidRPr="00BB3705">
              <w:rPr>
                <w:rFonts w:ascii="宋体" w:hAnsi="宋体"/>
                <w:sz w:val="28"/>
              </w:rPr>
              <w:t>_powm</w:t>
            </w:r>
            <w:proofErr w:type="spellEnd"/>
            <w:r w:rsidR="000B4EA2" w:rsidRPr="00BB3705">
              <w:rPr>
                <w:rFonts w:ascii="宋体" w:hAnsi="宋体" w:hint="eastAsia"/>
                <w:sz w:val="28"/>
              </w:rPr>
              <w:t>可以求出加（解）密的结果，函数如下：</w:t>
            </w:r>
          </w:p>
          <w:p w14:paraId="68A52492" w14:textId="58A1E485" w:rsidR="001E3333" w:rsidRPr="00920BFE" w:rsidRDefault="001E3333" w:rsidP="00920BFE">
            <w:pPr>
              <w:ind w:right="-51"/>
              <w:rPr>
                <w:rFonts w:ascii="宋体" w:hAnsi="宋体"/>
                <w:b/>
                <w:sz w:val="32"/>
              </w:rPr>
            </w:pPr>
            <w:r>
              <w:rPr>
                <w:rFonts w:ascii="宋体" w:hAnsi="宋体" w:hint="eastAsia"/>
                <w:b/>
                <w:noProof/>
                <w:sz w:val="32"/>
              </w:rPr>
              <w:drawing>
                <wp:inline distT="0" distB="0" distL="0" distR="0" wp14:anchorId="10B95300" wp14:editId="15116D7C">
                  <wp:extent cx="5914390" cy="1148080"/>
                  <wp:effectExtent l="0" t="0" r="3810" b="0"/>
                  <wp:docPr id="8" name="Picture 8" descr="../Screen%20Shot%202018-05-23%20at%2012.33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5-23%20at%2012.33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39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9AA04" w14:textId="77777777" w:rsidR="001656B4" w:rsidRDefault="001656B4" w:rsidP="001656B4">
            <w:pPr>
              <w:rPr>
                <w:bCs/>
                <w:sz w:val="24"/>
                <w:szCs w:val="21"/>
              </w:rPr>
            </w:pPr>
          </w:p>
          <w:p w14:paraId="13250A02" w14:textId="595DBDFA" w:rsidR="00123811" w:rsidRPr="00EC7B96" w:rsidRDefault="00A43250" w:rsidP="001656B4">
            <w:pPr>
              <w:rPr>
                <w:rFonts w:ascii="宋体" w:hAnsi="宋体"/>
                <w:b/>
                <w:sz w:val="32"/>
                <w:szCs w:val="32"/>
              </w:rPr>
            </w:pPr>
            <w:r w:rsidRPr="00EC7B96">
              <w:rPr>
                <w:rFonts w:hint="eastAsia"/>
                <w:bCs/>
                <w:sz w:val="32"/>
                <w:szCs w:val="32"/>
              </w:rPr>
              <w:t>7.</w:t>
            </w:r>
            <w:r w:rsidR="00EA36C2" w:rsidRPr="00EC7B96">
              <w:rPr>
                <w:rFonts w:hint="eastAsia"/>
                <w:bCs/>
                <w:sz w:val="32"/>
                <w:szCs w:val="32"/>
              </w:rPr>
              <w:t>主函数循环：</w:t>
            </w:r>
            <w:r w:rsidR="00123811" w:rsidRPr="00EC7B96">
              <w:rPr>
                <w:rFonts w:hint="eastAsia"/>
                <w:bCs/>
                <w:sz w:val="32"/>
                <w:szCs w:val="32"/>
              </w:rPr>
              <w:t>等待用户输入</w:t>
            </w:r>
            <w:r w:rsidR="00123811" w:rsidRPr="00EC7B96">
              <w:rPr>
                <w:rFonts w:ascii="宋体" w:hAnsi="宋体" w:hint="eastAsia"/>
                <w:sz w:val="32"/>
                <w:szCs w:val="32"/>
              </w:rPr>
              <w:t>的待加</w:t>
            </w:r>
            <w:r w:rsidR="00123811" w:rsidRPr="00EC7B96">
              <w:rPr>
                <w:rFonts w:ascii="宋体" w:hAnsi="宋体"/>
                <w:sz w:val="32"/>
                <w:szCs w:val="32"/>
              </w:rPr>
              <w:t>(</w:t>
            </w:r>
            <w:r w:rsidR="00123811" w:rsidRPr="00EC7B96">
              <w:rPr>
                <w:rFonts w:ascii="宋体" w:hAnsi="宋体" w:hint="eastAsia"/>
                <w:sz w:val="32"/>
                <w:szCs w:val="32"/>
              </w:rPr>
              <w:t>解</w:t>
            </w:r>
            <w:r w:rsidR="00123811" w:rsidRPr="00EC7B96">
              <w:rPr>
                <w:rFonts w:ascii="宋体" w:hAnsi="宋体"/>
                <w:sz w:val="32"/>
                <w:szCs w:val="32"/>
              </w:rPr>
              <w:t>)</w:t>
            </w:r>
            <w:r w:rsidR="00123811" w:rsidRPr="00EC7B96">
              <w:rPr>
                <w:rFonts w:ascii="宋体" w:hAnsi="宋体" w:hint="eastAsia"/>
                <w:sz w:val="32"/>
                <w:szCs w:val="32"/>
              </w:rPr>
              <w:t>密文本，与秘钥的选择，</w:t>
            </w:r>
            <w:r w:rsidR="00F21A4A" w:rsidRPr="00EC7B96">
              <w:rPr>
                <w:rFonts w:ascii="宋体" w:hAnsi="宋体" w:hint="eastAsia"/>
                <w:sz w:val="32"/>
                <w:szCs w:val="32"/>
              </w:rPr>
              <w:t>选用相应的秘钥加解密，</w:t>
            </w:r>
            <w:r w:rsidR="00EB4F03" w:rsidRPr="00EC7B96">
              <w:rPr>
                <w:rFonts w:ascii="宋体" w:hAnsi="宋体" w:hint="eastAsia"/>
                <w:sz w:val="32"/>
                <w:szCs w:val="32"/>
              </w:rPr>
              <w:t>输出结果（按q可退出）</w:t>
            </w:r>
          </w:p>
          <w:p w14:paraId="7C4E1860" w14:textId="77777777" w:rsidR="00A43250" w:rsidRPr="001656B4" w:rsidRDefault="00A43250" w:rsidP="001656B4">
            <w:pPr>
              <w:rPr>
                <w:bCs/>
                <w:sz w:val="24"/>
                <w:szCs w:val="21"/>
              </w:rPr>
            </w:pPr>
          </w:p>
          <w:p w14:paraId="73D583C5" w14:textId="77777777" w:rsidR="003545C3" w:rsidRDefault="003545C3" w:rsidP="00F113C4">
            <w:pPr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lastRenderedPageBreak/>
              <w:t>四、实验结果及分析</w:t>
            </w:r>
          </w:p>
          <w:p w14:paraId="61801225" w14:textId="4BF9CA5F" w:rsidR="005E6147" w:rsidRPr="00EC7B96" w:rsidRDefault="00E6450B" w:rsidP="00F113C4">
            <w:pPr>
              <w:rPr>
                <w:rFonts w:ascii="宋体" w:hAnsi="宋体"/>
                <w:sz w:val="32"/>
              </w:rPr>
            </w:pPr>
            <w:r w:rsidRPr="00EC7B96">
              <w:rPr>
                <w:rFonts w:ascii="宋体" w:hAnsi="宋体" w:hint="eastAsia"/>
                <w:sz w:val="32"/>
              </w:rPr>
              <w:t xml:space="preserve">1. </w:t>
            </w:r>
            <w:r w:rsidR="00EC7B96">
              <w:rPr>
                <w:rFonts w:ascii="宋体" w:hAnsi="宋体" w:hint="eastAsia"/>
                <w:sz w:val="32"/>
              </w:rPr>
              <w:t>某次运行程序，生成各个</w:t>
            </w:r>
            <w:r w:rsidRPr="00EC7B96">
              <w:rPr>
                <w:rFonts w:ascii="宋体" w:hAnsi="宋体" w:hint="eastAsia"/>
                <w:sz w:val="32"/>
              </w:rPr>
              <w:t>参数如下</w:t>
            </w:r>
            <w:r w:rsidR="00774D21" w:rsidRPr="00EC7B96">
              <w:rPr>
                <w:rFonts w:ascii="宋体" w:hAnsi="宋体" w:hint="eastAsia"/>
                <w:sz w:val="32"/>
              </w:rPr>
              <w:t>：</w:t>
            </w:r>
          </w:p>
          <w:p w14:paraId="4EB70866" w14:textId="514BBC35" w:rsidR="00783C84" w:rsidRPr="002112CC" w:rsidRDefault="005E6147" w:rsidP="00F113C4">
            <w:pPr>
              <w:rPr>
                <w:rFonts w:ascii="宋体" w:hAnsi="宋体"/>
                <w:b/>
                <w:sz w:val="32"/>
              </w:rPr>
            </w:pPr>
            <w:r>
              <w:rPr>
                <w:rFonts w:ascii="宋体" w:hAnsi="宋体" w:hint="eastAsia"/>
                <w:b/>
                <w:noProof/>
                <w:sz w:val="32"/>
              </w:rPr>
              <w:drawing>
                <wp:inline distT="0" distB="0" distL="0" distR="0" wp14:anchorId="1539814E" wp14:editId="0A43421B">
                  <wp:extent cx="5914390" cy="2023110"/>
                  <wp:effectExtent l="0" t="0" r="3810" b="8890"/>
                  <wp:docPr id="2" name="Picture 2" descr="../Screen%20Shot%202018-05-23%20at%2012.14.4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5-23%20at%2012.14.4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390" cy="20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D0E61" w14:textId="1777AF25" w:rsidR="003545C3" w:rsidRDefault="003545C3" w:rsidP="00F113C4">
            <w:pPr>
              <w:rPr>
                <w:rFonts w:ascii="宋体" w:hAnsi="宋体"/>
                <w:szCs w:val="21"/>
              </w:rPr>
            </w:pPr>
          </w:p>
          <w:p w14:paraId="6586E878" w14:textId="47D876B2" w:rsidR="00ED0D3A" w:rsidRPr="00B93879" w:rsidRDefault="00ED0D3A" w:rsidP="00F113C4">
            <w:pPr>
              <w:rPr>
                <w:rFonts w:ascii="宋体" w:hAnsi="宋体"/>
                <w:sz w:val="32"/>
                <w:szCs w:val="32"/>
              </w:rPr>
            </w:pPr>
            <w:r w:rsidRPr="00B93879">
              <w:rPr>
                <w:rFonts w:ascii="宋体" w:hAnsi="宋体"/>
                <w:sz w:val="32"/>
                <w:szCs w:val="32"/>
              </w:rPr>
              <w:t xml:space="preserve">2. </w:t>
            </w:r>
            <w:r w:rsidRPr="00B93879">
              <w:rPr>
                <w:rFonts w:ascii="宋体" w:hAnsi="宋体" w:hint="eastAsia"/>
                <w:sz w:val="32"/>
                <w:szCs w:val="32"/>
              </w:rPr>
              <w:t>加密解密结果</w:t>
            </w:r>
          </w:p>
          <w:p w14:paraId="599D92A8" w14:textId="691250B4" w:rsidR="00C3214A" w:rsidRDefault="00C3214A" w:rsidP="00F113C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 wp14:anchorId="29AB51CE" wp14:editId="315A1CDE">
                  <wp:extent cx="5914390" cy="3648075"/>
                  <wp:effectExtent l="0" t="0" r="3810" b="9525"/>
                  <wp:docPr id="3" name="Picture 3" descr="../Screen%20Shot%202018-05-23%20at%2012.14.51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5-23%20at%2012.14.51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39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B0D8C" w14:textId="09F7103F" w:rsidR="003545C3" w:rsidRPr="00412342" w:rsidRDefault="00AE51E6" w:rsidP="00F113C4">
            <w:pPr>
              <w:rPr>
                <w:bCs/>
                <w:sz w:val="28"/>
                <w:szCs w:val="32"/>
              </w:rPr>
            </w:pPr>
            <w:r w:rsidRPr="00412342">
              <w:rPr>
                <w:rFonts w:hint="eastAsia"/>
                <w:bCs/>
                <w:sz w:val="28"/>
                <w:szCs w:val="32"/>
              </w:rPr>
              <w:t>如上图，</w:t>
            </w:r>
            <w:r w:rsidR="00E273BB" w:rsidRPr="00412342">
              <w:rPr>
                <w:rFonts w:hint="eastAsia"/>
                <w:bCs/>
                <w:sz w:val="28"/>
                <w:szCs w:val="32"/>
              </w:rPr>
              <w:t>“</w:t>
            </w:r>
            <w:r w:rsidR="00E273BB" w:rsidRPr="00412342">
              <w:rPr>
                <w:rFonts w:hint="eastAsia"/>
                <w:bCs/>
                <w:sz w:val="28"/>
                <w:szCs w:val="32"/>
              </w:rPr>
              <w:t>5201314</w:t>
            </w:r>
            <w:r w:rsidR="00E273BB" w:rsidRPr="00412342">
              <w:rPr>
                <w:rFonts w:hint="eastAsia"/>
                <w:bCs/>
                <w:sz w:val="28"/>
                <w:szCs w:val="32"/>
              </w:rPr>
              <w:t>”用一个秘钥加密后，再另一个秘钥解密可以得到“</w:t>
            </w:r>
            <w:r w:rsidR="00E273BB" w:rsidRPr="00412342">
              <w:rPr>
                <w:rFonts w:hint="eastAsia"/>
                <w:bCs/>
                <w:sz w:val="28"/>
                <w:szCs w:val="32"/>
              </w:rPr>
              <w:t>5201314</w:t>
            </w:r>
            <w:r w:rsidR="00E273BB" w:rsidRPr="00412342">
              <w:rPr>
                <w:rFonts w:hint="eastAsia"/>
                <w:bCs/>
                <w:sz w:val="28"/>
                <w:szCs w:val="32"/>
              </w:rPr>
              <w:t>”，说明结果是正确的</w:t>
            </w:r>
            <w:r w:rsidR="00AE3961" w:rsidRPr="00412342">
              <w:rPr>
                <w:rFonts w:hint="eastAsia"/>
                <w:bCs/>
                <w:sz w:val="28"/>
                <w:szCs w:val="32"/>
              </w:rPr>
              <w:t>。</w:t>
            </w:r>
          </w:p>
          <w:p w14:paraId="72E25E00" w14:textId="77777777" w:rsidR="000276B9" w:rsidRDefault="000276B9" w:rsidP="00F113C4">
            <w:pPr>
              <w:rPr>
                <w:b/>
                <w:bCs/>
                <w:sz w:val="32"/>
                <w:szCs w:val="32"/>
              </w:rPr>
            </w:pPr>
          </w:p>
          <w:p w14:paraId="0A337487" w14:textId="77777777" w:rsidR="003545C3" w:rsidRDefault="003545C3" w:rsidP="00F113C4">
            <w:pPr>
              <w:rPr>
                <w:b/>
                <w:bCs/>
                <w:sz w:val="32"/>
              </w:rPr>
            </w:pPr>
            <w:r w:rsidRPr="002112CC">
              <w:rPr>
                <w:rFonts w:hint="eastAsia"/>
                <w:b/>
                <w:bCs/>
                <w:sz w:val="32"/>
              </w:rPr>
              <w:lastRenderedPageBreak/>
              <w:t>五、实验总结</w:t>
            </w:r>
          </w:p>
          <w:p w14:paraId="6B2D0EC8" w14:textId="78393026" w:rsidR="007F7A08" w:rsidRDefault="00A01DCF" w:rsidP="00A01DCF">
            <w:pPr>
              <w:ind w:firstLine="640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1.</w:t>
            </w:r>
            <w:r>
              <w:rPr>
                <w:rFonts w:hint="eastAsia"/>
                <w:bCs/>
                <w:sz w:val="28"/>
                <w:szCs w:val="32"/>
              </w:rPr>
              <w:t>通过这个实验，进一步理解了</w:t>
            </w:r>
            <w:r>
              <w:rPr>
                <w:rFonts w:hint="eastAsia"/>
                <w:bCs/>
                <w:sz w:val="28"/>
                <w:szCs w:val="32"/>
              </w:rPr>
              <w:t>RSA</w:t>
            </w:r>
            <w:r>
              <w:rPr>
                <w:rFonts w:hint="eastAsia"/>
                <w:bCs/>
                <w:sz w:val="28"/>
                <w:szCs w:val="32"/>
              </w:rPr>
              <w:t>算法的原理和实现细节</w:t>
            </w:r>
          </w:p>
          <w:p w14:paraId="39DFAE82" w14:textId="768A9542" w:rsidR="00A01DCF" w:rsidRDefault="00A01DCF" w:rsidP="00A01DCF">
            <w:pPr>
              <w:ind w:firstLine="640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 xml:space="preserve">2. </w:t>
            </w:r>
            <w:r>
              <w:rPr>
                <w:rFonts w:hint="eastAsia"/>
                <w:bCs/>
                <w:sz w:val="28"/>
                <w:szCs w:val="32"/>
              </w:rPr>
              <w:t>学习了</w:t>
            </w:r>
            <w:r>
              <w:rPr>
                <w:rFonts w:hint="eastAsia"/>
                <w:bCs/>
                <w:sz w:val="28"/>
                <w:szCs w:val="32"/>
              </w:rPr>
              <w:t>GMP</w:t>
            </w:r>
            <w:r>
              <w:rPr>
                <w:rFonts w:hint="eastAsia"/>
                <w:bCs/>
                <w:sz w:val="28"/>
                <w:szCs w:val="32"/>
              </w:rPr>
              <w:t>库的基本使用方法</w:t>
            </w:r>
          </w:p>
          <w:p w14:paraId="7115642F" w14:textId="77777777" w:rsidR="00346AE7" w:rsidRPr="00A01DCF" w:rsidRDefault="00346AE7" w:rsidP="00A01DCF">
            <w:pPr>
              <w:ind w:firstLine="640"/>
              <w:rPr>
                <w:bCs/>
                <w:sz w:val="28"/>
                <w:szCs w:val="32"/>
              </w:rPr>
            </w:pPr>
          </w:p>
          <w:p w14:paraId="5CB15995" w14:textId="1AC6825F" w:rsidR="00346AE7" w:rsidRDefault="009A65A6" w:rsidP="00F113C4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六、代码说明</w:t>
            </w:r>
            <w:r w:rsidR="00661279">
              <w:rPr>
                <w:rFonts w:hint="eastAsia"/>
                <w:b/>
                <w:bCs/>
                <w:sz w:val="32"/>
                <w:szCs w:val="32"/>
              </w:rPr>
              <w:t>及实验环境</w:t>
            </w:r>
            <w:r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6BC5161B" w14:textId="129923F8" w:rsidR="00B8488C" w:rsidRDefault="008F7F69" w:rsidP="00D73E4B">
            <w:pPr>
              <w:pStyle w:val="HTMLPreformatted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1.</w:t>
            </w:r>
            <w:r w:rsidR="00F14924">
              <w:rPr>
                <w:rFonts w:hint="eastAsia"/>
                <w:bCs/>
                <w:sz w:val="32"/>
                <w:szCs w:val="32"/>
              </w:rPr>
              <w:t>代码</w:t>
            </w:r>
            <w:r w:rsidR="00346AE7">
              <w:rPr>
                <w:rFonts w:hint="eastAsia"/>
                <w:bCs/>
                <w:sz w:val="32"/>
                <w:szCs w:val="32"/>
              </w:rPr>
              <w:t>文件夹</w:t>
            </w:r>
            <w:r w:rsidR="00F14924">
              <w:rPr>
                <w:rFonts w:hint="eastAsia"/>
                <w:bCs/>
                <w:sz w:val="32"/>
                <w:szCs w:val="32"/>
              </w:rPr>
              <w:t>与</w:t>
            </w:r>
            <w:r w:rsidR="00346AE7">
              <w:rPr>
                <w:rFonts w:hint="eastAsia"/>
                <w:bCs/>
                <w:sz w:val="32"/>
                <w:szCs w:val="32"/>
              </w:rPr>
              <w:t>本报告在同一文件中</w:t>
            </w:r>
            <w:r w:rsidR="00B8488C">
              <w:rPr>
                <w:rFonts w:hint="eastAsia"/>
                <w:bCs/>
                <w:sz w:val="32"/>
                <w:szCs w:val="32"/>
              </w:rPr>
              <w:t>。</w:t>
            </w:r>
          </w:p>
          <w:p w14:paraId="13E20D39" w14:textId="78F16C75" w:rsidR="00056CEA" w:rsidRPr="00355313" w:rsidRDefault="00B8488C" w:rsidP="00E966DC">
            <w:pPr>
              <w:pStyle w:val="HTMLPreformatted"/>
              <w:rPr>
                <w:rFonts w:ascii="Consolas" w:hAnsi="Consolas"/>
                <w:color w:val="24292E"/>
                <w:sz w:val="28"/>
                <w:szCs w:val="28"/>
              </w:rPr>
            </w:pPr>
            <w:proofErr w:type="spellStart"/>
            <w:r w:rsidRPr="00355313">
              <w:rPr>
                <w:bCs/>
                <w:sz w:val="28"/>
                <w:szCs w:val="28"/>
              </w:rPr>
              <w:t>G</w:t>
            </w:r>
            <w:r w:rsidR="008F7F69" w:rsidRPr="00355313">
              <w:rPr>
                <w:rFonts w:hint="eastAsia"/>
                <w:bCs/>
                <w:sz w:val="28"/>
                <w:szCs w:val="28"/>
              </w:rPr>
              <w:t>ithub</w:t>
            </w:r>
            <w:proofErr w:type="spellEnd"/>
            <w:r w:rsidR="00355313">
              <w:rPr>
                <w:bCs/>
                <w:sz w:val="28"/>
                <w:szCs w:val="28"/>
              </w:rPr>
              <w:t xml:space="preserve">: </w:t>
            </w:r>
            <w:hyperlink r:id="rId13" w:history="1">
              <w:r w:rsidR="00E966DC" w:rsidRPr="00355313">
                <w:rPr>
                  <w:rStyle w:val="Hyperlink"/>
                  <w:rFonts w:ascii="Consolas" w:hAnsi="Consolas"/>
                  <w:sz w:val="28"/>
                  <w:szCs w:val="28"/>
                </w:rPr>
                <w:t>https://github.com/vampire321/</w:t>
              </w:r>
              <w:r w:rsidR="00E966DC" w:rsidRPr="00355313">
                <w:rPr>
                  <w:rStyle w:val="Hyperlink"/>
                  <w:rFonts w:ascii="Consolas" w:hAnsi="Consolas" w:hint="eastAsia"/>
                  <w:sz w:val="28"/>
                  <w:szCs w:val="28"/>
                </w:rPr>
                <w:t>rsa</w:t>
              </w:r>
              <w:r w:rsidR="00E966DC" w:rsidRPr="00355313">
                <w:rPr>
                  <w:rStyle w:val="Hyperlink"/>
                  <w:rFonts w:ascii="Consolas" w:hAnsi="Consolas"/>
                  <w:sz w:val="28"/>
                  <w:szCs w:val="28"/>
                </w:rPr>
                <w:t>.gi</w:t>
              </w:r>
              <w:r w:rsidR="00E966DC" w:rsidRPr="00355313">
                <w:rPr>
                  <w:rStyle w:val="Hyperlink"/>
                  <w:rFonts w:ascii="Consolas" w:hAnsi="Consolas" w:hint="eastAsia"/>
                  <w:sz w:val="28"/>
                  <w:szCs w:val="28"/>
                </w:rPr>
                <w:t>t</w:t>
              </w:r>
            </w:hyperlink>
          </w:p>
          <w:p w14:paraId="392B9F90" w14:textId="25036D38" w:rsidR="00E966DC" w:rsidRPr="00355313" w:rsidRDefault="00E966DC" w:rsidP="00E966DC">
            <w:pPr>
              <w:pStyle w:val="HTMLPreformatted"/>
              <w:rPr>
                <w:rFonts w:ascii="Consolas" w:hAnsi="Consolas"/>
                <w:color w:val="24292E"/>
                <w:sz w:val="28"/>
                <w:szCs w:val="28"/>
              </w:rPr>
            </w:pPr>
            <w:r w:rsidRPr="00355313">
              <w:rPr>
                <w:rFonts w:ascii="Consolas" w:hAnsi="Consolas"/>
                <w:color w:val="24292E"/>
                <w:sz w:val="28"/>
                <w:szCs w:val="28"/>
              </w:rPr>
              <w:t xml:space="preserve">rsa.cpp: </w:t>
            </w:r>
            <w:proofErr w:type="spellStart"/>
            <w:r w:rsidRPr="00355313">
              <w:rPr>
                <w:rFonts w:ascii="Consolas" w:hAnsi="Consolas"/>
                <w:color w:val="24292E"/>
                <w:sz w:val="28"/>
                <w:szCs w:val="28"/>
              </w:rPr>
              <w:t>c++</w:t>
            </w:r>
            <w:proofErr w:type="spellEnd"/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文件</w:t>
            </w:r>
          </w:p>
          <w:p w14:paraId="0F81BE4F" w14:textId="7DCAEA28" w:rsidR="00E966DC" w:rsidRPr="00355313" w:rsidRDefault="00E966DC" w:rsidP="00E966DC">
            <w:pPr>
              <w:pStyle w:val="HTMLPreformatted"/>
              <w:rPr>
                <w:rFonts w:ascii="Consolas" w:hAnsi="Consolas"/>
                <w:color w:val="24292E"/>
                <w:sz w:val="28"/>
                <w:szCs w:val="28"/>
              </w:rPr>
            </w:pPr>
            <w:proofErr w:type="spellStart"/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rsa</w:t>
            </w:r>
            <w:r w:rsidRPr="00355313">
              <w:rPr>
                <w:rFonts w:ascii="Consolas" w:hAnsi="Consolas"/>
                <w:color w:val="24292E"/>
                <w:sz w:val="28"/>
                <w:szCs w:val="28"/>
              </w:rPr>
              <w:t>.o</w:t>
            </w:r>
            <w:proofErr w:type="spellEnd"/>
            <w:r w:rsidRPr="00355313">
              <w:rPr>
                <w:rFonts w:ascii="Consolas" w:hAnsi="Consolas"/>
                <w:color w:val="24292E"/>
                <w:sz w:val="28"/>
                <w:szCs w:val="28"/>
              </w:rPr>
              <w:t xml:space="preserve">: </w:t>
            </w:r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可执行文件</w:t>
            </w:r>
          </w:p>
          <w:p w14:paraId="6C85FF02" w14:textId="306653F9" w:rsidR="00E966DC" w:rsidRPr="00355313" w:rsidRDefault="00E966DC" w:rsidP="00E966DC">
            <w:pPr>
              <w:pStyle w:val="HTMLPreformatted"/>
              <w:rPr>
                <w:rFonts w:ascii="Consolas" w:hAnsi="Consolas"/>
                <w:color w:val="24292E"/>
                <w:sz w:val="28"/>
                <w:szCs w:val="28"/>
              </w:rPr>
            </w:pPr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set</w:t>
            </w:r>
            <w:r w:rsidRPr="00355313">
              <w:rPr>
                <w:rFonts w:ascii="Consolas" w:hAnsi="Consolas"/>
                <w:color w:val="24292E"/>
                <w:sz w:val="28"/>
                <w:szCs w:val="28"/>
              </w:rPr>
              <w:t xml:space="preserve">up.sh: </w:t>
            </w:r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配置</w:t>
            </w:r>
            <w:proofErr w:type="spellStart"/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gmp</w:t>
            </w:r>
            <w:proofErr w:type="spellEnd"/>
            <w:r w:rsidRPr="00355313">
              <w:rPr>
                <w:rFonts w:ascii="Consolas" w:hAnsi="Consolas" w:hint="eastAsia"/>
                <w:color w:val="24292E"/>
                <w:sz w:val="28"/>
                <w:szCs w:val="28"/>
              </w:rPr>
              <w:t>库脚本</w:t>
            </w:r>
          </w:p>
          <w:p w14:paraId="0FA9B152" w14:textId="77777777" w:rsidR="00E966DC" w:rsidRDefault="00E966DC" w:rsidP="00F113C4">
            <w:pPr>
              <w:rPr>
                <w:noProof/>
                <w:sz w:val="24"/>
              </w:rPr>
            </w:pPr>
          </w:p>
          <w:p w14:paraId="3FD1E87A" w14:textId="10163B7A" w:rsidR="00D313A5" w:rsidRDefault="00412342" w:rsidP="00D313A5">
            <w:pPr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2</w:t>
            </w:r>
            <w:r w:rsidR="00D313A5">
              <w:rPr>
                <w:rFonts w:hint="eastAsia"/>
                <w:bCs/>
                <w:sz w:val="32"/>
                <w:szCs w:val="32"/>
              </w:rPr>
              <w:t>.</w:t>
            </w:r>
            <w:r w:rsidR="00342E87"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D313A5">
              <w:rPr>
                <w:rFonts w:hint="eastAsia"/>
                <w:bCs/>
                <w:sz w:val="32"/>
                <w:szCs w:val="32"/>
              </w:rPr>
              <w:t>实验环境：</w:t>
            </w:r>
          </w:p>
          <w:p w14:paraId="0B6E217A" w14:textId="2AA22C57" w:rsidR="00D313A5" w:rsidRDefault="00D313A5" w:rsidP="00D313A5">
            <w:pPr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 xml:space="preserve">  1</w:t>
            </w:r>
            <w:r>
              <w:rPr>
                <w:rFonts w:hint="eastAsia"/>
                <w:bCs/>
                <w:sz w:val="32"/>
                <w:szCs w:val="32"/>
              </w:rPr>
              <w:t>）</w:t>
            </w:r>
            <w:r>
              <w:rPr>
                <w:rFonts w:hint="eastAsia"/>
                <w:bCs/>
                <w:sz w:val="32"/>
                <w:szCs w:val="32"/>
              </w:rPr>
              <w:t>MAC OS</w:t>
            </w:r>
            <w:r>
              <w:rPr>
                <w:rFonts w:hint="eastAsia"/>
                <w:bCs/>
                <w:sz w:val="32"/>
                <w:szCs w:val="32"/>
              </w:rPr>
              <w:t>，配置如下：</w:t>
            </w:r>
          </w:p>
          <w:p w14:paraId="2A8BCBF7" w14:textId="662F5238" w:rsidR="00D313A5" w:rsidRDefault="00D313A5" w:rsidP="00D313A5">
            <w:pPr>
              <w:rPr>
                <w:bCs/>
                <w:sz w:val="32"/>
                <w:szCs w:val="32"/>
              </w:rPr>
            </w:pPr>
            <w:r w:rsidRPr="00D313A5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40720FC0" wp14:editId="72D317AE">
                  <wp:extent cx="3327400" cy="2311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29E1" w14:textId="23D9A000" w:rsidR="004D0535" w:rsidRDefault="00D313A5" w:rsidP="00D313A5">
            <w:pPr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 xml:space="preserve">  2</w:t>
            </w:r>
            <w:r>
              <w:rPr>
                <w:rFonts w:hint="eastAsia"/>
                <w:bCs/>
                <w:sz w:val="32"/>
                <w:szCs w:val="32"/>
              </w:rPr>
              <w:t>）</w:t>
            </w:r>
            <w:r w:rsidR="004D0535">
              <w:rPr>
                <w:rFonts w:hint="eastAsia"/>
                <w:bCs/>
                <w:sz w:val="32"/>
                <w:szCs w:val="32"/>
              </w:rPr>
              <w:t>G++</w:t>
            </w:r>
            <w:r>
              <w:rPr>
                <w:rFonts w:hint="eastAsia"/>
                <w:bCs/>
                <w:sz w:val="32"/>
                <w:szCs w:val="32"/>
              </w:rPr>
              <w:t>版本</w:t>
            </w:r>
            <w:r w:rsidR="0009189E">
              <w:rPr>
                <w:rFonts w:hint="eastAsia"/>
                <w:bCs/>
                <w:sz w:val="32"/>
                <w:szCs w:val="32"/>
              </w:rPr>
              <w:t>：</w:t>
            </w:r>
            <w:r w:rsidR="002D4585" w:rsidRPr="002D4585">
              <w:rPr>
                <w:bCs/>
                <w:sz w:val="32"/>
                <w:szCs w:val="32"/>
              </w:rPr>
              <w:t>Apple LLVM version 9.1.0 (clang-902.0.39.1)</w:t>
            </w:r>
          </w:p>
          <w:p w14:paraId="08CBD771" w14:textId="3D568F29" w:rsidR="001F4A74" w:rsidRPr="001F4A74" w:rsidRDefault="007F7A08" w:rsidP="001F4A74">
            <w:pPr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 xml:space="preserve">  3</w:t>
            </w:r>
            <w:r>
              <w:rPr>
                <w:rFonts w:hint="eastAsia"/>
                <w:bCs/>
                <w:sz w:val="32"/>
                <w:szCs w:val="32"/>
              </w:rPr>
              <w:t>）</w:t>
            </w:r>
            <w:r>
              <w:rPr>
                <w:rFonts w:hint="eastAsia"/>
                <w:bCs/>
                <w:sz w:val="32"/>
                <w:szCs w:val="32"/>
              </w:rPr>
              <w:t xml:space="preserve">GMP </w:t>
            </w:r>
            <w:r>
              <w:rPr>
                <w:rFonts w:hint="eastAsia"/>
                <w:bCs/>
                <w:sz w:val="32"/>
                <w:szCs w:val="32"/>
              </w:rPr>
              <w:t>版本：</w:t>
            </w:r>
            <w:r>
              <w:rPr>
                <w:rFonts w:hint="eastAsia"/>
                <w:bCs/>
                <w:sz w:val="32"/>
                <w:szCs w:val="32"/>
              </w:rPr>
              <w:t>6.1.2</w:t>
            </w:r>
          </w:p>
          <w:p w14:paraId="480C6B08" w14:textId="63910170" w:rsidR="003545C3" w:rsidRPr="0055395A" w:rsidRDefault="003545C3" w:rsidP="001F4A74">
            <w:pPr>
              <w:widowControl/>
              <w:shd w:val="clear" w:color="auto" w:fill="FFFFFF" w:themeFill="background1"/>
              <w:jc w:val="left"/>
              <w:rPr>
                <w:rFonts w:ascii="Menlo" w:eastAsiaTheme="minorEastAsia" w:hAnsi="Menlo" w:cs="Menlo"/>
                <w:color w:val="000000" w:themeColor="text1"/>
                <w:kern w:val="0"/>
                <w:szCs w:val="20"/>
                <w:u w:color="FFFFFF" w:themeColor="background1"/>
              </w:rPr>
            </w:pPr>
          </w:p>
        </w:tc>
      </w:tr>
      <w:tr w:rsidR="001958CD" w:rsidRPr="00822EAE" w14:paraId="5332BBA0" w14:textId="77777777" w:rsidTr="00F113C4">
        <w:trPr>
          <w:trHeight w:val="13529"/>
        </w:trPr>
        <w:tc>
          <w:tcPr>
            <w:tcW w:w="9540" w:type="dxa"/>
          </w:tcPr>
          <w:p w14:paraId="4CF11242" w14:textId="77777777" w:rsidR="001F4A74" w:rsidRDefault="001F4A74" w:rsidP="001F4A74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lastRenderedPageBreak/>
              <w:t>七、实验参考：</w:t>
            </w:r>
          </w:p>
          <w:p w14:paraId="57564F62" w14:textId="77777777" w:rsidR="001F4A74" w:rsidRPr="000504F9" w:rsidRDefault="001F4A74" w:rsidP="001F4A74">
            <w:pPr>
              <w:widowControl/>
              <w:shd w:val="clear" w:color="auto" w:fill="FFFFFF" w:themeFill="background1"/>
              <w:jc w:val="left"/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</w:pP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 xml:space="preserve">1. 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配置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GMP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库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:</w:t>
            </w:r>
            <w:r w:rsidRPr="000504F9"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 xml:space="preserve"> </w:t>
            </w:r>
            <w:hyperlink r:id="rId15" w:history="1">
              <w:r w:rsidRPr="000504F9">
                <w:rPr>
                  <w:rStyle w:val="Hyperlink"/>
                  <w:rFonts w:ascii="Menlo" w:eastAsiaTheme="minorEastAsia" w:hAnsi="Menlo" w:cs="Menlo"/>
                  <w:kern w:val="0"/>
                  <w:sz w:val="22"/>
                  <w:szCs w:val="20"/>
                  <w:u w:val="none" w:color="FFFFFF" w:themeColor="background1"/>
                </w:rPr>
                <w:t>https://zybuluo.com/veightz/note/12742</w:t>
              </w:r>
            </w:hyperlink>
          </w:p>
          <w:p w14:paraId="2530418A" w14:textId="77777777" w:rsidR="001F4A74" w:rsidRPr="000504F9" w:rsidRDefault="001F4A74" w:rsidP="001F4A74">
            <w:pPr>
              <w:widowControl/>
              <w:shd w:val="clear" w:color="auto" w:fill="FFFFFF" w:themeFill="background1"/>
              <w:jc w:val="left"/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</w:pP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2. GMP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说明文档</w:t>
            </w:r>
            <w:r w:rsidRPr="000504F9"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: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 xml:space="preserve"> </w:t>
            </w:r>
            <w:hyperlink r:id="rId16" w:history="1">
              <w:r w:rsidRPr="000504F9">
                <w:rPr>
                  <w:rStyle w:val="Hyperlink"/>
                  <w:rFonts w:ascii="Menlo" w:eastAsiaTheme="minorEastAsia" w:hAnsi="Menlo" w:cs="Menlo"/>
                  <w:kern w:val="0"/>
                  <w:sz w:val="22"/>
                  <w:szCs w:val="20"/>
                  <w:u w:val="none" w:color="FFFFFF" w:themeColor="background1"/>
                </w:rPr>
                <w:t>https://gmplib.org/gmp-man-6.1.0.pdf</w:t>
              </w:r>
            </w:hyperlink>
          </w:p>
          <w:p w14:paraId="09EFE50C" w14:textId="474F03EE" w:rsidR="001958CD" w:rsidRPr="00822EAE" w:rsidRDefault="001F4A74" w:rsidP="001F4A74">
            <w:pPr>
              <w:ind w:right="-51"/>
              <w:jc w:val="left"/>
              <w:rPr>
                <w:rFonts w:ascii="宋体" w:hAnsi="宋体"/>
                <w:szCs w:val="21"/>
              </w:rPr>
            </w:pPr>
            <w:r w:rsidRPr="000504F9"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 xml:space="preserve">3. </w:t>
            </w:r>
            <w:r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C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 xml:space="preserve">++ </w:t>
            </w:r>
            <w:r w:rsidRPr="000504F9"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GMP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库</w:t>
            </w:r>
            <w:r w:rsidRPr="000504F9">
              <w:rPr>
                <w:rFonts w:ascii="Menlo" w:eastAsiaTheme="minorEastAsia" w:hAnsi="Menlo" w:cs="Menlo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>:</w:t>
            </w:r>
            <w:r w:rsidRPr="000504F9">
              <w:rPr>
                <w:rFonts w:ascii="Menlo" w:eastAsiaTheme="minorEastAsia" w:hAnsi="Menlo" w:cs="Menlo" w:hint="eastAsia"/>
                <w:color w:val="000000" w:themeColor="text1"/>
                <w:kern w:val="0"/>
                <w:sz w:val="22"/>
                <w:szCs w:val="20"/>
                <w:u w:color="FFFFFF" w:themeColor="background1"/>
              </w:rPr>
              <w:t xml:space="preserve"> </w:t>
            </w:r>
            <w:hyperlink r:id="rId17" w:history="1">
              <w:r w:rsidRPr="000504F9">
                <w:rPr>
                  <w:rStyle w:val="Hyperlink"/>
                  <w:rFonts w:ascii="Menlo" w:eastAsiaTheme="minorEastAsia" w:hAnsi="Menlo" w:cs="Menlo"/>
                  <w:kern w:val="0"/>
                  <w:sz w:val="22"/>
                  <w:szCs w:val="20"/>
                  <w:u w:val="none" w:color="FFFFFF" w:themeColor="background1"/>
                </w:rPr>
                <w:t>https://blog.csdn.net/lianzhouxiaowu/article/details/53669636</w:t>
              </w:r>
            </w:hyperlink>
          </w:p>
        </w:tc>
      </w:tr>
    </w:tbl>
    <w:p w14:paraId="16B990D6" w14:textId="7A5D3F5D" w:rsidR="009A4604" w:rsidRPr="003545C3" w:rsidRDefault="009A4604" w:rsidP="003545C3"/>
    <w:sectPr w:rsidR="009A4604" w:rsidRPr="003545C3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61FF3" w14:textId="77777777" w:rsidR="006B0D0C" w:rsidRDefault="006B0D0C" w:rsidP="003545C3">
      <w:r>
        <w:separator/>
      </w:r>
    </w:p>
  </w:endnote>
  <w:endnote w:type="continuationSeparator" w:id="0">
    <w:p w14:paraId="71086E3F" w14:textId="77777777" w:rsidR="006B0D0C" w:rsidRDefault="006B0D0C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3E927" w14:textId="77777777" w:rsidR="006B0D0C" w:rsidRDefault="006B0D0C" w:rsidP="003545C3">
      <w:r>
        <w:separator/>
      </w:r>
    </w:p>
  </w:footnote>
  <w:footnote w:type="continuationSeparator" w:id="0">
    <w:p w14:paraId="7712B745" w14:textId="77777777" w:rsidR="006B0D0C" w:rsidRDefault="006B0D0C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BB62" w14:textId="77777777" w:rsidR="00DB41A1" w:rsidRDefault="006B0D0C" w:rsidP="0027754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D40E8"/>
    <w:multiLevelType w:val="hybridMultilevel"/>
    <w:tmpl w:val="7F80D7C0"/>
    <w:lvl w:ilvl="0" w:tplc="22660D5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F12A16"/>
    <w:multiLevelType w:val="hybridMultilevel"/>
    <w:tmpl w:val="5712DAEC"/>
    <w:lvl w:ilvl="0" w:tplc="6C80D86C">
      <w:start w:val="1"/>
      <w:numFmt w:val="decimal"/>
      <w:lvlText w:val="%1)"/>
      <w:lvlJc w:val="left"/>
      <w:pPr>
        <w:ind w:left="720" w:hanging="360"/>
      </w:pPr>
      <w:rPr>
        <w:rFonts w:ascii="Songti SC" w:hAnsiTheme="minorHAnsi" w:cs="Songti S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97D73"/>
    <w:multiLevelType w:val="hybridMultilevel"/>
    <w:tmpl w:val="BA84ED28"/>
    <w:lvl w:ilvl="0" w:tplc="8D0EDDD4">
      <w:start w:val="3"/>
      <w:numFmt w:val="japaneseCounting"/>
      <w:lvlText w:val="%1、"/>
      <w:lvlJc w:val="left"/>
      <w:pPr>
        <w:ind w:left="678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4">
    <w:nsid w:val="1EFB4DD0"/>
    <w:multiLevelType w:val="hybridMultilevel"/>
    <w:tmpl w:val="EEBAE090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5">
    <w:nsid w:val="26A30709"/>
    <w:multiLevelType w:val="hybridMultilevel"/>
    <w:tmpl w:val="B6E64EDE"/>
    <w:lvl w:ilvl="0" w:tplc="4664D2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E445F"/>
    <w:multiLevelType w:val="hybridMultilevel"/>
    <w:tmpl w:val="AD8C6E12"/>
    <w:lvl w:ilvl="0" w:tplc="655E55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8">
    <w:nsid w:val="3C915984"/>
    <w:multiLevelType w:val="hybridMultilevel"/>
    <w:tmpl w:val="2C90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C129B"/>
    <w:multiLevelType w:val="hybridMultilevel"/>
    <w:tmpl w:val="59CA1430"/>
    <w:lvl w:ilvl="0" w:tplc="EFE251F4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923F0B"/>
    <w:multiLevelType w:val="hybridMultilevel"/>
    <w:tmpl w:val="6866A4A0"/>
    <w:lvl w:ilvl="0" w:tplc="8D0453C0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F40348"/>
    <w:multiLevelType w:val="hybridMultilevel"/>
    <w:tmpl w:val="F322F744"/>
    <w:lvl w:ilvl="0" w:tplc="B12C9B6C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86A9A"/>
    <w:multiLevelType w:val="hybridMultilevel"/>
    <w:tmpl w:val="A6A6C4A0"/>
    <w:lvl w:ilvl="0" w:tplc="EB5A93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C81C16"/>
    <w:multiLevelType w:val="hybridMultilevel"/>
    <w:tmpl w:val="AF804F4A"/>
    <w:lvl w:ilvl="0" w:tplc="DD440366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BE2146E"/>
    <w:multiLevelType w:val="hybridMultilevel"/>
    <w:tmpl w:val="0E60F776"/>
    <w:lvl w:ilvl="0" w:tplc="F3EE715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26A93"/>
    <w:multiLevelType w:val="hybridMultilevel"/>
    <w:tmpl w:val="BCEAD396"/>
    <w:lvl w:ilvl="0" w:tplc="DAE8AB50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2"/>
  </w:num>
  <w:num w:numId="5">
    <w:abstractNumId w:val="11"/>
  </w:num>
  <w:num w:numId="6">
    <w:abstractNumId w:val="15"/>
  </w:num>
  <w:num w:numId="7">
    <w:abstractNumId w:val="5"/>
  </w:num>
  <w:num w:numId="8">
    <w:abstractNumId w:val="1"/>
  </w:num>
  <w:num w:numId="9">
    <w:abstractNumId w:val="9"/>
  </w:num>
  <w:num w:numId="10">
    <w:abstractNumId w:val="16"/>
  </w:num>
  <w:num w:numId="11">
    <w:abstractNumId w:val="13"/>
  </w:num>
  <w:num w:numId="12">
    <w:abstractNumId w:val="10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F"/>
    <w:rsid w:val="00004077"/>
    <w:rsid w:val="00026746"/>
    <w:rsid w:val="000276B9"/>
    <w:rsid w:val="000353A5"/>
    <w:rsid w:val="000504F9"/>
    <w:rsid w:val="0005199A"/>
    <w:rsid w:val="000567B1"/>
    <w:rsid w:val="00056CEA"/>
    <w:rsid w:val="0009189E"/>
    <w:rsid w:val="000B4EA2"/>
    <w:rsid w:val="000C762E"/>
    <w:rsid w:val="000D3AD7"/>
    <w:rsid w:val="000E6D1F"/>
    <w:rsid w:val="00105C01"/>
    <w:rsid w:val="00123811"/>
    <w:rsid w:val="00140580"/>
    <w:rsid w:val="001656B4"/>
    <w:rsid w:val="0017611F"/>
    <w:rsid w:val="001922DC"/>
    <w:rsid w:val="001958CD"/>
    <w:rsid w:val="001A0B0D"/>
    <w:rsid w:val="001E3333"/>
    <w:rsid w:val="001E649B"/>
    <w:rsid w:val="001E7BBB"/>
    <w:rsid w:val="001E7F03"/>
    <w:rsid w:val="001F1C85"/>
    <w:rsid w:val="001F4A74"/>
    <w:rsid w:val="001F4DA4"/>
    <w:rsid w:val="002029C5"/>
    <w:rsid w:val="002112CC"/>
    <w:rsid w:val="00230357"/>
    <w:rsid w:val="00240691"/>
    <w:rsid w:val="0026357B"/>
    <w:rsid w:val="002711E1"/>
    <w:rsid w:val="00285129"/>
    <w:rsid w:val="002B04AD"/>
    <w:rsid w:val="002C4D56"/>
    <w:rsid w:val="002D06F7"/>
    <w:rsid w:val="002D3063"/>
    <w:rsid w:val="002D4585"/>
    <w:rsid w:val="002F297D"/>
    <w:rsid w:val="00342E87"/>
    <w:rsid w:val="0034647E"/>
    <w:rsid w:val="00346AE7"/>
    <w:rsid w:val="003479BF"/>
    <w:rsid w:val="00351339"/>
    <w:rsid w:val="00352F55"/>
    <w:rsid w:val="00354530"/>
    <w:rsid w:val="003545C3"/>
    <w:rsid w:val="00355313"/>
    <w:rsid w:val="00360583"/>
    <w:rsid w:val="0038516E"/>
    <w:rsid w:val="003A3E79"/>
    <w:rsid w:val="003A7615"/>
    <w:rsid w:val="003D778B"/>
    <w:rsid w:val="003E33A8"/>
    <w:rsid w:val="004102C0"/>
    <w:rsid w:val="00412342"/>
    <w:rsid w:val="00427F66"/>
    <w:rsid w:val="004437FD"/>
    <w:rsid w:val="00451930"/>
    <w:rsid w:val="004751EE"/>
    <w:rsid w:val="00484A3B"/>
    <w:rsid w:val="004B12E2"/>
    <w:rsid w:val="004D0535"/>
    <w:rsid w:val="004D24B9"/>
    <w:rsid w:val="004F699F"/>
    <w:rsid w:val="005020D1"/>
    <w:rsid w:val="00504580"/>
    <w:rsid w:val="00511B46"/>
    <w:rsid w:val="00546958"/>
    <w:rsid w:val="0055395A"/>
    <w:rsid w:val="00561D61"/>
    <w:rsid w:val="005672F0"/>
    <w:rsid w:val="005903E7"/>
    <w:rsid w:val="005B217F"/>
    <w:rsid w:val="005B34B2"/>
    <w:rsid w:val="005E6147"/>
    <w:rsid w:val="00620ADF"/>
    <w:rsid w:val="00634482"/>
    <w:rsid w:val="0063588F"/>
    <w:rsid w:val="00641CA7"/>
    <w:rsid w:val="00653B3E"/>
    <w:rsid w:val="00660964"/>
    <w:rsid w:val="00661279"/>
    <w:rsid w:val="00667C8A"/>
    <w:rsid w:val="00676522"/>
    <w:rsid w:val="006B0D0C"/>
    <w:rsid w:val="006C402D"/>
    <w:rsid w:val="007145C2"/>
    <w:rsid w:val="00714ED1"/>
    <w:rsid w:val="00746467"/>
    <w:rsid w:val="007518E8"/>
    <w:rsid w:val="00760021"/>
    <w:rsid w:val="00760C44"/>
    <w:rsid w:val="00762118"/>
    <w:rsid w:val="00763BFE"/>
    <w:rsid w:val="00774D21"/>
    <w:rsid w:val="00783C84"/>
    <w:rsid w:val="0079005A"/>
    <w:rsid w:val="007B2D6E"/>
    <w:rsid w:val="007C3649"/>
    <w:rsid w:val="007D6698"/>
    <w:rsid w:val="007E3FF1"/>
    <w:rsid w:val="007F7A08"/>
    <w:rsid w:val="00853639"/>
    <w:rsid w:val="00875295"/>
    <w:rsid w:val="008A27AE"/>
    <w:rsid w:val="008F7F69"/>
    <w:rsid w:val="00920BFE"/>
    <w:rsid w:val="00922C76"/>
    <w:rsid w:val="00926456"/>
    <w:rsid w:val="00953918"/>
    <w:rsid w:val="009542E5"/>
    <w:rsid w:val="00961DEF"/>
    <w:rsid w:val="00982FB2"/>
    <w:rsid w:val="0098497C"/>
    <w:rsid w:val="00997A87"/>
    <w:rsid w:val="009A4604"/>
    <w:rsid w:val="009A65A6"/>
    <w:rsid w:val="009A7FDD"/>
    <w:rsid w:val="009D628F"/>
    <w:rsid w:val="00A01DCF"/>
    <w:rsid w:val="00A33F43"/>
    <w:rsid w:val="00A43250"/>
    <w:rsid w:val="00A5666D"/>
    <w:rsid w:val="00A8071D"/>
    <w:rsid w:val="00A85A76"/>
    <w:rsid w:val="00AD149B"/>
    <w:rsid w:val="00AD1868"/>
    <w:rsid w:val="00AD3DF8"/>
    <w:rsid w:val="00AE3961"/>
    <w:rsid w:val="00AE51E6"/>
    <w:rsid w:val="00AE5C5E"/>
    <w:rsid w:val="00B5659A"/>
    <w:rsid w:val="00B62452"/>
    <w:rsid w:val="00B6424E"/>
    <w:rsid w:val="00B81E73"/>
    <w:rsid w:val="00B8488C"/>
    <w:rsid w:val="00B875CC"/>
    <w:rsid w:val="00B93879"/>
    <w:rsid w:val="00BA3657"/>
    <w:rsid w:val="00BB3705"/>
    <w:rsid w:val="00BC7062"/>
    <w:rsid w:val="00BD7A75"/>
    <w:rsid w:val="00BF0379"/>
    <w:rsid w:val="00BF286B"/>
    <w:rsid w:val="00C13B08"/>
    <w:rsid w:val="00C228DC"/>
    <w:rsid w:val="00C31608"/>
    <w:rsid w:val="00C3214A"/>
    <w:rsid w:val="00C427A8"/>
    <w:rsid w:val="00C56BE6"/>
    <w:rsid w:val="00C673BA"/>
    <w:rsid w:val="00CA0128"/>
    <w:rsid w:val="00CB19D8"/>
    <w:rsid w:val="00CE31E1"/>
    <w:rsid w:val="00D100CA"/>
    <w:rsid w:val="00D2157C"/>
    <w:rsid w:val="00D313A5"/>
    <w:rsid w:val="00D33C19"/>
    <w:rsid w:val="00D44834"/>
    <w:rsid w:val="00D55C1F"/>
    <w:rsid w:val="00D5682A"/>
    <w:rsid w:val="00D73E4B"/>
    <w:rsid w:val="00D942C1"/>
    <w:rsid w:val="00DB2C2E"/>
    <w:rsid w:val="00DE38B8"/>
    <w:rsid w:val="00E108A3"/>
    <w:rsid w:val="00E20E25"/>
    <w:rsid w:val="00E26203"/>
    <w:rsid w:val="00E273BB"/>
    <w:rsid w:val="00E3396D"/>
    <w:rsid w:val="00E3542D"/>
    <w:rsid w:val="00E418E4"/>
    <w:rsid w:val="00E525D4"/>
    <w:rsid w:val="00E55DE7"/>
    <w:rsid w:val="00E6450B"/>
    <w:rsid w:val="00E66DC6"/>
    <w:rsid w:val="00E72BAB"/>
    <w:rsid w:val="00E733E2"/>
    <w:rsid w:val="00E770CE"/>
    <w:rsid w:val="00E966DC"/>
    <w:rsid w:val="00EA36C2"/>
    <w:rsid w:val="00EB4F03"/>
    <w:rsid w:val="00EC2AC0"/>
    <w:rsid w:val="00EC7B96"/>
    <w:rsid w:val="00ED0D3A"/>
    <w:rsid w:val="00ED42C7"/>
    <w:rsid w:val="00EE1838"/>
    <w:rsid w:val="00EE57E4"/>
    <w:rsid w:val="00EE7723"/>
    <w:rsid w:val="00EF36A9"/>
    <w:rsid w:val="00EF3BF5"/>
    <w:rsid w:val="00EF4693"/>
    <w:rsid w:val="00F04007"/>
    <w:rsid w:val="00F14924"/>
    <w:rsid w:val="00F21A4A"/>
    <w:rsid w:val="00F24486"/>
    <w:rsid w:val="00F27BF2"/>
    <w:rsid w:val="00F4000B"/>
    <w:rsid w:val="00F54DFF"/>
    <w:rsid w:val="00F54F79"/>
    <w:rsid w:val="00F55012"/>
    <w:rsid w:val="00F7330E"/>
    <w:rsid w:val="00F73E6A"/>
    <w:rsid w:val="00F7604D"/>
    <w:rsid w:val="00F771BA"/>
    <w:rsid w:val="00FA4424"/>
    <w:rsid w:val="00FB010D"/>
    <w:rsid w:val="00FB5D4B"/>
    <w:rsid w:val="00FC07AA"/>
    <w:rsid w:val="00FF0BC6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793B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C673BA"/>
    <w:pPr>
      <w:widowControl/>
      <w:spacing w:before="100" w:beforeAutospacing="1" w:after="100" w:afterAutospacing="1"/>
      <w:jc w:val="left"/>
      <w:outlineLvl w:val="0"/>
    </w:pPr>
    <w:rPr>
      <w:rFonts w:eastAsiaTheme="minorEastAsi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paragraph" w:customStyle="1" w:styleId="p1">
    <w:name w:val="p1"/>
    <w:basedOn w:val="Normal"/>
    <w:rsid w:val="00F73E6A"/>
    <w:pPr>
      <w:widowControl/>
      <w:jc w:val="left"/>
    </w:pPr>
    <w:rPr>
      <w:rFonts w:ascii="Menlo" w:eastAsiaTheme="minorEastAsia" w:hAnsi="Menlo" w:cs="Menlo"/>
      <w:color w:val="000000"/>
      <w:kern w:val="0"/>
      <w:sz w:val="20"/>
      <w:szCs w:val="20"/>
    </w:rPr>
  </w:style>
  <w:style w:type="character" w:customStyle="1" w:styleId="s1">
    <w:name w:val="s1"/>
    <w:basedOn w:val="DefaultParagraphFont"/>
    <w:rsid w:val="00F73E6A"/>
  </w:style>
  <w:style w:type="character" w:customStyle="1" w:styleId="apple-converted-space">
    <w:name w:val="apple-converted-space"/>
    <w:basedOn w:val="DefaultParagraphFont"/>
    <w:rsid w:val="00F73E6A"/>
  </w:style>
  <w:style w:type="paragraph" w:styleId="ListParagraph">
    <w:name w:val="List Paragraph"/>
    <w:basedOn w:val="Normal"/>
    <w:uiPriority w:val="34"/>
    <w:qFormat/>
    <w:rsid w:val="00B642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B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49B"/>
    <w:rPr>
      <w:rFonts w:ascii="Courier New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github.com/vampire321/rsa.git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zybuluo.com/veightz/note/12742" TargetMode="External"/><Relationship Id="rId16" Type="http://schemas.openxmlformats.org/officeDocument/2006/relationships/hyperlink" Target="https://gmplib.org/gmp-man-6.1.0.pdf" TargetMode="External"/><Relationship Id="rId17" Type="http://schemas.openxmlformats.org/officeDocument/2006/relationships/hyperlink" Target="https://blog.csdn.net/lianzhouxiaowu/article/details/53669636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439A4D-19E2-764F-A18E-5AF72A1B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万 俊鹏</cp:lastModifiedBy>
  <cp:revision>180</cp:revision>
  <dcterms:created xsi:type="dcterms:W3CDTF">2018-03-12T05:01:00Z</dcterms:created>
  <dcterms:modified xsi:type="dcterms:W3CDTF">2018-05-22T17:09:00Z</dcterms:modified>
</cp:coreProperties>
</file>