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47" w:rsidRDefault="00FC7A58" w:rsidP="00FC7A58">
      <w:pPr>
        <w:pStyle w:val="1"/>
      </w:pPr>
      <w:r>
        <w:t>Преглед на функциите на проекта</w:t>
      </w:r>
    </w:p>
    <w:p w:rsidR="00FC7A58" w:rsidRDefault="00FC7A58" w:rsidP="00FC7A58">
      <w:pPr>
        <w:pStyle w:val="2"/>
        <w:rPr>
          <w:lang w:val="en-US"/>
        </w:rPr>
      </w:pPr>
      <w:r>
        <w:t>Какво прави пианото</w:t>
      </w:r>
      <w:r>
        <w:rPr>
          <w:lang w:val="en-US"/>
        </w:rPr>
        <w:t>?</w:t>
      </w:r>
    </w:p>
    <w:p w:rsidR="00FC7A58" w:rsidRPr="008238E9" w:rsidRDefault="00FC7A58" w:rsidP="00FC7A58">
      <w:r>
        <w:t xml:space="preserve">Пианото има за цел да обучи неопитните пианисти като им показва кой клавиш да бъде натиснат чрез светването на </w:t>
      </w:r>
      <w:proofErr w:type="spellStart"/>
      <w:r>
        <w:t>светодиод</w:t>
      </w:r>
      <w:proofErr w:type="spellEnd"/>
      <w:r>
        <w:t xml:space="preserve">. При натискането на клавиш </w:t>
      </w:r>
      <w:proofErr w:type="spellStart"/>
      <w:r>
        <w:t>Ардуиното</w:t>
      </w:r>
      <w:proofErr w:type="spellEnd"/>
      <w:r>
        <w:rPr>
          <w:vertAlign w:val="superscript"/>
          <w:lang w:val="en-US"/>
        </w:rPr>
        <w:t>TM</w:t>
      </w:r>
      <w:r>
        <w:rPr>
          <w:vertAlign w:val="superscript"/>
        </w:rPr>
        <w:t xml:space="preserve"> </w:t>
      </w:r>
      <w:r>
        <w:t xml:space="preserve"> изпраща сигнал чрез </w:t>
      </w:r>
      <w:r>
        <w:rPr>
          <w:lang w:val="en-US"/>
        </w:rPr>
        <w:t xml:space="preserve">MIDI </w:t>
      </w:r>
      <w:r>
        <w:t xml:space="preserve">протокола към вързаната машина. Използва се връзката </w:t>
      </w:r>
      <w:r>
        <w:rPr>
          <w:lang w:val="en-US"/>
        </w:rPr>
        <w:t xml:space="preserve">USB-MIDI(IN) </w:t>
      </w:r>
      <w:r>
        <w:t xml:space="preserve">без поддръжка на </w:t>
      </w:r>
      <w:r w:rsidR="008238E9">
        <w:rPr>
          <w:lang w:val="en-US"/>
        </w:rPr>
        <w:t xml:space="preserve">MIDI OUT. </w:t>
      </w:r>
      <w:r w:rsidR="008238E9">
        <w:t xml:space="preserve">След като се възприеме сигнала, програмата изпълнява файлове от формата </w:t>
      </w:r>
      <w:r w:rsidR="008238E9">
        <w:rPr>
          <w:lang w:val="en-US"/>
        </w:rPr>
        <w:t>WAV</w:t>
      </w:r>
      <w:r w:rsidR="008238E9">
        <w:t xml:space="preserve">, генерирани при инсталацията на проекта. </w:t>
      </w:r>
      <w:bookmarkStart w:id="0" w:name="_GoBack"/>
      <w:bookmarkEnd w:id="0"/>
    </w:p>
    <w:sectPr w:rsidR="00FC7A58" w:rsidRPr="00823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58"/>
    <w:rsid w:val="00183947"/>
    <w:rsid w:val="008238E9"/>
    <w:rsid w:val="00F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C7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FC7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C7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FC7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2018-05-25T06:54:00Z</dcterms:created>
  <dcterms:modified xsi:type="dcterms:W3CDTF">2018-05-25T07:07:00Z</dcterms:modified>
</cp:coreProperties>
</file>