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D2B" w:rsidRPr="008B697C" w:rsidRDefault="00A415AD" w:rsidP="008B697C">
      <w:pPr>
        <w:jc w:val="center"/>
        <w:rPr>
          <w:b/>
          <w:sz w:val="28"/>
          <w:szCs w:val="28"/>
          <w:lang w:val="is-IS"/>
        </w:rPr>
      </w:pPr>
      <w:r>
        <w:rPr>
          <w:b/>
          <w:sz w:val="28"/>
          <w:szCs w:val="28"/>
          <w:lang w:val="is-IS"/>
        </w:rPr>
        <w:t>Gátlisti</w:t>
      </w:r>
      <w:r w:rsidR="00F43E32" w:rsidRPr="008B697C">
        <w:rPr>
          <w:b/>
          <w:sz w:val="28"/>
          <w:szCs w:val="28"/>
          <w:lang w:val="is-IS"/>
        </w:rPr>
        <w:t xml:space="preserve"> </w:t>
      </w:r>
      <w:r w:rsidR="00372EEA" w:rsidRPr="008B697C">
        <w:rPr>
          <w:b/>
          <w:sz w:val="28"/>
          <w:szCs w:val="28"/>
          <w:lang w:val="is-IS"/>
        </w:rPr>
        <w:t>fyrir</w:t>
      </w:r>
      <w:r w:rsidR="00F43E32" w:rsidRPr="008B697C">
        <w:rPr>
          <w:b/>
          <w:sz w:val="28"/>
          <w:szCs w:val="28"/>
          <w:lang w:val="is-IS"/>
        </w:rPr>
        <w:t xml:space="preserve"> nýkomu</w:t>
      </w:r>
      <w:r w:rsidR="004D5D2B" w:rsidRPr="008B697C">
        <w:rPr>
          <w:b/>
          <w:sz w:val="28"/>
          <w:szCs w:val="28"/>
          <w:lang w:val="is-IS"/>
        </w:rPr>
        <w:t xml:space="preserve"> á minnismóttöku</w:t>
      </w:r>
    </w:p>
    <w:p w:rsidR="004D5D2B" w:rsidRDefault="004D5D2B">
      <w:pPr>
        <w:rPr>
          <w:b/>
          <w:lang w:val="is-IS"/>
        </w:rPr>
      </w:pPr>
    </w:p>
    <w:p w:rsidR="00F43E32" w:rsidRPr="008C326E" w:rsidRDefault="008C326E">
      <w:pPr>
        <w:rPr>
          <w:b/>
          <w:lang w:val="is-IS"/>
        </w:rPr>
      </w:pPr>
      <w:r w:rsidRPr="008C326E">
        <w:rPr>
          <w:b/>
          <w:lang w:val="is-IS"/>
        </w:rPr>
        <w:t>Sjúkrasaga:</w:t>
      </w:r>
    </w:p>
    <w:p w:rsidR="008C326E" w:rsidRDefault="008C326E">
      <w:pPr>
        <w:rPr>
          <w:lang w:val="is-IS"/>
        </w:rPr>
      </w:pPr>
      <w:r w:rsidRPr="004D5D2B">
        <w:rPr>
          <w:i/>
          <w:lang w:val="is-IS"/>
        </w:rPr>
        <w:t>Vitræn einkenni</w:t>
      </w:r>
      <w:r w:rsidR="004C68B6" w:rsidRPr="004C68B6">
        <w:rPr>
          <w:i/>
          <w:lang w:val="is-IS"/>
        </w:rPr>
        <w:t>/minnisskerðing</w:t>
      </w:r>
      <w:r>
        <w:rPr>
          <w:lang w:val="is-IS"/>
        </w:rPr>
        <w:t>:</w:t>
      </w:r>
    </w:p>
    <w:p w:rsidR="008C326E" w:rsidRDefault="008C326E">
      <w:pPr>
        <w:rPr>
          <w:lang w:val="is-IS"/>
        </w:rPr>
      </w:pPr>
      <w:r>
        <w:rPr>
          <w:lang w:val="is-IS"/>
        </w:rPr>
        <w:tab/>
      </w:r>
      <w:r w:rsidR="00F43E32">
        <w:rPr>
          <w:lang w:val="is-IS"/>
        </w:rPr>
        <w:t>Tímalengd einkenna</w:t>
      </w:r>
      <w:r w:rsidR="0074740C">
        <w:rPr>
          <w:lang w:val="is-IS"/>
        </w:rPr>
        <w:t xml:space="preserve">? </w:t>
      </w:r>
      <w:r>
        <w:rPr>
          <w:lang w:val="is-IS"/>
        </w:rPr>
        <w:t>Versnað/batnað/staðið í stað?</w:t>
      </w:r>
      <w:r w:rsidR="00F43E32">
        <w:rPr>
          <w:lang w:val="is-IS"/>
        </w:rPr>
        <w:t xml:space="preserve"> </w:t>
      </w:r>
    </w:p>
    <w:p w:rsidR="00C404C3" w:rsidRDefault="00F43E32">
      <w:pPr>
        <w:ind w:firstLine="720"/>
        <w:rPr>
          <w:lang w:val="is-IS"/>
        </w:rPr>
      </w:pPr>
      <w:r>
        <w:rPr>
          <w:lang w:val="is-IS"/>
        </w:rPr>
        <w:t>Tengsl við ákveðinn atburð/veikindi?</w:t>
      </w:r>
    </w:p>
    <w:p w:rsidR="008C326E" w:rsidRDefault="008C326E">
      <w:pPr>
        <w:rPr>
          <w:lang w:val="is-IS"/>
        </w:rPr>
      </w:pPr>
      <w:r>
        <w:rPr>
          <w:lang w:val="is-IS"/>
        </w:rPr>
        <w:tab/>
      </w:r>
      <w:r w:rsidR="0074740C">
        <w:rPr>
          <w:lang w:val="is-IS"/>
        </w:rPr>
        <w:t>Dagamunur á einkennum</w:t>
      </w:r>
      <w:r>
        <w:rPr>
          <w:lang w:val="is-IS"/>
        </w:rPr>
        <w:t>?</w:t>
      </w:r>
    </w:p>
    <w:p w:rsidR="008C326E" w:rsidRDefault="008C326E">
      <w:pPr>
        <w:rPr>
          <w:lang w:val="is-IS"/>
        </w:rPr>
      </w:pPr>
    </w:p>
    <w:p w:rsidR="008C326E" w:rsidRDefault="0074740C">
      <w:pPr>
        <w:rPr>
          <w:lang w:val="is-IS"/>
        </w:rPr>
      </w:pPr>
      <w:r>
        <w:rPr>
          <w:i/>
          <w:lang w:val="is-IS"/>
        </w:rPr>
        <w:t>Eðli minnisskerðingar</w:t>
      </w:r>
      <w:r w:rsidR="008C326E">
        <w:rPr>
          <w:lang w:val="is-IS"/>
        </w:rPr>
        <w:t>? Langtímaminni? Skammtímaminni?</w:t>
      </w:r>
    </w:p>
    <w:p w:rsidR="006531DD" w:rsidRDefault="006531DD">
      <w:pPr>
        <w:rPr>
          <w:lang w:val="is-IS"/>
        </w:rPr>
      </w:pPr>
    </w:p>
    <w:p w:rsidR="006531DD" w:rsidRDefault="006531DD" w:rsidP="006531DD">
      <w:pPr>
        <w:rPr>
          <w:lang w:val="is-IS"/>
        </w:rPr>
      </w:pPr>
      <w:r w:rsidRPr="004D5D2B">
        <w:rPr>
          <w:i/>
          <w:lang w:val="is-IS"/>
        </w:rPr>
        <w:t>Taltruflun</w:t>
      </w:r>
      <w:r>
        <w:rPr>
          <w:lang w:val="is-IS"/>
        </w:rPr>
        <w:t xml:space="preserve">? Missir úr orð? Skertur talskilningur? Breytingar á orðaforða? </w:t>
      </w:r>
      <w:r w:rsidR="00F83358">
        <w:rPr>
          <w:lang w:val="is-IS"/>
        </w:rPr>
        <w:t>Tal óskýrt? Tal samhengislaust?</w:t>
      </w:r>
    </w:p>
    <w:p w:rsidR="006531DD" w:rsidRDefault="006531DD" w:rsidP="006531DD">
      <w:pPr>
        <w:rPr>
          <w:lang w:val="is-IS"/>
        </w:rPr>
      </w:pPr>
    </w:p>
    <w:p w:rsidR="006531DD" w:rsidRDefault="006531DD" w:rsidP="006531DD">
      <w:pPr>
        <w:rPr>
          <w:i/>
          <w:lang w:val="is-IS"/>
        </w:rPr>
      </w:pPr>
      <w:r w:rsidRPr="004D5D2B">
        <w:rPr>
          <w:i/>
          <w:lang w:val="is-IS"/>
        </w:rPr>
        <w:t>Persónuleikabreyting?</w:t>
      </w:r>
    </w:p>
    <w:p w:rsidR="006531DD" w:rsidRDefault="006531DD" w:rsidP="006531DD">
      <w:pPr>
        <w:rPr>
          <w:i/>
          <w:lang w:val="is-IS"/>
        </w:rPr>
      </w:pPr>
    </w:p>
    <w:p w:rsidR="006531DD" w:rsidRPr="004D5D2B" w:rsidRDefault="006531DD" w:rsidP="006531DD">
      <w:pPr>
        <w:rPr>
          <w:i/>
          <w:lang w:val="is-IS"/>
        </w:rPr>
      </w:pPr>
      <w:r>
        <w:rPr>
          <w:i/>
          <w:lang w:val="is-IS"/>
        </w:rPr>
        <w:t>Breyting á framtaki/frumkvæði</w:t>
      </w:r>
      <w:r w:rsidRPr="004D5D2B">
        <w:rPr>
          <w:i/>
          <w:lang w:val="is-IS"/>
        </w:rPr>
        <w:t>?</w:t>
      </w:r>
    </w:p>
    <w:p w:rsidR="006531DD" w:rsidRDefault="006531DD" w:rsidP="006531DD">
      <w:pPr>
        <w:rPr>
          <w:lang w:val="is-IS"/>
        </w:rPr>
      </w:pPr>
    </w:p>
    <w:p w:rsidR="006531DD" w:rsidRPr="008E142B" w:rsidRDefault="006531DD" w:rsidP="006531DD">
      <w:pPr>
        <w:rPr>
          <w:i/>
          <w:lang w:val="is-IS"/>
        </w:rPr>
      </w:pPr>
      <w:r w:rsidRPr="004C68B6">
        <w:rPr>
          <w:i/>
          <w:lang w:val="is-IS"/>
        </w:rPr>
        <w:t>Skerðing á</w:t>
      </w:r>
      <w:r>
        <w:rPr>
          <w:lang w:val="is-IS"/>
        </w:rPr>
        <w:t xml:space="preserve"> </w:t>
      </w:r>
      <w:r w:rsidRPr="004D5D2B">
        <w:rPr>
          <w:i/>
          <w:lang w:val="is-IS"/>
        </w:rPr>
        <w:t>athygli?</w:t>
      </w:r>
      <w:r>
        <w:rPr>
          <w:lang w:val="is-IS"/>
        </w:rPr>
        <w:t xml:space="preserve"> </w:t>
      </w:r>
      <w:r w:rsidRPr="004D5D2B">
        <w:rPr>
          <w:lang w:val="is-IS"/>
        </w:rPr>
        <w:t xml:space="preserve">T.d. við lestur blaða/bóka eða við </w:t>
      </w:r>
      <w:proofErr w:type="spellStart"/>
      <w:r w:rsidRPr="004D5D2B">
        <w:rPr>
          <w:lang w:val="is-IS"/>
        </w:rPr>
        <w:t>sjónvarpsáhorf</w:t>
      </w:r>
      <w:proofErr w:type="spellEnd"/>
      <w:r w:rsidR="00372EEA">
        <w:rPr>
          <w:lang w:val="is-IS"/>
        </w:rPr>
        <w:t>?</w:t>
      </w:r>
    </w:p>
    <w:p w:rsidR="006531DD" w:rsidRDefault="006531DD" w:rsidP="006531DD">
      <w:pPr>
        <w:rPr>
          <w:lang w:val="is-IS"/>
        </w:rPr>
      </w:pPr>
    </w:p>
    <w:p w:rsidR="006531DD" w:rsidRPr="0074740C" w:rsidRDefault="006531DD">
      <w:pPr>
        <w:rPr>
          <w:i/>
          <w:lang w:val="is-IS"/>
        </w:rPr>
      </w:pPr>
      <w:r>
        <w:rPr>
          <w:i/>
          <w:lang w:val="is-IS"/>
        </w:rPr>
        <w:t>Breyting á r</w:t>
      </w:r>
      <w:r w:rsidRPr="004D5D2B">
        <w:rPr>
          <w:i/>
          <w:lang w:val="is-IS"/>
        </w:rPr>
        <w:t>atvísi?</w:t>
      </w:r>
      <w:r>
        <w:rPr>
          <w:i/>
          <w:lang w:val="is-IS"/>
        </w:rPr>
        <w:t xml:space="preserve"> </w:t>
      </w:r>
    </w:p>
    <w:p w:rsidR="004D5D2B" w:rsidRDefault="004D5D2B">
      <w:pPr>
        <w:rPr>
          <w:lang w:val="is-IS"/>
        </w:rPr>
      </w:pPr>
    </w:p>
    <w:p w:rsidR="004D5D2B" w:rsidRDefault="004D5D2B">
      <w:pPr>
        <w:rPr>
          <w:lang w:val="is-IS"/>
        </w:rPr>
      </w:pPr>
      <w:r w:rsidRPr="004D5D2B">
        <w:rPr>
          <w:i/>
          <w:lang w:val="is-IS"/>
        </w:rPr>
        <w:t xml:space="preserve">Verkstol </w:t>
      </w:r>
      <w:r>
        <w:rPr>
          <w:lang w:val="is-IS"/>
        </w:rPr>
        <w:t>til flóknari athafna svo sem að elda mat, nota síma og/eða tölvu, aka bíl (hafa ættingjar áhyggjur?).</w:t>
      </w:r>
    </w:p>
    <w:p w:rsidR="004D5D2B" w:rsidRDefault="004D5D2B">
      <w:pPr>
        <w:rPr>
          <w:lang w:val="is-IS"/>
        </w:rPr>
      </w:pPr>
      <w:r>
        <w:rPr>
          <w:lang w:val="is-IS"/>
        </w:rPr>
        <w:t>Ef skerðing er greinileg skal spurt um verkstol til einfaldari athafna svo sem að klæða sig, matast og annast salernisferðir.</w:t>
      </w:r>
    </w:p>
    <w:p w:rsidR="004D5D2B" w:rsidRDefault="004D5D2B">
      <w:pPr>
        <w:rPr>
          <w:lang w:val="is-IS"/>
        </w:rPr>
      </w:pPr>
    </w:p>
    <w:p w:rsidR="008C326E" w:rsidRPr="004D5D2B" w:rsidRDefault="008C326E">
      <w:pPr>
        <w:rPr>
          <w:i/>
          <w:lang w:val="is-IS"/>
        </w:rPr>
      </w:pPr>
      <w:r w:rsidRPr="004D5D2B">
        <w:rPr>
          <w:i/>
          <w:lang w:val="is-IS"/>
        </w:rPr>
        <w:t>Depurð/þunglyndi/kvíði?</w:t>
      </w:r>
    </w:p>
    <w:p w:rsidR="008C326E" w:rsidRPr="004D5D2B" w:rsidRDefault="008C326E">
      <w:pPr>
        <w:rPr>
          <w:i/>
          <w:lang w:val="is-IS"/>
        </w:rPr>
      </w:pPr>
    </w:p>
    <w:p w:rsidR="008C326E" w:rsidRDefault="008C326E">
      <w:pPr>
        <w:rPr>
          <w:lang w:val="is-IS"/>
        </w:rPr>
      </w:pPr>
      <w:r w:rsidRPr="004D5D2B">
        <w:rPr>
          <w:i/>
          <w:lang w:val="is-IS"/>
        </w:rPr>
        <w:t>Svefn</w:t>
      </w:r>
      <w:r w:rsidR="00F43E32">
        <w:rPr>
          <w:i/>
          <w:lang w:val="is-IS"/>
        </w:rPr>
        <w:t xml:space="preserve">: Sefur vel? </w:t>
      </w:r>
      <w:r>
        <w:rPr>
          <w:lang w:val="is-IS"/>
        </w:rPr>
        <w:t xml:space="preserve"> Martraðir? Læti í svefni (spörk/högg, talar upp úr svefni)?</w:t>
      </w:r>
      <w:r w:rsidR="00372EEA">
        <w:rPr>
          <w:lang w:val="is-IS"/>
        </w:rPr>
        <w:t xml:space="preserve"> Hrotur/</w:t>
      </w:r>
      <w:proofErr w:type="spellStart"/>
      <w:r w:rsidR="00372EEA">
        <w:rPr>
          <w:lang w:val="is-IS"/>
        </w:rPr>
        <w:t>öndunarpásur</w:t>
      </w:r>
      <w:proofErr w:type="spellEnd"/>
      <w:r w:rsidR="00372EEA">
        <w:rPr>
          <w:lang w:val="is-IS"/>
        </w:rPr>
        <w:t>?</w:t>
      </w:r>
    </w:p>
    <w:p w:rsidR="008C326E" w:rsidRDefault="008C326E">
      <w:pPr>
        <w:rPr>
          <w:lang w:val="is-IS"/>
        </w:rPr>
      </w:pPr>
    </w:p>
    <w:p w:rsidR="008C326E" w:rsidRPr="004D5D2B" w:rsidRDefault="00F43E32">
      <w:pPr>
        <w:rPr>
          <w:i/>
          <w:lang w:val="is-IS"/>
        </w:rPr>
      </w:pPr>
      <w:r>
        <w:rPr>
          <w:i/>
          <w:lang w:val="is-IS"/>
        </w:rPr>
        <w:t xml:space="preserve">Næringarástand: </w:t>
      </w:r>
      <w:r w:rsidR="008C326E" w:rsidRPr="004D5D2B">
        <w:rPr>
          <w:i/>
          <w:lang w:val="is-IS"/>
        </w:rPr>
        <w:t>Þyngdartap eða þyngdaraukning?</w:t>
      </w:r>
    </w:p>
    <w:p w:rsidR="008C326E" w:rsidRPr="004D5D2B" w:rsidRDefault="008C326E">
      <w:pPr>
        <w:rPr>
          <w:i/>
          <w:lang w:val="is-IS"/>
        </w:rPr>
      </w:pPr>
    </w:p>
    <w:p w:rsidR="008C326E" w:rsidRPr="004D5D2B" w:rsidRDefault="008C326E">
      <w:pPr>
        <w:rPr>
          <w:i/>
          <w:lang w:val="is-IS"/>
        </w:rPr>
      </w:pPr>
      <w:r w:rsidRPr="004D5D2B">
        <w:rPr>
          <w:i/>
          <w:lang w:val="is-IS"/>
        </w:rPr>
        <w:t>Ofsjónir? Ofheyrnir?</w:t>
      </w:r>
      <w:r w:rsidR="00F43E32">
        <w:rPr>
          <w:i/>
          <w:lang w:val="is-IS"/>
        </w:rPr>
        <w:t xml:space="preserve"> Ranghugmyndir?</w:t>
      </w:r>
    </w:p>
    <w:p w:rsidR="008C326E" w:rsidRPr="004D5D2B" w:rsidRDefault="008C326E">
      <w:pPr>
        <w:rPr>
          <w:i/>
          <w:lang w:val="is-IS"/>
        </w:rPr>
      </w:pPr>
    </w:p>
    <w:p w:rsidR="008C326E" w:rsidRPr="004D5D2B" w:rsidRDefault="008C326E">
      <w:pPr>
        <w:rPr>
          <w:i/>
          <w:lang w:val="is-IS"/>
        </w:rPr>
      </w:pPr>
      <w:r w:rsidRPr="004D5D2B">
        <w:rPr>
          <w:i/>
          <w:lang w:val="is-IS"/>
        </w:rPr>
        <w:t>Hreyfi</w:t>
      </w:r>
      <w:r w:rsidR="00F43E32">
        <w:rPr>
          <w:i/>
          <w:lang w:val="is-IS"/>
        </w:rPr>
        <w:t xml:space="preserve">einkenni: </w:t>
      </w:r>
      <w:r w:rsidRPr="004D5D2B">
        <w:rPr>
          <w:i/>
          <w:lang w:val="is-IS"/>
        </w:rPr>
        <w:t>skjálfti/stífleiki/jafnvægisleysi?</w:t>
      </w:r>
      <w:r w:rsidR="00F43E32">
        <w:rPr>
          <w:i/>
          <w:lang w:val="is-IS"/>
        </w:rPr>
        <w:t xml:space="preserve"> </w:t>
      </w:r>
      <w:r w:rsidR="00F43E32" w:rsidRPr="004D5D2B">
        <w:rPr>
          <w:i/>
          <w:lang w:val="is-IS"/>
        </w:rPr>
        <w:t>Byltur?</w:t>
      </w:r>
    </w:p>
    <w:p w:rsidR="004D5D2B" w:rsidRPr="004D5D2B" w:rsidRDefault="004D5D2B" w:rsidP="004D5D2B">
      <w:pPr>
        <w:rPr>
          <w:i/>
          <w:lang w:val="is-IS"/>
        </w:rPr>
      </w:pPr>
      <w:r w:rsidRPr="004D5D2B">
        <w:rPr>
          <w:i/>
          <w:lang w:val="is-IS"/>
        </w:rPr>
        <w:t>Hægari í hugsun/hreyfingum?</w:t>
      </w:r>
    </w:p>
    <w:p w:rsidR="008C326E" w:rsidRPr="004D5D2B" w:rsidRDefault="008C326E">
      <w:pPr>
        <w:rPr>
          <w:i/>
          <w:lang w:val="is-IS"/>
        </w:rPr>
      </w:pPr>
    </w:p>
    <w:p w:rsidR="008C326E" w:rsidRPr="004D5D2B" w:rsidRDefault="008C326E">
      <w:pPr>
        <w:rPr>
          <w:i/>
          <w:lang w:val="is-IS"/>
        </w:rPr>
      </w:pPr>
      <w:r w:rsidRPr="004D5D2B">
        <w:rPr>
          <w:i/>
          <w:lang w:val="is-IS"/>
        </w:rPr>
        <w:t>Svimi?</w:t>
      </w:r>
    </w:p>
    <w:p w:rsidR="008C326E" w:rsidRDefault="008C326E">
      <w:pPr>
        <w:rPr>
          <w:lang w:val="is-IS"/>
        </w:rPr>
      </w:pPr>
    </w:p>
    <w:p w:rsidR="008C326E" w:rsidRDefault="008C326E">
      <w:pPr>
        <w:rPr>
          <w:b/>
          <w:lang w:val="is-IS"/>
        </w:rPr>
      </w:pPr>
      <w:r>
        <w:rPr>
          <w:b/>
          <w:lang w:val="is-IS"/>
        </w:rPr>
        <w:t>Félagssaga:</w:t>
      </w:r>
    </w:p>
    <w:p w:rsidR="00372EEA" w:rsidRDefault="00372EEA">
      <w:pPr>
        <w:rPr>
          <w:lang w:val="is-IS"/>
        </w:rPr>
      </w:pPr>
      <w:r>
        <w:rPr>
          <w:lang w:val="is-IS"/>
        </w:rPr>
        <w:t>Hjúskaparstaða, fjöldi barna?</w:t>
      </w:r>
    </w:p>
    <w:p w:rsidR="004D5D2B" w:rsidRDefault="008C326E">
      <w:pPr>
        <w:rPr>
          <w:lang w:val="is-IS"/>
        </w:rPr>
      </w:pPr>
      <w:r>
        <w:rPr>
          <w:lang w:val="is-IS"/>
        </w:rPr>
        <w:t xml:space="preserve">Menntun? Fyrri störf/núverandi störf? Tegund húsnæðis? Hve margir í heimili? Hjálpartæki? Aðstoð heim? Afkomendur í nágrenninu? </w:t>
      </w:r>
    </w:p>
    <w:p w:rsidR="008C326E" w:rsidRDefault="008C326E">
      <w:pPr>
        <w:rPr>
          <w:lang w:val="is-IS"/>
        </w:rPr>
      </w:pPr>
      <w:r>
        <w:rPr>
          <w:lang w:val="is-IS"/>
        </w:rPr>
        <w:t xml:space="preserve">Áfengi? Reykingar? </w:t>
      </w:r>
    </w:p>
    <w:p w:rsidR="00EF0B17" w:rsidRDefault="00EF0B17">
      <w:pPr>
        <w:rPr>
          <w:lang w:val="is-IS"/>
        </w:rPr>
      </w:pPr>
      <w:r>
        <w:rPr>
          <w:lang w:val="is-IS"/>
        </w:rPr>
        <w:t>Akstur? Keyrir viðkomandi bíl? Hvernig gengur?</w:t>
      </w:r>
    </w:p>
    <w:p w:rsidR="00EF0B17" w:rsidRDefault="00EF0B17">
      <w:pPr>
        <w:rPr>
          <w:lang w:val="is-IS"/>
        </w:rPr>
      </w:pPr>
      <w:r>
        <w:rPr>
          <w:lang w:val="is-IS"/>
        </w:rPr>
        <w:t>Skotvopnaleyfi? Skotvopn á heimili?</w:t>
      </w:r>
    </w:p>
    <w:p w:rsidR="0074740C" w:rsidRPr="00EF46C9" w:rsidRDefault="0074740C" w:rsidP="0074740C">
      <w:pPr>
        <w:rPr>
          <w:b/>
          <w:lang w:val="is-IS"/>
        </w:rPr>
      </w:pPr>
      <w:r>
        <w:rPr>
          <w:b/>
          <w:lang w:val="is-IS"/>
        </w:rPr>
        <w:lastRenderedPageBreak/>
        <w:t>Ættarsaga</w:t>
      </w:r>
      <w:r w:rsidR="00372EEA">
        <w:rPr>
          <w:b/>
          <w:lang w:val="is-IS"/>
        </w:rPr>
        <w:t>:</w:t>
      </w:r>
      <w:r w:rsidRPr="0074740C">
        <w:rPr>
          <w:lang w:val="is-IS"/>
        </w:rPr>
        <w:t xml:space="preserve"> um </w:t>
      </w:r>
      <w:proofErr w:type="spellStart"/>
      <w:r w:rsidRPr="0074740C">
        <w:rPr>
          <w:lang w:val="is-IS"/>
        </w:rPr>
        <w:t>Alzheimer</w:t>
      </w:r>
      <w:proofErr w:type="spellEnd"/>
      <w:r w:rsidRPr="0074740C">
        <w:rPr>
          <w:lang w:val="is-IS"/>
        </w:rPr>
        <w:t xml:space="preserve"> eða </w:t>
      </w:r>
      <w:proofErr w:type="spellStart"/>
      <w:r w:rsidRPr="0074740C">
        <w:rPr>
          <w:lang w:val="is-IS"/>
        </w:rPr>
        <w:t>Parkinson</w:t>
      </w:r>
      <w:proofErr w:type="spellEnd"/>
      <w:r w:rsidRPr="0074740C">
        <w:rPr>
          <w:lang w:val="is-IS"/>
        </w:rPr>
        <w:t xml:space="preserve"> sjúkdóma? Aðra heilabilunarsjúkdóma eða geðsjúkdóma?</w:t>
      </w:r>
    </w:p>
    <w:p w:rsidR="00EF46C9" w:rsidRDefault="00EF46C9">
      <w:pPr>
        <w:rPr>
          <w:lang w:val="is-IS"/>
        </w:rPr>
      </w:pPr>
    </w:p>
    <w:p w:rsidR="00EF46C9" w:rsidRDefault="00EF46C9">
      <w:pPr>
        <w:rPr>
          <w:b/>
          <w:lang w:val="is-IS"/>
        </w:rPr>
      </w:pPr>
      <w:r>
        <w:rPr>
          <w:b/>
          <w:lang w:val="is-IS"/>
        </w:rPr>
        <w:t>Fyrra heilsufar</w:t>
      </w:r>
      <w:bookmarkStart w:id="0" w:name="_GoBack"/>
      <w:bookmarkEnd w:id="0"/>
      <w:r w:rsidR="00372EEA">
        <w:rPr>
          <w:b/>
          <w:lang w:val="is-IS"/>
        </w:rPr>
        <w:t>:</w:t>
      </w:r>
    </w:p>
    <w:p w:rsidR="00EF0B17" w:rsidRDefault="00EF0B17">
      <w:pPr>
        <w:rPr>
          <w:lang w:val="is-IS"/>
        </w:rPr>
      </w:pPr>
      <w:r>
        <w:rPr>
          <w:lang w:val="is-IS"/>
        </w:rPr>
        <w:t>Hér er tekin almenn saga um fyrra heilsufar, en mikilvægt að muna að spyrja um höfuðhögg (og þá hversu oft og hversu alvarleg) og eins hvort saga sé um heilahimnubólgu eða heilabólgu.</w:t>
      </w:r>
    </w:p>
    <w:p w:rsidR="00372EEA" w:rsidRPr="00EF0B17" w:rsidRDefault="00372EEA">
      <w:pPr>
        <w:rPr>
          <w:lang w:val="is-IS"/>
        </w:rPr>
      </w:pPr>
    </w:p>
    <w:p w:rsidR="00EF46C9" w:rsidRDefault="00EF46C9">
      <w:pPr>
        <w:rPr>
          <w:b/>
          <w:lang w:val="is-IS"/>
        </w:rPr>
      </w:pPr>
      <w:r>
        <w:rPr>
          <w:b/>
          <w:lang w:val="is-IS"/>
        </w:rPr>
        <w:t>Lyf</w:t>
      </w:r>
      <w:r w:rsidR="00372EEA">
        <w:rPr>
          <w:b/>
          <w:lang w:val="is-IS"/>
        </w:rPr>
        <w:t>:</w:t>
      </w:r>
      <w:r>
        <w:rPr>
          <w:b/>
          <w:lang w:val="is-IS"/>
        </w:rPr>
        <w:t xml:space="preserve"> </w:t>
      </w:r>
    </w:p>
    <w:p w:rsidR="00EF46C9" w:rsidRDefault="00372EEA">
      <w:pPr>
        <w:rPr>
          <w:lang w:val="is-IS"/>
        </w:rPr>
      </w:pPr>
      <w:r>
        <w:rPr>
          <w:lang w:val="is-IS"/>
        </w:rPr>
        <w:t>Mikilvægt að skrá föst lyf og náttúrulyf/fæðubótarefni</w:t>
      </w:r>
    </w:p>
    <w:p w:rsidR="00372EEA" w:rsidRDefault="00372EEA">
      <w:pPr>
        <w:rPr>
          <w:lang w:val="is-IS"/>
        </w:rPr>
      </w:pPr>
      <w:r>
        <w:rPr>
          <w:lang w:val="is-IS"/>
        </w:rPr>
        <w:t>Eru lyfin í skömmtun og þá hvar?</w:t>
      </w:r>
    </w:p>
    <w:p w:rsidR="00372EEA" w:rsidRDefault="00372EEA">
      <w:pPr>
        <w:rPr>
          <w:lang w:val="is-IS"/>
        </w:rPr>
      </w:pPr>
    </w:p>
    <w:p w:rsidR="00372EEA" w:rsidRDefault="00372EEA">
      <w:pPr>
        <w:rPr>
          <w:b/>
          <w:lang w:val="is-IS"/>
        </w:rPr>
      </w:pPr>
      <w:r>
        <w:rPr>
          <w:b/>
          <w:lang w:val="is-IS"/>
        </w:rPr>
        <w:t>Skoðun:</w:t>
      </w:r>
    </w:p>
    <w:p w:rsidR="00372EEA" w:rsidRDefault="00372EEA">
      <w:pPr>
        <w:rPr>
          <w:lang w:val="is-IS"/>
        </w:rPr>
      </w:pPr>
      <w:r>
        <w:rPr>
          <w:lang w:val="is-IS"/>
        </w:rPr>
        <w:t>Vitræn skoðun og geðskoðun – koma fram vitræn einkenni og/eða geðræn einkenni í viðtalinu?</w:t>
      </w:r>
    </w:p>
    <w:p w:rsidR="00372EEA" w:rsidRDefault="00372EEA">
      <w:pPr>
        <w:rPr>
          <w:lang w:val="is-IS"/>
        </w:rPr>
      </w:pPr>
      <w:r>
        <w:rPr>
          <w:lang w:val="is-IS"/>
        </w:rPr>
        <w:t>MMSE</w:t>
      </w:r>
    </w:p>
    <w:p w:rsidR="00372EEA" w:rsidRDefault="00372EEA">
      <w:pPr>
        <w:rPr>
          <w:lang w:val="is-IS"/>
        </w:rPr>
      </w:pPr>
      <w:r>
        <w:rPr>
          <w:lang w:val="is-IS"/>
        </w:rPr>
        <w:t>Klukkupróf</w:t>
      </w:r>
    </w:p>
    <w:p w:rsidR="00372EEA" w:rsidRDefault="00372EEA">
      <w:pPr>
        <w:rPr>
          <w:lang w:val="is-IS"/>
        </w:rPr>
      </w:pPr>
      <w:r>
        <w:rPr>
          <w:lang w:val="is-IS"/>
        </w:rPr>
        <w:t>CERAD</w:t>
      </w:r>
    </w:p>
    <w:p w:rsidR="00372EEA" w:rsidRDefault="00372EEA">
      <w:pPr>
        <w:rPr>
          <w:lang w:val="is-IS"/>
        </w:rPr>
      </w:pPr>
      <w:r>
        <w:rPr>
          <w:lang w:val="is-IS"/>
        </w:rPr>
        <w:t xml:space="preserve">IQ </w:t>
      </w:r>
      <w:proofErr w:type="spellStart"/>
      <w:r>
        <w:rPr>
          <w:lang w:val="is-IS"/>
        </w:rPr>
        <w:t>code</w:t>
      </w:r>
      <w:proofErr w:type="spellEnd"/>
      <w:r>
        <w:rPr>
          <w:lang w:val="is-IS"/>
        </w:rPr>
        <w:t xml:space="preserve"> (hjúkrunarfræðingur)</w:t>
      </w:r>
    </w:p>
    <w:p w:rsidR="00372EEA" w:rsidRDefault="00372EEA">
      <w:pPr>
        <w:rPr>
          <w:lang w:val="is-IS"/>
        </w:rPr>
      </w:pPr>
      <w:r>
        <w:rPr>
          <w:lang w:val="is-IS"/>
        </w:rPr>
        <w:t>Hæð og þyngd (hjúkrunarfræðingur)</w:t>
      </w:r>
    </w:p>
    <w:p w:rsidR="00372EEA" w:rsidRDefault="00372EEA">
      <w:pPr>
        <w:rPr>
          <w:lang w:val="is-IS"/>
        </w:rPr>
      </w:pPr>
      <w:r>
        <w:rPr>
          <w:lang w:val="is-IS"/>
        </w:rPr>
        <w:t>Lífsmörk –</w:t>
      </w:r>
      <w:r w:rsidR="007F7409">
        <w:rPr>
          <w:lang w:val="is-IS"/>
        </w:rPr>
        <w:t xml:space="preserve"> </w:t>
      </w:r>
      <w:proofErr w:type="spellStart"/>
      <w:r w:rsidR="007F7409">
        <w:rPr>
          <w:lang w:val="is-IS"/>
        </w:rPr>
        <w:t>þ.m.t</w:t>
      </w:r>
      <w:proofErr w:type="spellEnd"/>
      <w:r w:rsidR="007F7409">
        <w:rPr>
          <w:lang w:val="is-IS"/>
        </w:rPr>
        <w:t xml:space="preserve">. mæling á </w:t>
      </w:r>
      <w:r>
        <w:rPr>
          <w:lang w:val="is-IS"/>
        </w:rPr>
        <w:t xml:space="preserve">blóðþrýstingi </w:t>
      </w:r>
      <w:r w:rsidR="007F7409">
        <w:rPr>
          <w:lang w:val="is-IS"/>
        </w:rPr>
        <w:t xml:space="preserve">liggjandi og standandi </w:t>
      </w:r>
      <w:r>
        <w:rPr>
          <w:lang w:val="is-IS"/>
        </w:rPr>
        <w:t>(hjúkrunarfræðingur)</w:t>
      </w:r>
    </w:p>
    <w:p w:rsidR="00372EEA" w:rsidRDefault="00372EEA">
      <w:pPr>
        <w:rPr>
          <w:lang w:val="is-IS"/>
        </w:rPr>
      </w:pPr>
      <w:r>
        <w:rPr>
          <w:lang w:val="is-IS"/>
        </w:rPr>
        <w:t>Almenn líkamsskoðun með áherslu á taugaskoðun.</w:t>
      </w:r>
    </w:p>
    <w:p w:rsidR="007F7409" w:rsidRDefault="007F7409">
      <w:pPr>
        <w:rPr>
          <w:lang w:val="is-IS"/>
        </w:rPr>
      </w:pPr>
    </w:p>
    <w:p w:rsidR="007F7409" w:rsidRDefault="007F7409">
      <w:pPr>
        <w:rPr>
          <w:b/>
          <w:lang w:val="is-IS"/>
        </w:rPr>
      </w:pPr>
      <w:r>
        <w:rPr>
          <w:b/>
          <w:lang w:val="is-IS"/>
        </w:rPr>
        <w:t>Álit/áætlun:</w:t>
      </w:r>
    </w:p>
    <w:p w:rsidR="007F7409" w:rsidRDefault="007F7409">
      <w:pPr>
        <w:rPr>
          <w:lang w:val="is-IS"/>
        </w:rPr>
      </w:pPr>
      <w:r>
        <w:rPr>
          <w:lang w:val="is-IS"/>
        </w:rPr>
        <w:t xml:space="preserve">Í lokin er mikilvægt að draga saman helstu þætti í heilsufarssögu og sjúkrasögu, niðurstöður vitrænna prófa og það sem var jákvætt við skoðun í nokkrum setningum. Í framhaldi af því er gerð grein fyrir áætlun varðandi framhaldið, hvaða rannsóknir verða gerðar og hver eftirfylgdin verður. </w:t>
      </w:r>
    </w:p>
    <w:p w:rsidR="007F7409" w:rsidRDefault="007F7409">
      <w:pPr>
        <w:rPr>
          <w:lang w:val="is-IS"/>
        </w:rPr>
      </w:pPr>
    </w:p>
    <w:p w:rsidR="007F7409" w:rsidRDefault="0040210D">
      <w:pPr>
        <w:rPr>
          <w:lang w:val="is-IS"/>
        </w:rPr>
      </w:pPr>
      <w:r>
        <w:rPr>
          <w:noProof/>
          <w:lang w:val="is-IS" w:eastAsia="is-IS"/>
        </w:rPr>
        <w:pict>
          <v:rect id="_x0000_s1026" style="position:absolute;margin-left:-2.25pt;margin-top:7.95pt;width:460.5pt;height:144.75pt;z-index:251658240" filled="f"/>
        </w:pict>
      </w:r>
    </w:p>
    <w:p w:rsidR="007F7409" w:rsidRDefault="007F7409">
      <w:pPr>
        <w:rPr>
          <w:b/>
          <w:u w:val="single"/>
          <w:lang w:val="is-IS"/>
        </w:rPr>
      </w:pPr>
      <w:r w:rsidRPr="007F7409">
        <w:rPr>
          <w:b/>
          <w:lang w:val="is-IS"/>
        </w:rPr>
        <w:t xml:space="preserve">ATH. Ef sjúklingurinn á að fara í </w:t>
      </w:r>
      <w:r w:rsidRPr="007F7409">
        <w:rPr>
          <w:b/>
          <w:u w:val="single"/>
          <w:lang w:val="is-IS"/>
        </w:rPr>
        <w:t>mænuvökvatöku</w:t>
      </w:r>
    </w:p>
    <w:p w:rsidR="007F7409" w:rsidRDefault="007F7409">
      <w:pPr>
        <w:rPr>
          <w:lang w:val="is-IS"/>
        </w:rPr>
      </w:pPr>
      <w:r>
        <w:rPr>
          <w:lang w:val="is-IS"/>
        </w:rPr>
        <w:t>Kanna hvort að frábendingar séu til staðar:</w:t>
      </w:r>
    </w:p>
    <w:p w:rsidR="007F7409" w:rsidRPr="007F7409" w:rsidRDefault="007F7409" w:rsidP="007F7409">
      <w:pPr>
        <w:pStyle w:val="ListParagraph"/>
        <w:numPr>
          <w:ilvl w:val="0"/>
          <w:numId w:val="1"/>
        </w:numPr>
        <w:rPr>
          <w:lang w:val="is-IS"/>
        </w:rPr>
      </w:pPr>
      <w:r w:rsidRPr="007F7409">
        <w:rPr>
          <w:lang w:val="is-IS"/>
        </w:rPr>
        <w:t>Blóðþynning, lágar blóðflögur eða sjúkdómur sem veldur aukinni blæðingarhættu</w:t>
      </w:r>
    </w:p>
    <w:p w:rsidR="007F7409" w:rsidRPr="007F7409" w:rsidRDefault="007F7409" w:rsidP="007F7409">
      <w:pPr>
        <w:pStyle w:val="ListParagraph"/>
        <w:numPr>
          <w:ilvl w:val="0"/>
          <w:numId w:val="1"/>
        </w:numPr>
        <w:rPr>
          <w:lang w:val="is-IS"/>
        </w:rPr>
      </w:pPr>
      <w:r w:rsidRPr="007F7409">
        <w:rPr>
          <w:lang w:val="is-IS"/>
        </w:rPr>
        <w:t>Sýking/útbrot á stungustað</w:t>
      </w:r>
    </w:p>
    <w:p w:rsidR="007F7409" w:rsidRDefault="007F7409" w:rsidP="007F7409">
      <w:pPr>
        <w:pStyle w:val="ListParagraph"/>
        <w:numPr>
          <w:ilvl w:val="0"/>
          <w:numId w:val="1"/>
        </w:numPr>
        <w:rPr>
          <w:lang w:val="is-IS"/>
        </w:rPr>
      </w:pPr>
      <w:r w:rsidRPr="007F7409">
        <w:rPr>
          <w:lang w:val="is-IS"/>
        </w:rPr>
        <w:t>Myndgreining af heila verður að vera fyrirliggjandi á þeim degi sem mænuvökvatakan er fyrirhuguð</w:t>
      </w:r>
    </w:p>
    <w:p w:rsidR="00B36057" w:rsidRDefault="00B36057" w:rsidP="007F7409">
      <w:pPr>
        <w:pStyle w:val="ListParagraph"/>
        <w:numPr>
          <w:ilvl w:val="0"/>
          <w:numId w:val="1"/>
        </w:numPr>
        <w:rPr>
          <w:lang w:val="is-IS"/>
        </w:rPr>
      </w:pPr>
      <w:r>
        <w:rPr>
          <w:lang w:val="is-IS"/>
        </w:rPr>
        <w:t>Hjá sjúklingum í mikilli yfirþyngd er gott að þreifa á stungustað (L3 – L5), ef ómögulegt er að þreifa hryggjartindana þarf að íhuga ástungu með aðstoð myndgreiningar</w:t>
      </w:r>
    </w:p>
    <w:p w:rsidR="007F7409" w:rsidRPr="007F7409" w:rsidRDefault="007F7409" w:rsidP="0040210D">
      <w:pPr>
        <w:pStyle w:val="ListParagraph"/>
        <w:ind w:left="1080"/>
        <w:rPr>
          <w:lang w:val="is-IS"/>
        </w:rPr>
      </w:pPr>
    </w:p>
    <w:p w:rsidR="00372EEA" w:rsidRDefault="0040210D">
      <w:pPr>
        <w:rPr>
          <w:b/>
          <w:lang w:val="is-IS"/>
        </w:rPr>
      </w:pPr>
      <w:r>
        <w:rPr>
          <w:noProof/>
          <w:lang w:val="is-IS" w:eastAsia="is-IS"/>
        </w:rPr>
        <w:pict>
          <v:rect id="_x0000_s1027" style="position:absolute;margin-left:-2.25pt;margin-top:7pt;width:460.5pt;height:63.3pt;z-index:251659264" filled="f"/>
        </w:pict>
      </w:r>
    </w:p>
    <w:p w:rsidR="007F7409" w:rsidRDefault="007F7409">
      <w:pPr>
        <w:rPr>
          <w:b/>
          <w:lang w:val="is-IS"/>
        </w:rPr>
      </w:pPr>
      <w:r>
        <w:rPr>
          <w:b/>
          <w:lang w:val="is-IS"/>
        </w:rPr>
        <w:t>ATH. Ef sjúklingur á að fara í segulómun af heila</w:t>
      </w:r>
    </w:p>
    <w:p w:rsidR="007F7409" w:rsidRPr="007F7409" w:rsidRDefault="007F7409">
      <w:pPr>
        <w:rPr>
          <w:lang w:val="is-IS"/>
        </w:rPr>
      </w:pPr>
      <w:r>
        <w:rPr>
          <w:lang w:val="is-IS"/>
        </w:rPr>
        <w:t>Er sjúklingurinn með gangráð eða aðra íhluti sem ekki þola segulsvið? Í vafatilvikum má hafa samband við þann stað þar sem myndgreiningin mun fara fram.</w:t>
      </w:r>
    </w:p>
    <w:sectPr w:rsidR="007F7409" w:rsidRPr="007F7409" w:rsidSect="00C2715F">
      <w:footerReference w:type="default" r:id="rId7"/>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10D" w:rsidRDefault="0040210D" w:rsidP="006531DD">
      <w:r>
        <w:separator/>
      </w:r>
    </w:p>
  </w:endnote>
  <w:endnote w:type="continuationSeparator" w:id="1">
    <w:p w:rsidR="0040210D" w:rsidRDefault="0040210D" w:rsidP="006531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10D" w:rsidRDefault="0040210D">
    <w:pPr>
      <w:pStyle w:val="Footer"/>
    </w:pPr>
    <w:proofErr w:type="spellStart"/>
    <w:r>
      <w:t>Steinunn</w:t>
    </w:r>
    <w:proofErr w:type="spellEnd"/>
    <w:r>
      <w:t xml:space="preserve"> </w:t>
    </w:r>
    <w:proofErr w:type="spellStart"/>
    <w:r>
      <w:t>Þórðardóttir</w:t>
    </w:r>
    <w:proofErr w:type="spellEnd"/>
  </w:p>
  <w:p w:rsidR="0040210D" w:rsidRDefault="0040210D">
    <w:pPr>
      <w:pStyle w:val="Footer"/>
    </w:pPr>
    <w:proofErr w:type="spellStart"/>
    <w:r>
      <w:t>Yfirlæknir</w:t>
    </w:r>
    <w:proofErr w:type="spellEnd"/>
    <w:r>
      <w:t xml:space="preserve"> </w:t>
    </w:r>
    <w:proofErr w:type="spellStart"/>
    <w:r>
      <w:t>heilabilunareiningar</w:t>
    </w:r>
    <w:proofErr w:type="spellEnd"/>
    <w:r>
      <w:t xml:space="preserve"> </w:t>
    </w:r>
    <w:proofErr w:type="spellStart"/>
    <w:r>
      <w:t>Landspítala</w:t>
    </w:r>
    <w:proofErr w:type="spellEnd"/>
    <w:r>
      <w:ptab w:relativeTo="margin" w:alignment="center" w:leader="none"/>
    </w:r>
    <w:r>
      <w:ptab w:relativeTo="margin" w:alignment="right" w:leader="none"/>
    </w:r>
    <w:r>
      <w:t>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10D" w:rsidRDefault="0040210D" w:rsidP="006531DD">
      <w:r>
        <w:separator/>
      </w:r>
    </w:p>
  </w:footnote>
  <w:footnote w:type="continuationSeparator" w:id="1">
    <w:p w:rsidR="0040210D" w:rsidRDefault="0040210D" w:rsidP="006531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A0A"/>
    <w:multiLevelType w:val="hybridMultilevel"/>
    <w:tmpl w:val="EDDA7440"/>
    <w:lvl w:ilvl="0" w:tplc="233E4FB2">
      <w:numFmt w:val="bullet"/>
      <w:lvlText w:val="-"/>
      <w:lvlJc w:val="left"/>
      <w:pPr>
        <w:ind w:left="1080" w:hanging="360"/>
      </w:pPr>
      <w:rPr>
        <w:rFonts w:ascii="Calibri" w:eastAsiaTheme="minorHAnsi" w:hAnsi="Calibri" w:cs="Calibri" w:hint="default"/>
      </w:rPr>
    </w:lvl>
    <w:lvl w:ilvl="1" w:tplc="040F0003" w:tentative="1">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rsids>
    <w:rsidRoot w:val="008C326E"/>
    <w:rsid w:val="00132C3E"/>
    <w:rsid w:val="00372EEA"/>
    <w:rsid w:val="0040210D"/>
    <w:rsid w:val="004C1D58"/>
    <w:rsid w:val="004C68B6"/>
    <w:rsid w:val="004D5D2B"/>
    <w:rsid w:val="005612BE"/>
    <w:rsid w:val="006531DD"/>
    <w:rsid w:val="0074740C"/>
    <w:rsid w:val="00794095"/>
    <w:rsid w:val="007F7409"/>
    <w:rsid w:val="008B697C"/>
    <w:rsid w:val="008C326E"/>
    <w:rsid w:val="008E142B"/>
    <w:rsid w:val="00A415AD"/>
    <w:rsid w:val="00AE6EA6"/>
    <w:rsid w:val="00B36057"/>
    <w:rsid w:val="00C2715F"/>
    <w:rsid w:val="00C404C3"/>
    <w:rsid w:val="00EF0B17"/>
    <w:rsid w:val="00EF46C9"/>
    <w:rsid w:val="00F003A0"/>
    <w:rsid w:val="00F17FCB"/>
    <w:rsid w:val="00F43E32"/>
    <w:rsid w:val="00F83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E32"/>
    <w:rPr>
      <w:rFonts w:ascii="Tahoma" w:hAnsi="Tahoma" w:cs="Tahoma"/>
      <w:sz w:val="16"/>
      <w:szCs w:val="16"/>
    </w:rPr>
  </w:style>
  <w:style w:type="character" w:customStyle="1" w:styleId="BalloonTextChar">
    <w:name w:val="Balloon Text Char"/>
    <w:basedOn w:val="DefaultParagraphFont"/>
    <w:link w:val="BalloonText"/>
    <w:uiPriority w:val="99"/>
    <w:semiHidden/>
    <w:rsid w:val="00F43E32"/>
    <w:rPr>
      <w:rFonts w:ascii="Tahoma" w:hAnsi="Tahoma" w:cs="Tahoma"/>
      <w:sz w:val="16"/>
      <w:szCs w:val="16"/>
    </w:rPr>
  </w:style>
  <w:style w:type="paragraph" w:styleId="Header">
    <w:name w:val="header"/>
    <w:basedOn w:val="Normal"/>
    <w:link w:val="HeaderChar"/>
    <w:uiPriority w:val="99"/>
    <w:semiHidden/>
    <w:unhideWhenUsed/>
    <w:rsid w:val="006531DD"/>
    <w:pPr>
      <w:tabs>
        <w:tab w:val="center" w:pos="4536"/>
        <w:tab w:val="right" w:pos="9072"/>
      </w:tabs>
    </w:pPr>
  </w:style>
  <w:style w:type="character" w:customStyle="1" w:styleId="HeaderChar">
    <w:name w:val="Header Char"/>
    <w:basedOn w:val="DefaultParagraphFont"/>
    <w:link w:val="Header"/>
    <w:uiPriority w:val="99"/>
    <w:semiHidden/>
    <w:rsid w:val="006531DD"/>
  </w:style>
  <w:style w:type="paragraph" w:styleId="Footer">
    <w:name w:val="footer"/>
    <w:basedOn w:val="Normal"/>
    <w:link w:val="FooterChar"/>
    <w:uiPriority w:val="99"/>
    <w:semiHidden/>
    <w:unhideWhenUsed/>
    <w:rsid w:val="006531DD"/>
    <w:pPr>
      <w:tabs>
        <w:tab w:val="center" w:pos="4536"/>
        <w:tab w:val="right" w:pos="9072"/>
      </w:tabs>
    </w:pPr>
  </w:style>
  <w:style w:type="character" w:customStyle="1" w:styleId="FooterChar">
    <w:name w:val="Footer Char"/>
    <w:basedOn w:val="DefaultParagraphFont"/>
    <w:link w:val="Footer"/>
    <w:uiPriority w:val="99"/>
    <w:semiHidden/>
    <w:rsid w:val="006531DD"/>
  </w:style>
  <w:style w:type="paragraph" w:styleId="ListParagraph">
    <w:name w:val="List Paragraph"/>
    <w:basedOn w:val="Normal"/>
    <w:uiPriority w:val="34"/>
    <w:qFormat/>
    <w:rsid w:val="007F740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LSH</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Árni Sigurðsson</dc:creator>
  <cp:lastModifiedBy>steintho</cp:lastModifiedBy>
  <cp:revision>10</cp:revision>
  <dcterms:created xsi:type="dcterms:W3CDTF">2019-01-11T10:43:00Z</dcterms:created>
  <dcterms:modified xsi:type="dcterms:W3CDTF">2020-11-30T10:28:00Z</dcterms:modified>
</cp:coreProperties>
</file>