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rPr>
          <w:rFonts w:ascii="Calibri" w:cs="Calibri" w:eastAsia="Calibri" w:hAnsi="Calibri"/>
        </w:rPr>
      </w:pPr>
      <w:bookmarkStart w:colFirst="0" w:colLast="0" w:name="_sr62yww30tbl" w:id="0"/>
      <w:bookmarkEnd w:id="0"/>
      <w:r w:rsidDel="00000000" w:rsidR="00000000" w:rsidRPr="00000000">
        <w:rPr>
          <w:rFonts w:ascii="Calibri" w:cs="Calibri" w:eastAsia="Calibri" w:hAnsi="Calibri"/>
          <w:rtl w:val="0"/>
        </w:rPr>
        <w:t xml:space="preserve">Meetrapport</w:t>
      </w:r>
    </w:p>
    <w:p w:rsidR="00000000" w:rsidDel="00000000" w:rsidP="00000000" w:rsidRDefault="00000000" w:rsidRPr="00000000">
      <w:pPr>
        <w:pStyle w:val="Subtitle"/>
        <w:pBdr/>
        <w:contextualSpacing w:val="0"/>
        <w:rPr>
          <w:rFonts w:ascii="Calibri" w:cs="Calibri" w:eastAsia="Calibri" w:hAnsi="Calibri"/>
        </w:rPr>
      </w:pPr>
      <w:bookmarkStart w:colFirst="0" w:colLast="0" w:name="_kzafe7ev0yap" w:id="1"/>
      <w:bookmarkEnd w:id="1"/>
      <w:r w:rsidDel="00000000" w:rsidR="00000000" w:rsidRPr="00000000">
        <w:rPr>
          <w:rFonts w:ascii="Calibri" w:cs="Calibri" w:eastAsia="Calibri" w:hAnsi="Calibri"/>
          <w:rtl w:val="0"/>
        </w:rPr>
        <w:t xml:space="preserve">Snelheid</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Jeroen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Stefan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22-03-2017</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Title"/>
        <w:pBdr/>
        <w:contextualSpacing w:val="0"/>
        <w:rPr>
          <w:rFonts w:ascii="Calibri" w:cs="Calibri" w:eastAsia="Calibri" w:hAnsi="Calibri"/>
        </w:rPr>
      </w:pPr>
      <w:bookmarkStart w:colFirst="0" w:colLast="0" w:name="_y3mtprpqxnek" w:id="2"/>
      <w:bookmarkEnd w:id="2"/>
      <w:r w:rsidDel="00000000" w:rsidR="00000000" w:rsidRPr="00000000">
        <w:rPr>
          <w:rFonts w:ascii="Calibri" w:cs="Calibri" w:eastAsia="Calibri" w:hAnsi="Calibri"/>
          <w:rtl w:val="0"/>
        </w:rPr>
        <w:t xml:space="preserve">Inhoudsopgave</w:t>
      </w:r>
    </w:p>
    <w:sdt>
      <w:sdtPr>
        <w:docPartObj>
          <w:docPartGallery w:val="Table of Contents"/>
          <w:docPartUnique w:val="1"/>
        </w:docPartObj>
      </w:sdtPr>
      <w:sdtContent>
        <w:p w:rsidR="00000000" w:rsidDel="00000000" w:rsidP="00000000" w:rsidRDefault="00000000" w:rsidRPr="00000000">
          <w:pPr>
            <w:pBdr/>
            <w:tabs>
              <w:tab w:val="right" w:pos="9025.511811023624"/>
            </w:tabs>
            <w:spacing w:before="80" w:line="240" w:lineRule="auto"/>
            <w:ind w:left="0" w:firstLine="0"/>
            <w:contextualSpacing w:val="0"/>
            <w:rPr>
              <w:rFonts w:ascii="Calibri" w:cs="Calibri" w:eastAsia="Calibri" w:hAnsi="Calibri"/>
            </w:rPr>
          </w:pPr>
          <w:r w:rsidDel="00000000" w:rsidR="00000000" w:rsidRPr="00000000">
            <w:fldChar w:fldCharType="begin"/>
            <w:instrText xml:space="preserve"> TOC \h \u \z </w:instrText>
            <w:fldChar w:fldCharType="separate"/>
          </w:r>
          <w:hyperlink w:anchor="_o7yknm9tm4fc">
            <w:r w:rsidDel="00000000" w:rsidR="00000000" w:rsidRPr="00000000">
              <w:rPr>
                <w:rFonts w:ascii="Calibri" w:cs="Calibri" w:eastAsia="Calibri" w:hAnsi="Calibri"/>
                <w:b w:val="1"/>
                <w:rtl w:val="0"/>
              </w:rPr>
              <w:t xml:space="preserve">Doel</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_o7yknm9tm4fc \h </w:instrText>
            <w:fldChar w:fldCharType="separate"/>
          </w:r>
          <w:r w:rsidDel="00000000" w:rsidR="00000000" w:rsidRPr="00000000">
            <w:rPr>
              <w:rFonts w:ascii="Calibri" w:cs="Calibri" w:eastAsia="Calibri" w:hAnsi="Calibri"/>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rFonts w:ascii="Calibri" w:cs="Calibri" w:eastAsia="Calibri" w:hAnsi="Calibri"/>
            </w:rPr>
          </w:pPr>
          <w:hyperlink w:anchor="_5mtpjhv8z7bn">
            <w:r w:rsidDel="00000000" w:rsidR="00000000" w:rsidRPr="00000000">
              <w:rPr>
                <w:rFonts w:ascii="Calibri" w:cs="Calibri" w:eastAsia="Calibri" w:hAnsi="Calibri"/>
                <w:b w:val="1"/>
                <w:rtl w:val="0"/>
              </w:rPr>
              <w:t xml:space="preserve">Hypothese</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_5mtpjhv8z7bn \h </w:instrText>
            <w:fldChar w:fldCharType="separate"/>
          </w:r>
          <w:r w:rsidDel="00000000" w:rsidR="00000000" w:rsidRPr="00000000">
            <w:rPr>
              <w:rFonts w:ascii="Calibri" w:cs="Calibri" w:eastAsia="Calibri" w:hAnsi="Calibri"/>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rFonts w:ascii="Calibri" w:cs="Calibri" w:eastAsia="Calibri" w:hAnsi="Calibri"/>
            </w:rPr>
          </w:pPr>
          <w:hyperlink w:anchor="_491kd8lg1mn0">
            <w:r w:rsidDel="00000000" w:rsidR="00000000" w:rsidRPr="00000000">
              <w:rPr>
                <w:rFonts w:ascii="Calibri" w:cs="Calibri" w:eastAsia="Calibri" w:hAnsi="Calibri"/>
                <w:b w:val="1"/>
                <w:rtl w:val="0"/>
              </w:rPr>
              <w:t xml:space="preserve">Werkwijze</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_491kd8lg1mn0 \h </w:instrText>
            <w:fldChar w:fldCharType="separate"/>
          </w:r>
          <w:r w:rsidDel="00000000" w:rsidR="00000000" w:rsidRPr="00000000">
            <w:rPr>
              <w:rFonts w:ascii="Calibri" w:cs="Calibri" w:eastAsia="Calibri" w:hAnsi="Calibri"/>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rFonts w:ascii="Calibri" w:cs="Calibri" w:eastAsia="Calibri" w:hAnsi="Calibri"/>
            </w:rPr>
          </w:pPr>
          <w:hyperlink w:anchor="_i9a42w4bcmbo">
            <w:r w:rsidDel="00000000" w:rsidR="00000000" w:rsidRPr="00000000">
              <w:rPr>
                <w:rFonts w:ascii="Calibri" w:cs="Calibri" w:eastAsia="Calibri" w:hAnsi="Calibri"/>
                <w:b w:val="1"/>
                <w:rtl w:val="0"/>
              </w:rPr>
              <w:t xml:space="preserve">Resultaten</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_i9a42w4bcmbo \h </w:instrText>
            <w:fldChar w:fldCharType="separate"/>
          </w:r>
          <w:r w:rsidDel="00000000" w:rsidR="00000000" w:rsidRPr="00000000">
            <w:rPr>
              <w:rFonts w:ascii="Calibri" w:cs="Calibri" w:eastAsia="Calibri" w:hAnsi="Calibri"/>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rFonts w:ascii="Calibri" w:cs="Calibri" w:eastAsia="Calibri" w:hAnsi="Calibri"/>
            </w:rPr>
          </w:pPr>
          <w:hyperlink w:anchor="_mbrbszl7bigv">
            <w:r w:rsidDel="00000000" w:rsidR="00000000" w:rsidRPr="00000000">
              <w:rPr>
                <w:rFonts w:ascii="Calibri" w:cs="Calibri" w:eastAsia="Calibri" w:hAnsi="Calibri"/>
                <w:b w:val="1"/>
                <w:rtl w:val="0"/>
              </w:rPr>
              <w:t xml:space="preserve">Verwerking</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_mbrbszl7bigv \h </w:instrText>
            <w:fldChar w:fldCharType="separate"/>
          </w:r>
          <w:r w:rsidDel="00000000" w:rsidR="00000000" w:rsidRPr="00000000">
            <w:rPr>
              <w:rFonts w:ascii="Calibri" w:cs="Calibri" w:eastAsia="Calibri" w:hAnsi="Calibri"/>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rFonts w:ascii="Calibri" w:cs="Calibri" w:eastAsia="Calibri" w:hAnsi="Calibri"/>
            </w:rPr>
          </w:pPr>
          <w:hyperlink w:anchor="_n53bd6aqtqpd">
            <w:r w:rsidDel="00000000" w:rsidR="00000000" w:rsidRPr="00000000">
              <w:rPr>
                <w:rFonts w:ascii="Calibri" w:cs="Calibri" w:eastAsia="Calibri" w:hAnsi="Calibri"/>
                <w:b w:val="1"/>
                <w:rtl w:val="0"/>
              </w:rPr>
              <w:t xml:space="preserve">Conclusie</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_n53bd6aqtqpd \h </w:instrText>
            <w:fldChar w:fldCharType="separate"/>
          </w:r>
          <w:r w:rsidDel="00000000" w:rsidR="00000000" w:rsidRPr="00000000">
            <w:rPr>
              <w:rFonts w:ascii="Calibri" w:cs="Calibri" w:eastAsia="Calibri" w:hAnsi="Calibri"/>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rFonts w:ascii="Calibri" w:cs="Calibri" w:eastAsia="Calibri" w:hAnsi="Calibri"/>
            </w:rPr>
          </w:pPr>
          <w:hyperlink w:anchor="_jfkusewlt9n1">
            <w:r w:rsidDel="00000000" w:rsidR="00000000" w:rsidRPr="00000000">
              <w:rPr>
                <w:rFonts w:ascii="Calibri" w:cs="Calibri" w:eastAsia="Calibri" w:hAnsi="Calibri"/>
                <w:b w:val="1"/>
                <w:rtl w:val="0"/>
              </w:rPr>
              <w:t xml:space="preserve">Evaluatie</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_jfkusewlt9n1 \h </w:instrText>
            <w:fldChar w:fldCharType="separate"/>
          </w:r>
          <w:r w:rsidDel="00000000" w:rsidR="00000000" w:rsidRPr="00000000">
            <w:rPr>
              <w:rFonts w:ascii="Calibri" w:cs="Calibri" w:eastAsia="Calibri" w:hAnsi="Calibri"/>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after="80" w:before="200" w:line="240" w:lineRule="auto"/>
            <w:ind w:left="0" w:firstLine="0"/>
            <w:contextualSpacing w:val="0"/>
            <w:rPr>
              <w:rFonts w:ascii="Calibri" w:cs="Calibri" w:eastAsia="Calibri" w:hAnsi="Calibri"/>
            </w:rPr>
          </w:pPr>
          <w:hyperlink w:anchor="_meuavd41i91q">
            <w:r w:rsidDel="00000000" w:rsidR="00000000" w:rsidRPr="00000000">
              <w:rPr>
                <w:rFonts w:ascii="Calibri" w:cs="Calibri" w:eastAsia="Calibri" w:hAnsi="Calibri"/>
                <w:b w:val="1"/>
                <w:rtl w:val="0"/>
              </w:rPr>
              <w:t xml:space="preserve">Bijlage</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_meuavd41i91q \h </w:instrText>
            <w:fldChar w:fldCharType="separate"/>
          </w:r>
          <w:r w:rsidDel="00000000" w:rsidR="00000000" w:rsidRPr="00000000">
            <w:rPr>
              <w:rFonts w:ascii="Calibri" w:cs="Calibri" w:eastAsia="Calibri" w:hAnsi="Calibri"/>
              <w:b w:val="1"/>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1"/>
        <w:pBdr/>
        <w:contextualSpacing w:val="0"/>
        <w:rPr>
          <w:rFonts w:ascii="Calibri" w:cs="Calibri" w:eastAsia="Calibri" w:hAnsi="Calibri"/>
        </w:rPr>
      </w:pPr>
      <w:bookmarkStart w:colFirst="0" w:colLast="0" w:name="_o7yknm9tm4fc" w:id="3"/>
      <w:bookmarkEnd w:id="3"/>
      <w:r w:rsidDel="00000000" w:rsidR="00000000" w:rsidRPr="00000000">
        <w:rPr>
          <w:rFonts w:ascii="Calibri" w:cs="Calibri" w:eastAsia="Calibri" w:hAnsi="Calibri"/>
          <w:rtl w:val="0"/>
        </w:rPr>
        <w:t xml:space="preserve">Doel</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Het doel van dit meetrapport is om te kijken welke van de gekozen methodes beschreven in het implementatieplan de snelste is. Des te minder tijd onze code kost om te runnen, des te beter.</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1"/>
        <w:pBdr/>
        <w:contextualSpacing w:val="0"/>
        <w:rPr>
          <w:rFonts w:ascii="Calibri" w:cs="Calibri" w:eastAsia="Calibri" w:hAnsi="Calibri"/>
        </w:rPr>
      </w:pPr>
      <w:bookmarkStart w:colFirst="0" w:colLast="0" w:name="_5mtpjhv8z7bn" w:id="4"/>
      <w:bookmarkEnd w:id="4"/>
      <w:r w:rsidDel="00000000" w:rsidR="00000000" w:rsidRPr="00000000">
        <w:rPr>
          <w:rFonts w:ascii="Calibri" w:cs="Calibri" w:eastAsia="Calibri" w:hAnsi="Calibri"/>
          <w:rtl w:val="0"/>
        </w:rPr>
        <w:t xml:space="preserve">Hypothese</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Wij vermoeden dat BGD het snelst is van alle methoden, maar dat het iets meer false positives oplevert dan de andere methodes Sobel en Laplacian, omdat BGD de kleinste kernel is. Onder andere omdat BGD geen ruisfiltering heeft, kan het mooi in een 1*3 kernel die 2x wordt gerund. In tegenstelling tot Sobel’s 3x3 kernel die twee keer moet worden gebruikt.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1"/>
        <w:pBdr/>
        <w:contextualSpacing w:val="0"/>
        <w:rPr>
          <w:rFonts w:ascii="Calibri" w:cs="Calibri" w:eastAsia="Calibri" w:hAnsi="Calibri"/>
        </w:rPr>
      </w:pPr>
      <w:bookmarkStart w:colFirst="0" w:colLast="0" w:name="_491kd8lg1mn0" w:id="5"/>
      <w:bookmarkEnd w:id="5"/>
      <w:r w:rsidDel="00000000" w:rsidR="00000000" w:rsidRPr="00000000">
        <w:rPr>
          <w:rFonts w:ascii="Calibri" w:cs="Calibri" w:eastAsia="Calibri" w:hAnsi="Calibri"/>
          <w:rtl w:val="0"/>
        </w:rPr>
        <w:t xml:space="preserve">Werkwijze</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Wij zullen op snelheid testen door de ExternalDLL</w:t>
      </w:r>
      <w:r w:rsidDel="00000000" w:rsidR="00000000" w:rsidRPr="00000000">
        <w:rPr>
          <w:rFonts w:ascii="Calibri" w:cs="Calibri" w:eastAsia="Calibri" w:hAnsi="Calibri"/>
          <w:rtl w:val="0"/>
        </w:rPr>
        <w:t xml:space="preserve">.exe.</w:t>
      </w:r>
      <w:r w:rsidDel="00000000" w:rsidR="00000000" w:rsidRPr="00000000">
        <w:rPr>
          <w:rFonts w:ascii="Calibri" w:cs="Calibri" w:eastAsia="Calibri" w:hAnsi="Calibri"/>
          <w:rtl w:val="0"/>
        </w:rPr>
        <w:t xml:space="preserve"> via een Python script - te vinden in de bijlage - 10.000 keer op dezelfde foto aan te roepen. Van elke run van de ExternalDLL.exe krijgen wij de tijd in microseconden terug van het edge detection gedeelte(zonder de thresholding). Deze waardes voegen wij toe aan een lijst waar wij het gemiddelde, het minimum en het maximum opvragen. De minimum en maximum gebruiken wij om mogelijke uitschieters te herkennen, maar we gebruiken het gemiddelde om de uiteindelijke snelheid te bepalen.</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1"/>
        <w:pBdr/>
        <w:contextualSpacing w:val="0"/>
        <w:rPr>
          <w:rFonts w:ascii="Calibri" w:cs="Calibri" w:eastAsia="Calibri" w:hAnsi="Calibri"/>
        </w:rPr>
      </w:pPr>
      <w:bookmarkStart w:colFirst="0" w:colLast="0" w:name="_12ucn8nw1bku" w:id="6"/>
      <w:bookmarkEnd w:id="6"/>
      <w:r w:rsidDel="00000000" w:rsidR="00000000" w:rsidRPr="00000000">
        <w:rPr>
          <w:rFonts w:ascii="Calibri" w:cs="Calibri" w:eastAsia="Calibri" w:hAnsi="Calibri"/>
          <w:rtl w:val="0"/>
        </w:rPr>
        <w:t xml:space="preserve">Resultaten</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tbl>
      <w:tblPr>
        <w:tblStyle w:val="Table1"/>
        <w:bidiVisual w:val="0"/>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3588301462319"/>
        <w:gridCol w:w="1289.3588301462319"/>
        <w:gridCol w:w="1289.3588301462319"/>
        <w:gridCol w:w="1289.3588301462319"/>
        <w:gridCol w:w="1289.3588301462319"/>
        <w:gridCol w:w="1289.3588301462319"/>
        <w:gridCol w:w="1289.3588301462319"/>
        <w:tblGridChange w:id="0">
          <w:tblGrid>
            <w:gridCol w:w="1289.3588301462319"/>
            <w:gridCol w:w="1289.3588301462319"/>
            <w:gridCol w:w="1289.3588301462319"/>
            <w:gridCol w:w="1289.3588301462319"/>
            <w:gridCol w:w="1289.3588301462319"/>
            <w:gridCol w:w="1289.3588301462319"/>
            <w:gridCol w:w="1289.3588301462319"/>
          </w:tblGrid>
        </w:tblGridChange>
      </w:tblGrid>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Average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Millisecond/run</w:t>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Minimum</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Millisecond/run</w:t>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Maximum Millisecond/run</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Stefan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Jeroen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Stefan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Jeroen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Stefan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Jeroen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Orginele code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0.7856205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0.685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19.529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Originele kernel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16.3950648</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12.5989881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14.87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11.544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29.659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98.883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BGD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3.7060111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3.423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35.433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Sobel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2.4922526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2.184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40.24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Laplacian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2.309039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2.169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37.544</w:t>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1"/>
        <w:pBdr/>
        <w:contextualSpacing w:val="0"/>
        <w:rPr>
          <w:rFonts w:ascii="Calibri" w:cs="Calibri" w:eastAsia="Calibri" w:hAnsi="Calibri"/>
        </w:rPr>
      </w:pPr>
      <w:bookmarkStart w:colFirst="0" w:colLast="0" w:name="_rg2qozxzk23e" w:id="7"/>
      <w:bookmarkEnd w:id="7"/>
      <w:r w:rsidDel="00000000" w:rsidR="00000000" w:rsidRPr="00000000">
        <w:rPr>
          <w:rFonts w:ascii="Calibri" w:cs="Calibri" w:eastAsia="Calibri" w:hAnsi="Calibri"/>
          <w:rtl w:val="0"/>
        </w:rPr>
        <w:t xml:space="preserve">Verwerking</w:t>
      </w:r>
    </w:p>
    <w:p w:rsidR="00000000" w:rsidDel="00000000" w:rsidP="00000000" w:rsidRDefault="00000000" w:rsidRPr="00000000">
      <w:pPr>
        <w:pBdr/>
        <w:contextualSpacing w:val="0"/>
        <w:rPr/>
      </w:pPr>
      <w:commentRangeStart w:id="0"/>
      <w:r w:rsidDel="00000000" w:rsidR="00000000" w:rsidRPr="00000000">
        <w:rPr>
          <w:rtl w:val="0"/>
        </w:rPr>
        <w:t xml:space="preserve">Wat opvalt is dat de maximum bij Jeroen erg extreem uitslaan en bij Stefan niet.</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pBdr/>
        <w:contextualSpacing w:val="0"/>
        <w:rPr/>
      </w:pPr>
      <w:commentRangeStart w:id="1"/>
      <w:r w:rsidDel="00000000" w:rsidR="00000000" w:rsidRPr="00000000">
        <w:rPr>
          <w:rtl w:val="0"/>
        </w:rPr>
        <w:t xml:space="preserve">BGD is een kwart trager dan Sobel en Laplacian.</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pBdr/>
        <w:contextualSpacing w:val="0"/>
        <w:rPr/>
      </w:pPr>
      <w:commentRangeStart w:id="2"/>
      <w:r w:rsidDel="00000000" w:rsidR="00000000" w:rsidRPr="00000000">
        <w:rPr>
          <w:rtl w:val="0"/>
        </w:rPr>
        <w:t xml:space="preserve">De orignele code is ~3x zo snel als BGD, Sobel en Laplacian.</w:t>
      </w:r>
    </w:p>
    <w:p w:rsidR="00000000" w:rsidDel="00000000" w:rsidP="00000000" w:rsidRDefault="00000000" w:rsidRPr="00000000">
      <w:pPr>
        <w:pBdr/>
        <w:contextualSpacing w:val="0"/>
        <w:rPr/>
      </w:pPr>
      <w:r w:rsidDel="00000000" w:rsidR="00000000" w:rsidRPr="00000000">
        <w:rPr>
          <w:rtl w:val="0"/>
        </w:rPr>
        <w:t xml:space="preserve">De orginele kernel met onze code is &gt;12x zo traag als de orginele code.</w:t>
      </w:r>
      <w:commentRangeEnd w:id="2"/>
      <w:r w:rsidDel="00000000" w:rsidR="00000000" w:rsidRPr="00000000">
        <w:commentReference w:id="2"/>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contextualSpacing w:val="0"/>
        <w:rPr>
          <w:rFonts w:ascii="Calibri" w:cs="Calibri" w:eastAsia="Calibri" w:hAnsi="Calibri"/>
          <w:sz w:val="22"/>
          <w:szCs w:val="22"/>
        </w:rPr>
      </w:pPr>
      <w:bookmarkStart w:colFirst="0" w:colLast="0" w:name="_ijkrmlvvrff7" w:id="8"/>
      <w:bookmarkEnd w:id="8"/>
      <w:r w:rsidDel="00000000" w:rsidR="00000000" w:rsidRPr="00000000">
        <w:rPr>
          <w:rtl w:val="0"/>
        </w:rPr>
      </w:r>
    </w:p>
    <w:p w:rsidR="00000000" w:rsidDel="00000000" w:rsidP="00000000" w:rsidRDefault="00000000" w:rsidRPr="00000000">
      <w:pPr>
        <w:pStyle w:val="Heading1"/>
        <w:pBdr/>
        <w:contextualSpacing w:val="0"/>
        <w:rPr>
          <w:rFonts w:ascii="Calibri" w:cs="Calibri" w:eastAsia="Calibri" w:hAnsi="Calibri"/>
        </w:rPr>
      </w:pPr>
      <w:bookmarkStart w:colFirst="0" w:colLast="0" w:name="_n53bd6aqtqpd" w:id="9"/>
      <w:bookmarkEnd w:id="9"/>
      <w:r w:rsidDel="00000000" w:rsidR="00000000" w:rsidRPr="00000000">
        <w:rPr>
          <w:rFonts w:ascii="Calibri" w:cs="Calibri" w:eastAsia="Calibri" w:hAnsi="Calibri"/>
          <w:rtl w:val="0"/>
        </w:rPr>
        <w:t xml:space="preserve">Conclusie</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1"/>
        <w:pBdr/>
        <w:contextualSpacing w:val="0"/>
        <w:rPr>
          <w:rFonts w:ascii="Calibri" w:cs="Calibri" w:eastAsia="Calibri" w:hAnsi="Calibri"/>
        </w:rPr>
      </w:pPr>
      <w:bookmarkStart w:colFirst="0" w:colLast="0" w:name="_jfkusewlt9n1" w:id="10"/>
      <w:bookmarkEnd w:id="10"/>
      <w:r w:rsidDel="00000000" w:rsidR="00000000" w:rsidRPr="00000000">
        <w:rPr>
          <w:rFonts w:ascii="Calibri" w:cs="Calibri" w:eastAsia="Calibri" w:hAnsi="Calibri"/>
          <w:rtl w:val="0"/>
        </w:rPr>
        <w:t xml:space="preserve">Evaluatie</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contextualSpacing w:val="0"/>
        <w:rPr>
          <w:rFonts w:ascii="Calibri" w:cs="Calibri" w:eastAsia="Calibri" w:hAnsi="Calibri"/>
        </w:rPr>
      </w:pPr>
      <w:bookmarkStart w:colFirst="0" w:colLast="0" w:name="_ohhnfktrjfcj" w:id="11"/>
      <w:bookmarkEnd w:id="11"/>
      <w:r w:rsidDel="00000000" w:rsidR="00000000" w:rsidRPr="00000000">
        <w:rPr>
          <w:rtl w:val="0"/>
        </w:rPr>
      </w:r>
    </w:p>
    <w:p w:rsidR="00000000" w:rsidDel="00000000" w:rsidP="00000000" w:rsidRDefault="00000000" w:rsidRPr="00000000">
      <w:pPr>
        <w:pStyle w:val="Heading1"/>
        <w:pBdr/>
        <w:contextualSpacing w:val="0"/>
        <w:rPr>
          <w:rFonts w:ascii="Calibri" w:cs="Calibri" w:eastAsia="Calibri" w:hAnsi="Calibri"/>
        </w:rPr>
      </w:pPr>
      <w:bookmarkStart w:colFirst="0" w:colLast="0" w:name="_meuavd41i91q" w:id="12"/>
      <w:bookmarkEnd w:id="12"/>
      <w:r w:rsidDel="00000000" w:rsidR="00000000" w:rsidRPr="00000000">
        <w:rPr>
          <w:rFonts w:ascii="Calibri" w:cs="Calibri" w:eastAsia="Calibri" w:hAnsi="Calibri"/>
          <w:rtl w:val="0"/>
        </w:rPr>
        <w:t xml:space="preserve">Bijlage</w:t>
      </w:r>
    </w:p>
    <w:p w:rsidR="00000000" w:rsidDel="00000000" w:rsidP="00000000" w:rsidRDefault="00000000" w:rsidRPr="00000000">
      <w:pPr>
        <w:pBdr/>
        <w:contextualSpacing w:val="0"/>
        <w:rPr>
          <w:rFonts w:ascii="Calibri" w:cs="Calibri" w:eastAsia="Calibri" w:hAnsi="Calibri"/>
        </w:rPr>
      </w:pPr>
      <w:commentRangeStart w:id="3"/>
      <w:r w:rsidDel="00000000" w:rsidR="00000000" w:rsidRPr="00000000">
        <w:rPr>
          <w:rFonts w:ascii="Calibri" w:cs="Calibri" w:eastAsia="Calibri" w:hAnsi="Calibri"/>
          <w:rtl w:val="0"/>
        </w:rPr>
        <w:t xml:space="preserve">Het python script</w:t>
      </w:r>
      <w:commentRangeEnd w:id="3"/>
      <w:r w:rsidDel="00000000" w:rsidR="00000000" w:rsidRPr="00000000">
        <w:commentReference w:id="3"/>
      </w:r>
      <w:r w:rsidDel="00000000" w:rsidR="00000000" w:rsidRPr="00000000">
        <w:rPr>
          <w:rtl w:val="0"/>
        </w:rPr>
      </w:r>
    </w:p>
    <w:sectPr>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Seseel Lybon" w:id="2" w:date="2017-03-25T23:37:30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Waarschijnlijk omdat de orginele code openCV AKA de GPU gebruikt.</w:t>
      </w:r>
    </w:p>
  </w:comment>
  <w:comment w:author="Seseel Lybon" w:id="0" w:date="2017-03-25T23:37:5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Geen idee wat die extreme uitslagen veroorzaakt bij de maxima. :/</w:t>
      </w:r>
    </w:p>
  </w:comment>
  <w:comment w:author="Seseel Lybon" w:id="1" w:date="2017-03-25T23:39:14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Dit is compleet onlogisch. Maar waarschijnlijk heb je de template code gewoon beter geschreven. :3</w:t>
      </w:r>
    </w:p>
  </w:comment>
  <w:comment w:author="Seseel Lybon" w:id="3" w:date="2017-03-25T20:25:21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Het Python Script dat we (uiteindelijk) hebben gebruikt voor het testen van de snelheid.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lineRule="auto"/>
      <w:contextualSpacing w:val="1"/>
    </w:pPr>
    <w:rPr>
      <w:sz w:val="52"/>
      <w:szCs w:val="52"/>
    </w:rPr>
  </w:style>
  <w:style w:type="paragraph" w:styleId="Subtitle">
    <w:name w:val="Subtitle"/>
    <w:basedOn w:val="Normal"/>
    <w:next w:val="Normal"/>
    <w:pPr>
      <w:keepNext w:val="1"/>
      <w:keepLines w:val="1"/>
      <w:pBdr/>
      <w:spacing w:after="320" w:lineRule="auto"/>
      <w:contextualSpacing w:val="1"/>
    </w:pPr>
    <w:rPr>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