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was a Farmer who had a Dog,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 Bingo was his name.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Farmer loved to sing songs,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Bingo was his favorite game.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