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725B" w14:textId="3986AEB9" w:rsidR="00852A5D" w:rsidRPr="00852A5D" w:rsidRDefault="00852A5D" w:rsidP="00852A5D">
      <w:pPr>
        <w:pStyle w:val="NoSpacing"/>
        <w:jc w:val="center"/>
        <w:rPr>
          <w:sz w:val="44"/>
          <w:szCs w:val="44"/>
        </w:rPr>
      </w:pPr>
      <w:r w:rsidRPr="00852A5D">
        <w:rPr>
          <w:sz w:val="44"/>
          <w:szCs w:val="44"/>
        </w:rPr>
        <w:t>NUME PROIECT</w:t>
      </w:r>
    </w:p>
    <w:p w14:paraId="0D807C04" w14:textId="77777777" w:rsidR="00852A5D" w:rsidRDefault="00852A5D" w:rsidP="00852A5D">
      <w:pPr>
        <w:pStyle w:val="NoSpacing"/>
      </w:pPr>
    </w:p>
    <w:p w14:paraId="32C5C51B" w14:textId="0514E421" w:rsidR="006F07D5" w:rsidRPr="00501F78" w:rsidRDefault="00852A5D" w:rsidP="00852A5D">
      <w:pPr>
        <w:pStyle w:val="NoSpacing"/>
        <w:rPr>
          <w:sz w:val="48"/>
          <w:szCs w:val="48"/>
        </w:rPr>
      </w:pPr>
      <w:r w:rsidRPr="00501F78">
        <w:rPr>
          <w:sz w:val="48"/>
          <w:szCs w:val="48"/>
        </w:rPr>
        <w:t>Team members:</w:t>
      </w:r>
    </w:p>
    <w:p w14:paraId="1CE35DC1" w14:textId="009A83E9" w:rsidR="00852A5D" w:rsidRDefault="00852A5D" w:rsidP="00501F78">
      <w:pPr>
        <w:pStyle w:val="NoSpacing"/>
        <w:ind w:left="1440"/>
      </w:pPr>
      <w:proofErr w:type="spellStart"/>
      <w:r>
        <w:t>Calinciuc</w:t>
      </w:r>
      <w:proofErr w:type="spellEnd"/>
      <w:r>
        <w:t xml:space="preserve"> Laura</w:t>
      </w:r>
    </w:p>
    <w:p w14:paraId="452CE50F" w14:textId="2E08D845" w:rsidR="00852A5D" w:rsidRDefault="00852A5D" w:rsidP="00501F78">
      <w:pPr>
        <w:pStyle w:val="NoSpacing"/>
        <w:ind w:left="1440"/>
      </w:pPr>
      <w:proofErr w:type="spellStart"/>
      <w:r>
        <w:t>Gavrila</w:t>
      </w:r>
      <w:proofErr w:type="spellEnd"/>
      <w:r>
        <w:t xml:space="preserve"> </w:t>
      </w:r>
      <w:proofErr w:type="spellStart"/>
      <w:r>
        <w:t>Denisa</w:t>
      </w:r>
      <w:proofErr w:type="spellEnd"/>
    </w:p>
    <w:p w14:paraId="57946404" w14:textId="5C7D2C34" w:rsidR="00852A5D" w:rsidRDefault="00852A5D" w:rsidP="00501F78">
      <w:pPr>
        <w:pStyle w:val="NoSpacing"/>
        <w:ind w:left="1440"/>
      </w:pPr>
      <w:proofErr w:type="spellStart"/>
      <w:r>
        <w:t>Puiu</w:t>
      </w:r>
      <w:proofErr w:type="spellEnd"/>
      <w:r>
        <w:t xml:space="preserve"> Andrei</w:t>
      </w:r>
    </w:p>
    <w:p w14:paraId="34880799" w14:textId="36AFBF9A" w:rsidR="00852A5D" w:rsidRDefault="00852A5D" w:rsidP="00501F78">
      <w:pPr>
        <w:pStyle w:val="NoSpacing"/>
        <w:ind w:left="1440"/>
      </w:pPr>
      <w:r>
        <w:t>Turcu Mihai</w:t>
      </w:r>
    </w:p>
    <w:p w14:paraId="0F565489" w14:textId="7EE9B8EF" w:rsidR="00852A5D" w:rsidRDefault="00852A5D" w:rsidP="00501F78">
      <w:pPr>
        <w:pStyle w:val="NoSpacing"/>
        <w:ind w:left="1440"/>
      </w:pPr>
      <w:proofErr w:type="spellStart"/>
      <w:r>
        <w:t>Virna</w:t>
      </w:r>
      <w:proofErr w:type="spellEnd"/>
      <w:r>
        <w:t xml:space="preserve"> Stefan</w:t>
      </w:r>
    </w:p>
    <w:p w14:paraId="67689ED6" w14:textId="33A254E1" w:rsidR="00852A5D" w:rsidRDefault="00852A5D" w:rsidP="00852A5D">
      <w:pPr>
        <w:pStyle w:val="NoSpacing"/>
      </w:pPr>
    </w:p>
    <w:p w14:paraId="759F0D1C" w14:textId="2F0F7EE4" w:rsidR="00852A5D" w:rsidRPr="00AC38C2" w:rsidRDefault="00852A5D" w:rsidP="00852A5D">
      <w:pPr>
        <w:pStyle w:val="NoSpacing"/>
        <w:rPr>
          <w:sz w:val="48"/>
          <w:szCs w:val="48"/>
        </w:rPr>
      </w:pPr>
      <w:r w:rsidRPr="00AC38C2">
        <w:rPr>
          <w:sz w:val="48"/>
          <w:szCs w:val="48"/>
        </w:rPr>
        <w:t>Similar products &amp; Relevant links</w:t>
      </w:r>
    </w:p>
    <w:p w14:paraId="289A7E68" w14:textId="77777777" w:rsidR="00EC010E" w:rsidRDefault="00EC010E" w:rsidP="00852A5D">
      <w:pPr>
        <w:pStyle w:val="NoSpacing"/>
        <w:rPr>
          <w:sz w:val="24"/>
          <w:szCs w:val="24"/>
        </w:rPr>
      </w:pPr>
    </w:p>
    <w:p w14:paraId="0083ADC0" w14:textId="5DBFF803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Stardoll</w:t>
      </w:r>
      <w:proofErr w:type="spellEnd"/>
    </w:p>
    <w:p w14:paraId="00C5B6AD" w14:textId="06904C5E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5" w:history="1">
        <w:r w:rsidRPr="00281A3C">
          <w:rPr>
            <w:rStyle w:val="Hyperlink"/>
            <w:sz w:val="24"/>
            <w:szCs w:val="24"/>
          </w:rPr>
          <w:t>https://www.stardoll.com/ro/</w:t>
        </w:r>
      </w:hyperlink>
    </w:p>
    <w:p w14:paraId="61254DDE" w14:textId="19F6AD7E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Relevant Features</w:t>
      </w:r>
    </w:p>
    <w:p w14:paraId="276A72D3" w14:textId="19F9CFF3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 w:rsidR="0006008F">
        <w:rPr>
          <w:sz w:val="24"/>
          <w:szCs w:val="24"/>
        </w:rPr>
        <w:t xml:space="preserve"> live communications</w:t>
      </w:r>
    </w:p>
    <w:p w14:paraId="4E1FA758" w14:textId="55E46D11" w:rsidR="0006008F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</w:t>
      </w:r>
      <w:r w:rsidR="0006008F">
        <w:rPr>
          <w:sz w:val="24"/>
          <w:szCs w:val="24"/>
        </w:rPr>
        <w:t xml:space="preserve"> create own character</w:t>
      </w:r>
    </w:p>
    <w:p w14:paraId="3738FCEB" w14:textId="77777777" w:rsidR="00721F8B" w:rsidRDefault="00721F8B" w:rsidP="00852A5D">
      <w:pPr>
        <w:pStyle w:val="NoSpacing"/>
        <w:rPr>
          <w:sz w:val="24"/>
          <w:szCs w:val="24"/>
        </w:rPr>
      </w:pPr>
    </w:p>
    <w:p w14:paraId="5987D9AD" w14:textId="58E91C82" w:rsidR="0006008F" w:rsidRDefault="0006008F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Name:  </w:t>
      </w:r>
      <w:r w:rsidR="000C7FA4">
        <w:rPr>
          <w:sz w:val="24"/>
          <w:szCs w:val="24"/>
        </w:rPr>
        <w:t>Sims</w:t>
      </w:r>
    </w:p>
    <w:p w14:paraId="01F79ACF" w14:textId="05FF099C" w:rsidR="000C7FA4" w:rsidRDefault="000C7FA4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Url:</w:t>
      </w:r>
      <w:r w:rsidR="00EC010E">
        <w:rPr>
          <w:sz w:val="24"/>
          <w:szCs w:val="24"/>
        </w:rPr>
        <w:t xml:space="preserve"> </w:t>
      </w:r>
      <w:r w:rsidR="00EC010E" w:rsidRPr="00EC010E">
        <w:rPr>
          <w:sz w:val="24"/>
          <w:szCs w:val="24"/>
        </w:rPr>
        <w:t>https://www.ea.com/games/the-sims?isLocalized=true</w:t>
      </w:r>
    </w:p>
    <w:p w14:paraId="0C940347" w14:textId="3BFD3815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Relevant Features</w:t>
      </w:r>
    </w:p>
    <w:p w14:paraId="4ED87DE6" w14:textId="75B938AB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C010E">
        <w:rPr>
          <w:sz w:val="24"/>
          <w:szCs w:val="24"/>
        </w:rPr>
        <w:t>meet people</w:t>
      </w:r>
    </w:p>
    <w:p w14:paraId="6262C5B5" w14:textId="7FCFF3C5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C010E">
        <w:rPr>
          <w:sz w:val="24"/>
          <w:szCs w:val="24"/>
        </w:rPr>
        <w:t>make new friends</w:t>
      </w:r>
    </w:p>
    <w:p w14:paraId="024792D7" w14:textId="4C9623B8" w:rsidR="000C7FA4" w:rsidRDefault="000C7FA4" w:rsidP="000C7F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46A9A">
        <w:rPr>
          <w:sz w:val="24"/>
          <w:szCs w:val="24"/>
        </w:rPr>
        <w:t>enjoy free time</w:t>
      </w:r>
    </w:p>
    <w:p w14:paraId="0E1376DD" w14:textId="1BC3AE91" w:rsidR="00852A5D" w:rsidRDefault="00852A5D" w:rsidP="00852A5D">
      <w:pPr>
        <w:pStyle w:val="NoSpacing"/>
        <w:rPr>
          <w:sz w:val="24"/>
          <w:szCs w:val="24"/>
        </w:rPr>
      </w:pPr>
    </w:p>
    <w:p w14:paraId="3D0C9F95" w14:textId="332244C7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 Teams</w:t>
      </w:r>
    </w:p>
    <w:p w14:paraId="44B5666D" w14:textId="05367513" w:rsidR="0006008F" w:rsidRDefault="0006008F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06008F">
        <w:rPr>
          <w:sz w:val="24"/>
          <w:szCs w:val="24"/>
        </w:rPr>
        <w:t>https://www.microsoft.com/en-us/microsoft-teams/log-in</w:t>
      </w:r>
    </w:p>
    <w:p w14:paraId="5D23C4BB" w14:textId="243A5286" w:rsidR="0006008F" w:rsidRDefault="0006008F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Relevant Features</w:t>
      </w:r>
    </w:p>
    <w:p w14:paraId="6ADBA2C0" w14:textId="69D12EFA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meetings</w:t>
      </w:r>
    </w:p>
    <w:p w14:paraId="3533658A" w14:textId="1E2A3ADA" w:rsidR="00852A5D" w:rsidRDefault="00852A5D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live communications</w:t>
      </w:r>
    </w:p>
    <w:p w14:paraId="55207E02" w14:textId="5A8EF123" w:rsidR="00AC38C2" w:rsidRDefault="00AC38C2" w:rsidP="00852A5D">
      <w:pPr>
        <w:pStyle w:val="NoSpacing"/>
        <w:rPr>
          <w:sz w:val="24"/>
          <w:szCs w:val="24"/>
        </w:rPr>
      </w:pPr>
    </w:p>
    <w:p w14:paraId="38C5A076" w14:textId="4DC66A2B" w:rsidR="00AC38C2" w:rsidRDefault="00AC38C2" w:rsidP="00852A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 Among US</w:t>
      </w:r>
    </w:p>
    <w:p w14:paraId="00023EC3" w14:textId="26B66DBF" w:rsidR="00AC38C2" w:rsidRDefault="00AC38C2" w:rsidP="00AC38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join party rooms </w:t>
      </w:r>
    </w:p>
    <w:p w14:paraId="44A0A604" w14:textId="01277514" w:rsidR="00AC38C2" w:rsidRDefault="00AC38C2" w:rsidP="00AC38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creating own room</w:t>
      </w:r>
    </w:p>
    <w:p w14:paraId="2BDD4F79" w14:textId="77777777" w:rsidR="00852A5D" w:rsidRPr="00852A5D" w:rsidRDefault="00852A5D" w:rsidP="00852A5D">
      <w:pPr>
        <w:pStyle w:val="NoSpacing"/>
        <w:rPr>
          <w:sz w:val="24"/>
          <w:szCs w:val="24"/>
        </w:rPr>
      </w:pPr>
    </w:p>
    <w:p w14:paraId="50584257" w14:textId="6D21E8CD" w:rsidR="00852A5D" w:rsidRDefault="00852A5D" w:rsidP="00852A5D">
      <w:pPr>
        <w:pStyle w:val="NoSpacing"/>
        <w:rPr>
          <w:sz w:val="48"/>
          <w:szCs w:val="48"/>
        </w:rPr>
      </w:pPr>
      <w:r w:rsidRPr="00AC38C2">
        <w:rPr>
          <w:sz w:val="48"/>
          <w:szCs w:val="48"/>
        </w:rPr>
        <w:t>Main Features</w:t>
      </w:r>
    </w:p>
    <w:p w14:paraId="720AA213" w14:textId="61486884" w:rsidR="00AC38C2" w:rsidRPr="00C17AA0" w:rsidRDefault="00AC38C2" w:rsidP="00C17AA0">
      <w:pPr>
        <w:pStyle w:val="NoSpacing"/>
      </w:pPr>
      <w:r w:rsidRPr="00C17AA0">
        <w:t xml:space="preserve">1. </w:t>
      </w:r>
      <w:r w:rsidR="00047FFD" w:rsidRPr="00047FFD">
        <w:t>User will be able to join meeting rooms with different themes depending on the purpose of the meeting.</w:t>
      </w:r>
    </w:p>
    <w:p w14:paraId="0E61A908" w14:textId="503346AE" w:rsidR="00AC38C2" w:rsidRPr="00C17AA0" w:rsidRDefault="00AC38C2" w:rsidP="00C17AA0">
      <w:pPr>
        <w:pStyle w:val="NoSpacing"/>
      </w:pPr>
      <w:r w:rsidRPr="00C17AA0">
        <w:t xml:space="preserve">2. </w:t>
      </w:r>
      <w:r w:rsidR="00047FFD" w:rsidRPr="00C17AA0">
        <w:rPr>
          <w:color w:val="050505"/>
          <w:shd w:val="clear" w:color="auto" w:fill="F0F0F0"/>
        </w:rPr>
        <w:t>Users will have to choose an avatar before entering each room.</w:t>
      </w:r>
    </w:p>
    <w:p w14:paraId="10E8D731" w14:textId="41D9C935" w:rsidR="00AC38C2" w:rsidRPr="00C17AA0" w:rsidRDefault="00AC38C2" w:rsidP="00C17AA0">
      <w:pPr>
        <w:pStyle w:val="NoSpacing"/>
      </w:pPr>
      <w:r w:rsidRPr="00C17AA0">
        <w:t>3.</w:t>
      </w:r>
      <w:r w:rsidR="00C17AA0" w:rsidRPr="00C17AA0">
        <w:t xml:space="preserve"> </w:t>
      </w:r>
      <w:r w:rsidR="00C17AA0" w:rsidRPr="00C17AA0">
        <w:rPr>
          <w:color w:val="050505"/>
          <w:shd w:val="clear" w:color="auto" w:fill="F0F0F0"/>
        </w:rPr>
        <w:t>The participants will be able to use or move the objects in the room.</w:t>
      </w:r>
    </w:p>
    <w:p w14:paraId="15A81C4D" w14:textId="4394F7D0" w:rsidR="00AC38C2" w:rsidRPr="00C17AA0" w:rsidRDefault="00AC38C2" w:rsidP="00C17AA0">
      <w:pPr>
        <w:pStyle w:val="NoSpacing"/>
      </w:pPr>
      <w:r w:rsidRPr="00C17AA0">
        <w:t>4.</w:t>
      </w:r>
      <w:r w:rsidR="00C17AA0" w:rsidRPr="00C17AA0">
        <w:t xml:space="preserve"> </w:t>
      </w:r>
      <w:r w:rsidR="00746A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Avatars will have the option to change their place in the room, talk to others and express their feelings through emojis</w:t>
      </w:r>
    </w:p>
    <w:p w14:paraId="6D967F32" w14:textId="3EC3B19B" w:rsidR="00AC38C2" w:rsidRPr="00C17AA0" w:rsidRDefault="00AC38C2" w:rsidP="00C17AA0">
      <w:pPr>
        <w:pStyle w:val="NoSpacing"/>
      </w:pPr>
      <w:r w:rsidRPr="00C17AA0">
        <w:lastRenderedPageBreak/>
        <w:t>5.</w:t>
      </w:r>
      <w:r w:rsidR="00746A13">
        <w:t xml:space="preserve"> </w:t>
      </w:r>
      <w:r w:rsidR="00746A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The meeting host will be able to choose a color theme</w:t>
      </w:r>
      <w:r w:rsidR="00746A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a</w:t>
      </w:r>
      <w:r w:rsidR="00746A1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nd a background sound</w:t>
      </w:r>
    </w:p>
    <w:p w14:paraId="4F621953" w14:textId="3803D251" w:rsidR="00852A5D" w:rsidRDefault="00852A5D" w:rsidP="00852A5D">
      <w:pPr>
        <w:pStyle w:val="NoSpacing"/>
      </w:pPr>
    </w:p>
    <w:p w14:paraId="1EDAC39B" w14:textId="2B70018A" w:rsidR="00852A5D" w:rsidRDefault="00852A5D" w:rsidP="00852A5D">
      <w:pPr>
        <w:pStyle w:val="NoSpacing"/>
        <w:rPr>
          <w:sz w:val="48"/>
          <w:szCs w:val="48"/>
        </w:rPr>
      </w:pPr>
      <w:r w:rsidRPr="00772D5F">
        <w:rPr>
          <w:sz w:val="48"/>
          <w:szCs w:val="48"/>
        </w:rPr>
        <w:t>User Journey</w:t>
      </w:r>
    </w:p>
    <w:p w14:paraId="02F7CAE7" w14:textId="5ED02702" w:rsidR="00772D5F" w:rsidRPr="00772D5F" w:rsidRDefault="00047FFD" w:rsidP="00852A5D">
      <w:pPr>
        <w:pStyle w:val="NoSpacing"/>
      </w:pPr>
      <w:r>
        <w:tab/>
      </w:r>
    </w:p>
    <w:p w14:paraId="69926B6D" w14:textId="506AB3C5" w:rsidR="00852A5D" w:rsidRDefault="00852A5D" w:rsidP="00852A5D">
      <w:pPr>
        <w:pStyle w:val="NoSpacing"/>
      </w:pPr>
    </w:p>
    <w:p w14:paraId="61559633" w14:textId="77777777" w:rsidR="00772D5F" w:rsidRDefault="00772D5F" w:rsidP="00852A5D">
      <w:pPr>
        <w:pStyle w:val="NoSpacing"/>
      </w:pPr>
    </w:p>
    <w:p w14:paraId="1F5585F1" w14:textId="772FA322" w:rsidR="00852A5D" w:rsidRDefault="00852A5D" w:rsidP="00772D5F">
      <w:pPr>
        <w:rPr>
          <w:sz w:val="48"/>
          <w:szCs w:val="48"/>
        </w:rPr>
      </w:pPr>
      <w:proofErr w:type="spellStart"/>
      <w:r w:rsidRPr="00772D5F">
        <w:rPr>
          <w:sz w:val="48"/>
          <w:szCs w:val="48"/>
        </w:rPr>
        <w:t>Mood</w:t>
      </w:r>
      <w:r w:rsidR="00772D5F" w:rsidRPr="00772D5F">
        <w:rPr>
          <w:sz w:val="48"/>
          <w:szCs w:val="48"/>
        </w:rPr>
        <w:t>board</w:t>
      </w:r>
      <w:proofErr w:type="spellEnd"/>
    </w:p>
    <w:p w14:paraId="5E2B81B7" w14:textId="45B63692" w:rsidR="00343870" w:rsidRDefault="00746A13" w:rsidP="00746A13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BB660E1" wp14:editId="60ECEAD1">
            <wp:extent cx="3465279" cy="1949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30" cy="19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791" w14:textId="77777777" w:rsidR="00343870" w:rsidRDefault="00343870" w:rsidP="00746A13">
      <w:pPr>
        <w:jc w:val="center"/>
        <w:rPr>
          <w:sz w:val="48"/>
          <w:szCs w:val="48"/>
        </w:rPr>
      </w:pPr>
    </w:p>
    <w:p w14:paraId="21468AE9" w14:textId="1DFB1707" w:rsidR="00343870" w:rsidRDefault="00343870" w:rsidP="00501F78">
      <w:pPr>
        <w:jc w:val="center"/>
        <w:rPr>
          <w:sz w:val="48"/>
          <w:szCs w:val="48"/>
        </w:rPr>
      </w:pPr>
      <w:r>
        <w:rPr>
          <w:rFonts w:ascii="Segoe UI Historic" w:hAnsi="Segoe UI Historic" w:cs="Segoe UI Historic"/>
          <w:noProof/>
          <w:color w:val="050505"/>
          <w:sz w:val="23"/>
          <w:szCs w:val="23"/>
          <w:shd w:val="clear" w:color="auto" w:fill="F0F0F0"/>
        </w:rPr>
        <w:drawing>
          <wp:inline distT="0" distB="0" distL="0" distR="0" wp14:anchorId="711134F4" wp14:editId="584F80C8">
            <wp:extent cx="3346450" cy="1884166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01" cy="189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EB4A" w14:textId="4BC34A02" w:rsidR="00343870" w:rsidRDefault="00343870" w:rsidP="0034387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5AE0C223" wp14:editId="60C992EB">
            <wp:extent cx="3440855" cy="2580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63116" cy="2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9D3B" w14:textId="77777777" w:rsidR="00343870" w:rsidRDefault="00343870" w:rsidP="00772D5F">
      <w:pPr>
        <w:rPr>
          <w:sz w:val="48"/>
          <w:szCs w:val="48"/>
        </w:rPr>
      </w:pPr>
    </w:p>
    <w:p w14:paraId="3E4420F2" w14:textId="4FA15019" w:rsidR="00772D5F" w:rsidRDefault="00772D5F" w:rsidP="00772D5F">
      <w:pPr>
        <w:rPr>
          <w:sz w:val="48"/>
          <w:szCs w:val="48"/>
        </w:rPr>
      </w:pPr>
      <w:r>
        <w:rPr>
          <w:sz w:val="48"/>
          <w:szCs w:val="48"/>
        </w:rPr>
        <w:t>Technologies, Libraries, Assets</w:t>
      </w:r>
    </w:p>
    <w:p w14:paraId="05ADD343" w14:textId="2D3F9A33" w:rsidR="00772D5F" w:rsidRDefault="00772D5F" w:rsidP="00772D5F">
      <w:pPr>
        <w:pStyle w:val="NoSpacing"/>
      </w:pPr>
      <w:r>
        <w:t>Application Engine: Unity</w:t>
      </w:r>
    </w:p>
    <w:p w14:paraId="7C0B6413" w14:textId="19EF0D8F" w:rsidR="00772D5F" w:rsidRDefault="00772D5F" w:rsidP="00772D5F">
      <w:pPr>
        <w:pStyle w:val="NoSpacing"/>
      </w:pPr>
      <w:r>
        <w:t>Modelling/Animation: Blender</w:t>
      </w:r>
    </w:p>
    <w:p w14:paraId="02E7F315" w14:textId="007E0180" w:rsidR="00343870" w:rsidRDefault="00343870" w:rsidP="00772D5F">
      <w:pPr>
        <w:pStyle w:val="NoSpacing"/>
      </w:pPr>
      <w:r>
        <w:t>Libraries:</w:t>
      </w:r>
    </w:p>
    <w:p w14:paraId="7D0C2C77" w14:textId="45EABEF8" w:rsidR="00343870" w:rsidRDefault="00343870" w:rsidP="00772D5F">
      <w:pPr>
        <w:pStyle w:val="NoSpacing"/>
      </w:pPr>
      <w:r>
        <w:tab/>
      </w:r>
      <w:proofErr w:type="spellStart"/>
      <w:r>
        <w:t>SignalR</w:t>
      </w:r>
      <w:proofErr w:type="spellEnd"/>
      <w:r>
        <w:t xml:space="preserve">: </w:t>
      </w:r>
      <w:hyperlink r:id="rId9" w:history="1">
        <w:r w:rsidRPr="00281A3C">
          <w:rPr>
            <w:rStyle w:val="Hyperlink"/>
          </w:rPr>
          <w:t>https://dotnet.microsoft.com/en-us/apps/aspnet/signalr</w:t>
        </w:r>
      </w:hyperlink>
    </w:p>
    <w:p w14:paraId="7A69F83C" w14:textId="44F94F2C" w:rsidR="00343870" w:rsidRDefault="00343870" w:rsidP="00772D5F">
      <w:pPr>
        <w:pStyle w:val="NoSpacing"/>
      </w:pPr>
      <w:r>
        <w:tab/>
        <w:t xml:space="preserve">Adobe Photoshop: </w:t>
      </w:r>
      <w:hyperlink r:id="rId10" w:history="1">
        <w:r w:rsidR="00501F78" w:rsidRPr="00281A3C">
          <w:rPr>
            <w:rStyle w:val="Hyperlink"/>
          </w:rPr>
          <w:t>https://www.adobe.com/ro/products/photoshop</w:t>
        </w:r>
      </w:hyperlink>
    </w:p>
    <w:p w14:paraId="22F0CE42" w14:textId="26215D41" w:rsidR="00501F78" w:rsidRDefault="00501F78" w:rsidP="00772D5F">
      <w:pPr>
        <w:pStyle w:val="NoSpacing"/>
      </w:pPr>
      <w:r>
        <w:tab/>
      </w:r>
    </w:p>
    <w:p w14:paraId="70E72913" w14:textId="77777777" w:rsidR="00772D5F" w:rsidRPr="00772D5F" w:rsidRDefault="00772D5F" w:rsidP="00772D5F">
      <w:pPr>
        <w:pStyle w:val="NoSpacing"/>
      </w:pPr>
    </w:p>
    <w:sectPr w:rsidR="00772D5F" w:rsidRPr="00772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E86"/>
    <w:multiLevelType w:val="hybridMultilevel"/>
    <w:tmpl w:val="24F0525E"/>
    <w:lvl w:ilvl="0" w:tplc="A1BC1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6E90"/>
    <w:multiLevelType w:val="hybridMultilevel"/>
    <w:tmpl w:val="55B0DA8C"/>
    <w:lvl w:ilvl="0" w:tplc="47120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06E6"/>
    <w:multiLevelType w:val="hybridMultilevel"/>
    <w:tmpl w:val="4350D1F4"/>
    <w:lvl w:ilvl="0" w:tplc="9EE40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65D1C"/>
    <w:multiLevelType w:val="hybridMultilevel"/>
    <w:tmpl w:val="89A058DA"/>
    <w:lvl w:ilvl="0" w:tplc="10643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A"/>
    <w:rsid w:val="00047FFD"/>
    <w:rsid w:val="0006008F"/>
    <w:rsid w:val="000C7FA4"/>
    <w:rsid w:val="0026496A"/>
    <w:rsid w:val="00343870"/>
    <w:rsid w:val="00501F78"/>
    <w:rsid w:val="006F07D5"/>
    <w:rsid w:val="00721F8B"/>
    <w:rsid w:val="00746A13"/>
    <w:rsid w:val="00772D5F"/>
    <w:rsid w:val="00852A5D"/>
    <w:rsid w:val="00AC38C2"/>
    <w:rsid w:val="00B85AB4"/>
    <w:rsid w:val="00C17AA0"/>
    <w:rsid w:val="00EC010E"/>
    <w:rsid w:val="00F4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EACD"/>
  <w15:chartTrackingRefBased/>
  <w15:docId w15:val="{A085257A-6875-4CEA-9E43-6680F476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A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2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7108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stardoll.com/ro/" TargetMode="External"/><Relationship Id="rId10" Type="http://schemas.openxmlformats.org/officeDocument/2006/relationships/hyperlink" Target="https://www.adobe.com/ro/products/photo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en-us/apps/aspnet/signa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Turcu</dc:creator>
  <cp:keywords/>
  <dc:description/>
  <cp:lastModifiedBy>Mihai Turcu</cp:lastModifiedBy>
  <cp:revision>11</cp:revision>
  <dcterms:created xsi:type="dcterms:W3CDTF">2023-11-05T15:37:00Z</dcterms:created>
  <dcterms:modified xsi:type="dcterms:W3CDTF">2023-11-05T16:31:00Z</dcterms:modified>
</cp:coreProperties>
</file>