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Topic: In what ways does the utilization of cranberry supplements minimize the reoccurrence of urinary tract infections caused by </w:t>
      </w:r>
      <w:r>
        <w:rPr>
          <w:rFonts w:ascii="Times New Roman" w:hAnsi="Times New Roman" w:eastAsia="Times New Roman" w:cs="Times New Roman"/>
          <w:i/>
          <w:sz w:val="24"/>
          <w:szCs w:val="24"/>
          <w:rtl w:val="0"/>
        </w:rPr>
        <w:t>E.coli</w:t>
      </w:r>
      <w:r>
        <w:rPr>
          <w:rFonts w:ascii="Times New Roman" w:hAnsi="Times New Roman" w:eastAsia="Times New Roman" w:cs="Times New Roman"/>
          <w:sz w:val="24"/>
          <w:szCs w:val="24"/>
          <w:rtl w:val="0"/>
        </w:rPr>
        <w:t>?</w:t>
      </w:r>
    </w:p>
    <w:p>
      <w:pPr>
        <w:rPr>
          <w:rFonts w:ascii="Times New Roman" w:hAnsi="Times New Roman" w:eastAsia="Times New Roman" w:cs="Times New Roman"/>
          <w:sz w:val="24"/>
          <w:szCs w:val="24"/>
          <w:shd w:val="clear" w:fill="741B47"/>
        </w:rPr>
      </w:pPr>
    </w:p>
    <w:p>
      <w:pPr>
        <w:rPr>
          <w:rFonts w:ascii="Times New Roman" w:hAnsi="Times New Roman" w:eastAsia="Times New Roman" w:cs="Times New Roman"/>
          <w:sz w:val="24"/>
          <w:szCs w:val="24"/>
        </w:rPr>
      </w:pPr>
    </w:p>
    <w:p>
      <w:pPr>
        <w:ind w:firstLine="720"/>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rtl w:val="0"/>
        </w:rPr>
        <w:t>It is estimated that at least 60% of women  in the United States have contracted urinary infections at some point and because of the high recurrence of this infection</w:t>
      </w:r>
      <w:r>
        <w:rPr>
          <w:rFonts w:ascii="Times New Roman" w:hAnsi="Times New Roman" w:eastAsia="Times New Roman" w:cs="Times New Roman"/>
          <w:color w:val="FF0000"/>
          <w:sz w:val="24"/>
          <w:szCs w:val="24"/>
          <w:rtl w:val="0"/>
        </w:rPr>
        <w:t xml:space="preserve">. The </w:t>
      </w:r>
      <w:r>
        <w:rPr>
          <w:rFonts w:ascii="Times New Roman" w:hAnsi="Times New Roman" w:eastAsia="Times New Roman" w:cs="Times New Roman"/>
          <w:sz w:val="24"/>
          <w:szCs w:val="24"/>
          <w:rtl w:val="0"/>
        </w:rPr>
        <w:t xml:space="preserve">estimated cost of diagnoses exceeds US $25 billion in a period of 20 years. The use of cranberries has become the traditional choice of most women to prevent urinary tract infections. Hisano et al. (2012).  The recurrence of urinary tract infections ,following antibiotic treatments suggests </w:t>
      </w:r>
      <w:r>
        <w:rPr>
          <w:rFonts w:ascii="Times New Roman" w:hAnsi="Times New Roman" w:eastAsia="Times New Roman" w:cs="Times New Roman"/>
          <w:i/>
          <w:sz w:val="24"/>
          <w:szCs w:val="24"/>
          <w:rtl w:val="0"/>
        </w:rPr>
        <w:t xml:space="preserve">Escherichia coli’s </w:t>
      </w:r>
      <w:r>
        <w:rPr>
          <w:rFonts w:ascii="Times New Roman" w:hAnsi="Times New Roman" w:eastAsia="Times New Roman" w:cs="Times New Roman"/>
          <w:sz w:val="24"/>
          <w:szCs w:val="24"/>
          <w:rtl w:val="0"/>
        </w:rPr>
        <w:t xml:space="preserve">resistance therefore  alternative medicine was explored. For centuries cranberries have been used as a treatment for urinary tract infections and its efficacy  to reduce symptoms have been reported for years. Anti adherence activity against gram negative bacteria isolated from urine was observed in volunteers that were </w:t>
      </w:r>
      <w:r>
        <w:rPr>
          <w:rFonts w:ascii="Times New Roman" w:hAnsi="Times New Roman" w:eastAsia="Times New Roman" w:cs="Times New Roman"/>
          <w:color w:val="FF0000"/>
          <w:sz w:val="24"/>
          <w:szCs w:val="24"/>
          <w:rtl w:val="0"/>
        </w:rPr>
        <w:t>given a cranberry</w:t>
      </w:r>
      <w:r>
        <w:rPr>
          <w:rFonts w:ascii="Times New Roman" w:hAnsi="Times New Roman" w:eastAsia="Times New Roman" w:cs="Times New Roman"/>
          <w:sz w:val="24"/>
          <w:szCs w:val="24"/>
          <w:rtl w:val="0"/>
        </w:rPr>
        <w:t xml:space="preserve"> juice cocktail which proved its effectiveness in treatments. Das (2020). Urinary tract infections are diseases caused by </w:t>
      </w:r>
      <w:r>
        <w:rPr>
          <w:rFonts w:ascii="Times New Roman" w:hAnsi="Times New Roman" w:eastAsia="Times New Roman" w:cs="Times New Roman"/>
          <w:i/>
          <w:sz w:val="24"/>
          <w:szCs w:val="24"/>
          <w:rtl w:val="0"/>
        </w:rPr>
        <w:t xml:space="preserve">E.coli </w:t>
      </w:r>
      <w:r>
        <w:rPr>
          <w:rFonts w:ascii="Times New Roman" w:hAnsi="Times New Roman" w:eastAsia="Times New Roman" w:cs="Times New Roman"/>
          <w:sz w:val="24"/>
          <w:szCs w:val="24"/>
          <w:rtl w:val="0"/>
        </w:rPr>
        <w:t xml:space="preserve">which is a bacteria found in the human gut. The human gut acts as a pool for this bacteria and when it is released through excrement it then attacks the urethra causing an infection, however cranberries have components which hinders the sticking of this bacteria to cells found in the urethra. </w:t>
      </w:r>
      <w:r>
        <w:rPr>
          <w:rFonts w:ascii="Times New Roman" w:hAnsi="Times New Roman" w:eastAsia="Times New Roman" w:cs="Times New Roman"/>
          <w:sz w:val="24"/>
          <w:szCs w:val="24"/>
          <w:highlight w:val="yellow"/>
          <w:rtl w:val="0"/>
        </w:rPr>
        <w:t xml:space="preserve">This means that cranberries have components that have anti adherence properties, are able to reduce symptoms caused by the infection by consumption of its supplements and reduces colonies of </w:t>
      </w:r>
      <w:r>
        <w:rPr>
          <w:rFonts w:ascii="Times New Roman" w:hAnsi="Times New Roman" w:eastAsia="Times New Roman" w:cs="Times New Roman"/>
          <w:i/>
          <w:sz w:val="24"/>
          <w:szCs w:val="24"/>
          <w:highlight w:val="yellow"/>
          <w:rtl w:val="0"/>
        </w:rPr>
        <w:t xml:space="preserve">E.coli </w:t>
      </w:r>
      <w:r>
        <w:rPr>
          <w:rFonts w:ascii="Times New Roman" w:hAnsi="Times New Roman" w:eastAsia="Times New Roman" w:cs="Times New Roman"/>
          <w:sz w:val="24"/>
          <w:szCs w:val="24"/>
          <w:highlight w:val="yellow"/>
          <w:rtl w:val="0"/>
        </w:rPr>
        <w:t>.</w:t>
      </w:r>
    </w:p>
    <w:p>
      <w:pPr>
        <w:ind w:firstLine="720"/>
        <w:rPr>
          <w:rFonts w:ascii="Times New Roman" w:hAnsi="Times New Roman" w:eastAsia="Times New Roman" w:cs="Times New Roman"/>
          <w:sz w:val="24"/>
          <w:szCs w:val="24"/>
        </w:rPr>
      </w:pPr>
    </w:p>
    <w:p>
      <w:pPr>
        <w:ind w:firstLine="720"/>
        <w:rPr>
          <w:rFonts w:ascii="Times New Roman" w:hAnsi="Times New Roman" w:eastAsia="Times New Roman" w:cs="Times New Roman"/>
          <w:sz w:val="24"/>
          <w:szCs w:val="24"/>
        </w:rPr>
      </w:pPr>
    </w:p>
    <w:p>
      <w:pPr>
        <w:ind w:firstLine="720"/>
        <w:rPr>
          <w:rFonts w:ascii="Times New Roman" w:hAnsi="Times New Roman" w:eastAsia="Times New Roman" w:cs="Times New Roman"/>
          <w:sz w:val="24"/>
          <w:szCs w:val="24"/>
          <w:highlight w:val="yellow"/>
        </w:rPr>
      </w:pPr>
    </w:p>
    <w:p>
      <w:pPr>
        <w:ind w:firstLine="720"/>
        <w:rPr>
          <w:rFonts w:ascii="Times New Roman" w:hAnsi="Times New Roman" w:eastAsia="Times New Roman" w:cs="Times New Roman"/>
          <w:sz w:val="24"/>
          <w:szCs w:val="24"/>
        </w:rPr>
      </w:pPr>
    </w:p>
    <w:p>
      <w:pPr>
        <w:ind w:firstLine="720"/>
        <w:rPr>
          <w:rFonts w:ascii="Times New Roman" w:hAnsi="Times New Roman" w:eastAsia="Times New Roman" w:cs="Times New Roman"/>
          <w:b/>
          <w:sz w:val="24"/>
          <w:szCs w:val="24"/>
        </w:rPr>
      </w:pPr>
    </w:p>
    <w:p>
      <w:pPr>
        <w:ind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Discussion</w:t>
      </w:r>
    </w:p>
    <w:p>
      <w:pPr>
        <w:ind w:firstLine="720"/>
        <w:rPr>
          <w:rFonts w:ascii="Times New Roman" w:hAnsi="Times New Roman" w:eastAsia="Times New Roman" w:cs="Times New Roman"/>
          <w:sz w:val="24"/>
          <w:szCs w:val="24"/>
        </w:rPr>
      </w:pPr>
    </w:p>
    <w:p>
      <w:pPr>
        <w:ind w:firstLine="720"/>
        <w:rPr>
          <w:rFonts w:ascii="Times New Roman" w:hAnsi="Times New Roman" w:eastAsia="Times New Roman" w:cs="Times New Roman"/>
          <w:b/>
          <w:color w:val="FF0000"/>
          <w:sz w:val="24"/>
          <w:szCs w:val="24"/>
        </w:rPr>
      </w:pPr>
      <w:r>
        <w:rPr>
          <w:rFonts w:ascii="Times New Roman" w:hAnsi="Times New Roman" w:eastAsia="Times New Roman" w:cs="Times New Roman"/>
          <w:b/>
          <w:color w:val="FF0000"/>
          <w:sz w:val="24"/>
          <w:szCs w:val="24"/>
          <w:rtl w:val="0"/>
        </w:rPr>
        <w:t xml:space="preserve">Effects of taking Cranberry supplements in regards to  Urinary Tract Infection recurrence or Intake of Cranberry supplements on the recurrence of Urinary tract infections </w:t>
      </w:r>
    </w:p>
    <w:p>
      <w:pPr>
        <w:ind w:firstLine="720"/>
        <w:rPr>
          <w:rFonts w:ascii="Times New Roman" w:hAnsi="Times New Roman" w:eastAsia="Times New Roman" w:cs="Times New Roman"/>
          <w:b/>
          <w:color w:val="FF0000"/>
          <w:sz w:val="24"/>
          <w:szCs w:val="24"/>
        </w:rPr>
      </w:pPr>
      <w:r>
        <w:rPr>
          <w:rFonts w:ascii="Times New Roman" w:hAnsi="Times New Roman" w:eastAsia="Times New Roman" w:cs="Times New Roman"/>
          <w:b/>
          <w:color w:val="FF0000"/>
          <w:sz w:val="24"/>
          <w:szCs w:val="24"/>
          <w:rtl w:val="0"/>
        </w:rPr>
        <w:t>We decide on one that works - 2nd one sounds clearer</w:t>
      </w:r>
    </w:p>
    <w:p>
      <w:pPr>
        <w:ind w:firstLine="720"/>
        <w:rPr>
          <w:rFonts w:ascii="Times New Roman" w:hAnsi="Times New Roman" w:eastAsia="Times New Roman" w:cs="Times New Roman"/>
          <w:b/>
          <w:color w:val="FF0000"/>
          <w:sz w:val="24"/>
          <w:szCs w:val="24"/>
        </w:rPr>
      </w:pPr>
    </w:p>
    <w:p>
      <w:pPr>
        <w:ind w:firstLine="720"/>
        <w:rPr>
          <w:rFonts w:ascii="Times New Roman" w:hAnsi="Times New Roman" w:eastAsia="Times New Roman" w:cs="Times New Roman"/>
          <w:b/>
          <w:color w:val="FF0000"/>
          <w:sz w:val="24"/>
          <w:szCs w:val="24"/>
        </w:rPr>
      </w:pPr>
    </w:p>
    <w:p>
      <w:pPr>
        <w:ind w:firstLine="720"/>
        <w:rPr>
          <w:rFonts w:ascii="Times New Roman" w:hAnsi="Times New Roman" w:eastAsia="Times New Roman" w:cs="Times New Roman"/>
          <w:b/>
          <w:color w:val="FF0000"/>
          <w:sz w:val="24"/>
          <w:szCs w:val="24"/>
        </w:rPr>
      </w:pPr>
    </w:p>
    <w:p>
      <w:pPr>
        <w:ind w:firstLine="720"/>
        <w:rPr>
          <w:rFonts w:ascii="Times New Roman" w:hAnsi="Times New Roman" w:eastAsia="Times New Roman" w:cs="Times New Roman"/>
          <w:b/>
          <w:sz w:val="24"/>
          <w:szCs w:val="24"/>
        </w:rPr>
      </w:pPr>
    </w:p>
    <w:p>
      <w:pPr>
        <w:ind w:firstLine="720"/>
        <w:rPr>
          <w:rFonts w:ascii="Times New Roman" w:hAnsi="Times New Roman" w:eastAsia="Times New Roman" w:cs="Times New Roman"/>
          <w:b/>
          <w:sz w:val="24"/>
          <w:szCs w:val="24"/>
        </w:rPr>
      </w:pPr>
    </w:p>
    <w:p>
      <w:pPr>
        <w:spacing w:before="240" w:after="240" w:line="480" w:lineRule="auto"/>
        <w:jc w:val="center"/>
        <w:rPr>
          <w:rFonts w:ascii="Times New Roman" w:hAnsi="Times New Roman" w:eastAsia="Times New Roman" w:cs="Times New Roman"/>
          <w:sz w:val="24"/>
          <w:szCs w:val="24"/>
        </w:rPr>
      </w:pPr>
      <w:sdt>
        <w:sdtPr>
          <w:tag w:val="goog_rdk_0"/>
          <w:id w:val="0"/>
        </w:sdtPr>
        <w:sdtContent>
          <w:commentRangeStart w:id="0"/>
        </w:sdtContent>
      </w:sdt>
      <w:r>
        <w:rPr>
          <w:rFonts w:ascii="Times New Roman" w:hAnsi="Times New Roman" w:eastAsia="Times New Roman" w:cs="Times New Roman"/>
          <w:sz w:val="24"/>
          <w:szCs w:val="24"/>
          <w:rtl w:val="0"/>
        </w:rPr>
        <w:t xml:space="preserve"> By preventing cleave of E. coli to uroepithelial cells in urinary tract thus reducing recurrence of Urinary tract Infection</w:t>
      </w:r>
    </w:p>
    <w:p>
      <w:pPr>
        <w:spacing w:before="240" w:after="240" w:line="480" w:lineRule="auto"/>
        <w:jc w:val="center"/>
        <w:rPr>
          <w:rFonts w:ascii="Times New Roman" w:hAnsi="Times New Roman" w:eastAsia="Times New Roman" w:cs="Times New Roman"/>
          <w:sz w:val="24"/>
          <w:szCs w:val="24"/>
        </w:rPr>
      </w:pPr>
    </w:p>
    <w:p>
      <w:pPr>
        <w:spacing w:before="240" w:after="240" w:line="48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2</w:t>
      </w:r>
      <w:r>
        <w:rPr>
          <w:rFonts w:ascii="Times New Roman" w:hAnsi="Times New Roman" w:eastAsia="Times New Roman" w:cs="Times New Roman"/>
          <w:sz w:val="24"/>
          <w:szCs w:val="24"/>
          <w:rtl w:val="0"/>
        </w:rPr>
        <w:t xml:space="preserve">. Efficient use of cranberry which contains compounds like fructose and high molecular compound, aids in reducing E. coli manifestation, by preventing cleave of E. coli to uroepithelial cells in the urinary tract thus reducing the recurrence of Urinary tract Infection. </w:t>
      </w:r>
    </w:p>
    <w:p>
      <w:pPr>
        <w:spacing w:before="240" w:after="240" w:line="480" w:lineRule="auto"/>
        <w:ind w:left="0" w:firstLine="72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w:t>
      </w:r>
      <w:r>
        <w:rPr>
          <w:rFonts w:ascii="Times New Roman" w:hAnsi="Times New Roman" w:eastAsia="Times New Roman" w:cs="Times New Roman"/>
          <w:sz w:val="24"/>
          <w:szCs w:val="24"/>
          <w:rtl w:val="0"/>
        </w:rPr>
        <w:t>. Consumption of cranberry compound is a major step in preventing the pathogenesis of E.coli because cranberry acts as anti adhesive agents in inhibiting the adherence of pathogens to the uroepithelial cell receptors in Urinary tract (B. Bartolomé et al. 2020)</w:t>
      </w:r>
    </w:p>
    <w:p>
      <w:pPr>
        <w:spacing w:before="240" w:after="240" w:line="480" w:lineRule="auto"/>
        <w:ind w:left="0" w:firstLine="72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B</w:t>
      </w:r>
      <w:r>
        <w:rPr>
          <w:rFonts w:ascii="Times New Roman" w:hAnsi="Times New Roman" w:eastAsia="Times New Roman" w:cs="Times New Roman"/>
          <w:sz w:val="24"/>
          <w:szCs w:val="24"/>
          <w:rtl w:val="0"/>
        </w:rPr>
        <w:t xml:space="preserve">.This shows that cranberry compound hinders the development of E.coli because it prevents the sticking of bacteria to the cells that line the bladder, ureters and urethra thus unable to infect the urinary tract. </w:t>
      </w:r>
    </w:p>
    <w:p>
      <w:pPr>
        <w:spacing w:before="240" w:after="240" w:line="48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b/>
          <w:sz w:val="24"/>
          <w:szCs w:val="24"/>
          <w:rtl w:val="0"/>
        </w:rPr>
        <w:t>C</w:t>
      </w:r>
      <w:r>
        <w:rPr>
          <w:rFonts w:ascii="Times New Roman" w:hAnsi="Times New Roman" w:eastAsia="Times New Roman" w:cs="Times New Roman"/>
          <w:sz w:val="24"/>
          <w:szCs w:val="24"/>
          <w:rtl w:val="0"/>
        </w:rPr>
        <w:t>: Cranberry compound is used to inhibit the bacterial adhesins; mannose-sensitive fimbrial adhesins and mannose-sensitive fimbrial adhesins that are found in uropathogenic E. coli (R, Raz et al. 2014)</w:t>
      </w:r>
    </w:p>
    <w:p>
      <w:pPr>
        <w:spacing w:before="240" w:after="240" w:line="48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b/>
          <w:sz w:val="24"/>
          <w:szCs w:val="24"/>
          <w:rtl w:val="0"/>
        </w:rPr>
        <w:t>D</w:t>
      </w:r>
      <w:r>
        <w:rPr>
          <w:rFonts w:ascii="Times New Roman" w:hAnsi="Times New Roman" w:eastAsia="Times New Roman" w:cs="Times New Roman"/>
          <w:sz w:val="24"/>
          <w:szCs w:val="24"/>
          <w:rtl w:val="0"/>
        </w:rPr>
        <w:t xml:space="preserve">: This indicated that the consumption of cranberry is used to restrain protein found on the surface of bacteria which aids E. coli in attaching to the urinary tract, which then leads to UTI. </w:t>
      </w:r>
      <w:commentRangeEnd w:id="0"/>
      <w:r>
        <w:commentReference w:id="0"/>
      </w:r>
    </w:p>
    <w:p>
      <w:pPr>
        <w:ind w:left="0" w:firstLine="0"/>
        <w:rPr>
          <w:rFonts w:ascii="Times New Roman" w:hAnsi="Times New Roman" w:eastAsia="Times New Roman" w:cs="Times New Roman"/>
          <w:b/>
          <w:sz w:val="24"/>
          <w:szCs w:val="24"/>
        </w:rPr>
      </w:pPr>
    </w:p>
    <w:p>
      <w:pPr>
        <w:ind w:left="0" w:firstLine="0"/>
        <w:rPr>
          <w:rFonts w:ascii="Times New Roman" w:hAnsi="Times New Roman" w:eastAsia="Times New Roman" w:cs="Times New Roman"/>
          <w:b/>
          <w:sz w:val="24"/>
          <w:szCs w:val="24"/>
        </w:rPr>
      </w:pPr>
    </w:p>
    <w:p>
      <w:pPr>
        <w:ind w:left="0" w:firstLine="0"/>
        <w:rPr>
          <w:rFonts w:ascii="Times New Roman" w:hAnsi="Times New Roman" w:eastAsia="Times New Roman" w:cs="Times New Roman"/>
          <w:b/>
          <w:sz w:val="24"/>
          <w:szCs w:val="24"/>
        </w:rPr>
      </w:pPr>
    </w:p>
    <w:p>
      <w:pPr>
        <w:ind w:left="0" w:firstLine="0"/>
        <w:rPr>
          <w:rFonts w:ascii="Times New Roman" w:hAnsi="Times New Roman" w:eastAsia="Times New Roman" w:cs="Times New Roman"/>
          <w:b/>
          <w:sz w:val="24"/>
          <w:szCs w:val="24"/>
        </w:rPr>
      </w:pPr>
    </w:p>
    <w:p>
      <w:pPr>
        <w:ind w:left="0" w:firstLine="0"/>
        <w:jc w:val="center"/>
        <w:rPr>
          <w:rFonts w:hint="default" w:ascii="Times New Roman" w:hAnsi="Times New Roman" w:eastAsia="Times New Roman" w:cs="Times New Roman"/>
          <w:b/>
          <w:bCs w:val="0"/>
          <w:sz w:val="24"/>
          <w:szCs w:val="24"/>
          <w:lang w:val="en"/>
        </w:rPr>
      </w:pPr>
      <w:r>
        <w:rPr>
          <w:rFonts w:hint="default" w:ascii="Times New Roman" w:hAnsi="Times New Roman" w:eastAsia="Times New Roman" w:cs="Times New Roman"/>
          <w:b/>
          <w:sz w:val="24"/>
          <w:szCs w:val="24"/>
          <w:lang w:val="en"/>
        </w:rPr>
        <w:t xml:space="preserve"> </w:t>
      </w:r>
      <w:r>
        <w:rPr>
          <w:rFonts w:hint="default" w:ascii="Times New Roman" w:hAnsi="Times New Roman" w:eastAsia="Times New Roman" w:cs="Times New Roman"/>
          <w:b/>
          <w:bCs w:val="0"/>
          <w:sz w:val="24"/>
          <w:szCs w:val="24"/>
          <w:lang w:val="en"/>
        </w:rPr>
        <w:t>Frequent consupmtion of cranberries and their by-products reduces symptoms caused by E-coli infections</w:t>
      </w:r>
    </w:p>
    <w:p>
      <w:pPr>
        <w:numPr>
          <w:ilvl w:val="0"/>
          <w:numId w:val="1"/>
        </w:numPr>
        <w:ind w:left="0" w:firstLine="0"/>
        <w:rPr>
          <w:rFonts w:hint="default" w:ascii="Times New Roman" w:hAnsi="Times New Roman" w:eastAsia="Times New Roman" w:cs="Times New Roman"/>
          <w:b w:val="0"/>
          <w:bCs/>
          <w:sz w:val="24"/>
          <w:szCs w:val="24"/>
          <w:lang w:val="en"/>
        </w:rPr>
      </w:pPr>
      <w:r>
        <w:rPr>
          <w:rFonts w:hint="default" w:ascii="Times New Roman" w:hAnsi="Times New Roman" w:eastAsia="Times New Roman" w:cs="Times New Roman"/>
          <w:b w:val="0"/>
          <w:bCs/>
          <w:sz w:val="24"/>
          <w:szCs w:val="24"/>
          <w:lang w:val="en"/>
        </w:rPr>
        <w:t>Frequent consumption of cranberries and their by-products can be very helpful in reducing the symptoms of Urinary tract Infections and their effects.</w:t>
      </w:r>
    </w:p>
    <w:p>
      <w:pPr>
        <w:keepNext w:val="0"/>
        <w:keepLines w:val="0"/>
        <w:widowControl/>
        <w:suppressLineNumbers w:val="0"/>
        <w:jc w:val="left"/>
        <w:rPr>
          <w:rFonts w:hint="default"/>
          <w:lang w:val="en"/>
        </w:rPr>
      </w:pPr>
      <w:r>
        <w:rPr>
          <w:rFonts w:hint="default" w:ascii="Times New Roman" w:hAnsi="Times New Roman" w:eastAsia="SimSun" w:cs="Times New Roman"/>
          <w:b w:val="0"/>
          <w:bCs w:val="0"/>
          <w:kern w:val="0"/>
          <w:sz w:val="24"/>
          <w:szCs w:val="24"/>
          <w:lang w:val="en" w:eastAsia="zh-CN" w:bidi="ar"/>
        </w:rPr>
        <w:t>A.</w:t>
      </w:r>
      <w:r>
        <w:rPr>
          <w:rFonts w:hint="default" w:ascii="Times New Roman" w:hAnsi="Times New Roman" w:eastAsia="SimSun" w:cs="Times New Roman"/>
          <w:b w:val="0"/>
          <w:bCs w:val="0"/>
          <w:color w:val="auto"/>
          <w:kern w:val="0"/>
          <w:sz w:val="24"/>
          <w:szCs w:val="24"/>
          <w:u w:val="none"/>
          <w:lang w:val="en" w:eastAsia="zh-CN" w:bidi="ar"/>
        </w:rPr>
        <w:t>)</w:t>
      </w:r>
      <w:r>
        <w:rPr>
          <w:rFonts w:hint="default" w:ascii="Times New Roman" w:hAnsi="Times New Roman" w:eastAsia="SimSun" w:cs="Times New Roman"/>
          <w:b w:val="0"/>
          <w:bCs w:val="0"/>
          <w:kern w:val="0"/>
          <w:sz w:val="24"/>
          <w:szCs w:val="24"/>
          <w:lang w:val="en" w:eastAsia="zh-CN" w:bidi="ar"/>
        </w:rPr>
        <w:t>.</w:t>
      </w:r>
      <w:r>
        <w:rPr>
          <w:rFonts w:hint="default" w:ascii="Times New Roman" w:hAnsi="Times New Roman" w:eastAsia="SimSun" w:cs="Times New Roman"/>
          <w:b w:val="0"/>
          <w:bCs w:val="0"/>
          <w:kern w:val="0"/>
          <w:sz w:val="24"/>
          <w:szCs w:val="24"/>
          <w:lang w:val="en-US" w:eastAsia="zh-CN" w:bidi="ar"/>
        </w:rPr>
        <w:t xml:space="preserve">Citric and malic acid </w:t>
      </w:r>
      <w:r>
        <w:rPr>
          <w:rFonts w:hint="default" w:ascii="Times New Roman" w:hAnsi="Times New Roman" w:eastAsia="SimSun" w:cs="Times New Roman"/>
          <w:b w:val="0"/>
          <w:bCs w:val="0"/>
          <w:kern w:val="0"/>
          <w:sz w:val="24"/>
          <w:szCs w:val="24"/>
          <w:lang w:val="en" w:eastAsia="zh-CN" w:bidi="ar"/>
        </w:rPr>
        <w:t xml:space="preserve">which </w:t>
      </w:r>
      <w:r>
        <w:rPr>
          <w:rFonts w:hint="default" w:ascii="Times New Roman" w:hAnsi="Times New Roman" w:eastAsia="SimSun" w:cs="Times New Roman"/>
          <w:b w:val="0"/>
          <w:bCs w:val="0"/>
          <w:kern w:val="0"/>
          <w:sz w:val="24"/>
          <w:szCs w:val="24"/>
          <w:lang w:val="en-US" w:eastAsia="zh-CN" w:bidi="ar"/>
        </w:rPr>
        <w:t>used as food preservatives</w:t>
      </w:r>
      <w:r>
        <w:rPr>
          <w:rFonts w:hint="default" w:ascii="Times New Roman" w:hAnsi="Times New Roman" w:eastAsia="SimSun" w:cs="Times New Roman"/>
          <w:b w:val="0"/>
          <w:bCs w:val="0"/>
          <w:kern w:val="0"/>
          <w:sz w:val="24"/>
          <w:szCs w:val="24"/>
          <w:lang w:val="en" w:eastAsia="zh-CN" w:bidi="ar"/>
        </w:rPr>
        <w:t xml:space="preserve"> and is also in cranberry juice</w:t>
      </w:r>
      <w:r>
        <w:rPr>
          <w:rFonts w:hint="default" w:ascii="Times New Roman" w:hAnsi="Times New Roman" w:eastAsia="SimSun" w:cs="Times New Roman"/>
          <w:b w:val="0"/>
          <w:bCs w:val="0"/>
          <w:kern w:val="0"/>
          <w:sz w:val="24"/>
          <w:szCs w:val="24"/>
          <w:lang w:val="en-US" w:eastAsia="zh-CN" w:bidi="ar"/>
        </w:rPr>
        <w:t xml:space="preserve">, </w:t>
      </w:r>
      <w:r>
        <w:rPr>
          <w:rFonts w:hint="default" w:ascii="Times New Roman" w:hAnsi="Times New Roman" w:eastAsia="SimSun" w:cs="Times New Roman"/>
          <w:b w:val="0"/>
          <w:bCs w:val="0"/>
          <w:kern w:val="0"/>
          <w:sz w:val="24"/>
          <w:szCs w:val="24"/>
          <w:lang w:val="en" w:eastAsia="zh-CN" w:bidi="ar"/>
        </w:rPr>
        <w:t xml:space="preserve">are </w:t>
      </w:r>
      <w:r>
        <w:rPr>
          <w:rFonts w:hint="default" w:ascii="Times New Roman" w:hAnsi="Times New Roman" w:eastAsia="SimSun" w:cs="Times New Roman"/>
          <w:b w:val="0"/>
          <w:bCs w:val="0"/>
          <w:kern w:val="0"/>
          <w:sz w:val="24"/>
          <w:szCs w:val="24"/>
          <w:lang w:val="en-US" w:eastAsia="zh-CN" w:bidi="ar"/>
        </w:rPr>
        <w:t>capable of inhibiting</w:t>
      </w:r>
      <w:r>
        <w:rPr>
          <w:rFonts w:hint="default" w:ascii="Times New Roman" w:hAnsi="Times New Roman" w:eastAsia="SimSun" w:cs="Times New Roman"/>
          <w:b w:val="0"/>
          <w:bCs w:val="0"/>
          <w:kern w:val="0"/>
          <w:sz w:val="24"/>
          <w:szCs w:val="24"/>
          <w:lang w:val="en" w:eastAsia="zh-CN" w:bidi="ar"/>
        </w:rPr>
        <w:t xml:space="preserve"> the functions</w:t>
      </w:r>
      <w:r>
        <w:rPr>
          <w:rFonts w:hint="default" w:ascii="Times New Roman" w:hAnsi="Times New Roman" w:eastAsia="SimSun" w:cs="Times New Roman"/>
          <w:b w:val="0"/>
          <w:bCs w:val="0"/>
          <w:kern w:val="0"/>
          <w:sz w:val="24"/>
          <w:szCs w:val="24"/>
          <w:lang w:val="en-US" w:eastAsia="zh-CN" w:bidi="ar"/>
        </w:rPr>
        <w:t xml:space="preserve"> a wide variety of microorganisms</w:t>
      </w:r>
      <w:r>
        <w:rPr>
          <w:rFonts w:hint="default" w:ascii="Times New Roman" w:hAnsi="Times New Roman" w:eastAsia="SimSun" w:cs="Times New Roman"/>
          <w:b w:val="0"/>
          <w:bCs w:val="0"/>
          <w:kern w:val="0"/>
          <w:sz w:val="24"/>
          <w:szCs w:val="24"/>
          <w:lang w:val="en" w:eastAsia="zh-CN" w:bidi="ar"/>
        </w:rPr>
        <w:t xml:space="preserve"> including E-coli and other gram negative bacteria.</w:t>
      </w:r>
      <w:r>
        <w:rPr>
          <w:rFonts w:hint="default" w:ascii="Times New Roman" w:hAnsi="Times New Roman" w:eastAsia="SimSun" w:cs="Times New Roman"/>
          <w:b w:val="0"/>
          <w:bCs w:val="0"/>
          <w:kern w:val="0"/>
          <w:sz w:val="24"/>
          <w:szCs w:val="24"/>
          <w:lang w:val="en-US" w:eastAsia="zh-CN" w:bidi="ar"/>
        </w:rPr>
        <w:t xml:space="preserve"> </w:t>
      </w:r>
      <w:r>
        <w:rPr>
          <w:rFonts w:hint="default" w:ascii="Times New Roman" w:hAnsi="Times New Roman" w:eastAsia="SimSun" w:cs="Times New Roman"/>
          <w:b w:val="0"/>
          <w:bCs w:val="0"/>
          <w:kern w:val="0"/>
          <w:sz w:val="24"/>
          <w:szCs w:val="24"/>
          <w:lang w:val="en" w:eastAsia="zh-CN" w:bidi="ar"/>
        </w:rPr>
        <w:t>(</w:t>
      </w:r>
      <w:r>
        <w:rPr>
          <w:rFonts w:hint="default" w:ascii="Times New Roman" w:hAnsi="Times New Roman" w:eastAsia="SimSun" w:cs="Times New Roman"/>
          <w:color w:val="auto"/>
          <w:kern w:val="0"/>
          <w:sz w:val="24"/>
          <w:szCs w:val="24"/>
          <w:u w:val="none"/>
          <w:lang w:val="en-US" w:eastAsia="zh-CN" w:bidi="ar"/>
        </w:rPr>
        <w:fldChar w:fldCharType="begin"/>
      </w:r>
      <w:r>
        <w:rPr>
          <w:rFonts w:hint="default" w:ascii="Times New Roman" w:hAnsi="Times New Roman" w:eastAsia="SimSun" w:cs="Times New Roman"/>
          <w:color w:val="auto"/>
          <w:kern w:val="0"/>
          <w:sz w:val="24"/>
          <w:szCs w:val="24"/>
          <w:u w:val="none"/>
          <w:lang w:val="en-US" w:eastAsia="zh-CN" w:bidi="ar"/>
        </w:rPr>
        <w:instrText xml:space="preserve"> HYPERLINK "https://www.frontiersin.org/articles/10.3389/fmicb.2017.00542/full" \l "B9" </w:instrText>
      </w:r>
      <w:r>
        <w:rPr>
          <w:rFonts w:hint="default" w:ascii="Times New Roman" w:hAnsi="Times New Roman" w:eastAsia="SimSun" w:cs="Times New Roman"/>
          <w:color w:val="auto"/>
          <w:kern w:val="0"/>
          <w:sz w:val="24"/>
          <w:szCs w:val="24"/>
          <w:u w:val="none"/>
          <w:lang w:val="en-US" w:eastAsia="zh-CN" w:bidi="ar"/>
        </w:rPr>
        <w:fldChar w:fldCharType="separate"/>
      </w:r>
      <w:r>
        <w:rPr>
          <w:rStyle w:val="10"/>
          <w:rFonts w:hint="default" w:ascii="Times New Roman" w:hAnsi="Times New Roman" w:eastAsia="SimSun" w:cs="Times New Roman"/>
          <w:color w:val="auto"/>
          <w:sz w:val="24"/>
          <w:szCs w:val="24"/>
          <w:u w:val="none"/>
        </w:rPr>
        <w:t>Doores, 1993</w:t>
      </w:r>
      <w:r>
        <w:rPr>
          <w:rFonts w:hint="default" w:ascii="Times New Roman" w:hAnsi="Times New Roman" w:eastAsia="SimSun" w:cs="Times New Roman"/>
          <w:color w:val="auto"/>
          <w:kern w:val="0"/>
          <w:sz w:val="24"/>
          <w:szCs w:val="24"/>
          <w:u w:val="none"/>
          <w:lang w:val="en-US" w:eastAsia="zh-CN" w:bidi="ar"/>
        </w:rPr>
        <w:fldChar w:fldCharType="end"/>
      </w:r>
      <w:r>
        <w:rPr>
          <w:rFonts w:hint="default" w:ascii="Times New Roman" w:hAnsi="Times New Roman" w:eastAsia="SimSun" w:cs="Times New Roman"/>
          <w:color w:val="auto"/>
          <w:kern w:val="0"/>
          <w:sz w:val="24"/>
          <w:szCs w:val="24"/>
          <w:u w:val="none"/>
          <w:lang w:val="en" w:eastAsia="zh-CN" w:bidi="ar"/>
        </w:rPr>
        <w:t xml:space="preserve"> as cited in</w:t>
      </w:r>
      <w:r>
        <w:rPr>
          <w:rFonts w:hint="default" w:ascii="Times New Roman" w:hAnsi="Times New Roman" w:eastAsia="SimSun" w:cs="Times New Roman"/>
          <w:b w:val="0"/>
          <w:bCs w:val="0"/>
          <w:color w:val="auto"/>
          <w:kern w:val="0"/>
          <w:sz w:val="24"/>
          <w:szCs w:val="24"/>
          <w:u w:val="none"/>
          <w:lang w:val="en-US" w:eastAsia="zh-CN" w:bidi="ar"/>
        </w:rPr>
        <w:t xml:space="preserve"> Jense</w:t>
      </w:r>
      <w:r>
        <w:rPr>
          <w:rFonts w:hint="default" w:ascii="Times New Roman" w:hAnsi="Times New Roman" w:eastAsia="SimSun" w:cs="Times New Roman"/>
          <w:b w:val="0"/>
          <w:bCs w:val="0"/>
          <w:color w:val="auto"/>
          <w:kern w:val="0"/>
          <w:sz w:val="24"/>
          <w:szCs w:val="24"/>
          <w:u w:val="none"/>
          <w:lang w:val="en" w:eastAsia="zh-CN" w:bidi="ar"/>
        </w:rPr>
        <w:t>n</w:t>
      </w:r>
      <w:r>
        <w:rPr>
          <w:rFonts w:hint="default" w:ascii="Times New Roman" w:hAnsi="Times New Roman" w:eastAsia="SimSun" w:cs="Times New Roman"/>
          <w:b w:val="0"/>
          <w:bCs w:val="0"/>
          <w:color w:val="auto"/>
          <w:kern w:val="0"/>
          <w:sz w:val="24"/>
          <w:szCs w:val="24"/>
          <w:u w:val="none"/>
          <w:lang w:val="en-US" w:eastAsia="zh-CN" w:bidi="ar"/>
        </w:rPr>
        <w:t xml:space="preserve">, </w:t>
      </w:r>
      <w:r>
        <w:rPr>
          <w:rFonts w:hint="default" w:ascii="Times New Roman" w:hAnsi="Times New Roman" w:eastAsia="SimSun" w:cs="Times New Roman"/>
          <w:b w:val="0"/>
          <w:bCs w:val="0"/>
          <w:color w:val="auto"/>
          <w:kern w:val="0"/>
          <w:sz w:val="24"/>
          <w:szCs w:val="24"/>
          <w:u w:val="none"/>
          <w:lang w:val="en-US" w:eastAsia="zh-CN" w:bidi="ar"/>
        </w:rPr>
        <w:fldChar w:fldCharType="begin"/>
      </w:r>
      <w:r>
        <w:rPr>
          <w:rFonts w:hint="default" w:ascii="Times New Roman" w:hAnsi="Times New Roman" w:eastAsia="SimSun" w:cs="Times New Roman"/>
          <w:b w:val="0"/>
          <w:bCs w:val="0"/>
          <w:color w:val="auto"/>
          <w:kern w:val="0"/>
          <w:sz w:val="24"/>
          <w:szCs w:val="24"/>
          <w:u w:val="none"/>
          <w:lang w:val="en-US" w:eastAsia="zh-CN" w:bidi="ar"/>
        </w:rPr>
        <w:instrText xml:space="preserve"> HYPERLINK "http://www.frontiersin.org/people/u/281126" </w:instrText>
      </w:r>
      <w:r>
        <w:rPr>
          <w:rFonts w:hint="default" w:ascii="Times New Roman" w:hAnsi="Times New Roman" w:eastAsia="SimSun" w:cs="Times New Roman"/>
          <w:b w:val="0"/>
          <w:bCs w:val="0"/>
          <w:color w:val="auto"/>
          <w:kern w:val="0"/>
          <w:sz w:val="24"/>
          <w:szCs w:val="24"/>
          <w:u w:val="none"/>
          <w:lang w:val="en-US" w:eastAsia="zh-CN" w:bidi="ar"/>
        </w:rPr>
        <w:fldChar w:fldCharType="separate"/>
      </w:r>
      <w:r>
        <w:rPr>
          <w:rStyle w:val="10"/>
          <w:rFonts w:hint="default" w:ascii="Times New Roman" w:hAnsi="Times New Roman" w:eastAsia="SimSun" w:cs="Times New Roman"/>
          <w:b w:val="0"/>
          <w:bCs w:val="0"/>
          <w:color w:val="auto"/>
          <w:sz w:val="24"/>
          <w:szCs w:val="24"/>
          <w:u w:val="none"/>
        </w:rPr>
        <w:t>Struve</w:t>
      </w:r>
      <w:r>
        <w:rPr>
          <w:rFonts w:hint="default" w:ascii="Times New Roman" w:hAnsi="Times New Roman" w:eastAsia="SimSun" w:cs="Times New Roman"/>
          <w:b w:val="0"/>
          <w:bCs w:val="0"/>
          <w:color w:val="auto"/>
          <w:kern w:val="0"/>
          <w:sz w:val="24"/>
          <w:szCs w:val="24"/>
          <w:u w:val="none"/>
          <w:lang w:val="en-US" w:eastAsia="zh-CN" w:bidi="ar"/>
        </w:rPr>
        <w:fldChar w:fldCharType="end"/>
      </w:r>
      <w:r>
        <w:rPr>
          <w:rFonts w:hint="default" w:ascii="Times New Roman" w:hAnsi="Times New Roman" w:eastAsia="SimSun" w:cs="Times New Roman"/>
          <w:b w:val="0"/>
          <w:bCs w:val="0"/>
          <w:color w:val="auto"/>
          <w:kern w:val="0"/>
          <w:sz w:val="24"/>
          <w:szCs w:val="24"/>
          <w:u w:val="none"/>
          <w:lang w:val="en" w:eastAsia="zh-CN" w:bidi="ar"/>
        </w:rPr>
        <w:t>,</w:t>
      </w:r>
      <w:r>
        <w:rPr>
          <w:rFonts w:hint="default" w:ascii="Times New Roman" w:hAnsi="Times New Roman" w:eastAsia="SimSun" w:cs="Times New Roman"/>
          <w:b w:val="0"/>
          <w:bCs w:val="0"/>
          <w:color w:val="auto"/>
          <w:kern w:val="0"/>
          <w:sz w:val="24"/>
          <w:szCs w:val="24"/>
          <w:u w:val="none"/>
          <w:lang w:val="en-US" w:eastAsia="zh-CN" w:bidi="ar"/>
        </w:rPr>
        <w:t xml:space="preserve"> Christensen </w:t>
      </w:r>
      <w:r>
        <w:rPr>
          <w:rFonts w:hint="default" w:ascii="Times New Roman" w:hAnsi="Times New Roman" w:eastAsia="SimSun" w:cs="Times New Roman"/>
          <w:b w:val="0"/>
          <w:bCs w:val="0"/>
          <w:color w:val="auto"/>
          <w:kern w:val="0"/>
          <w:sz w:val="24"/>
          <w:szCs w:val="24"/>
          <w:u w:val="none"/>
          <w:lang w:val="en" w:eastAsia="zh-CN" w:bidi="ar"/>
        </w:rPr>
        <w:t>&amp;</w:t>
      </w:r>
      <w:r>
        <w:rPr>
          <w:rFonts w:hint="default" w:ascii="Times New Roman" w:hAnsi="Times New Roman" w:eastAsia="SimSun" w:cs="Times New Roman"/>
          <w:b w:val="0"/>
          <w:bCs w:val="0"/>
          <w:color w:val="auto"/>
          <w:kern w:val="0"/>
          <w:sz w:val="24"/>
          <w:szCs w:val="24"/>
          <w:u w:val="none"/>
          <w:lang w:val="en-US" w:eastAsia="zh-CN" w:bidi="ar"/>
        </w:rPr>
        <w:t xml:space="preserve"> </w:t>
      </w:r>
      <w:r>
        <w:rPr>
          <w:rFonts w:hint="default" w:ascii="Times New Roman" w:hAnsi="Times New Roman" w:eastAsia="SimSun" w:cs="Times New Roman"/>
          <w:b w:val="0"/>
          <w:bCs w:val="0"/>
          <w:color w:val="auto"/>
          <w:kern w:val="0"/>
          <w:sz w:val="24"/>
          <w:szCs w:val="24"/>
          <w:u w:val="none"/>
          <w:lang w:val="en-US" w:eastAsia="zh-CN" w:bidi="ar"/>
        </w:rPr>
        <w:fldChar w:fldCharType="begin"/>
      </w:r>
      <w:r>
        <w:rPr>
          <w:rFonts w:hint="default" w:ascii="Times New Roman" w:hAnsi="Times New Roman" w:eastAsia="SimSun" w:cs="Times New Roman"/>
          <w:b w:val="0"/>
          <w:bCs w:val="0"/>
          <w:color w:val="auto"/>
          <w:kern w:val="0"/>
          <w:sz w:val="24"/>
          <w:szCs w:val="24"/>
          <w:u w:val="none"/>
          <w:lang w:val="en-US" w:eastAsia="zh-CN" w:bidi="ar"/>
        </w:rPr>
        <w:instrText xml:space="preserve"> HYPERLINK "http://www.frontiersin.org/people/u/272634" </w:instrText>
      </w:r>
      <w:r>
        <w:rPr>
          <w:rFonts w:hint="default" w:ascii="Times New Roman" w:hAnsi="Times New Roman" w:eastAsia="SimSun" w:cs="Times New Roman"/>
          <w:b w:val="0"/>
          <w:bCs w:val="0"/>
          <w:color w:val="auto"/>
          <w:kern w:val="0"/>
          <w:sz w:val="24"/>
          <w:szCs w:val="24"/>
          <w:u w:val="none"/>
          <w:lang w:val="en-US" w:eastAsia="zh-CN" w:bidi="ar"/>
        </w:rPr>
        <w:fldChar w:fldCharType="separate"/>
      </w:r>
      <w:r>
        <w:rPr>
          <w:rStyle w:val="10"/>
          <w:rFonts w:hint="default" w:ascii="Times New Roman" w:hAnsi="Times New Roman" w:eastAsia="SimSun" w:cs="Times New Roman"/>
          <w:b w:val="0"/>
          <w:bCs w:val="0"/>
          <w:color w:val="auto"/>
          <w:sz w:val="24"/>
          <w:szCs w:val="24"/>
          <w:u w:val="none"/>
        </w:rPr>
        <w:t>Krogfelt</w:t>
      </w:r>
      <w:r>
        <w:rPr>
          <w:rFonts w:hint="default" w:ascii="Times New Roman" w:hAnsi="Times New Roman" w:eastAsia="SimSun" w:cs="Times New Roman"/>
          <w:b w:val="0"/>
          <w:bCs w:val="0"/>
          <w:color w:val="auto"/>
          <w:kern w:val="0"/>
          <w:sz w:val="24"/>
          <w:szCs w:val="24"/>
          <w:u w:val="none"/>
          <w:lang w:val="en-US" w:eastAsia="zh-CN" w:bidi="ar"/>
        </w:rPr>
        <w:fldChar w:fldCharType="end"/>
      </w:r>
      <w:r>
        <w:rPr>
          <w:rFonts w:hint="default" w:ascii="Times New Roman" w:hAnsi="Times New Roman" w:eastAsia="SimSun" w:cs="Times New Roman"/>
          <w:b w:val="0"/>
          <w:bCs w:val="0"/>
          <w:color w:val="auto"/>
          <w:kern w:val="0"/>
          <w:sz w:val="24"/>
          <w:szCs w:val="24"/>
          <w:u w:val="none"/>
          <w:lang w:val="en" w:eastAsia="zh-CN" w:bidi="ar"/>
        </w:rPr>
        <w:t>, Frontiers in Microbiology, 2017,</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"https://doi.org/10.3389/fmicb.2017.00542" </w:instrText>
      </w:r>
      <w:r>
        <w:rPr>
          <w:rFonts w:hint="default" w:ascii="Times New Roman" w:hAnsi="Times New Roman" w:eastAsia="SimSun" w:cs="Times New Roman"/>
          <w:kern w:val="0"/>
          <w:sz w:val="24"/>
          <w:szCs w:val="24"/>
          <w:lang w:val="en-US" w:eastAsia="zh-CN" w:bidi="ar"/>
        </w:rPr>
        <w:fldChar w:fldCharType="separate"/>
      </w:r>
      <w:r>
        <w:rPr>
          <w:rStyle w:val="10"/>
          <w:rFonts w:hint="default" w:ascii="Times New Roman" w:hAnsi="Times New Roman" w:eastAsia="SimSun" w:cs="Times New Roman"/>
          <w:sz w:val="24"/>
          <w:szCs w:val="24"/>
        </w:rPr>
        <w:t>https://doi.org/10.3389/fmicb.2017.00542</w:t>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 w:eastAsia="zh-CN" w:bidi="ar"/>
        </w:rPr>
        <w:t>)</w:t>
      </w:r>
    </w:p>
    <w:p>
      <w:pPr>
        <w:ind w:left="0" w:firstLine="0"/>
        <w:rPr>
          <w:rFonts w:hint="default" w:ascii="Times New Roman" w:hAnsi="Times New Roman" w:eastAsia="Times New Roman" w:cs="Times New Roman"/>
          <w:b w:val="0"/>
          <w:bCs/>
          <w:sz w:val="24"/>
          <w:szCs w:val="24"/>
          <w:lang w:val="en"/>
        </w:rPr>
      </w:pPr>
    </w:p>
    <w:p>
      <w:pPr>
        <w:ind w:left="0" w:firstLine="0"/>
        <w:rPr>
          <w:rFonts w:hint="default" w:ascii="Times New Roman" w:hAnsi="Times New Roman" w:eastAsia="Times New Roman" w:cs="Times New Roman"/>
          <w:b w:val="0"/>
          <w:bCs/>
          <w:sz w:val="24"/>
          <w:szCs w:val="24"/>
          <w:lang w:val="en"/>
        </w:rPr>
      </w:pPr>
      <w:r>
        <w:rPr>
          <w:rFonts w:hint="default" w:ascii="Times New Roman" w:hAnsi="Times New Roman" w:eastAsia="Times New Roman" w:cs="Times New Roman"/>
          <w:b w:val="0"/>
          <w:bCs/>
          <w:sz w:val="24"/>
          <w:szCs w:val="24"/>
          <w:lang w:val="en"/>
        </w:rPr>
        <w:t xml:space="preserve">B.The acid mixture found in cranberry is known to produce an antibacterial effect that reduce the numbers of bacteria in the urinary tract and limits their ability to cause harm. </w:t>
      </w:r>
    </w:p>
    <w:p>
      <w:pPr>
        <w:ind w:left="0" w:firstLine="0"/>
        <w:rPr>
          <w:rFonts w:hint="default" w:ascii="Times New Roman" w:hAnsi="Times New Roman" w:eastAsia="Times New Roman" w:cs="Times New Roman"/>
          <w:b w:val="0"/>
          <w:bCs/>
          <w:sz w:val="24"/>
          <w:szCs w:val="24"/>
          <w:lang w:val="en"/>
        </w:rPr>
      </w:pPr>
    </w:p>
    <w:p>
      <w:pPr>
        <w:numPr>
          <w:ilvl w:val="0"/>
          <w:numId w:val="2"/>
        </w:numPr>
        <w:ind w:left="0" w:firstLine="0"/>
        <w:rPr>
          <w:rFonts w:hint="default" w:ascii="Times New Roman" w:hAnsi="Times New Roman" w:eastAsia="Times New Roman" w:cs="Times New Roman"/>
          <w:b w:val="0"/>
          <w:bCs/>
          <w:sz w:val="24"/>
          <w:szCs w:val="24"/>
          <w:lang w:val="en"/>
        </w:rPr>
      </w:pPr>
      <w:bookmarkStart w:id="0" w:name="_GoBack"/>
      <w:bookmarkEnd w:id="0"/>
    </w:p>
    <w:p>
      <w:pPr>
        <w:ind w:left="0" w:firstLine="0"/>
        <w:rPr>
          <w:rFonts w:ascii="Times New Roman" w:hAnsi="Times New Roman" w:eastAsia="Times New Roman" w:cs="Times New Roman"/>
          <w:b/>
          <w:sz w:val="24"/>
          <w:szCs w:val="24"/>
        </w:rPr>
      </w:pPr>
    </w:p>
    <w:p>
      <w:pPr>
        <w:ind w:left="0" w:firstLine="0"/>
        <w:rPr>
          <w:rFonts w:hint="default" w:ascii="Times New Roman" w:hAnsi="Times New Roman" w:eastAsia="Times New Roman" w:cs="Times New Roman"/>
          <w:b w:val="0"/>
          <w:bCs/>
          <w:sz w:val="24"/>
          <w:szCs w:val="24"/>
          <w:lang w:val="en"/>
        </w:rPr>
      </w:pPr>
      <w:r>
        <w:rPr>
          <w:rFonts w:hint="default" w:ascii="Times New Roman" w:hAnsi="Times New Roman" w:eastAsia="Times New Roman" w:cs="Times New Roman"/>
          <w:b w:val="0"/>
          <w:bCs/>
          <w:sz w:val="24"/>
          <w:szCs w:val="24"/>
          <w:lang w:val="en"/>
        </w:rPr>
        <w:t>D.</w:t>
      </w:r>
    </w:p>
    <w:p>
      <w:pPr>
        <w:ind w:left="0" w:firstLine="0"/>
        <w:rPr>
          <w:rFonts w:ascii="Times New Roman" w:hAnsi="Times New Roman" w:eastAsia="Times New Roman" w:cs="Times New Roman"/>
          <w:b/>
          <w:sz w:val="24"/>
          <w:szCs w:val="24"/>
        </w:rPr>
      </w:pPr>
    </w:p>
    <w:p>
      <w:pPr>
        <w:ind w:left="0" w:firstLine="0"/>
        <w:rPr>
          <w:rFonts w:ascii="Times New Roman" w:hAnsi="Times New Roman" w:eastAsia="Times New Roman" w:cs="Times New Roman"/>
          <w:b/>
          <w:sz w:val="24"/>
          <w:szCs w:val="24"/>
        </w:rPr>
      </w:pPr>
    </w:p>
    <w:p>
      <w:pPr>
        <w:ind w:left="0" w:firstLine="0"/>
        <w:rPr>
          <w:rFonts w:ascii="Times New Roman" w:hAnsi="Times New Roman" w:eastAsia="Times New Roman" w:cs="Times New Roman"/>
          <w:b/>
          <w:sz w:val="24"/>
          <w:szCs w:val="24"/>
        </w:rPr>
      </w:pPr>
    </w:p>
    <w:p>
      <w:pPr>
        <w:ind w:left="0" w:firstLine="0"/>
        <w:rPr>
          <w:rFonts w:ascii="Times New Roman" w:hAnsi="Times New Roman" w:eastAsia="Times New Roman" w:cs="Times New Roman"/>
          <w:b/>
          <w:sz w:val="24"/>
          <w:szCs w:val="24"/>
        </w:rPr>
      </w:pPr>
    </w:p>
    <w:p>
      <w:pPr>
        <w:ind w:left="0" w:firstLine="0"/>
        <w:rPr>
          <w:rFonts w:ascii="Times New Roman" w:hAnsi="Times New Roman" w:eastAsia="Times New Roman" w:cs="Times New Roman"/>
          <w:b/>
          <w:sz w:val="24"/>
          <w:szCs w:val="24"/>
        </w:rPr>
      </w:pPr>
    </w:p>
    <w:p>
      <w:pPr>
        <w:ind w:left="0" w:firstLine="0"/>
        <w:rPr>
          <w:rFonts w:ascii="Times New Roman" w:hAnsi="Times New Roman" w:eastAsia="Times New Roman" w:cs="Times New Roman"/>
          <w:b/>
          <w:sz w:val="24"/>
          <w:szCs w:val="24"/>
        </w:rPr>
      </w:pPr>
    </w:p>
    <w:p>
      <w:pPr>
        <w:ind w:left="0" w:firstLine="0"/>
        <w:rPr>
          <w:rFonts w:ascii="Times New Roman" w:hAnsi="Times New Roman" w:eastAsia="Times New Roman" w:cs="Times New Roman"/>
          <w:b/>
          <w:sz w:val="24"/>
          <w:szCs w:val="24"/>
        </w:rPr>
      </w:pPr>
    </w:p>
    <w:p>
      <w:pPr>
        <w:ind w:left="0" w:firstLine="0"/>
        <w:rPr>
          <w:rFonts w:ascii="Times New Roman" w:hAnsi="Times New Roman" w:eastAsia="Times New Roman" w:cs="Times New Roman"/>
          <w:b/>
          <w:sz w:val="24"/>
          <w:szCs w:val="24"/>
        </w:rPr>
      </w:pPr>
    </w:p>
    <w:p>
      <w:pPr>
        <w:ind w:left="0" w:firstLine="0"/>
        <w:rPr>
          <w:rFonts w:ascii="Times New Roman" w:hAnsi="Times New Roman" w:eastAsia="Times New Roman" w:cs="Times New Roman"/>
          <w:b/>
          <w:sz w:val="24"/>
          <w:szCs w:val="24"/>
        </w:rPr>
      </w:pPr>
    </w:p>
    <w:p>
      <w:pPr>
        <w:ind w:left="0" w:firstLine="0"/>
        <w:rPr>
          <w:rFonts w:ascii="Times New Roman" w:hAnsi="Times New Roman" w:eastAsia="Times New Roman" w:cs="Times New Roman"/>
          <w:b/>
          <w:sz w:val="24"/>
          <w:szCs w:val="24"/>
        </w:rPr>
      </w:pPr>
    </w:p>
    <w:p>
      <w:pPr>
        <w:ind w:left="0" w:firstLine="0"/>
        <w:rPr>
          <w:rFonts w:ascii="Times New Roman" w:hAnsi="Times New Roman" w:eastAsia="Times New Roman" w:cs="Times New Roman"/>
          <w:b/>
          <w:sz w:val="24"/>
          <w:szCs w:val="24"/>
        </w:rPr>
      </w:pPr>
    </w:p>
    <w:p>
      <w:pPr>
        <w:ind w:left="0" w:firstLine="0"/>
        <w:rPr>
          <w:rFonts w:ascii="Times New Roman" w:hAnsi="Times New Roman" w:eastAsia="Times New Roman" w:cs="Times New Roman"/>
          <w:b/>
          <w:sz w:val="24"/>
          <w:szCs w:val="24"/>
        </w:rPr>
      </w:pPr>
    </w:p>
    <w:p>
      <w:pPr>
        <w:ind w:left="0" w:firstLine="0"/>
        <w:rPr>
          <w:rFonts w:ascii="Times New Roman" w:hAnsi="Times New Roman" w:eastAsia="Times New Roman" w:cs="Times New Roman"/>
          <w:b/>
          <w:sz w:val="24"/>
          <w:szCs w:val="24"/>
        </w:rPr>
      </w:pPr>
    </w:p>
    <w:p>
      <w:pPr>
        <w:ind w:left="0" w:firstLine="0"/>
        <w:rPr>
          <w:rFonts w:ascii="Times New Roman" w:hAnsi="Times New Roman" w:eastAsia="Times New Roman" w:cs="Times New Roman"/>
          <w:b/>
          <w:sz w:val="24"/>
          <w:szCs w:val="24"/>
        </w:rPr>
      </w:pPr>
    </w:p>
    <w:p>
      <w:pPr>
        <w:ind w:left="0" w:firstLine="0"/>
        <w:rPr>
          <w:rFonts w:ascii="Times New Roman" w:hAnsi="Times New Roman" w:eastAsia="Times New Roman" w:cs="Times New Roman"/>
          <w:b/>
          <w:sz w:val="24"/>
          <w:szCs w:val="24"/>
        </w:rPr>
      </w:pPr>
    </w:p>
    <w:p>
      <w:pPr>
        <w:ind w:left="0" w:firstLine="0"/>
        <w:rPr>
          <w:rFonts w:ascii="Times New Roman" w:hAnsi="Times New Roman" w:eastAsia="Times New Roman" w:cs="Times New Roman"/>
          <w:b/>
          <w:sz w:val="24"/>
          <w:szCs w:val="24"/>
        </w:rPr>
      </w:pPr>
    </w:p>
    <w:p>
      <w:pPr>
        <w:ind w:left="0" w:firstLine="0"/>
        <w:rPr>
          <w:rFonts w:ascii="Times New Roman" w:hAnsi="Times New Roman" w:eastAsia="Times New Roman" w:cs="Times New Roman"/>
          <w:b/>
          <w:sz w:val="24"/>
          <w:szCs w:val="24"/>
        </w:rPr>
      </w:pPr>
    </w:p>
    <w:p>
      <w:pPr>
        <w:ind w:left="0" w:firstLine="0"/>
        <w:rPr>
          <w:rFonts w:ascii="Times New Roman" w:hAnsi="Times New Roman" w:eastAsia="Times New Roman" w:cs="Times New Roman"/>
          <w:b/>
          <w:sz w:val="24"/>
          <w:szCs w:val="24"/>
        </w:rPr>
      </w:pPr>
    </w:p>
    <w:p>
      <w:pPr>
        <w:ind w:left="0" w:firstLine="0"/>
        <w:rPr>
          <w:rFonts w:ascii="Times New Roman" w:hAnsi="Times New Roman" w:eastAsia="Times New Roman" w:cs="Times New Roman"/>
          <w:b/>
          <w:sz w:val="24"/>
          <w:szCs w:val="24"/>
        </w:rPr>
      </w:pPr>
    </w:p>
    <w:p>
      <w:pPr>
        <w:ind w:left="0" w:firstLine="0"/>
        <w:rPr>
          <w:rFonts w:ascii="Times New Roman" w:hAnsi="Times New Roman" w:eastAsia="Times New Roman" w:cs="Times New Roman"/>
          <w:b/>
          <w:sz w:val="24"/>
          <w:szCs w:val="24"/>
        </w:rPr>
      </w:pPr>
    </w:p>
    <w:p>
      <w:pPr>
        <w:ind w:left="0" w:firstLine="0"/>
        <w:rPr>
          <w:rFonts w:ascii="Times New Roman" w:hAnsi="Times New Roman" w:eastAsia="Times New Roman" w:cs="Times New Roman"/>
          <w:b/>
          <w:sz w:val="24"/>
          <w:szCs w:val="24"/>
        </w:rPr>
      </w:pPr>
    </w:p>
    <w:p>
      <w:pPr>
        <w:ind w:left="0" w:firstLine="0"/>
        <w:rPr>
          <w:rFonts w:ascii="Times New Roman" w:hAnsi="Times New Roman" w:eastAsia="Times New Roman" w:cs="Times New Roman"/>
          <w:b/>
          <w:sz w:val="24"/>
          <w:szCs w:val="24"/>
        </w:rPr>
      </w:pPr>
    </w:p>
    <w:p>
      <w:pPr>
        <w:ind w:left="0" w:firstLine="0"/>
        <w:rPr>
          <w:rFonts w:ascii="Times New Roman" w:hAnsi="Times New Roman" w:eastAsia="Times New Roman" w:cs="Times New Roman"/>
          <w:b/>
          <w:sz w:val="24"/>
          <w:szCs w:val="24"/>
        </w:rPr>
      </w:pPr>
    </w:p>
    <w:p>
      <w:pPr>
        <w:ind w:left="0" w:firstLine="0"/>
        <w:rPr>
          <w:rFonts w:ascii="Times New Roman" w:hAnsi="Times New Roman" w:eastAsia="Times New Roman" w:cs="Times New Roman"/>
          <w:b/>
          <w:sz w:val="24"/>
          <w:szCs w:val="24"/>
        </w:rPr>
      </w:pPr>
    </w:p>
    <w:p>
      <w:pPr>
        <w:ind w:left="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sdt>
        <w:sdtPr>
          <w:tag w:val="goog_rdk_1"/>
          <w:id w:val="0"/>
        </w:sdtPr>
        <w:sdtContent>
          <w:commentRangeStart w:id="1"/>
        </w:sdtContent>
      </w:sdt>
      <w:sdt>
        <w:sdtPr>
          <w:tag w:val="goog_rdk_2"/>
          <w:id w:val="0"/>
        </w:sdtPr>
        <w:sdtContent>
          <w:commentRangeStart w:id="2"/>
        </w:sdtContent>
      </w:sdt>
      <w:r>
        <w:rPr>
          <w:rFonts w:ascii="Times New Roman" w:hAnsi="Times New Roman" w:eastAsia="Times New Roman" w:cs="Times New Roman"/>
          <w:b/>
          <w:sz w:val="24"/>
          <w:szCs w:val="24"/>
          <w:rtl w:val="0"/>
        </w:rPr>
        <w:t>Main idea III</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Regular consumption of cranberry supplements results in a reduction in the population of Escherichia coli present in the human body, which minimises the recurrence of urinary tract infection. </w:t>
      </w:r>
      <w:commentRangeEnd w:id="1"/>
      <w:r>
        <w:commentReference w:id="1"/>
      </w:r>
      <w:commentRangeEnd w:id="2"/>
      <w:r>
        <w:commentReference w:id="2"/>
      </w:r>
    </w:p>
    <w:p>
      <w:pPr>
        <w:ind w:left="0" w:firstLine="0"/>
        <w:rPr>
          <w:rFonts w:ascii="Times New Roman" w:hAnsi="Times New Roman" w:eastAsia="Times New Roman" w:cs="Times New Roman"/>
          <w:b/>
          <w:sz w:val="24"/>
          <w:szCs w:val="24"/>
        </w:rPr>
      </w:pPr>
    </w:p>
    <w:p>
      <w:pPr>
        <w:ind w:left="0" w:firstLine="0"/>
        <w:rPr>
          <w:rFonts w:ascii="Times New Roman" w:hAnsi="Times New Roman" w:eastAsia="Times New Roman" w:cs="Times New Roman"/>
          <w:b/>
          <w:sz w:val="24"/>
          <w:szCs w:val="24"/>
        </w:rPr>
      </w:pPr>
      <w:sdt>
        <w:sdtPr>
          <w:tag w:val="goog_rdk_3"/>
          <w:id w:val="0"/>
        </w:sdtPr>
        <w:sdtContent>
          <w:commentRangeStart w:id="3"/>
        </w:sdtContent>
      </w:sdt>
      <w:r>
        <w:rPr>
          <w:rFonts w:ascii="Times New Roman" w:hAnsi="Times New Roman" w:eastAsia="Times New Roman" w:cs="Times New Roman"/>
          <w:b/>
          <w:sz w:val="24"/>
          <w:szCs w:val="24"/>
          <w:rtl w:val="0"/>
        </w:rPr>
        <w:t xml:space="preserve">Sources </w:t>
      </w:r>
    </w:p>
    <w:p>
      <w:pPr>
        <w:numPr>
          <w:ilvl w:val="0"/>
          <w:numId w:val="3"/>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Cranberries are generally used as a natural alternative to antibiotics as they contain chemicals such as polyphenols which have properties that inhibit the growth of harmful bacteria (González de Llano et al. 2019)</w:t>
      </w:r>
    </w:p>
    <w:p>
      <w:pPr>
        <w:ind w:left="720" w:firstLine="0"/>
        <w:rPr>
          <w:rFonts w:ascii="Times New Roman" w:hAnsi="Times New Roman" w:eastAsia="Times New Roman" w:cs="Times New Roman"/>
          <w:sz w:val="24"/>
          <w:szCs w:val="24"/>
        </w:rPr>
      </w:pPr>
    </w:p>
    <w:p>
      <w:pPr>
        <w:numPr>
          <w:ilvl w:val="0"/>
          <w:numId w:val="3"/>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decrease in the abundance of bacteria which cause disease and a major increase in the number of bacteria that are important for human health was observed when cranberry extracts were used (</w:t>
      </w:r>
      <w:r>
        <w:rPr>
          <w:rFonts w:ascii="Times New Roman" w:hAnsi="Times New Roman" w:eastAsia="Times New Roman" w:cs="Times New Roman"/>
          <w:sz w:val="24"/>
          <w:szCs w:val="24"/>
          <w:highlight w:val="white"/>
          <w:rtl w:val="0"/>
        </w:rPr>
        <w:t xml:space="preserve">O’Connor et al. 2019) </w:t>
      </w:r>
    </w:p>
    <w:p>
      <w:pPr>
        <w:ind w:left="720" w:firstLine="0"/>
        <w:rPr>
          <w:rFonts w:ascii="Times New Roman" w:hAnsi="Times New Roman" w:eastAsia="Times New Roman" w:cs="Times New Roman"/>
          <w:b/>
          <w:sz w:val="24"/>
          <w:szCs w:val="24"/>
          <w:highlight w:val="white"/>
        </w:rPr>
      </w:pPr>
    </w:p>
    <w:p>
      <w:pPr>
        <w:ind w:left="720" w:firstLine="0"/>
        <w:rPr>
          <w:rFonts w:ascii="Times New Roman" w:hAnsi="Times New Roman" w:eastAsia="Times New Roman" w:cs="Times New Roman"/>
          <w:b/>
          <w:sz w:val="24"/>
          <w:szCs w:val="24"/>
          <w:highlight w:val="white"/>
        </w:rPr>
      </w:pPr>
    </w:p>
    <w:p>
      <w:pPr>
        <w:ind w:left="720" w:firstLine="0"/>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Voices</w:t>
      </w:r>
    </w:p>
    <w:p>
      <w:pPr>
        <w:rPr>
          <w:rFonts w:ascii="Times New Roman" w:hAnsi="Times New Roman" w:eastAsia="Times New Roman" w:cs="Times New Roman"/>
          <w:b/>
          <w:sz w:val="24"/>
          <w:szCs w:val="24"/>
          <w:highlight w:val="white"/>
        </w:rPr>
      </w:pPr>
    </w:p>
    <w:p>
      <w:pPr>
        <w:numPr>
          <w:ilvl w:val="0"/>
          <w:numId w:val="3"/>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means that cranberries contain chemicals that can prevent the reproduction and growth of E. coli</w:t>
      </w:r>
    </w:p>
    <w:p>
      <w:pPr>
        <w:rPr>
          <w:rFonts w:ascii="Times New Roman" w:hAnsi="Times New Roman" w:eastAsia="Times New Roman" w:cs="Times New Roman"/>
          <w:sz w:val="24"/>
          <w:szCs w:val="24"/>
        </w:rPr>
      </w:pPr>
    </w:p>
    <w:p>
      <w:pPr>
        <w:numPr>
          <w:ilvl w:val="0"/>
          <w:numId w:val="3"/>
        </w:numPr>
        <w:ind w:left="720" w:hanging="360"/>
        <w:rPr>
          <w:rFonts w:ascii="Times New Roman" w:hAnsi="Times New Roman" w:eastAsia="Times New Roman" w:cs="Times New Roman"/>
          <w:b/>
          <w:sz w:val="24"/>
          <w:szCs w:val="24"/>
          <w:u w:val="none"/>
        </w:rPr>
      </w:pPr>
      <w:r>
        <w:rPr>
          <w:rFonts w:ascii="Times New Roman" w:hAnsi="Times New Roman" w:eastAsia="Times New Roman" w:cs="Times New Roman"/>
          <w:sz w:val="24"/>
          <w:szCs w:val="24"/>
          <w:rtl w:val="0"/>
        </w:rPr>
        <w:t>This observation shows that cranberry supplements have the potential to minimize the recurrence of urinary tract infections by reducing the population of E.coli while increasing the population of important bacteria.</w:t>
      </w:r>
      <w:r>
        <w:rPr>
          <w:rFonts w:ascii="Times New Roman" w:hAnsi="Times New Roman" w:eastAsia="Times New Roman" w:cs="Times New Roman"/>
          <w:b/>
          <w:sz w:val="24"/>
          <w:szCs w:val="24"/>
          <w:rtl w:val="0"/>
        </w:rPr>
        <w:t xml:space="preserve"> </w:t>
      </w:r>
      <w:commentRangeEnd w:id="3"/>
      <w:r>
        <w:commentReference w:id="3"/>
      </w:r>
    </w:p>
    <w:sectPr>
      <w:headerReference r:id="rId7" w:type="default"/>
      <w:pgSz w:w="11906" w:h="16838"/>
      <w:pgMar w:top="1440" w:right="1440" w:bottom="1440" w:left="1440" w:header="708" w:footer="708"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usteene johnson" w:date="2020-10-30T02:58:41Z" w:initials="">
    <w:p w14:paraId="37FFAD94">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@romani and @shay, please review. Miss said we should have 3 subheading. And it should be centered. We should use numbers or roman numeral for topic sentence.... 1 or ii</w:t>
      </w:r>
    </w:p>
  </w:comment>
  <w:comment w:id="1" w:author="justeene johnson" w:date="2020-10-30T02:53:24Z" w:initials="">
    <w:p w14:paraId="FFFEA772">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subheading should be centered.</w:t>
      </w:r>
    </w:p>
  </w:comment>
  <w:comment w:id="2" w:author="justeene johnson" w:date="2020-10-30T02:52:19Z" w:initials="">
    <w:p w14:paraId="EFF900FD">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Isn't there suppose to be a subheading / phrase and a topic sentence. complete sentence of subheading</w:t>
      </w:r>
    </w:p>
  </w:comment>
  <w:comment w:id="3" w:author="justeene johnson" w:date="2020-10-30T02:51:02Z" w:initials="">
    <w:p w14:paraId="9FFE409C">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Miss instructions were source / voice , source/ voice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7FFAD94" w15:done="0"/>
  <w15:commentEx w15:paraId="FFFEA772" w15:done="0"/>
  <w15:commentEx w15:paraId="EFF900FD" w15:done="0"/>
  <w15:commentEx w15:paraId="9FFE409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Georgia">
    <w:panose1 w:val="02040502050405020303"/>
    <w:charset w:val="00"/>
    <w:family w:val="auto"/>
    <w:pitch w:val="default"/>
    <w:sig w:usb0="00000287" w:usb1="00000000" w:usb2="00000000" w:usb3="00000000" w:csb0="2000009F" w:csb1="0000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Calibri Light">
    <w:altName w:val="Aria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Courier 10 Pitch">
    <w:panose1 w:val="00000000000000000000"/>
    <w:charset w:val="00"/>
    <w:family w:val="auto"/>
    <w:pitch w:val="default"/>
    <w:sig w:usb0="00000000" w:usb1="00000000" w:usb2="00000000" w:usb3="00000000" w:csb0="00000000" w:csb1="00000000"/>
  </w:font>
  <w:font w:name="Dingbats">
    <w:panose1 w:val="00000000000000000000"/>
    <w:charset w:val="00"/>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Garuda">
    <w:panose1 w:val="020B0604020202020204"/>
    <w:charset w:val="00"/>
    <w:family w:val="auto"/>
    <w:pitch w:val="default"/>
    <w:sig w:usb0="8100006F" w:usb1="50002008" w:usb2="00000000" w:usb3="00000000" w:csb0="00010001" w:csb1="00000000"/>
  </w:font>
  <w:font w:name="Calibri">
    <w:altName w:val="Trebuchet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FreeMono">
    <w:panose1 w:val="020F0409020205020404"/>
    <w:charset w:val="00"/>
    <w:family w:val="auto"/>
    <w:pitch w:val="default"/>
    <w:sig w:usb0="E4002EFF" w:usb1="C2007FFF" w:usb2="00209028" w:usb3="00100000" w:csb0="600001FF" w:csb1="FFFF0000"/>
  </w:font>
  <w:font w:name="FreeSerif">
    <w:panose1 w:val="02020603050405020304"/>
    <w:charset w:val="00"/>
    <w:family w:val="auto"/>
    <w:pitch w:val="default"/>
    <w:sig w:usb0="E59FAFFF" w:usb1="C200FDFF" w:usb2="43501B29" w:usb3="04000043" w:csb0="6001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DFD540"/>
    <w:multiLevelType w:val="singleLevel"/>
    <w:tmpl w:val="BDDFD540"/>
    <w:lvl w:ilvl="0" w:tentative="0">
      <w:start w:val="3"/>
      <w:numFmt w:val="upperLetter"/>
      <w:suff w:val="space"/>
      <w:lvlText w:val="%1."/>
      <w:lvlJc w:val="left"/>
    </w:lvl>
  </w:abstractNum>
  <w:abstractNum w:abstractNumId="1">
    <w:nsid w:val="FFEC3BFF"/>
    <w:multiLevelType w:val="multilevel"/>
    <w:tmpl w:val="FFEC3BFF"/>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49FE7BAD"/>
    <w:multiLevelType w:val="singleLevel"/>
    <w:tmpl w:val="49FE7BAD"/>
    <w:lvl w:ilvl="0" w:tentative="0">
      <w:start w:val="1"/>
      <w:numFmt w:val="decimal"/>
      <w:suff w:val="space"/>
      <w:lvlText w:val="%1."/>
      <w:lvlJc w:val="left"/>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usteene johnson">
    <w15:presenceInfo w15:providerId="None" w15:userId="justeene joh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DFDD18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JM"/>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spacing w:before="480" w:after="120"/>
    </w:pPr>
    <w:rPr>
      <w:b/>
      <w:sz w:val="72"/>
      <w:szCs w:val="7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Office_11.1.0.9719_F1E327BC-269C-435d-A152-05C5408002CA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2020-10-26T11:25:00Z</dcterms:created>
  <dc:creator>romanitaylor90@gmail.com</dc:creator>
  <cp:lastModifiedBy>stefan</cp:lastModifiedBy>
  <dcterms:modified xsi:type="dcterms:W3CDTF">2020-10-30T22:27:18Z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