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6922" w14:textId="77777777" w:rsidR="007F1014" w:rsidRPr="00A114E1" w:rsidRDefault="007F1014" w:rsidP="007F1014">
      <w:pPr>
        <w:pStyle w:val="ParagraphSpacer10"/>
        <w:rPr>
          <w:lang w:val="ro-RO"/>
        </w:rPr>
      </w:pPr>
    </w:p>
    <w:p w14:paraId="639B268D" w14:textId="7454F802" w:rsidR="007F1014" w:rsidRPr="00A114E1" w:rsidRDefault="007F1014" w:rsidP="007F1014">
      <w:pPr>
        <w:pStyle w:val="Figure"/>
        <w:rPr>
          <w:lang w:val="ro-RO"/>
        </w:rPr>
      </w:pPr>
    </w:p>
    <w:p w14:paraId="5222C9F6" w14:textId="475DBE7B" w:rsidR="007F1014" w:rsidRPr="00A114E1" w:rsidRDefault="007F1014" w:rsidP="007F1014">
      <w:pPr>
        <w:pStyle w:val="CoverProjectName"/>
        <w:rPr>
          <w:lang w:val="ro-RO"/>
        </w:rPr>
      </w:pPr>
      <w:r w:rsidRPr="00A114E1">
        <w:rPr>
          <w:lang w:val="ro-RO"/>
        </w:rPr>
        <w:t>&lt;</w:t>
      </w:r>
      <w:r w:rsidR="00ED6053">
        <w:rPr>
          <w:rFonts w:ascii="Arial" w:hAnsi="Arial"/>
          <w:b w:val="0"/>
          <w:bCs w:val="0"/>
          <w:color w:val="auto"/>
          <w:sz w:val="22"/>
        </w:rPr>
        <w:t xml:space="preserve"> </w:t>
      </w:r>
      <w:r w:rsidR="00ED6053" w:rsidRPr="00ED6053">
        <w:t xml:space="preserve">Dezvoltarea unei platforme informatice pentru controlul proceselor dintr-un lanț de cofetării </w:t>
      </w:r>
      <w:r w:rsidRPr="00A114E1">
        <w:rPr>
          <w:lang w:val="ro-RO"/>
        </w:rPr>
        <w:t>&gt;</w:t>
      </w:r>
    </w:p>
    <w:p w14:paraId="1BAABAEF" w14:textId="5F773AD2" w:rsidR="007F1014" w:rsidRPr="00A114E1" w:rsidRDefault="005D03C0" w:rsidP="00BE26BF">
      <w:pPr>
        <w:pStyle w:val="Heading1"/>
        <w:numPr>
          <w:ilvl w:val="0"/>
          <w:numId w:val="18"/>
        </w:numPr>
        <w:rPr>
          <w:lang w:val="ro-RO"/>
        </w:rPr>
      </w:pPr>
      <w:r>
        <w:rPr>
          <w:lang w:val="ro-RO"/>
        </w:rPr>
        <w:t>Documentul de proiectare</w:t>
      </w:r>
    </w:p>
    <w:p w14:paraId="7A97C427" w14:textId="2B4D1178" w:rsidR="007F1014" w:rsidRPr="00A114E1" w:rsidRDefault="007F1014" w:rsidP="009C53BC">
      <w:pPr>
        <w:pStyle w:val="BodyText"/>
        <w:rPr>
          <w:lang w:val="ro-RO"/>
        </w:rPr>
      </w:pPr>
      <w:r w:rsidRPr="00A114E1">
        <w:rPr>
          <w:lang w:val="ro-RO"/>
        </w:rPr>
        <w:br w:type="page"/>
      </w:r>
    </w:p>
    <w:p w14:paraId="33EF4BE4" w14:textId="762FA907" w:rsidR="008F03D1" w:rsidRPr="00A114E1" w:rsidRDefault="005D03C0">
      <w:pPr>
        <w:pStyle w:val="FrontMatterHeader"/>
        <w:rPr>
          <w:lang w:val="ro-RO"/>
        </w:rPr>
      </w:pPr>
      <w:r>
        <w:rPr>
          <w:lang w:val="ro-RO"/>
        </w:rPr>
        <w:lastRenderedPageBreak/>
        <w:t>Cuprins</w:t>
      </w:r>
    </w:p>
    <w:p w14:paraId="2AC36103" w14:textId="1E645E38" w:rsidR="00ED6053" w:rsidRDefault="00DD5A09">
      <w:pPr>
        <w:pStyle w:val="TOC1"/>
        <w:rPr>
          <w:rFonts w:asciiTheme="minorHAnsi" w:eastAsiaTheme="minorEastAsia" w:hAnsiTheme="minorHAnsi" w:cstheme="minorBidi"/>
          <w:b w:val="0"/>
          <w:kern w:val="2"/>
          <w:szCs w:val="24"/>
          <w14:ligatures w14:val="standardContextual"/>
        </w:rPr>
      </w:pPr>
      <w:r w:rsidRPr="00A114E1">
        <w:rPr>
          <w:noProof w:val="0"/>
          <w:lang w:val="ro-RO"/>
        </w:rPr>
        <w:fldChar w:fldCharType="begin"/>
      </w:r>
      <w:r w:rsidRPr="00A114E1">
        <w:rPr>
          <w:noProof w:val="0"/>
          <w:lang w:val="ro-RO"/>
        </w:rPr>
        <w:instrText xml:space="preserve"> TOC \h \z \t "Heading 2,1,Heading 3,2,Heading 4,3,Back Matter Heading,1,ESHeading 1,1,ESHeading 2,2,ESHeading 3,3,TableCaption,1,Appendix,1" </w:instrText>
      </w:r>
      <w:r w:rsidRPr="00A114E1">
        <w:rPr>
          <w:noProof w:val="0"/>
          <w:lang w:val="ro-RO"/>
        </w:rPr>
        <w:fldChar w:fldCharType="separate"/>
      </w:r>
      <w:hyperlink w:anchor="_Toc228274824" w:history="1">
        <w:r w:rsidR="00ED6053" w:rsidRPr="00BB75CF">
          <w:rPr>
            <w:rStyle w:val="Hyperlink"/>
            <w:lang w:val="ro-RO"/>
          </w:rPr>
          <w:t>1.</w:t>
        </w:r>
        <w:r w:rsidR="00ED6053">
          <w:rPr>
            <w:rFonts w:asciiTheme="minorHAnsi" w:eastAsiaTheme="minorEastAsia" w:hAnsiTheme="minorHAnsi" w:cstheme="minorBidi"/>
            <w:b w:val="0"/>
            <w:kern w:val="2"/>
            <w:szCs w:val="24"/>
            <w14:ligatures w14:val="standardContextual"/>
          </w:rPr>
          <w:tab/>
        </w:r>
        <w:r w:rsidR="00ED6053" w:rsidRPr="00BB75CF">
          <w:rPr>
            <w:rStyle w:val="Hyperlink"/>
            <w:lang w:val="ro-RO"/>
          </w:rPr>
          <w:t>Introducere</w:t>
        </w:r>
        <w:r w:rsidR="00ED6053">
          <w:rPr>
            <w:webHidden/>
          </w:rPr>
          <w:tab/>
        </w:r>
        <w:r w:rsidR="00ED6053">
          <w:rPr>
            <w:webHidden/>
          </w:rPr>
          <w:fldChar w:fldCharType="begin"/>
        </w:r>
        <w:r w:rsidR="00ED6053">
          <w:rPr>
            <w:webHidden/>
          </w:rPr>
          <w:instrText xml:space="preserve"> PAGEREF _Toc228274824 \h </w:instrText>
        </w:r>
        <w:r w:rsidR="00ED6053">
          <w:rPr>
            <w:webHidden/>
          </w:rPr>
        </w:r>
        <w:r w:rsidR="00ED6053">
          <w:rPr>
            <w:webHidden/>
          </w:rPr>
          <w:fldChar w:fldCharType="separate"/>
        </w:r>
        <w:r w:rsidR="00ED6053">
          <w:rPr>
            <w:webHidden/>
          </w:rPr>
          <w:t>1</w:t>
        </w:r>
        <w:r w:rsidR="00ED6053">
          <w:rPr>
            <w:webHidden/>
          </w:rPr>
          <w:fldChar w:fldCharType="end"/>
        </w:r>
      </w:hyperlink>
    </w:p>
    <w:p w14:paraId="246D8BBB" w14:textId="2E22740E" w:rsidR="00ED6053" w:rsidRDefault="00ED6053">
      <w:pPr>
        <w:pStyle w:val="TOC2"/>
        <w:rPr>
          <w:rFonts w:asciiTheme="minorHAnsi" w:eastAsiaTheme="minorEastAsia" w:hAnsiTheme="minorHAnsi" w:cstheme="minorBidi"/>
          <w:kern w:val="2"/>
          <w:szCs w:val="24"/>
          <w14:ligatures w14:val="standardContextual"/>
        </w:rPr>
      </w:pPr>
      <w:hyperlink w:anchor="_Toc228274825" w:history="1">
        <w:r w:rsidRPr="00BB75CF">
          <w:rPr>
            <w:rStyle w:val="Hyperlink"/>
            <w:lang w:val="ro-RO"/>
          </w:rPr>
          <w:t>1.1</w:t>
        </w:r>
        <w:r>
          <w:rPr>
            <w:rFonts w:asciiTheme="minorHAnsi" w:eastAsiaTheme="minorEastAsia" w:hAnsiTheme="minorHAnsi" w:cstheme="minorBidi"/>
            <w:kern w:val="2"/>
            <w:szCs w:val="24"/>
            <w14:ligatures w14:val="standardContextual"/>
          </w:rPr>
          <w:tab/>
        </w:r>
        <w:r w:rsidRPr="00BB75CF">
          <w:rPr>
            <w:rStyle w:val="Hyperlink"/>
            <w:lang w:val="ro-RO"/>
          </w:rPr>
          <w:t>Scopul documentului</w:t>
        </w:r>
        <w:r>
          <w:rPr>
            <w:webHidden/>
          </w:rPr>
          <w:tab/>
        </w:r>
        <w:r>
          <w:rPr>
            <w:webHidden/>
          </w:rPr>
          <w:fldChar w:fldCharType="begin"/>
        </w:r>
        <w:r>
          <w:rPr>
            <w:webHidden/>
          </w:rPr>
          <w:instrText xml:space="preserve"> PAGEREF _Toc228274825 \h </w:instrText>
        </w:r>
        <w:r>
          <w:rPr>
            <w:webHidden/>
          </w:rPr>
        </w:r>
        <w:r>
          <w:rPr>
            <w:webHidden/>
          </w:rPr>
          <w:fldChar w:fldCharType="separate"/>
        </w:r>
        <w:r>
          <w:rPr>
            <w:webHidden/>
          </w:rPr>
          <w:t>1</w:t>
        </w:r>
        <w:r>
          <w:rPr>
            <w:webHidden/>
          </w:rPr>
          <w:fldChar w:fldCharType="end"/>
        </w:r>
      </w:hyperlink>
    </w:p>
    <w:p w14:paraId="19963E08" w14:textId="584A6129" w:rsidR="00ED6053" w:rsidRDefault="00ED6053">
      <w:pPr>
        <w:pStyle w:val="TOC1"/>
        <w:rPr>
          <w:rFonts w:asciiTheme="minorHAnsi" w:eastAsiaTheme="minorEastAsia" w:hAnsiTheme="minorHAnsi" w:cstheme="minorBidi"/>
          <w:b w:val="0"/>
          <w:kern w:val="2"/>
          <w:szCs w:val="24"/>
          <w14:ligatures w14:val="standardContextual"/>
        </w:rPr>
      </w:pPr>
      <w:hyperlink w:anchor="_Toc228274826" w:history="1">
        <w:r w:rsidRPr="00BB75CF">
          <w:rPr>
            <w:rStyle w:val="Hyperlink"/>
            <w:lang w:val="ro-RO"/>
          </w:rPr>
          <w:t>2.</w:t>
        </w:r>
        <w:r>
          <w:rPr>
            <w:rFonts w:asciiTheme="minorHAnsi" w:eastAsiaTheme="minorEastAsia" w:hAnsiTheme="minorHAnsi" w:cstheme="minorBidi"/>
            <w:b w:val="0"/>
            <w:kern w:val="2"/>
            <w:szCs w:val="24"/>
            <w14:ligatures w14:val="standardContextual"/>
          </w:rPr>
          <w:tab/>
        </w:r>
        <w:r w:rsidRPr="00BB75CF">
          <w:rPr>
            <w:rStyle w:val="Hyperlink"/>
            <w:lang w:val="ro-RO"/>
          </w:rPr>
          <w:t>Prezentare generală și abordări de proiectare</w:t>
        </w:r>
        <w:r>
          <w:rPr>
            <w:webHidden/>
          </w:rPr>
          <w:tab/>
        </w:r>
        <w:r>
          <w:rPr>
            <w:webHidden/>
          </w:rPr>
          <w:fldChar w:fldCharType="begin"/>
        </w:r>
        <w:r>
          <w:rPr>
            <w:webHidden/>
          </w:rPr>
          <w:instrText xml:space="preserve"> PAGEREF _Toc228274826 \h </w:instrText>
        </w:r>
        <w:r>
          <w:rPr>
            <w:webHidden/>
          </w:rPr>
        </w:r>
        <w:r>
          <w:rPr>
            <w:webHidden/>
          </w:rPr>
          <w:fldChar w:fldCharType="separate"/>
        </w:r>
        <w:r>
          <w:rPr>
            <w:webHidden/>
          </w:rPr>
          <w:t>2</w:t>
        </w:r>
        <w:r>
          <w:rPr>
            <w:webHidden/>
          </w:rPr>
          <w:fldChar w:fldCharType="end"/>
        </w:r>
      </w:hyperlink>
    </w:p>
    <w:p w14:paraId="33D67C1E" w14:textId="61C5BEED" w:rsidR="00ED6053" w:rsidRDefault="00ED6053">
      <w:pPr>
        <w:pStyle w:val="TOC2"/>
        <w:rPr>
          <w:rFonts w:asciiTheme="minorHAnsi" w:eastAsiaTheme="minorEastAsia" w:hAnsiTheme="minorHAnsi" w:cstheme="minorBidi"/>
          <w:kern w:val="2"/>
          <w:szCs w:val="24"/>
          <w14:ligatures w14:val="standardContextual"/>
        </w:rPr>
      </w:pPr>
      <w:hyperlink w:anchor="_Toc228274827" w:history="1">
        <w:r w:rsidRPr="00BB75CF">
          <w:rPr>
            <w:rStyle w:val="Hyperlink"/>
            <w:lang w:val="ro-RO"/>
          </w:rPr>
          <w:t>2.1</w:t>
        </w:r>
        <w:r>
          <w:rPr>
            <w:rFonts w:asciiTheme="minorHAnsi" w:eastAsiaTheme="minorEastAsia" w:hAnsiTheme="minorHAnsi" w:cstheme="minorBidi"/>
            <w:kern w:val="2"/>
            <w:szCs w:val="24"/>
            <w14:ligatures w14:val="standardContextual"/>
          </w:rPr>
          <w:tab/>
        </w:r>
        <w:r w:rsidRPr="00BB75CF">
          <w:rPr>
            <w:rStyle w:val="Hyperlink"/>
            <w:lang w:val="ro-RO"/>
          </w:rPr>
          <w:t>Prezentare generală</w:t>
        </w:r>
        <w:r>
          <w:rPr>
            <w:webHidden/>
          </w:rPr>
          <w:tab/>
        </w:r>
        <w:r>
          <w:rPr>
            <w:webHidden/>
          </w:rPr>
          <w:fldChar w:fldCharType="begin"/>
        </w:r>
        <w:r>
          <w:rPr>
            <w:webHidden/>
          </w:rPr>
          <w:instrText xml:space="preserve"> PAGEREF _Toc228274827 \h </w:instrText>
        </w:r>
        <w:r>
          <w:rPr>
            <w:webHidden/>
          </w:rPr>
        </w:r>
        <w:r>
          <w:rPr>
            <w:webHidden/>
          </w:rPr>
          <w:fldChar w:fldCharType="separate"/>
        </w:r>
        <w:r>
          <w:rPr>
            <w:webHidden/>
          </w:rPr>
          <w:t>2</w:t>
        </w:r>
        <w:r>
          <w:rPr>
            <w:webHidden/>
          </w:rPr>
          <w:fldChar w:fldCharType="end"/>
        </w:r>
      </w:hyperlink>
    </w:p>
    <w:p w14:paraId="4664621D" w14:textId="3162CE75" w:rsidR="00ED6053" w:rsidRDefault="00ED6053">
      <w:pPr>
        <w:pStyle w:val="TOC2"/>
        <w:rPr>
          <w:rFonts w:asciiTheme="minorHAnsi" w:eastAsiaTheme="minorEastAsia" w:hAnsiTheme="minorHAnsi" w:cstheme="minorBidi"/>
          <w:kern w:val="2"/>
          <w:szCs w:val="24"/>
          <w14:ligatures w14:val="standardContextual"/>
        </w:rPr>
      </w:pPr>
      <w:hyperlink w:anchor="_Toc228274828" w:history="1">
        <w:r w:rsidRPr="00BB75CF">
          <w:rPr>
            <w:rStyle w:val="Hyperlink"/>
            <w:lang w:val="ro-RO"/>
          </w:rPr>
          <w:t>2.2</w:t>
        </w:r>
        <w:r>
          <w:rPr>
            <w:rFonts w:asciiTheme="minorHAnsi" w:eastAsiaTheme="minorEastAsia" w:hAnsiTheme="minorHAnsi" w:cstheme="minorBidi"/>
            <w:kern w:val="2"/>
            <w:szCs w:val="24"/>
            <w14:ligatures w14:val="standardContextual"/>
          </w:rPr>
          <w:tab/>
        </w:r>
        <w:r w:rsidRPr="00BB75CF">
          <w:rPr>
            <w:rStyle w:val="Hyperlink"/>
            <w:lang w:val="ro-RO"/>
          </w:rPr>
          <w:t>Presupuneri/ Constrângeri/ Riscuri</w:t>
        </w:r>
        <w:r>
          <w:rPr>
            <w:webHidden/>
          </w:rPr>
          <w:tab/>
        </w:r>
        <w:r>
          <w:rPr>
            <w:webHidden/>
          </w:rPr>
          <w:fldChar w:fldCharType="begin"/>
        </w:r>
        <w:r>
          <w:rPr>
            <w:webHidden/>
          </w:rPr>
          <w:instrText xml:space="preserve"> PAGEREF _Toc228274828 \h </w:instrText>
        </w:r>
        <w:r>
          <w:rPr>
            <w:webHidden/>
          </w:rPr>
        </w:r>
        <w:r>
          <w:rPr>
            <w:webHidden/>
          </w:rPr>
          <w:fldChar w:fldCharType="separate"/>
        </w:r>
        <w:r>
          <w:rPr>
            <w:webHidden/>
          </w:rPr>
          <w:t>2</w:t>
        </w:r>
        <w:r>
          <w:rPr>
            <w:webHidden/>
          </w:rPr>
          <w:fldChar w:fldCharType="end"/>
        </w:r>
      </w:hyperlink>
    </w:p>
    <w:p w14:paraId="1414DCDD" w14:textId="62145CBE" w:rsidR="00ED6053" w:rsidRDefault="00ED6053">
      <w:pPr>
        <w:pStyle w:val="TOC3"/>
        <w:tabs>
          <w:tab w:val="left" w:pos="1382"/>
        </w:tabs>
        <w:rPr>
          <w:rFonts w:asciiTheme="minorHAnsi" w:eastAsiaTheme="minorEastAsia" w:hAnsiTheme="minorHAnsi" w:cstheme="minorBidi"/>
          <w:noProof/>
          <w:kern w:val="2"/>
          <w:szCs w:val="24"/>
          <w14:ligatures w14:val="standardContextual"/>
        </w:rPr>
      </w:pPr>
      <w:hyperlink w:anchor="_Toc228274829" w:history="1">
        <w:r w:rsidRPr="00BB75CF">
          <w:rPr>
            <w:rStyle w:val="Hyperlink"/>
            <w:noProof/>
            <w:lang w:val="ro-RO"/>
          </w:rPr>
          <w:t>2.2.1</w:t>
        </w:r>
        <w:r>
          <w:rPr>
            <w:rFonts w:asciiTheme="minorHAnsi" w:eastAsiaTheme="minorEastAsia" w:hAnsiTheme="minorHAnsi" w:cstheme="minorBidi"/>
            <w:noProof/>
            <w:kern w:val="2"/>
            <w:szCs w:val="24"/>
            <w14:ligatures w14:val="standardContextual"/>
          </w:rPr>
          <w:tab/>
        </w:r>
        <w:r w:rsidRPr="00BB75CF">
          <w:rPr>
            <w:rStyle w:val="Hyperlink"/>
            <w:noProof/>
            <w:lang w:val="ro-RO"/>
          </w:rPr>
          <w:t>Presupuneri</w:t>
        </w:r>
        <w:r>
          <w:rPr>
            <w:noProof/>
            <w:webHidden/>
          </w:rPr>
          <w:tab/>
        </w:r>
        <w:r>
          <w:rPr>
            <w:noProof/>
            <w:webHidden/>
          </w:rPr>
          <w:fldChar w:fldCharType="begin"/>
        </w:r>
        <w:r>
          <w:rPr>
            <w:noProof/>
            <w:webHidden/>
          </w:rPr>
          <w:instrText xml:space="preserve"> PAGEREF _Toc228274829 \h </w:instrText>
        </w:r>
        <w:r>
          <w:rPr>
            <w:noProof/>
            <w:webHidden/>
          </w:rPr>
        </w:r>
        <w:r>
          <w:rPr>
            <w:noProof/>
            <w:webHidden/>
          </w:rPr>
          <w:fldChar w:fldCharType="separate"/>
        </w:r>
        <w:r>
          <w:rPr>
            <w:noProof/>
            <w:webHidden/>
          </w:rPr>
          <w:t>2</w:t>
        </w:r>
        <w:r>
          <w:rPr>
            <w:noProof/>
            <w:webHidden/>
          </w:rPr>
          <w:fldChar w:fldCharType="end"/>
        </w:r>
      </w:hyperlink>
    </w:p>
    <w:p w14:paraId="7F69B417" w14:textId="4C869074" w:rsidR="00ED6053" w:rsidRDefault="00ED6053">
      <w:pPr>
        <w:pStyle w:val="TOC3"/>
        <w:tabs>
          <w:tab w:val="left" w:pos="1382"/>
        </w:tabs>
        <w:rPr>
          <w:rFonts w:asciiTheme="minorHAnsi" w:eastAsiaTheme="minorEastAsia" w:hAnsiTheme="minorHAnsi" w:cstheme="minorBidi"/>
          <w:noProof/>
          <w:kern w:val="2"/>
          <w:szCs w:val="24"/>
          <w14:ligatures w14:val="standardContextual"/>
        </w:rPr>
      </w:pPr>
      <w:hyperlink w:anchor="_Toc228274830" w:history="1">
        <w:r w:rsidRPr="00BB75CF">
          <w:rPr>
            <w:rStyle w:val="Hyperlink"/>
            <w:noProof/>
            <w:lang w:val="ro-RO"/>
          </w:rPr>
          <w:t>2.2.2</w:t>
        </w:r>
        <w:r>
          <w:rPr>
            <w:rFonts w:asciiTheme="minorHAnsi" w:eastAsiaTheme="minorEastAsia" w:hAnsiTheme="minorHAnsi" w:cstheme="minorBidi"/>
            <w:noProof/>
            <w:kern w:val="2"/>
            <w:szCs w:val="24"/>
            <w14:ligatures w14:val="standardContextual"/>
          </w:rPr>
          <w:tab/>
        </w:r>
        <w:r w:rsidRPr="00BB75CF">
          <w:rPr>
            <w:rStyle w:val="Hyperlink"/>
            <w:noProof/>
            <w:lang w:val="ro-RO"/>
          </w:rPr>
          <w:t>Constrângeri</w:t>
        </w:r>
        <w:r>
          <w:rPr>
            <w:noProof/>
            <w:webHidden/>
          </w:rPr>
          <w:tab/>
        </w:r>
        <w:r>
          <w:rPr>
            <w:noProof/>
            <w:webHidden/>
          </w:rPr>
          <w:fldChar w:fldCharType="begin"/>
        </w:r>
        <w:r>
          <w:rPr>
            <w:noProof/>
            <w:webHidden/>
          </w:rPr>
          <w:instrText xml:space="preserve"> PAGEREF _Toc228274830 \h </w:instrText>
        </w:r>
        <w:r>
          <w:rPr>
            <w:noProof/>
            <w:webHidden/>
          </w:rPr>
        </w:r>
        <w:r>
          <w:rPr>
            <w:noProof/>
            <w:webHidden/>
          </w:rPr>
          <w:fldChar w:fldCharType="separate"/>
        </w:r>
        <w:r>
          <w:rPr>
            <w:noProof/>
            <w:webHidden/>
          </w:rPr>
          <w:t>2</w:t>
        </w:r>
        <w:r>
          <w:rPr>
            <w:noProof/>
            <w:webHidden/>
          </w:rPr>
          <w:fldChar w:fldCharType="end"/>
        </w:r>
      </w:hyperlink>
    </w:p>
    <w:p w14:paraId="152EE433" w14:textId="4EF578B8" w:rsidR="00ED6053" w:rsidRDefault="00ED6053">
      <w:pPr>
        <w:pStyle w:val="TOC3"/>
        <w:tabs>
          <w:tab w:val="left" w:pos="1382"/>
        </w:tabs>
        <w:rPr>
          <w:rFonts w:asciiTheme="minorHAnsi" w:eastAsiaTheme="minorEastAsia" w:hAnsiTheme="minorHAnsi" w:cstheme="minorBidi"/>
          <w:noProof/>
          <w:kern w:val="2"/>
          <w:szCs w:val="24"/>
          <w14:ligatures w14:val="standardContextual"/>
        </w:rPr>
      </w:pPr>
      <w:hyperlink w:anchor="_Toc228274831" w:history="1">
        <w:r w:rsidRPr="00BB75CF">
          <w:rPr>
            <w:rStyle w:val="Hyperlink"/>
            <w:noProof/>
            <w:lang w:val="ro-RO"/>
          </w:rPr>
          <w:t>2.2.3</w:t>
        </w:r>
        <w:r>
          <w:rPr>
            <w:rFonts w:asciiTheme="minorHAnsi" w:eastAsiaTheme="minorEastAsia" w:hAnsiTheme="minorHAnsi" w:cstheme="minorBidi"/>
            <w:noProof/>
            <w:kern w:val="2"/>
            <w:szCs w:val="24"/>
            <w14:ligatures w14:val="standardContextual"/>
          </w:rPr>
          <w:tab/>
        </w:r>
        <w:r w:rsidRPr="00BB75CF">
          <w:rPr>
            <w:rStyle w:val="Hyperlink"/>
            <w:noProof/>
            <w:lang w:val="ro-RO"/>
          </w:rPr>
          <w:t>Riscuri</w:t>
        </w:r>
        <w:r>
          <w:rPr>
            <w:noProof/>
            <w:webHidden/>
          </w:rPr>
          <w:tab/>
        </w:r>
        <w:r>
          <w:rPr>
            <w:noProof/>
            <w:webHidden/>
          </w:rPr>
          <w:fldChar w:fldCharType="begin"/>
        </w:r>
        <w:r>
          <w:rPr>
            <w:noProof/>
            <w:webHidden/>
          </w:rPr>
          <w:instrText xml:space="preserve"> PAGEREF _Toc228274831 \h </w:instrText>
        </w:r>
        <w:r>
          <w:rPr>
            <w:noProof/>
            <w:webHidden/>
          </w:rPr>
        </w:r>
        <w:r>
          <w:rPr>
            <w:noProof/>
            <w:webHidden/>
          </w:rPr>
          <w:fldChar w:fldCharType="separate"/>
        </w:r>
        <w:r>
          <w:rPr>
            <w:noProof/>
            <w:webHidden/>
          </w:rPr>
          <w:t>2</w:t>
        </w:r>
        <w:r>
          <w:rPr>
            <w:noProof/>
            <w:webHidden/>
          </w:rPr>
          <w:fldChar w:fldCharType="end"/>
        </w:r>
      </w:hyperlink>
    </w:p>
    <w:p w14:paraId="42F52629" w14:textId="3942BE79" w:rsidR="00ED6053" w:rsidRDefault="00ED6053">
      <w:pPr>
        <w:pStyle w:val="TOC1"/>
        <w:rPr>
          <w:rFonts w:asciiTheme="minorHAnsi" w:eastAsiaTheme="minorEastAsia" w:hAnsiTheme="minorHAnsi" w:cstheme="minorBidi"/>
          <w:b w:val="0"/>
          <w:kern w:val="2"/>
          <w:szCs w:val="24"/>
          <w14:ligatures w14:val="standardContextual"/>
        </w:rPr>
      </w:pPr>
      <w:hyperlink w:anchor="_Toc228274832" w:history="1">
        <w:r w:rsidRPr="00BB75CF">
          <w:rPr>
            <w:rStyle w:val="Hyperlink"/>
            <w:lang w:val="ro-RO"/>
          </w:rPr>
          <w:t>3.</w:t>
        </w:r>
        <w:r>
          <w:rPr>
            <w:rFonts w:asciiTheme="minorHAnsi" w:eastAsiaTheme="minorEastAsia" w:hAnsiTheme="minorHAnsi" w:cstheme="minorBidi"/>
            <w:b w:val="0"/>
            <w:kern w:val="2"/>
            <w:szCs w:val="24"/>
            <w14:ligatures w14:val="standardContextual"/>
          </w:rPr>
          <w:tab/>
        </w:r>
        <w:r w:rsidRPr="00BB75CF">
          <w:rPr>
            <w:rStyle w:val="Hyperlink"/>
            <w:lang w:val="ro-RO"/>
          </w:rPr>
          <w:t>Considerațiii de proiectare</w:t>
        </w:r>
        <w:r>
          <w:rPr>
            <w:webHidden/>
          </w:rPr>
          <w:tab/>
        </w:r>
        <w:r>
          <w:rPr>
            <w:webHidden/>
          </w:rPr>
          <w:fldChar w:fldCharType="begin"/>
        </w:r>
        <w:r>
          <w:rPr>
            <w:webHidden/>
          </w:rPr>
          <w:instrText xml:space="preserve"> PAGEREF _Toc228274832 \h </w:instrText>
        </w:r>
        <w:r>
          <w:rPr>
            <w:webHidden/>
          </w:rPr>
        </w:r>
        <w:r>
          <w:rPr>
            <w:webHidden/>
          </w:rPr>
          <w:fldChar w:fldCharType="separate"/>
        </w:r>
        <w:r>
          <w:rPr>
            <w:webHidden/>
          </w:rPr>
          <w:t>4</w:t>
        </w:r>
        <w:r>
          <w:rPr>
            <w:webHidden/>
          </w:rPr>
          <w:fldChar w:fldCharType="end"/>
        </w:r>
      </w:hyperlink>
    </w:p>
    <w:p w14:paraId="51C5BE1F" w14:textId="0895EC3D" w:rsidR="00ED6053" w:rsidRDefault="00ED6053">
      <w:pPr>
        <w:pStyle w:val="TOC2"/>
        <w:rPr>
          <w:rFonts w:asciiTheme="minorHAnsi" w:eastAsiaTheme="minorEastAsia" w:hAnsiTheme="minorHAnsi" w:cstheme="minorBidi"/>
          <w:kern w:val="2"/>
          <w:szCs w:val="24"/>
          <w14:ligatures w14:val="standardContextual"/>
        </w:rPr>
      </w:pPr>
      <w:hyperlink w:anchor="_Toc228274833" w:history="1">
        <w:r w:rsidRPr="00BB75CF">
          <w:rPr>
            <w:rStyle w:val="Hyperlink"/>
            <w:lang w:val="ro-RO"/>
          </w:rPr>
          <w:t>3.1</w:t>
        </w:r>
        <w:r>
          <w:rPr>
            <w:rFonts w:asciiTheme="minorHAnsi" w:eastAsiaTheme="minorEastAsia" w:hAnsiTheme="minorHAnsi" w:cstheme="minorBidi"/>
            <w:kern w:val="2"/>
            <w:szCs w:val="24"/>
            <w14:ligatures w14:val="standardContextual"/>
          </w:rPr>
          <w:tab/>
        </w:r>
        <w:r w:rsidRPr="00BB75CF">
          <w:rPr>
            <w:rStyle w:val="Hyperlink"/>
            <w:lang w:val="ro-RO"/>
          </w:rPr>
          <w:t>Obiective și linii directoare (ghiduri)</w:t>
        </w:r>
        <w:r>
          <w:rPr>
            <w:webHidden/>
          </w:rPr>
          <w:tab/>
        </w:r>
        <w:r>
          <w:rPr>
            <w:webHidden/>
          </w:rPr>
          <w:fldChar w:fldCharType="begin"/>
        </w:r>
        <w:r>
          <w:rPr>
            <w:webHidden/>
          </w:rPr>
          <w:instrText xml:space="preserve"> PAGEREF _Toc228274833 \h </w:instrText>
        </w:r>
        <w:r>
          <w:rPr>
            <w:webHidden/>
          </w:rPr>
        </w:r>
        <w:r>
          <w:rPr>
            <w:webHidden/>
          </w:rPr>
          <w:fldChar w:fldCharType="separate"/>
        </w:r>
        <w:r>
          <w:rPr>
            <w:webHidden/>
          </w:rPr>
          <w:t>4</w:t>
        </w:r>
        <w:r>
          <w:rPr>
            <w:webHidden/>
          </w:rPr>
          <w:fldChar w:fldCharType="end"/>
        </w:r>
      </w:hyperlink>
    </w:p>
    <w:p w14:paraId="2A1B9330" w14:textId="31696075" w:rsidR="00ED6053" w:rsidRDefault="00ED6053">
      <w:pPr>
        <w:pStyle w:val="TOC2"/>
        <w:rPr>
          <w:rFonts w:asciiTheme="minorHAnsi" w:eastAsiaTheme="minorEastAsia" w:hAnsiTheme="minorHAnsi" w:cstheme="minorBidi"/>
          <w:kern w:val="2"/>
          <w:szCs w:val="24"/>
          <w14:ligatures w14:val="standardContextual"/>
        </w:rPr>
      </w:pPr>
      <w:hyperlink w:anchor="_Toc228274834" w:history="1">
        <w:r w:rsidRPr="00BB75CF">
          <w:rPr>
            <w:rStyle w:val="Hyperlink"/>
            <w:lang w:val="ro-RO"/>
          </w:rPr>
          <w:t>3.2</w:t>
        </w:r>
        <w:r>
          <w:rPr>
            <w:rFonts w:asciiTheme="minorHAnsi" w:eastAsiaTheme="minorEastAsia" w:hAnsiTheme="minorHAnsi" w:cstheme="minorBidi"/>
            <w:kern w:val="2"/>
            <w:szCs w:val="24"/>
            <w14:ligatures w14:val="standardContextual"/>
          </w:rPr>
          <w:tab/>
        </w:r>
        <w:r w:rsidRPr="00BB75CF">
          <w:rPr>
            <w:rStyle w:val="Hyperlink"/>
            <w:lang w:val="ro-RO"/>
          </w:rPr>
          <w:t>Metode de dezvoltare</w:t>
        </w:r>
        <w:r>
          <w:rPr>
            <w:webHidden/>
          </w:rPr>
          <w:tab/>
        </w:r>
        <w:r>
          <w:rPr>
            <w:webHidden/>
          </w:rPr>
          <w:fldChar w:fldCharType="begin"/>
        </w:r>
        <w:r>
          <w:rPr>
            <w:webHidden/>
          </w:rPr>
          <w:instrText xml:space="preserve"> PAGEREF _Toc228274834 \h </w:instrText>
        </w:r>
        <w:r>
          <w:rPr>
            <w:webHidden/>
          </w:rPr>
        </w:r>
        <w:r>
          <w:rPr>
            <w:webHidden/>
          </w:rPr>
          <w:fldChar w:fldCharType="separate"/>
        </w:r>
        <w:r>
          <w:rPr>
            <w:webHidden/>
          </w:rPr>
          <w:t>4</w:t>
        </w:r>
        <w:r>
          <w:rPr>
            <w:webHidden/>
          </w:rPr>
          <w:fldChar w:fldCharType="end"/>
        </w:r>
      </w:hyperlink>
    </w:p>
    <w:p w14:paraId="7EEA6FCD" w14:textId="2C499E4D" w:rsidR="00ED6053" w:rsidRDefault="00ED6053">
      <w:pPr>
        <w:pStyle w:val="TOC2"/>
        <w:rPr>
          <w:rFonts w:asciiTheme="minorHAnsi" w:eastAsiaTheme="minorEastAsia" w:hAnsiTheme="minorHAnsi" w:cstheme="minorBidi"/>
          <w:kern w:val="2"/>
          <w:szCs w:val="24"/>
          <w14:ligatures w14:val="standardContextual"/>
        </w:rPr>
      </w:pPr>
      <w:hyperlink w:anchor="_Toc228274835" w:history="1">
        <w:r w:rsidRPr="00BB75CF">
          <w:rPr>
            <w:rStyle w:val="Hyperlink"/>
            <w:lang w:val="ro-RO"/>
          </w:rPr>
          <w:t>3.3</w:t>
        </w:r>
        <w:r>
          <w:rPr>
            <w:rFonts w:asciiTheme="minorHAnsi" w:eastAsiaTheme="minorEastAsia" w:hAnsiTheme="minorHAnsi" w:cstheme="minorBidi"/>
            <w:kern w:val="2"/>
            <w:szCs w:val="24"/>
            <w14:ligatures w14:val="standardContextual"/>
          </w:rPr>
          <w:tab/>
        </w:r>
        <w:r w:rsidRPr="00BB75CF">
          <w:rPr>
            <w:rStyle w:val="Hyperlink"/>
            <w:lang w:val="ro-RO"/>
          </w:rPr>
          <w:t>Strategii de arhitectură</w:t>
        </w:r>
        <w:r>
          <w:rPr>
            <w:webHidden/>
          </w:rPr>
          <w:tab/>
        </w:r>
        <w:r>
          <w:rPr>
            <w:webHidden/>
          </w:rPr>
          <w:fldChar w:fldCharType="begin"/>
        </w:r>
        <w:r>
          <w:rPr>
            <w:webHidden/>
          </w:rPr>
          <w:instrText xml:space="preserve"> PAGEREF _Toc228274835 \h </w:instrText>
        </w:r>
        <w:r>
          <w:rPr>
            <w:webHidden/>
          </w:rPr>
        </w:r>
        <w:r>
          <w:rPr>
            <w:webHidden/>
          </w:rPr>
          <w:fldChar w:fldCharType="separate"/>
        </w:r>
        <w:r>
          <w:rPr>
            <w:webHidden/>
          </w:rPr>
          <w:t>4</w:t>
        </w:r>
        <w:r>
          <w:rPr>
            <w:webHidden/>
          </w:rPr>
          <w:fldChar w:fldCharType="end"/>
        </w:r>
      </w:hyperlink>
    </w:p>
    <w:p w14:paraId="02D003BD" w14:textId="11E550FB" w:rsidR="00ED6053" w:rsidRDefault="00ED6053">
      <w:pPr>
        <w:pStyle w:val="TOC1"/>
        <w:rPr>
          <w:rFonts w:asciiTheme="minorHAnsi" w:eastAsiaTheme="minorEastAsia" w:hAnsiTheme="minorHAnsi" w:cstheme="minorBidi"/>
          <w:b w:val="0"/>
          <w:kern w:val="2"/>
          <w:szCs w:val="24"/>
          <w14:ligatures w14:val="standardContextual"/>
        </w:rPr>
      </w:pPr>
      <w:hyperlink w:anchor="_Toc228274836" w:history="1">
        <w:r w:rsidRPr="00BB75CF">
          <w:rPr>
            <w:rStyle w:val="Hyperlink"/>
            <w:lang w:val="ro-RO"/>
          </w:rPr>
          <w:t>4.</w:t>
        </w:r>
        <w:r>
          <w:rPr>
            <w:rFonts w:asciiTheme="minorHAnsi" w:eastAsiaTheme="minorEastAsia" w:hAnsiTheme="minorHAnsi" w:cstheme="minorBidi"/>
            <w:b w:val="0"/>
            <w:kern w:val="2"/>
            <w:szCs w:val="24"/>
            <w14:ligatures w14:val="standardContextual"/>
          </w:rPr>
          <w:tab/>
        </w:r>
        <w:r w:rsidRPr="00BB75CF">
          <w:rPr>
            <w:rStyle w:val="Hyperlink"/>
            <w:lang w:val="ro-RO"/>
          </w:rPr>
          <w:t>Arhitectura Sistemului și Proiectarea Arhitecturii</w:t>
        </w:r>
        <w:r>
          <w:rPr>
            <w:webHidden/>
          </w:rPr>
          <w:tab/>
        </w:r>
        <w:r>
          <w:rPr>
            <w:webHidden/>
          </w:rPr>
          <w:fldChar w:fldCharType="begin"/>
        </w:r>
        <w:r>
          <w:rPr>
            <w:webHidden/>
          </w:rPr>
          <w:instrText xml:space="preserve"> PAGEREF _Toc228274836 \h </w:instrText>
        </w:r>
        <w:r>
          <w:rPr>
            <w:webHidden/>
          </w:rPr>
        </w:r>
        <w:r>
          <w:rPr>
            <w:webHidden/>
          </w:rPr>
          <w:fldChar w:fldCharType="separate"/>
        </w:r>
        <w:r>
          <w:rPr>
            <w:webHidden/>
          </w:rPr>
          <w:t>5</w:t>
        </w:r>
        <w:r>
          <w:rPr>
            <w:webHidden/>
          </w:rPr>
          <w:fldChar w:fldCharType="end"/>
        </w:r>
      </w:hyperlink>
    </w:p>
    <w:p w14:paraId="012C0B4F" w14:textId="7EC1F58B" w:rsidR="00ED6053" w:rsidRDefault="00ED6053">
      <w:pPr>
        <w:pStyle w:val="TOC2"/>
        <w:rPr>
          <w:rFonts w:asciiTheme="minorHAnsi" w:eastAsiaTheme="minorEastAsia" w:hAnsiTheme="minorHAnsi" w:cstheme="minorBidi"/>
          <w:kern w:val="2"/>
          <w:szCs w:val="24"/>
          <w14:ligatures w14:val="standardContextual"/>
        </w:rPr>
      </w:pPr>
      <w:hyperlink w:anchor="_Toc228274837" w:history="1">
        <w:r w:rsidRPr="00BB75CF">
          <w:rPr>
            <w:rStyle w:val="Hyperlink"/>
            <w:lang w:val="ro-RO"/>
          </w:rPr>
          <w:t>4.1</w:t>
        </w:r>
        <w:r>
          <w:rPr>
            <w:rFonts w:asciiTheme="minorHAnsi" w:eastAsiaTheme="minorEastAsia" w:hAnsiTheme="minorHAnsi" w:cstheme="minorBidi"/>
            <w:kern w:val="2"/>
            <w:szCs w:val="24"/>
            <w14:ligatures w14:val="standardContextual"/>
          </w:rPr>
          <w:tab/>
        </w:r>
        <w:r w:rsidRPr="00BB75CF">
          <w:rPr>
            <w:rStyle w:val="Hyperlink"/>
            <w:lang w:val="ro-RO"/>
          </w:rPr>
          <w:t>Vedere logică</w:t>
        </w:r>
        <w:r>
          <w:rPr>
            <w:webHidden/>
          </w:rPr>
          <w:tab/>
        </w:r>
        <w:r>
          <w:rPr>
            <w:webHidden/>
          </w:rPr>
          <w:fldChar w:fldCharType="begin"/>
        </w:r>
        <w:r>
          <w:rPr>
            <w:webHidden/>
          </w:rPr>
          <w:instrText xml:space="preserve"> PAGEREF _Toc228274837 \h </w:instrText>
        </w:r>
        <w:r>
          <w:rPr>
            <w:webHidden/>
          </w:rPr>
        </w:r>
        <w:r>
          <w:rPr>
            <w:webHidden/>
          </w:rPr>
          <w:fldChar w:fldCharType="separate"/>
        </w:r>
        <w:r>
          <w:rPr>
            <w:webHidden/>
          </w:rPr>
          <w:t>5</w:t>
        </w:r>
        <w:r>
          <w:rPr>
            <w:webHidden/>
          </w:rPr>
          <w:fldChar w:fldCharType="end"/>
        </w:r>
      </w:hyperlink>
    </w:p>
    <w:p w14:paraId="11BA782C" w14:textId="7FA3BF4E" w:rsidR="00ED6053" w:rsidRDefault="00ED6053">
      <w:pPr>
        <w:pStyle w:val="TOC2"/>
        <w:rPr>
          <w:rFonts w:asciiTheme="minorHAnsi" w:eastAsiaTheme="minorEastAsia" w:hAnsiTheme="minorHAnsi" w:cstheme="minorBidi"/>
          <w:kern w:val="2"/>
          <w:szCs w:val="24"/>
          <w14:ligatures w14:val="standardContextual"/>
        </w:rPr>
      </w:pPr>
      <w:hyperlink w:anchor="_Toc228274838" w:history="1">
        <w:r w:rsidRPr="00BB75CF">
          <w:rPr>
            <w:rStyle w:val="Hyperlink"/>
            <w:lang w:val="ro-RO"/>
          </w:rPr>
          <w:t>4.2</w:t>
        </w:r>
        <w:r>
          <w:rPr>
            <w:rFonts w:asciiTheme="minorHAnsi" w:eastAsiaTheme="minorEastAsia" w:hAnsiTheme="minorHAnsi" w:cstheme="minorBidi"/>
            <w:kern w:val="2"/>
            <w:szCs w:val="24"/>
            <w14:ligatures w14:val="standardContextual"/>
          </w:rPr>
          <w:tab/>
        </w:r>
        <w:r w:rsidRPr="00BB75CF">
          <w:rPr>
            <w:rStyle w:val="Hyperlink"/>
            <w:lang w:val="ro-RO"/>
          </w:rPr>
          <w:t>Arhitectură hardware</w:t>
        </w:r>
        <w:r>
          <w:rPr>
            <w:webHidden/>
          </w:rPr>
          <w:tab/>
        </w:r>
        <w:r>
          <w:rPr>
            <w:webHidden/>
          </w:rPr>
          <w:fldChar w:fldCharType="begin"/>
        </w:r>
        <w:r>
          <w:rPr>
            <w:webHidden/>
          </w:rPr>
          <w:instrText xml:space="preserve"> PAGEREF _Toc228274838 \h </w:instrText>
        </w:r>
        <w:r>
          <w:rPr>
            <w:webHidden/>
          </w:rPr>
        </w:r>
        <w:r>
          <w:rPr>
            <w:webHidden/>
          </w:rPr>
          <w:fldChar w:fldCharType="separate"/>
        </w:r>
        <w:r>
          <w:rPr>
            <w:webHidden/>
          </w:rPr>
          <w:t>5</w:t>
        </w:r>
        <w:r>
          <w:rPr>
            <w:webHidden/>
          </w:rPr>
          <w:fldChar w:fldCharType="end"/>
        </w:r>
      </w:hyperlink>
    </w:p>
    <w:p w14:paraId="39A0E960" w14:textId="38A83412" w:rsidR="00ED6053" w:rsidRDefault="00ED6053">
      <w:pPr>
        <w:pStyle w:val="TOC2"/>
        <w:rPr>
          <w:rFonts w:asciiTheme="minorHAnsi" w:eastAsiaTheme="minorEastAsia" w:hAnsiTheme="minorHAnsi" w:cstheme="minorBidi"/>
          <w:kern w:val="2"/>
          <w:szCs w:val="24"/>
          <w14:ligatures w14:val="standardContextual"/>
        </w:rPr>
      </w:pPr>
      <w:hyperlink w:anchor="_Toc228274839" w:history="1">
        <w:r w:rsidRPr="00BB75CF">
          <w:rPr>
            <w:rStyle w:val="Hyperlink"/>
            <w:lang w:val="ro-RO"/>
          </w:rPr>
          <w:t>4.3</w:t>
        </w:r>
        <w:r>
          <w:rPr>
            <w:rFonts w:asciiTheme="minorHAnsi" w:eastAsiaTheme="minorEastAsia" w:hAnsiTheme="minorHAnsi" w:cstheme="minorBidi"/>
            <w:kern w:val="2"/>
            <w:szCs w:val="24"/>
            <w14:ligatures w14:val="standardContextual"/>
          </w:rPr>
          <w:tab/>
        </w:r>
        <w:r w:rsidRPr="00BB75CF">
          <w:rPr>
            <w:rStyle w:val="Hyperlink"/>
            <w:lang w:val="ro-RO"/>
          </w:rPr>
          <w:t>Arhitectură software</w:t>
        </w:r>
        <w:r>
          <w:rPr>
            <w:webHidden/>
          </w:rPr>
          <w:tab/>
        </w:r>
        <w:r>
          <w:rPr>
            <w:webHidden/>
          </w:rPr>
          <w:fldChar w:fldCharType="begin"/>
        </w:r>
        <w:r>
          <w:rPr>
            <w:webHidden/>
          </w:rPr>
          <w:instrText xml:space="preserve"> PAGEREF _Toc228274839 \h </w:instrText>
        </w:r>
        <w:r>
          <w:rPr>
            <w:webHidden/>
          </w:rPr>
        </w:r>
        <w:r>
          <w:rPr>
            <w:webHidden/>
          </w:rPr>
          <w:fldChar w:fldCharType="separate"/>
        </w:r>
        <w:r>
          <w:rPr>
            <w:webHidden/>
          </w:rPr>
          <w:t>5</w:t>
        </w:r>
        <w:r>
          <w:rPr>
            <w:webHidden/>
          </w:rPr>
          <w:fldChar w:fldCharType="end"/>
        </w:r>
      </w:hyperlink>
    </w:p>
    <w:p w14:paraId="6D25D3D5" w14:textId="35B8E281" w:rsidR="00ED6053" w:rsidRDefault="00ED6053">
      <w:pPr>
        <w:pStyle w:val="TOC2"/>
        <w:rPr>
          <w:rFonts w:asciiTheme="minorHAnsi" w:eastAsiaTheme="minorEastAsia" w:hAnsiTheme="minorHAnsi" w:cstheme="minorBidi"/>
          <w:kern w:val="2"/>
          <w:szCs w:val="24"/>
          <w14:ligatures w14:val="standardContextual"/>
        </w:rPr>
      </w:pPr>
      <w:hyperlink w:anchor="_Toc228274840" w:history="1">
        <w:r w:rsidRPr="00BB75CF">
          <w:rPr>
            <w:rStyle w:val="Hyperlink"/>
            <w:lang w:val="ro-RO"/>
          </w:rPr>
          <w:t>4.4</w:t>
        </w:r>
        <w:r>
          <w:rPr>
            <w:rFonts w:asciiTheme="minorHAnsi" w:eastAsiaTheme="minorEastAsia" w:hAnsiTheme="minorHAnsi" w:cstheme="minorBidi"/>
            <w:kern w:val="2"/>
            <w:szCs w:val="24"/>
            <w14:ligatures w14:val="standardContextual"/>
          </w:rPr>
          <w:tab/>
        </w:r>
        <w:r w:rsidRPr="00BB75CF">
          <w:rPr>
            <w:rStyle w:val="Hyperlink"/>
            <w:lang w:val="ro-RO"/>
          </w:rPr>
          <w:t>Arhitectura informațiilor</w:t>
        </w:r>
        <w:r>
          <w:rPr>
            <w:webHidden/>
          </w:rPr>
          <w:tab/>
        </w:r>
        <w:r>
          <w:rPr>
            <w:webHidden/>
          </w:rPr>
          <w:fldChar w:fldCharType="begin"/>
        </w:r>
        <w:r>
          <w:rPr>
            <w:webHidden/>
          </w:rPr>
          <w:instrText xml:space="preserve"> PAGEREF _Toc228274840 \h </w:instrText>
        </w:r>
        <w:r>
          <w:rPr>
            <w:webHidden/>
          </w:rPr>
        </w:r>
        <w:r>
          <w:rPr>
            <w:webHidden/>
          </w:rPr>
          <w:fldChar w:fldCharType="separate"/>
        </w:r>
        <w:r>
          <w:rPr>
            <w:webHidden/>
          </w:rPr>
          <w:t>6</w:t>
        </w:r>
        <w:r>
          <w:rPr>
            <w:webHidden/>
          </w:rPr>
          <w:fldChar w:fldCharType="end"/>
        </w:r>
      </w:hyperlink>
    </w:p>
    <w:p w14:paraId="5F3C7B21" w14:textId="07B892AE" w:rsidR="00ED6053" w:rsidRDefault="00ED6053">
      <w:pPr>
        <w:pStyle w:val="TOC2"/>
        <w:rPr>
          <w:rFonts w:asciiTheme="minorHAnsi" w:eastAsiaTheme="minorEastAsia" w:hAnsiTheme="minorHAnsi" w:cstheme="minorBidi"/>
          <w:kern w:val="2"/>
          <w:szCs w:val="24"/>
          <w14:ligatures w14:val="standardContextual"/>
        </w:rPr>
      </w:pPr>
      <w:hyperlink w:anchor="_Toc228274841" w:history="1">
        <w:r w:rsidRPr="00BB75CF">
          <w:rPr>
            <w:rStyle w:val="Hyperlink"/>
            <w:lang w:val="ro-RO"/>
          </w:rPr>
          <w:t>4.5</w:t>
        </w:r>
        <w:r>
          <w:rPr>
            <w:rFonts w:asciiTheme="minorHAnsi" w:eastAsiaTheme="minorEastAsia" w:hAnsiTheme="minorHAnsi" w:cstheme="minorBidi"/>
            <w:kern w:val="2"/>
            <w:szCs w:val="24"/>
            <w14:ligatures w14:val="standardContextual"/>
          </w:rPr>
          <w:tab/>
        </w:r>
        <w:r w:rsidRPr="00BB75CF">
          <w:rPr>
            <w:rStyle w:val="Hyperlink"/>
            <w:lang w:val="ro-RO"/>
          </w:rPr>
          <w:t>Arhitectura de comunicații interne</w:t>
        </w:r>
        <w:r>
          <w:rPr>
            <w:webHidden/>
          </w:rPr>
          <w:tab/>
        </w:r>
        <w:r>
          <w:rPr>
            <w:webHidden/>
          </w:rPr>
          <w:fldChar w:fldCharType="begin"/>
        </w:r>
        <w:r>
          <w:rPr>
            <w:webHidden/>
          </w:rPr>
          <w:instrText xml:space="preserve"> PAGEREF _Toc228274841 \h </w:instrText>
        </w:r>
        <w:r>
          <w:rPr>
            <w:webHidden/>
          </w:rPr>
        </w:r>
        <w:r>
          <w:rPr>
            <w:webHidden/>
          </w:rPr>
          <w:fldChar w:fldCharType="separate"/>
        </w:r>
        <w:r>
          <w:rPr>
            <w:webHidden/>
          </w:rPr>
          <w:t>6</w:t>
        </w:r>
        <w:r>
          <w:rPr>
            <w:webHidden/>
          </w:rPr>
          <w:fldChar w:fldCharType="end"/>
        </w:r>
      </w:hyperlink>
    </w:p>
    <w:p w14:paraId="2E4C786E" w14:textId="796A37B9" w:rsidR="00ED6053" w:rsidRDefault="00ED6053">
      <w:pPr>
        <w:pStyle w:val="TOC2"/>
        <w:rPr>
          <w:rFonts w:asciiTheme="minorHAnsi" w:eastAsiaTheme="minorEastAsia" w:hAnsiTheme="minorHAnsi" w:cstheme="minorBidi"/>
          <w:kern w:val="2"/>
          <w:szCs w:val="24"/>
          <w14:ligatures w14:val="standardContextual"/>
        </w:rPr>
      </w:pPr>
      <w:hyperlink w:anchor="_Toc228274842" w:history="1">
        <w:r w:rsidRPr="00BB75CF">
          <w:rPr>
            <w:rStyle w:val="Hyperlink"/>
            <w:lang w:val="ro-RO"/>
          </w:rPr>
          <w:t>4.6</w:t>
        </w:r>
        <w:r>
          <w:rPr>
            <w:rFonts w:asciiTheme="minorHAnsi" w:eastAsiaTheme="minorEastAsia" w:hAnsiTheme="minorHAnsi" w:cstheme="minorBidi"/>
            <w:kern w:val="2"/>
            <w:szCs w:val="24"/>
            <w14:ligatures w14:val="standardContextual"/>
          </w:rPr>
          <w:tab/>
        </w:r>
        <w:r w:rsidRPr="00BB75CF">
          <w:rPr>
            <w:rStyle w:val="Hyperlink"/>
            <w:lang w:val="ro-RO"/>
          </w:rPr>
          <w:t>Diagrama de arhitectură a sistemului</w:t>
        </w:r>
        <w:r>
          <w:rPr>
            <w:webHidden/>
          </w:rPr>
          <w:tab/>
        </w:r>
        <w:r>
          <w:rPr>
            <w:webHidden/>
          </w:rPr>
          <w:fldChar w:fldCharType="begin"/>
        </w:r>
        <w:r>
          <w:rPr>
            <w:webHidden/>
          </w:rPr>
          <w:instrText xml:space="preserve"> PAGEREF _Toc228274842 \h </w:instrText>
        </w:r>
        <w:r>
          <w:rPr>
            <w:webHidden/>
          </w:rPr>
        </w:r>
        <w:r>
          <w:rPr>
            <w:webHidden/>
          </w:rPr>
          <w:fldChar w:fldCharType="separate"/>
        </w:r>
        <w:r>
          <w:rPr>
            <w:webHidden/>
          </w:rPr>
          <w:t>6</w:t>
        </w:r>
        <w:r>
          <w:rPr>
            <w:webHidden/>
          </w:rPr>
          <w:fldChar w:fldCharType="end"/>
        </w:r>
      </w:hyperlink>
    </w:p>
    <w:p w14:paraId="46B4ECD3" w14:textId="48AC3C84" w:rsidR="00ED6053" w:rsidRDefault="00ED6053">
      <w:pPr>
        <w:pStyle w:val="TOC1"/>
        <w:rPr>
          <w:rFonts w:asciiTheme="minorHAnsi" w:eastAsiaTheme="minorEastAsia" w:hAnsiTheme="minorHAnsi" w:cstheme="minorBidi"/>
          <w:b w:val="0"/>
          <w:kern w:val="2"/>
          <w:szCs w:val="24"/>
          <w14:ligatures w14:val="standardContextual"/>
        </w:rPr>
      </w:pPr>
      <w:hyperlink w:anchor="_Toc228274843" w:history="1">
        <w:r w:rsidRPr="00BB75CF">
          <w:rPr>
            <w:rStyle w:val="Hyperlink"/>
            <w:lang w:val="ro-RO"/>
          </w:rPr>
          <w:t>5.</w:t>
        </w:r>
        <w:r>
          <w:rPr>
            <w:rFonts w:asciiTheme="minorHAnsi" w:eastAsiaTheme="minorEastAsia" w:hAnsiTheme="minorHAnsi" w:cstheme="minorBidi"/>
            <w:b w:val="0"/>
            <w:kern w:val="2"/>
            <w:szCs w:val="24"/>
            <w14:ligatures w14:val="standardContextual"/>
          </w:rPr>
          <w:tab/>
        </w:r>
        <w:r w:rsidRPr="00BB75CF">
          <w:rPr>
            <w:rStyle w:val="Hyperlink"/>
            <w:lang w:val="ro-RO"/>
          </w:rPr>
          <w:t>Proiectarea sistemului</w:t>
        </w:r>
        <w:r>
          <w:rPr>
            <w:webHidden/>
          </w:rPr>
          <w:tab/>
        </w:r>
        <w:r>
          <w:rPr>
            <w:webHidden/>
          </w:rPr>
          <w:fldChar w:fldCharType="begin"/>
        </w:r>
        <w:r>
          <w:rPr>
            <w:webHidden/>
          </w:rPr>
          <w:instrText xml:space="preserve"> PAGEREF _Toc228274843 \h </w:instrText>
        </w:r>
        <w:r>
          <w:rPr>
            <w:webHidden/>
          </w:rPr>
        </w:r>
        <w:r>
          <w:rPr>
            <w:webHidden/>
          </w:rPr>
          <w:fldChar w:fldCharType="separate"/>
        </w:r>
        <w:r>
          <w:rPr>
            <w:webHidden/>
          </w:rPr>
          <w:t>8</w:t>
        </w:r>
        <w:r>
          <w:rPr>
            <w:webHidden/>
          </w:rPr>
          <w:fldChar w:fldCharType="end"/>
        </w:r>
      </w:hyperlink>
    </w:p>
    <w:p w14:paraId="25EE44D4" w14:textId="47B26A98" w:rsidR="00ED6053" w:rsidRDefault="00ED6053">
      <w:pPr>
        <w:pStyle w:val="TOC2"/>
        <w:rPr>
          <w:rFonts w:asciiTheme="minorHAnsi" w:eastAsiaTheme="minorEastAsia" w:hAnsiTheme="minorHAnsi" w:cstheme="minorBidi"/>
          <w:kern w:val="2"/>
          <w:szCs w:val="24"/>
          <w14:ligatures w14:val="standardContextual"/>
        </w:rPr>
      </w:pPr>
      <w:hyperlink w:anchor="_Toc228274844" w:history="1">
        <w:r w:rsidRPr="00BB75CF">
          <w:rPr>
            <w:rStyle w:val="Hyperlink"/>
            <w:lang w:val="ro-RO"/>
          </w:rPr>
          <w:t>5.1</w:t>
        </w:r>
        <w:r>
          <w:rPr>
            <w:rFonts w:asciiTheme="minorHAnsi" w:eastAsiaTheme="minorEastAsia" w:hAnsiTheme="minorHAnsi" w:cstheme="minorBidi"/>
            <w:kern w:val="2"/>
            <w:szCs w:val="24"/>
            <w14:ligatures w14:val="standardContextual"/>
          </w:rPr>
          <w:tab/>
        </w:r>
        <w:r w:rsidRPr="00BB75CF">
          <w:rPr>
            <w:rStyle w:val="Hyperlink"/>
            <w:lang w:val="ro-RO"/>
          </w:rPr>
          <w:t>Proiectarea bazei de date</w:t>
        </w:r>
        <w:r>
          <w:rPr>
            <w:webHidden/>
          </w:rPr>
          <w:tab/>
        </w:r>
        <w:r>
          <w:rPr>
            <w:webHidden/>
          </w:rPr>
          <w:fldChar w:fldCharType="begin"/>
        </w:r>
        <w:r>
          <w:rPr>
            <w:webHidden/>
          </w:rPr>
          <w:instrText xml:space="preserve"> PAGEREF _Toc228274844 \h </w:instrText>
        </w:r>
        <w:r>
          <w:rPr>
            <w:webHidden/>
          </w:rPr>
        </w:r>
        <w:r>
          <w:rPr>
            <w:webHidden/>
          </w:rPr>
          <w:fldChar w:fldCharType="separate"/>
        </w:r>
        <w:r>
          <w:rPr>
            <w:webHidden/>
          </w:rPr>
          <w:t>8</w:t>
        </w:r>
        <w:r>
          <w:rPr>
            <w:webHidden/>
          </w:rPr>
          <w:fldChar w:fldCharType="end"/>
        </w:r>
      </w:hyperlink>
    </w:p>
    <w:p w14:paraId="40D33B41" w14:textId="58C818EF" w:rsidR="00ED6053" w:rsidRDefault="00ED6053">
      <w:pPr>
        <w:pStyle w:val="TOC3"/>
        <w:tabs>
          <w:tab w:val="left" w:pos="1382"/>
        </w:tabs>
        <w:rPr>
          <w:rFonts w:asciiTheme="minorHAnsi" w:eastAsiaTheme="minorEastAsia" w:hAnsiTheme="minorHAnsi" w:cstheme="minorBidi"/>
          <w:noProof/>
          <w:kern w:val="2"/>
          <w:szCs w:val="24"/>
          <w14:ligatures w14:val="standardContextual"/>
        </w:rPr>
      </w:pPr>
      <w:hyperlink w:anchor="_Toc228274845" w:history="1">
        <w:r w:rsidRPr="00BB75CF">
          <w:rPr>
            <w:rStyle w:val="Hyperlink"/>
            <w:noProof/>
            <w:lang w:val="ro-RO"/>
          </w:rPr>
          <w:t>5.1.1</w:t>
        </w:r>
        <w:r>
          <w:rPr>
            <w:rFonts w:asciiTheme="minorHAnsi" w:eastAsiaTheme="minorEastAsia" w:hAnsiTheme="minorHAnsi" w:cstheme="minorBidi"/>
            <w:noProof/>
            <w:kern w:val="2"/>
            <w:szCs w:val="24"/>
            <w14:ligatures w14:val="standardContextual"/>
          </w:rPr>
          <w:tab/>
        </w:r>
        <w:r w:rsidRPr="00BB75CF">
          <w:rPr>
            <w:rStyle w:val="Hyperlink"/>
            <w:noProof/>
            <w:lang w:val="ro-RO"/>
          </w:rPr>
          <w:t>Obiecte de date și structuri de date rezultante</w:t>
        </w:r>
        <w:r>
          <w:rPr>
            <w:noProof/>
            <w:webHidden/>
          </w:rPr>
          <w:tab/>
        </w:r>
        <w:r>
          <w:rPr>
            <w:noProof/>
            <w:webHidden/>
          </w:rPr>
          <w:fldChar w:fldCharType="begin"/>
        </w:r>
        <w:r>
          <w:rPr>
            <w:noProof/>
            <w:webHidden/>
          </w:rPr>
          <w:instrText xml:space="preserve"> PAGEREF _Toc228274845 \h </w:instrText>
        </w:r>
        <w:r>
          <w:rPr>
            <w:noProof/>
            <w:webHidden/>
          </w:rPr>
        </w:r>
        <w:r>
          <w:rPr>
            <w:noProof/>
            <w:webHidden/>
          </w:rPr>
          <w:fldChar w:fldCharType="separate"/>
        </w:r>
        <w:r>
          <w:rPr>
            <w:noProof/>
            <w:webHidden/>
          </w:rPr>
          <w:t>8</w:t>
        </w:r>
        <w:r>
          <w:rPr>
            <w:noProof/>
            <w:webHidden/>
          </w:rPr>
          <w:fldChar w:fldCharType="end"/>
        </w:r>
      </w:hyperlink>
    </w:p>
    <w:p w14:paraId="0294F5F9" w14:textId="0B9DE889" w:rsidR="00ED6053" w:rsidRDefault="00ED6053">
      <w:pPr>
        <w:pStyle w:val="TOC3"/>
        <w:tabs>
          <w:tab w:val="left" w:pos="1382"/>
        </w:tabs>
        <w:rPr>
          <w:rFonts w:asciiTheme="minorHAnsi" w:eastAsiaTheme="minorEastAsia" w:hAnsiTheme="minorHAnsi" w:cstheme="minorBidi"/>
          <w:noProof/>
          <w:kern w:val="2"/>
          <w:szCs w:val="24"/>
          <w14:ligatures w14:val="standardContextual"/>
        </w:rPr>
      </w:pPr>
      <w:hyperlink w:anchor="_Toc228274846" w:history="1">
        <w:r w:rsidRPr="00BB75CF">
          <w:rPr>
            <w:rStyle w:val="Hyperlink"/>
            <w:noProof/>
            <w:lang w:val="ro-RO"/>
          </w:rPr>
          <w:t>5.1.2</w:t>
        </w:r>
        <w:r>
          <w:rPr>
            <w:rFonts w:asciiTheme="minorHAnsi" w:eastAsiaTheme="minorEastAsia" w:hAnsiTheme="minorHAnsi" w:cstheme="minorBidi"/>
            <w:noProof/>
            <w:kern w:val="2"/>
            <w:szCs w:val="24"/>
            <w14:ligatures w14:val="standardContextual"/>
          </w:rPr>
          <w:tab/>
        </w:r>
        <w:r w:rsidRPr="00BB75CF">
          <w:rPr>
            <w:rStyle w:val="Hyperlink"/>
            <w:noProof/>
            <w:lang w:val="ro-RO"/>
          </w:rPr>
          <w:t>Fișiere și baze de date</w:t>
        </w:r>
        <w:r>
          <w:rPr>
            <w:noProof/>
            <w:webHidden/>
          </w:rPr>
          <w:tab/>
        </w:r>
        <w:r>
          <w:rPr>
            <w:noProof/>
            <w:webHidden/>
          </w:rPr>
          <w:fldChar w:fldCharType="begin"/>
        </w:r>
        <w:r>
          <w:rPr>
            <w:noProof/>
            <w:webHidden/>
          </w:rPr>
          <w:instrText xml:space="preserve"> PAGEREF _Toc228274846 \h </w:instrText>
        </w:r>
        <w:r>
          <w:rPr>
            <w:noProof/>
            <w:webHidden/>
          </w:rPr>
        </w:r>
        <w:r>
          <w:rPr>
            <w:noProof/>
            <w:webHidden/>
          </w:rPr>
          <w:fldChar w:fldCharType="separate"/>
        </w:r>
        <w:r>
          <w:rPr>
            <w:noProof/>
            <w:webHidden/>
          </w:rPr>
          <w:t>8</w:t>
        </w:r>
        <w:r>
          <w:rPr>
            <w:noProof/>
            <w:webHidden/>
          </w:rPr>
          <w:fldChar w:fldCharType="end"/>
        </w:r>
      </w:hyperlink>
    </w:p>
    <w:p w14:paraId="27ACFE44" w14:textId="336F740E" w:rsidR="00ED6053" w:rsidRDefault="00ED6053">
      <w:pPr>
        <w:pStyle w:val="TOC2"/>
        <w:rPr>
          <w:rFonts w:asciiTheme="minorHAnsi" w:eastAsiaTheme="minorEastAsia" w:hAnsiTheme="minorHAnsi" w:cstheme="minorBidi"/>
          <w:kern w:val="2"/>
          <w:szCs w:val="24"/>
          <w14:ligatures w14:val="standardContextual"/>
        </w:rPr>
      </w:pPr>
      <w:hyperlink w:anchor="_Toc228274847" w:history="1">
        <w:r w:rsidRPr="00BB75CF">
          <w:rPr>
            <w:rStyle w:val="Hyperlink"/>
            <w:lang w:val="ro-RO"/>
          </w:rPr>
          <w:t>5.2</w:t>
        </w:r>
        <w:r>
          <w:rPr>
            <w:rFonts w:asciiTheme="minorHAnsi" w:eastAsiaTheme="minorEastAsia" w:hAnsiTheme="minorHAnsi" w:cstheme="minorBidi"/>
            <w:kern w:val="2"/>
            <w:szCs w:val="24"/>
            <w14:ligatures w14:val="standardContextual"/>
          </w:rPr>
          <w:tab/>
        </w:r>
        <w:r w:rsidRPr="00BB75CF">
          <w:rPr>
            <w:rStyle w:val="Hyperlink"/>
            <w:lang w:val="ro-RO"/>
          </w:rPr>
          <w:t>Interfețe utilizator</w:t>
        </w:r>
        <w:r>
          <w:rPr>
            <w:webHidden/>
          </w:rPr>
          <w:tab/>
        </w:r>
        <w:r>
          <w:rPr>
            <w:webHidden/>
          </w:rPr>
          <w:fldChar w:fldCharType="begin"/>
        </w:r>
        <w:r>
          <w:rPr>
            <w:webHidden/>
          </w:rPr>
          <w:instrText xml:space="preserve"> PAGEREF _Toc228274847 \h </w:instrText>
        </w:r>
        <w:r>
          <w:rPr>
            <w:webHidden/>
          </w:rPr>
        </w:r>
        <w:r>
          <w:rPr>
            <w:webHidden/>
          </w:rPr>
          <w:fldChar w:fldCharType="separate"/>
        </w:r>
        <w:r>
          <w:rPr>
            <w:webHidden/>
          </w:rPr>
          <w:t>8</w:t>
        </w:r>
        <w:r>
          <w:rPr>
            <w:webHidden/>
          </w:rPr>
          <w:fldChar w:fldCharType="end"/>
        </w:r>
      </w:hyperlink>
    </w:p>
    <w:p w14:paraId="32A34202" w14:textId="5DBEDEA2" w:rsidR="00ED6053" w:rsidRDefault="00ED6053">
      <w:pPr>
        <w:pStyle w:val="TOC3"/>
        <w:tabs>
          <w:tab w:val="left" w:pos="1382"/>
        </w:tabs>
        <w:rPr>
          <w:rFonts w:asciiTheme="minorHAnsi" w:eastAsiaTheme="minorEastAsia" w:hAnsiTheme="minorHAnsi" w:cstheme="minorBidi"/>
          <w:noProof/>
          <w:kern w:val="2"/>
          <w:szCs w:val="24"/>
          <w14:ligatures w14:val="standardContextual"/>
        </w:rPr>
      </w:pPr>
      <w:hyperlink w:anchor="_Toc228274848" w:history="1">
        <w:r w:rsidRPr="00BB75CF">
          <w:rPr>
            <w:rStyle w:val="Hyperlink"/>
            <w:noProof/>
            <w:lang w:val="ro-RO"/>
          </w:rPr>
          <w:t>5.2.1</w:t>
        </w:r>
        <w:r>
          <w:rPr>
            <w:rFonts w:asciiTheme="minorHAnsi" w:eastAsiaTheme="minorEastAsia" w:hAnsiTheme="minorHAnsi" w:cstheme="minorBidi"/>
            <w:noProof/>
            <w:kern w:val="2"/>
            <w:szCs w:val="24"/>
            <w14:ligatures w14:val="standardContextual"/>
          </w:rPr>
          <w:tab/>
        </w:r>
        <w:r w:rsidRPr="00BB75CF">
          <w:rPr>
            <w:rStyle w:val="Hyperlink"/>
            <w:noProof/>
            <w:lang w:val="ro-RO"/>
          </w:rPr>
          <w:t>Intrări</w:t>
        </w:r>
        <w:r>
          <w:rPr>
            <w:noProof/>
            <w:webHidden/>
          </w:rPr>
          <w:tab/>
        </w:r>
        <w:r>
          <w:rPr>
            <w:noProof/>
            <w:webHidden/>
          </w:rPr>
          <w:fldChar w:fldCharType="begin"/>
        </w:r>
        <w:r>
          <w:rPr>
            <w:noProof/>
            <w:webHidden/>
          </w:rPr>
          <w:instrText xml:space="preserve"> PAGEREF _Toc228274848 \h </w:instrText>
        </w:r>
        <w:r>
          <w:rPr>
            <w:noProof/>
            <w:webHidden/>
          </w:rPr>
        </w:r>
        <w:r>
          <w:rPr>
            <w:noProof/>
            <w:webHidden/>
          </w:rPr>
          <w:fldChar w:fldCharType="separate"/>
        </w:r>
        <w:r>
          <w:rPr>
            <w:noProof/>
            <w:webHidden/>
          </w:rPr>
          <w:t>9</w:t>
        </w:r>
        <w:r>
          <w:rPr>
            <w:noProof/>
            <w:webHidden/>
          </w:rPr>
          <w:fldChar w:fldCharType="end"/>
        </w:r>
      </w:hyperlink>
    </w:p>
    <w:p w14:paraId="3C282643" w14:textId="21378533" w:rsidR="00ED6053" w:rsidRDefault="00ED6053">
      <w:pPr>
        <w:pStyle w:val="TOC3"/>
        <w:tabs>
          <w:tab w:val="left" w:pos="1382"/>
        </w:tabs>
        <w:rPr>
          <w:rFonts w:asciiTheme="minorHAnsi" w:eastAsiaTheme="minorEastAsia" w:hAnsiTheme="minorHAnsi" w:cstheme="minorBidi"/>
          <w:noProof/>
          <w:kern w:val="2"/>
          <w:szCs w:val="24"/>
          <w14:ligatures w14:val="standardContextual"/>
        </w:rPr>
      </w:pPr>
      <w:hyperlink w:anchor="_Toc228274849" w:history="1">
        <w:r w:rsidRPr="00BB75CF">
          <w:rPr>
            <w:rStyle w:val="Hyperlink"/>
            <w:noProof/>
            <w:lang w:val="ro-RO"/>
          </w:rPr>
          <w:t>5.2.2</w:t>
        </w:r>
        <w:r>
          <w:rPr>
            <w:rFonts w:asciiTheme="minorHAnsi" w:eastAsiaTheme="minorEastAsia" w:hAnsiTheme="minorHAnsi" w:cstheme="minorBidi"/>
            <w:noProof/>
            <w:kern w:val="2"/>
            <w:szCs w:val="24"/>
            <w14:ligatures w14:val="standardContextual"/>
          </w:rPr>
          <w:tab/>
        </w:r>
        <w:r w:rsidRPr="00BB75CF">
          <w:rPr>
            <w:rStyle w:val="Hyperlink"/>
            <w:noProof/>
            <w:lang w:val="ro-RO"/>
          </w:rPr>
          <w:t>Ieșiri</w:t>
        </w:r>
        <w:r>
          <w:rPr>
            <w:noProof/>
            <w:webHidden/>
          </w:rPr>
          <w:tab/>
        </w:r>
        <w:r>
          <w:rPr>
            <w:noProof/>
            <w:webHidden/>
          </w:rPr>
          <w:fldChar w:fldCharType="begin"/>
        </w:r>
        <w:r>
          <w:rPr>
            <w:noProof/>
            <w:webHidden/>
          </w:rPr>
          <w:instrText xml:space="preserve"> PAGEREF _Toc228274849 \h </w:instrText>
        </w:r>
        <w:r>
          <w:rPr>
            <w:noProof/>
            <w:webHidden/>
          </w:rPr>
        </w:r>
        <w:r>
          <w:rPr>
            <w:noProof/>
            <w:webHidden/>
          </w:rPr>
          <w:fldChar w:fldCharType="separate"/>
        </w:r>
        <w:r>
          <w:rPr>
            <w:noProof/>
            <w:webHidden/>
          </w:rPr>
          <w:t>9</w:t>
        </w:r>
        <w:r>
          <w:rPr>
            <w:noProof/>
            <w:webHidden/>
          </w:rPr>
          <w:fldChar w:fldCharType="end"/>
        </w:r>
      </w:hyperlink>
    </w:p>
    <w:p w14:paraId="6B50A284" w14:textId="45434646" w:rsidR="00ED6053" w:rsidRDefault="00ED6053">
      <w:pPr>
        <w:pStyle w:val="TOC2"/>
        <w:rPr>
          <w:rFonts w:asciiTheme="minorHAnsi" w:eastAsiaTheme="minorEastAsia" w:hAnsiTheme="minorHAnsi" w:cstheme="minorBidi"/>
          <w:kern w:val="2"/>
          <w:szCs w:val="24"/>
          <w14:ligatures w14:val="standardContextual"/>
        </w:rPr>
      </w:pPr>
      <w:hyperlink w:anchor="_Toc228274850" w:history="1">
        <w:r w:rsidRPr="00BB75CF">
          <w:rPr>
            <w:rStyle w:val="Hyperlink"/>
            <w:lang w:val="ro-RO"/>
          </w:rPr>
          <w:t>5.3</w:t>
        </w:r>
        <w:r>
          <w:rPr>
            <w:rFonts w:asciiTheme="minorHAnsi" w:eastAsiaTheme="minorEastAsia" w:hAnsiTheme="minorHAnsi" w:cstheme="minorBidi"/>
            <w:kern w:val="2"/>
            <w:szCs w:val="24"/>
            <w14:ligatures w14:val="standardContextual"/>
          </w:rPr>
          <w:tab/>
        </w:r>
        <w:r w:rsidRPr="00BB75CF">
          <w:rPr>
            <w:rStyle w:val="Hyperlink"/>
            <w:lang w:val="ro-RO"/>
          </w:rPr>
          <w:t>Proiectarea interfețelor cu utilizatorul</w:t>
        </w:r>
        <w:r>
          <w:rPr>
            <w:webHidden/>
          </w:rPr>
          <w:tab/>
        </w:r>
        <w:r>
          <w:rPr>
            <w:webHidden/>
          </w:rPr>
          <w:fldChar w:fldCharType="begin"/>
        </w:r>
        <w:r>
          <w:rPr>
            <w:webHidden/>
          </w:rPr>
          <w:instrText xml:space="preserve"> PAGEREF _Toc228274850 \h </w:instrText>
        </w:r>
        <w:r>
          <w:rPr>
            <w:webHidden/>
          </w:rPr>
        </w:r>
        <w:r>
          <w:rPr>
            <w:webHidden/>
          </w:rPr>
          <w:fldChar w:fldCharType="separate"/>
        </w:r>
        <w:r>
          <w:rPr>
            <w:webHidden/>
          </w:rPr>
          <w:t>9</w:t>
        </w:r>
        <w:r>
          <w:rPr>
            <w:webHidden/>
          </w:rPr>
          <w:fldChar w:fldCharType="end"/>
        </w:r>
      </w:hyperlink>
    </w:p>
    <w:p w14:paraId="0F779B6A" w14:textId="3074744F" w:rsidR="00ED6053" w:rsidRDefault="00ED6053">
      <w:pPr>
        <w:pStyle w:val="TOC1"/>
        <w:rPr>
          <w:rFonts w:asciiTheme="minorHAnsi" w:eastAsiaTheme="minorEastAsia" w:hAnsiTheme="minorHAnsi" w:cstheme="minorBidi"/>
          <w:b w:val="0"/>
          <w:kern w:val="2"/>
          <w:szCs w:val="24"/>
          <w14:ligatures w14:val="standardContextual"/>
        </w:rPr>
      </w:pPr>
      <w:hyperlink w:anchor="_Toc228274851" w:history="1">
        <w:r w:rsidRPr="00BB75CF">
          <w:rPr>
            <w:rStyle w:val="Hyperlink"/>
            <w:lang w:val="ro-RO"/>
          </w:rPr>
          <w:t>6.</w:t>
        </w:r>
        <w:r>
          <w:rPr>
            <w:rFonts w:asciiTheme="minorHAnsi" w:eastAsiaTheme="minorEastAsia" w:hAnsiTheme="minorHAnsi" w:cstheme="minorBidi"/>
            <w:b w:val="0"/>
            <w:kern w:val="2"/>
            <w:szCs w:val="24"/>
            <w14:ligatures w14:val="standardContextual"/>
          </w:rPr>
          <w:tab/>
        </w:r>
        <w:r w:rsidRPr="00BB75CF">
          <w:rPr>
            <w:rStyle w:val="Hyperlink"/>
            <w:lang w:val="ro-RO"/>
          </w:rPr>
          <w:t>Scenarii de utilizare</w:t>
        </w:r>
        <w:r>
          <w:rPr>
            <w:webHidden/>
          </w:rPr>
          <w:tab/>
        </w:r>
        <w:r>
          <w:rPr>
            <w:webHidden/>
          </w:rPr>
          <w:fldChar w:fldCharType="begin"/>
        </w:r>
        <w:r>
          <w:rPr>
            <w:webHidden/>
          </w:rPr>
          <w:instrText xml:space="preserve"> PAGEREF _Toc228274851 \h </w:instrText>
        </w:r>
        <w:r>
          <w:rPr>
            <w:webHidden/>
          </w:rPr>
        </w:r>
        <w:r>
          <w:rPr>
            <w:webHidden/>
          </w:rPr>
          <w:fldChar w:fldCharType="separate"/>
        </w:r>
        <w:r>
          <w:rPr>
            <w:webHidden/>
          </w:rPr>
          <w:t>10</w:t>
        </w:r>
        <w:r>
          <w:rPr>
            <w:webHidden/>
          </w:rPr>
          <w:fldChar w:fldCharType="end"/>
        </w:r>
      </w:hyperlink>
    </w:p>
    <w:p w14:paraId="7A91F5EA" w14:textId="2B4A2677" w:rsidR="00ED6053" w:rsidRDefault="00ED6053">
      <w:pPr>
        <w:pStyle w:val="TOC1"/>
        <w:rPr>
          <w:rFonts w:asciiTheme="minorHAnsi" w:eastAsiaTheme="minorEastAsia" w:hAnsiTheme="minorHAnsi" w:cstheme="minorBidi"/>
          <w:b w:val="0"/>
          <w:kern w:val="2"/>
          <w:szCs w:val="24"/>
          <w14:ligatures w14:val="standardContextual"/>
        </w:rPr>
      </w:pPr>
      <w:hyperlink w:anchor="_Toc228274852" w:history="1">
        <w:r w:rsidRPr="00BB75CF">
          <w:rPr>
            <w:rStyle w:val="Hyperlink"/>
            <w:lang w:val="ro-RO"/>
          </w:rPr>
          <w:t>7.</w:t>
        </w:r>
        <w:r>
          <w:rPr>
            <w:rFonts w:asciiTheme="minorHAnsi" w:eastAsiaTheme="minorEastAsia" w:hAnsiTheme="minorHAnsi" w:cstheme="minorBidi"/>
            <w:b w:val="0"/>
            <w:kern w:val="2"/>
            <w:szCs w:val="24"/>
            <w14:ligatures w14:val="standardContextual"/>
          </w:rPr>
          <w:tab/>
        </w:r>
        <w:r w:rsidRPr="00BB75CF">
          <w:rPr>
            <w:rStyle w:val="Hyperlink"/>
            <w:lang w:val="ro-RO"/>
          </w:rPr>
          <w:t>Proiectare de detaliu</w:t>
        </w:r>
        <w:r>
          <w:rPr>
            <w:webHidden/>
          </w:rPr>
          <w:tab/>
        </w:r>
        <w:r>
          <w:rPr>
            <w:webHidden/>
          </w:rPr>
          <w:fldChar w:fldCharType="begin"/>
        </w:r>
        <w:r>
          <w:rPr>
            <w:webHidden/>
          </w:rPr>
          <w:instrText xml:space="preserve"> PAGEREF _Toc228274852 \h </w:instrText>
        </w:r>
        <w:r>
          <w:rPr>
            <w:webHidden/>
          </w:rPr>
        </w:r>
        <w:r>
          <w:rPr>
            <w:webHidden/>
          </w:rPr>
          <w:fldChar w:fldCharType="separate"/>
        </w:r>
        <w:r>
          <w:rPr>
            <w:webHidden/>
          </w:rPr>
          <w:t>11</w:t>
        </w:r>
        <w:r>
          <w:rPr>
            <w:webHidden/>
          </w:rPr>
          <w:fldChar w:fldCharType="end"/>
        </w:r>
      </w:hyperlink>
    </w:p>
    <w:p w14:paraId="4C940BFE" w14:textId="1732FBB3" w:rsidR="00ED6053" w:rsidRDefault="00ED6053">
      <w:pPr>
        <w:pStyle w:val="TOC2"/>
        <w:rPr>
          <w:rFonts w:asciiTheme="minorHAnsi" w:eastAsiaTheme="minorEastAsia" w:hAnsiTheme="minorHAnsi" w:cstheme="minorBidi"/>
          <w:kern w:val="2"/>
          <w:szCs w:val="24"/>
          <w14:ligatures w14:val="standardContextual"/>
        </w:rPr>
      </w:pPr>
      <w:hyperlink w:anchor="_Toc228274853" w:history="1">
        <w:r w:rsidRPr="00BB75CF">
          <w:rPr>
            <w:rStyle w:val="Hyperlink"/>
            <w:lang w:val="ro-RO"/>
          </w:rPr>
          <w:t>7.1</w:t>
        </w:r>
        <w:r>
          <w:rPr>
            <w:rFonts w:asciiTheme="minorHAnsi" w:eastAsiaTheme="minorEastAsia" w:hAnsiTheme="minorHAnsi" w:cstheme="minorBidi"/>
            <w:kern w:val="2"/>
            <w:szCs w:val="24"/>
            <w14:ligatures w14:val="standardContextual"/>
          </w:rPr>
          <w:tab/>
        </w:r>
        <w:r w:rsidRPr="00BB75CF">
          <w:rPr>
            <w:rStyle w:val="Hyperlink"/>
            <w:lang w:val="ro-RO"/>
          </w:rPr>
          <w:t>Proiectare software de detaliu</w:t>
        </w:r>
        <w:r>
          <w:rPr>
            <w:webHidden/>
          </w:rPr>
          <w:tab/>
        </w:r>
        <w:r>
          <w:rPr>
            <w:webHidden/>
          </w:rPr>
          <w:fldChar w:fldCharType="begin"/>
        </w:r>
        <w:r>
          <w:rPr>
            <w:webHidden/>
          </w:rPr>
          <w:instrText xml:space="preserve"> PAGEREF _Toc228274853 \h </w:instrText>
        </w:r>
        <w:r>
          <w:rPr>
            <w:webHidden/>
          </w:rPr>
        </w:r>
        <w:r>
          <w:rPr>
            <w:webHidden/>
          </w:rPr>
          <w:fldChar w:fldCharType="separate"/>
        </w:r>
        <w:r>
          <w:rPr>
            <w:webHidden/>
          </w:rPr>
          <w:t>11</w:t>
        </w:r>
        <w:r>
          <w:rPr>
            <w:webHidden/>
          </w:rPr>
          <w:fldChar w:fldCharType="end"/>
        </w:r>
      </w:hyperlink>
    </w:p>
    <w:p w14:paraId="669CDE05" w14:textId="75D2A63D" w:rsidR="00ED6053" w:rsidRDefault="00ED6053">
      <w:pPr>
        <w:pStyle w:val="TOC1"/>
        <w:rPr>
          <w:rFonts w:asciiTheme="minorHAnsi" w:eastAsiaTheme="minorEastAsia" w:hAnsiTheme="minorHAnsi" w:cstheme="minorBidi"/>
          <w:b w:val="0"/>
          <w:kern w:val="2"/>
          <w:szCs w:val="24"/>
          <w14:ligatures w14:val="standardContextual"/>
        </w:rPr>
      </w:pPr>
      <w:hyperlink w:anchor="_Toc228274854" w:history="1">
        <w:r w:rsidRPr="00BB75CF">
          <w:rPr>
            <w:rStyle w:val="Hyperlink"/>
            <w:lang w:val="ro-RO"/>
          </w:rPr>
          <w:t>Anexa A: Gestiunea modificărilor documentului</w:t>
        </w:r>
        <w:r>
          <w:rPr>
            <w:webHidden/>
          </w:rPr>
          <w:tab/>
        </w:r>
        <w:r>
          <w:rPr>
            <w:webHidden/>
          </w:rPr>
          <w:fldChar w:fldCharType="begin"/>
        </w:r>
        <w:r>
          <w:rPr>
            <w:webHidden/>
          </w:rPr>
          <w:instrText xml:space="preserve"> PAGEREF _Toc228274854 \h </w:instrText>
        </w:r>
        <w:r>
          <w:rPr>
            <w:webHidden/>
          </w:rPr>
        </w:r>
        <w:r>
          <w:rPr>
            <w:webHidden/>
          </w:rPr>
          <w:fldChar w:fldCharType="separate"/>
        </w:r>
        <w:r>
          <w:rPr>
            <w:webHidden/>
          </w:rPr>
          <w:t>12</w:t>
        </w:r>
        <w:r>
          <w:rPr>
            <w:webHidden/>
          </w:rPr>
          <w:fldChar w:fldCharType="end"/>
        </w:r>
      </w:hyperlink>
    </w:p>
    <w:p w14:paraId="2AFE6259" w14:textId="1BF1B13A" w:rsidR="00ED6053" w:rsidRDefault="00ED6053">
      <w:pPr>
        <w:pStyle w:val="TOC1"/>
        <w:rPr>
          <w:rFonts w:asciiTheme="minorHAnsi" w:eastAsiaTheme="minorEastAsia" w:hAnsiTheme="minorHAnsi" w:cstheme="minorBidi"/>
          <w:b w:val="0"/>
          <w:kern w:val="2"/>
          <w:szCs w:val="24"/>
          <w14:ligatures w14:val="standardContextual"/>
        </w:rPr>
      </w:pPr>
      <w:hyperlink w:anchor="_Toc228274855" w:history="1">
        <w:r w:rsidRPr="00BB75CF">
          <w:rPr>
            <w:rStyle w:val="Hyperlink"/>
            <w:lang w:val="ro-RO"/>
          </w:rPr>
          <w:t>Anexa B: Acronime</w:t>
        </w:r>
        <w:r>
          <w:rPr>
            <w:webHidden/>
          </w:rPr>
          <w:tab/>
        </w:r>
        <w:r>
          <w:rPr>
            <w:webHidden/>
          </w:rPr>
          <w:fldChar w:fldCharType="begin"/>
        </w:r>
        <w:r>
          <w:rPr>
            <w:webHidden/>
          </w:rPr>
          <w:instrText xml:space="preserve"> PAGEREF _Toc228274855 \h </w:instrText>
        </w:r>
        <w:r>
          <w:rPr>
            <w:webHidden/>
          </w:rPr>
        </w:r>
        <w:r>
          <w:rPr>
            <w:webHidden/>
          </w:rPr>
          <w:fldChar w:fldCharType="separate"/>
        </w:r>
        <w:r>
          <w:rPr>
            <w:webHidden/>
          </w:rPr>
          <w:t>13</w:t>
        </w:r>
        <w:r>
          <w:rPr>
            <w:webHidden/>
          </w:rPr>
          <w:fldChar w:fldCharType="end"/>
        </w:r>
      </w:hyperlink>
    </w:p>
    <w:p w14:paraId="7C0FC5D2" w14:textId="0D97C064" w:rsidR="00ED6053" w:rsidRDefault="00ED6053">
      <w:pPr>
        <w:pStyle w:val="TOC1"/>
        <w:rPr>
          <w:rFonts w:asciiTheme="minorHAnsi" w:eastAsiaTheme="minorEastAsia" w:hAnsiTheme="minorHAnsi" w:cstheme="minorBidi"/>
          <w:b w:val="0"/>
          <w:kern w:val="2"/>
          <w:szCs w:val="24"/>
          <w14:ligatures w14:val="standardContextual"/>
        </w:rPr>
      </w:pPr>
      <w:hyperlink w:anchor="_Toc228274856" w:history="1">
        <w:r w:rsidRPr="00BB75CF">
          <w:rPr>
            <w:rStyle w:val="Hyperlink"/>
            <w:lang w:val="ro-RO"/>
          </w:rPr>
          <w:t>Anexa C Documente la care se face referire</w:t>
        </w:r>
        <w:r>
          <w:rPr>
            <w:webHidden/>
          </w:rPr>
          <w:tab/>
        </w:r>
        <w:r>
          <w:rPr>
            <w:webHidden/>
          </w:rPr>
          <w:fldChar w:fldCharType="begin"/>
        </w:r>
        <w:r>
          <w:rPr>
            <w:webHidden/>
          </w:rPr>
          <w:instrText xml:space="preserve"> PAGEREF _Toc228274856 \h </w:instrText>
        </w:r>
        <w:r>
          <w:rPr>
            <w:webHidden/>
          </w:rPr>
        </w:r>
        <w:r>
          <w:rPr>
            <w:webHidden/>
          </w:rPr>
          <w:fldChar w:fldCharType="separate"/>
        </w:r>
        <w:r>
          <w:rPr>
            <w:webHidden/>
          </w:rPr>
          <w:t>14</w:t>
        </w:r>
        <w:r>
          <w:rPr>
            <w:webHidden/>
          </w:rPr>
          <w:fldChar w:fldCharType="end"/>
        </w:r>
      </w:hyperlink>
    </w:p>
    <w:p w14:paraId="7BCCDE19" w14:textId="04251329" w:rsidR="00DD5A09" w:rsidRPr="00A114E1" w:rsidRDefault="00DD5A09" w:rsidP="00751096">
      <w:pPr>
        <w:pStyle w:val="BodyText"/>
        <w:rPr>
          <w:lang w:val="ro-RO"/>
        </w:rPr>
      </w:pPr>
      <w:r w:rsidRPr="00A114E1">
        <w:rPr>
          <w:lang w:val="ro-RO"/>
        </w:rPr>
        <w:fldChar w:fldCharType="end"/>
      </w:r>
    </w:p>
    <w:p w14:paraId="4381FFB2" w14:textId="61431667" w:rsidR="000025D3" w:rsidRPr="00A114E1" w:rsidRDefault="000025D3" w:rsidP="00CB525B">
      <w:pPr>
        <w:pStyle w:val="FrontMatterHeader"/>
        <w:rPr>
          <w:lang w:val="ro-RO"/>
        </w:rPr>
        <w:sectPr w:rsidR="000025D3" w:rsidRPr="00A114E1" w:rsidSect="001C72DC">
          <w:headerReference w:type="default" r:id="rId11"/>
          <w:footerReference w:type="default" r:id="rId12"/>
          <w:type w:val="continuous"/>
          <w:pgSz w:w="12240" w:h="15840" w:code="1"/>
          <w:pgMar w:top="1440" w:right="1440" w:bottom="1440" w:left="1440" w:header="504" w:footer="504" w:gutter="0"/>
          <w:pgNumType w:fmt="lowerRoman"/>
          <w:cols w:space="720"/>
          <w:titlePg/>
          <w:docGrid w:linePitch="360"/>
        </w:sectPr>
      </w:pPr>
      <w:bookmarkStart w:id="0" w:name="_Toc497634056"/>
      <w:bookmarkStart w:id="1" w:name="_Toc498235584"/>
      <w:bookmarkStart w:id="2" w:name="_Toc498325024"/>
      <w:bookmarkStart w:id="3" w:name="_Toc499106663"/>
    </w:p>
    <w:p w14:paraId="33EF4C29" w14:textId="4727D29C" w:rsidR="00721854" w:rsidRPr="00A114E1" w:rsidRDefault="00981085" w:rsidP="00315C8A">
      <w:pPr>
        <w:pStyle w:val="Heading2"/>
        <w:rPr>
          <w:lang w:val="ro-RO"/>
        </w:rPr>
      </w:pPr>
      <w:bookmarkStart w:id="4" w:name="_Toc403385924"/>
      <w:bookmarkStart w:id="5" w:name="_Toc228274824"/>
      <w:bookmarkStart w:id="6" w:name="_Toc497871702"/>
      <w:bookmarkStart w:id="7" w:name="_Toc497872046"/>
      <w:bookmarkStart w:id="8" w:name="_Toc497872814"/>
      <w:bookmarkStart w:id="9" w:name="_Toc497872969"/>
      <w:bookmarkStart w:id="10" w:name="_Toc497873017"/>
      <w:bookmarkEnd w:id="0"/>
      <w:bookmarkEnd w:id="1"/>
      <w:bookmarkEnd w:id="2"/>
      <w:bookmarkEnd w:id="3"/>
      <w:r w:rsidRPr="00A114E1">
        <w:rPr>
          <w:lang w:val="ro-RO"/>
        </w:rPr>
        <w:lastRenderedPageBreak/>
        <w:t>Introduc</w:t>
      </w:r>
      <w:bookmarkEnd w:id="4"/>
      <w:r w:rsidR="007D3F3A" w:rsidRPr="00A114E1">
        <w:rPr>
          <w:lang w:val="ro-RO"/>
        </w:rPr>
        <w:t>ere</w:t>
      </w:r>
      <w:bookmarkEnd w:id="5"/>
    </w:p>
    <w:p w14:paraId="4818E53D" w14:textId="36A8A74E" w:rsidR="00CB3FE7" w:rsidRPr="00A114E1" w:rsidRDefault="00CB3FE7" w:rsidP="00CB3FE7">
      <w:pPr>
        <w:pStyle w:val="BodyText"/>
        <w:jc w:val="both"/>
        <w:rPr>
          <w:lang w:val="ro-RO"/>
        </w:rPr>
      </w:pPr>
      <w:r w:rsidRPr="00CB3FE7">
        <w:t>Prezentul document, denumit Document de Proiectare a Sistemului (System Design Document), însoțește Documentul de Cerințe al proiectului Platforma pentru controlul proceselor dintr-un lanț de cofetării și descrie modul în care cerințele funcționale și non-funcționale formulate anterior se transformă în specificații tehnice de proiectare. Documentul prezintă arhitectura sistemului la un nivel înalt și o detaliază pe componente, incluzând structura datelor, interfața om-mașină, comunicarea internă între componente, alegerile tehnologice (HTML, CSS, JavaScript pentru frontend, Node.js cu Express pentru backend, MySQL pentru baza de date) și scenariile operaționale uzuale. Sunt descrise atât partea publică a aplicației, destinată clienților (vizualizarea meniului, crearea contului, plasarea comenzilor), cât și partea administrativă, destinată angajaților și administratorilor (gestionarea stocurilor, rețetelor, comenzilor și a rapoartelor), cu accesul diferențiat în funcție de rolul fiecărui utilizator. Documentul este destinat coordonatorului de licență și autorului proiectului, urmând să evolueze pe parcursul dezvoltării, fiind actualizat ori de câte ori sunt clarificate sau revizuite decizii de proiectare. Considerațiile de confidențialitate asociate utilizării acestui document privesc parolele de acces la baza de date și parametrii de configurare ai serverului, care sunt menționați doar la nivel de structură (variabile dintr-un fișier .env), valorile efective fiind păstrate strict pe calculatorul local și nedezvăluite în acest document.</w:t>
      </w:r>
    </w:p>
    <w:p w14:paraId="33EF4C2D" w14:textId="548B105C" w:rsidR="00981085" w:rsidRPr="00A114E1" w:rsidRDefault="004A5735" w:rsidP="00477107">
      <w:pPr>
        <w:pStyle w:val="Heading3"/>
        <w:rPr>
          <w:lang w:val="ro-RO"/>
        </w:rPr>
      </w:pPr>
      <w:bookmarkStart w:id="11" w:name="_Toc228274825"/>
      <w:r w:rsidRPr="00A114E1">
        <w:rPr>
          <w:lang w:val="ro-RO"/>
        </w:rPr>
        <w:t>Scopul documentului</w:t>
      </w:r>
      <w:bookmarkEnd w:id="11"/>
    </w:p>
    <w:p w14:paraId="78A353CA" w14:textId="3E0DB50D" w:rsidR="00CB3FE7" w:rsidRPr="00A114E1" w:rsidRDefault="00CB3FE7" w:rsidP="00CB3FE7">
      <w:pPr>
        <w:pStyle w:val="BodyText"/>
        <w:jc w:val="both"/>
        <w:rPr>
          <w:lang w:val="ro-RO"/>
        </w:rPr>
      </w:pPr>
      <w:r w:rsidRPr="00CB3FE7">
        <w:t>Scopul prezentului document este de a oferi o descriere clară și completă a arhitecturii și a deciziilor de proiectare luate pentru implementarea aplicației, astfel încât să servească drept reper pe tot parcursul dezvoltării. Documentul transformă cerințele formulate în Documentul de Cerințe într-o specificație tehnică pe baza căreia se construiește efectiv sistemul: organizarea codului, structura bazei de date, fluxul de date între componente și interfețele afișate utilizatorului. Având în vedere natura proiectului de licență, documentul a fost gândit pentru a fi produs iterativ, urmând să fie actualizat ori de câte ori apar decizii noi sau revizuiri ale celor existente, în paralel cu progresul implementării. Publicul țintă este coordonatorul de licență și autorul proiectului, ambii având nevoie de o referință tehnică unitară pentru a urmări coerența între cerințe, arhitectură și codul rezultat. Anumite secțiuni ale documentului, în special cele privind interfața cu utilizatorul, pot fi prezentate și unor potențiali utilizatori finali (clienți, angajați ai unei cofetării) pentru a obține feedback înainte de finalizarea aplicației.</w:t>
      </w:r>
    </w:p>
    <w:p w14:paraId="2BEAD3D0" w14:textId="77777777" w:rsidR="004A5735" w:rsidRPr="00A114E1" w:rsidRDefault="004A5735" w:rsidP="004A5735">
      <w:pPr>
        <w:pStyle w:val="BodyText"/>
        <w:rPr>
          <w:lang w:val="ro-RO"/>
        </w:rPr>
      </w:pPr>
    </w:p>
    <w:p w14:paraId="33EF4C30" w14:textId="096940D0" w:rsidR="00981085" w:rsidRPr="00A114E1" w:rsidRDefault="004A5735" w:rsidP="00315C8A">
      <w:pPr>
        <w:pStyle w:val="Heading2"/>
        <w:rPr>
          <w:lang w:val="ro-RO"/>
        </w:rPr>
      </w:pPr>
      <w:bookmarkStart w:id="12" w:name="_Toc228274826"/>
      <w:r w:rsidRPr="00A114E1">
        <w:rPr>
          <w:lang w:val="ro-RO"/>
        </w:rPr>
        <w:lastRenderedPageBreak/>
        <w:t>Prezentare generală și abordări de proiectare</w:t>
      </w:r>
      <w:bookmarkEnd w:id="12"/>
    </w:p>
    <w:p w14:paraId="33EF4C31" w14:textId="70128A3E" w:rsidR="00981085" w:rsidRPr="00A114E1" w:rsidRDefault="004A5735" w:rsidP="00CB3FE7">
      <w:pPr>
        <w:pStyle w:val="BodyText"/>
        <w:jc w:val="both"/>
        <w:rPr>
          <w:lang w:val="ro-RO"/>
        </w:rPr>
      </w:pPr>
      <w:bookmarkStart w:id="13" w:name="_Toc494193646"/>
      <w:r w:rsidRPr="00A114E1">
        <w:rPr>
          <w:rFonts w:ascii="Segoe UI" w:hAnsi="Segoe UI" w:cs="Segoe UI"/>
          <w:color w:val="0D0D0D"/>
          <w:shd w:val="clear" w:color="auto" w:fill="FFFFFF"/>
          <w:lang w:val="ro-RO"/>
        </w:rPr>
        <w:t>Această secțiune descrie principiile și strategiile care vor fi utilizate ca ghiduri în momentul proiectării și implementării sistemului</w:t>
      </w:r>
      <w:r w:rsidR="00981085" w:rsidRPr="00A114E1">
        <w:rPr>
          <w:lang w:val="ro-RO"/>
        </w:rPr>
        <w:t>.</w:t>
      </w:r>
    </w:p>
    <w:p w14:paraId="33EF4C32" w14:textId="6C7C68C4" w:rsidR="00981085" w:rsidRPr="00A114E1" w:rsidRDefault="004A5735" w:rsidP="00477107">
      <w:pPr>
        <w:pStyle w:val="Heading3"/>
        <w:rPr>
          <w:lang w:val="ro-RO"/>
        </w:rPr>
      </w:pPr>
      <w:bookmarkStart w:id="14" w:name="_Toc228274827"/>
      <w:r w:rsidRPr="00A114E1">
        <w:rPr>
          <w:lang w:val="ro-RO"/>
        </w:rPr>
        <w:t>Prezentare generală</w:t>
      </w:r>
      <w:bookmarkEnd w:id="14"/>
    </w:p>
    <w:p w14:paraId="1DBAC01D" w14:textId="3E824E3A" w:rsidR="00CB3FE7" w:rsidRPr="00CB3FE7" w:rsidRDefault="00CB3FE7" w:rsidP="00CB3FE7">
      <w:pPr>
        <w:pStyle w:val="BodyText"/>
        <w:jc w:val="both"/>
        <w:rPr>
          <w:lang w:val="ro-RO" w:eastAsia="ar-SA"/>
        </w:rPr>
      </w:pPr>
      <w:r w:rsidRPr="00CB3FE7">
        <w:rPr>
          <w:lang w:eastAsia="ar-SA"/>
        </w:rPr>
        <w:t>Aplicația este organizată pe trei niveluri (three-tier architecture): un nivel de prezentare (frontend) construit cu HTML, CSS și JavaScript, care rulează în browserul utilizatorului; un nivel de logică (backend) construit cu Node.js și framework-ul Express, care expune o serie de rute API; un nivel de date format dintr-o bază de date relațională MySQL. Cele trei niveluri comunică între ele prin interfețe bine definite — frontend-ul trimite cereri HTTP către backend, iar backend-ul comunică cu baza de date prin interogări SQL parametrizate. Codul backend este organizat pe foldere distincte: rute (definirea adreselor API), controlere (logica funcțională), configurare (conectarea la baza de date), separarea aceasta facilitând întreținerea și extinderea ulterioară a aplicației. Obiectivele principale de proiectare sunt simplitatea structurii (pentru a putea fi înțeleasă și menținută cu ușurință), modularitatea (pentru a permite adăugarea de noi funcționalități fără a afecta restul aplicației) și securitatea datelor sensibile (parolele criptate, accesul controlat pe roluri).</w:t>
      </w:r>
    </w:p>
    <w:p w14:paraId="33EF4C34" w14:textId="0BBA3B37" w:rsidR="00981085" w:rsidRPr="00A114E1" w:rsidRDefault="004A5735" w:rsidP="00477107">
      <w:pPr>
        <w:pStyle w:val="Heading3"/>
        <w:rPr>
          <w:lang w:val="ro-RO"/>
        </w:rPr>
      </w:pPr>
      <w:bookmarkStart w:id="15" w:name="_Toc403385928"/>
      <w:bookmarkStart w:id="16" w:name="_Toc228274828"/>
      <w:bookmarkEnd w:id="13"/>
      <w:r w:rsidRPr="00A114E1">
        <w:rPr>
          <w:lang w:val="ro-RO"/>
        </w:rPr>
        <w:t>Presupuneri/ Constrângeri/ Riscuri</w:t>
      </w:r>
      <w:bookmarkEnd w:id="15"/>
      <w:bookmarkEnd w:id="16"/>
    </w:p>
    <w:p w14:paraId="33EF4C35" w14:textId="478367CD" w:rsidR="00FE3073" w:rsidRPr="00A114E1" w:rsidRDefault="004A5735" w:rsidP="00315C8A">
      <w:pPr>
        <w:pStyle w:val="Heading4"/>
        <w:rPr>
          <w:lang w:val="ro-RO"/>
        </w:rPr>
      </w:pPr>
      <w:bookmarkStart w:id="17" w:name="_Toc228274829"/>
      <w:r w:rsidRPr="00A114E1">
        <w:rPr>
          <w:lang w:val="ro-RO"/>
        </w:rPr>
        <w:t>Presupuneri</w:t>
      </w:r>
      <w:bookmarkEnd w:id="17"/>
    </w:p>
    <w:p w14:paraId="64728872" w14:textId="75491077" w:rsidR="00CB3FE7" w:rsidRPr="00CB3FE7" w:rsidRDefault="00CB3FE7" w:rsidP="00CB3FE7">
      <w:pPr>
        <w:pStyle w:val="BodyText"/>
        <w:jc w:val="both"/>
        <w:rPr>
          <w:lang w:val="ro-RO" w:eastAsia="ar-SA"/>
        </w:rPr>
      </w:pPr>
      <w:r w:rsidRPr="00CB3FE7">
        <w:rPr>
          <w:lang w:eastAsia="ar-SA"/>
        </w:rPr>
        <w:t>Se presupune că utilizatorii finali au acces la un calculator sau un dispozitiv mobil cu un browser modern și conexiune la internet (sau la rețeaua locală în varianta de testare). Personalul cofetăriei este așteptat să aibă competențe minime de operare a unui browser, fără cunoștințe tehnice avansate. Pentru evaluarea proiectului se presupune că pe calculatorul de evaluare sunt instalate Node.js (versiunea LTS) și MySQL Server 8.0, configurate corect. Se presupune, de asemenea, că funcționalitățile aplicației pot fi extinse în viitor (de exemplu cu un modul de plăți online sau cu o aplicație mobilă), motiv pentru care arhitectura a fost gândită modular.</w:t>
      </w:r>
    </w:p>
    <w:p w14:paraId="33EF4C37" w14:textId="325C78A9" w:rsidR="00FE3073" w:rsidRPr="00A114E1" w:rsidRDefault="00FE3073" w:rsidP="00315C8A">
      <w:pPr>
        <w:pStyle w:val="Heading4"/>
        <w:rPr>
          <w:lang w:val="ro-RO"/>
        </w:rPr>
      </w:pPr>
      <w:bookmarkStart w:id="18" w:name="_Toc403385930"/>
      <w:bookmarkStart w:id="19" w:name="_Toc228274830"/>
      <w:r w:rsidRPr="00A114E1">
        <w:rPr>
          <w:lang w:val="ro-RO"/>
        </w:rPr>
        <w:t>Constr</w:t>
      </w:r>
      <w:bookmarkEnd w:id="18"/>
      <w:r w:rsidR="004A5735" w:rsidRPr="00A114E1">
        <w:rPr>
          <w:lang w:val="ro-RO"/>
        </w:rPr>
        <w:t>ângeri</w:t>
      </w:r>
      <w:bookmarkEnd w:id="19"/>
    </w:p>
    <w:p w14:paraId="0C68AA7B" w14:textId="7BD3CDA4" w:rsidR="00CB3FE7" w:rsidRPr="00CB3FE7" w:rsidRDefault="00CB3FE7" w:rsidP="00CB3FE7">
      <w:pPr>
        <w:pStyle w:val="BodyText"/>
        <w:jc w:val="both"/>
        <w:rPr>
          <w:lang w:val="ro-RO" w:eastAsia="ar-SA"/>
        </w:rPr>
      </w:pPr>
      <w:bookmarkStart w:id="20" w:name="_Toc403385931"/>
      <w:r w:rsidRPr="00CB3FE7">
        <w:rPr>
          <w:lang w:eastAsia="ar-SA"/>
        </w:rPr>
        <w:t>Constrângerile principale sunt de natură tehnologică: stiva tehnologică este fixată la HTML, CSS, JavaScript pentru frontend, Node.js cu Express pentru backend și MySQL pentru baza de date. Comunicarea între componente folosește exclusiv protocolul HTTP și formatul JSON. Codul folosește limba română fără diacritice pentru toți identificatorii, păstrându-se totuși în engleză termenii proveniți din librăriile externe. Parolele utilizatorilor trebuie criptate cu bcrypt înainte de stocare. Accesul la modulele administrative este controlat printr-un mecanism RBAC, fiecare utilizator având un rol bine definit (client, cofetar, administrator de locație, administrator general). Aplicația este concepută pentru rulare locală pe calculatoare obișnuite, fără cerințe speciale de hardware. Pentru testarea proiectului se folosește MySQL Workbench ca interfață vizuală pentru baza de date.</w:t>
      </w:r>
    </w:p>
    <w:p w14:paraId="3B0B0488" w14:textId="77777777" w:rsidR="004A5735" w:rsidRPr="00A114E1" w:rsidRDefault="004A5735" w:rsidP="004A5735">
      <w:pPr>
        <w:rPr>
          <w:lang w:val="ro-RO" w:eastAsia="ar-SA"/>
        </w:rPr>
      </w:pPr>
    </w:p>
    <w:p w14:paraId="33EF4C48" w14:textId="3D96F19D" w:rsidR="00FE3073" w:rsidRPr="00A114E1" w:rsidRDefault="00FE3073" w:rsidP="00315C8A">
      <w:pPr>
        <w:pStyle w:val="Heading4"/>
        <w:rPr>
          <w:lang w:val="ro-RO"/>
        </w:rPr>
      </w:pPr>
      <w:bookmarkStart w:id="21" w:name="_Toc228274831"/>
      <w:r w:rsidRPr="00A114E1">
        <w:rPr>
          <w:lang w:val="ro-RO"/>
        </w:rPr>
        <w:t>Ris</w:t>
      </w:r>
      <w:bookmarkEnd w:id="20"/>
      <w:r w:rsidR="004A5735" w:rsidRPr="00A114E1">
        <w:rPr>
          <w:lang w:val="ro-RO"/>
        </w:rPr>
        <w:t>curi</w:t>
      </w:r>
      <w:bookmarkEnd w:id="21"/>
    </w:p>
    <w:p w14:paraId="03BAEFBA" w14:textId="6EEE6221" w:rsidR="00CB3FE7" w:rsidRPr="00CB3FE7" w:rsidRDefault="00CB3FE7" w:rsidP="00CB3FE7">
      <w:pPr>
        <w:pStyle w:val="BodyText"/>
        <w:jc w:val="both"/>
        <w:rPr>
          <w:lang w:val="ro-RO" w:eastAsia="ar-SA"/>
        </w:rPr>
      </w:pPr>
      <w:r w:rsidRPr="00CB3FE7">
        <w:rPr>
          <w:lang w:eastAsia="ar-SA"/>
        </w:rPr>
        <w:t xml:space="preserve">Principalele riscuri identificate sunt de natură tehnică și operațională. Există riscul ca structura bazei de date să nu acopere de la început toate scenariile reale (de exemplu produse sezoniere, </w:t>
      </w:r>
      <w:r w:rsidRPr="00CB3FE7">
        <w:rPr>
          <w:lang w:eastAsia="ar-SA"/>
        </w:rPr>
        <w:lastRenderedPageBreak/>
        <w:t>prețuri promoționale), iar mitigarea acestui risc se face prin folosirea tabelelor de legătură (Meniu, Stoc, RetetaElement) care permit ajustări fără modificări structurale majore. Există riscul ca un utilizator cu rol de client să încerce să acceseze module administrative manipulând URL-ul, motiv pentru care fiecare cerere către o rută protejată trebuie validată pe partea de backend, nu doar pe frontend. Există riscul de pierdere a datelor în caz de defecțiune a calculatorului pe care rulează MySQL, mitigat prin posibilitatea de export periodic al bazei de date prin MySQL Workbench. Există, de asemenea, riscul ca scrierea parolelor în clar într-un fișier accesibil (de exemplu commit accidental al fișierului .env) să compromită securitatea, motiv pentru care fișierul de configurare e ținut separat și nu se include în arhivele distribuite.</w:t>
      </w:r>
    </w:p>
    <w:p w14:paraId="33EF4C4C" w14:textId="139FD3B1" w:rsidR="00FE3073" w:rsidRPr="00A114E1" w:rsidRDefault="004A5735" w:rsidP="00315C8A">
      <w:pPr>
        <w:pStyle w:val="Heading2"/>
        <w:rPr>
          <w:lang w:val="ro-RO"/>
        </w:rPr>
      </w:pPr>
      <w:bookmarkStart w:id="22" w:name="_Toc228274832"/>
      <w:r w:rsidRPr="00A114E1">
        <w:rPr>
          <w:lang w:val="ro-RO"/>
        </w:rPr>
        <w:lastRenderedPageBreak/>
        <w:t>Considerațiii de proiectare</w:t>
      </w:r>
      <w:bookmarkEnd w:id="22"/>
    </w:p>
    <w:p w14:paraId="33EF4C4E" w14:textId="1BF1C656" w:rsidR="00FE3073" w:rsidRPr="00A114E1" w:rsidRDefault="004A5735" w:rsidP="00477107">
      <w:pPr>
        <w:pStyle w:val="Heading3"/>
        <w:rPr>
          <w:lang w:val="ro-RO"/>
        </w:rPr>
      </w:pPr>
      <w:bookmarkStart w:id="23" w:name="_Toc228274833"/>
      <w:r w:rsidRPr="00A114E1">
        <w:rPr>
          <w:lang w:val="ro-RO"/>
        </w:rPr>
        <w:t xml:space="preserve">Obiective și </w:t>
      </w:r>
      <w:r w:rsidR="00FB5801" w:rsidRPr="00A114E1">
        <w:rPr>
          <w:lang w:val="ro-RO"/>
        </w:rPr>
        <w:t>linii directoare (ghiduri)</w:t>
      </w:r>
      <w:bookmarkEnd w:id="23"/>
    </w:p>
    <w:p w14:paraId="1D943B3D" w14:textId="4976BDDF" w:rsidR="00CB3FE7" w:rsidRPr="00CB3FE7" w:rsidRDefault="00CB3FE7" w:rsidP="00CB3FE7">
      <w:pPr>
        <w:pStyle w:val="BodyText"/>
        <w:jc w:val="both"/>
        <w:rPr>
          <w:lang w:val="ro-RO" w:eastAsia="ar-SA"/>
        </w:rPr>
      </w:pPr>
      <w:r w:rsidRPr="00CB3FE7">
        <w:rPr>
          <w:lang w:eastAsia="ar-SA"/>
        </w:rPr>
        <w:t>Obiectivele principale care au ghidat proiectul sunt simplitatea, claritatea și ușurința de întreținere. S-a urmărit folosirea unor tehnologii larg răspândite în industrie (HTML, CSS, JavaScript, Node.js, MySQL), tocmai pentru ca proiectul să poată fi înțeles, evaluat și extins fără a necesita cunoștințe specializate. O linie directoare importantă este consistența convențiilor: toate fișierele frontend folosesc aceeași foaie de stil de bază, toate rutele backend respectă aceeași structură (rută, controler, model), iar toți identificatorii din cod sunt scriși în limba română fără diacritice, exceptând termenii proveniți din librării externe. Mesajele afișate utilizatorului sunt scrise în limba română, cu un ton prietenos, fără jargon tehnic, pentru ca aplicația să fie accesibilă oricărui utilizator. Convențiile de codare folosite sunt cele standard pentru JavaScript modern (ES6+): folosirea cuvântului cheie const pentru valorile imuabile, folosirea sintaxei arrow functions, folosirea async/await pentru operațiile asincrone, și formatarea consistentă a codului (indentare cu spații, paranteze acolade pe aceeași linie cu instrucțiunea).</w:t>
      </w:r>
    </w:p>
    <w:p w14:paraId="33EF4C50" w14:textId="2C2D294A" w:rsidR="00740395" w:rsidRPr="00A114E1" w:rsidRDefault="00FB5801" w:rsidP="00477107">
      <w:pPr>
        <w:pStyle w:val="Heading3"/>
        <w:rPr>
          <w:lang w:val="ro-RO"/>
        </w:rPr>
      </w:pPr>
      <w:bookmarkStart w:id="24" w:name="_Toc228274834"/>
      <w:bookmarkStart w:id="25" w:name="_Toc403385935"/>
      <w:r w:rsidRPr="00A114E1">
        <w:rPr>
          <w:lang w:val="ro-RO"/>
        </w:rPr>
        <w:t>Metode de dezvoltare</w:t>
      </w:r>
      <w:bookmarkEnd w:id="24"/>
      <w:r w:rsidRPr="00A114E1">
        <w:rPr>
          <w:lang w:val="ro-RO"/>
        </w:rPr>
        <w:t xml:space="preserve"> </w:t>
      </w:r>
      <w:bookmarkEnd w:id="25"/>
    </w:p>
    <w:p w14:paraId="361EB9FC" w14:textId="6EC3C72B" w:rsidR="00CB3FE7" w:rsidRPr="00CB3FE7" w:rsidRDefault="00CB3FE7" w:rsidP="00CB3FE7">
      <w:pPr>
        <w:pStyle w:val="BodyText"/>
        <w:jc w:val="both"/>
        <w:rPr>
          <w:lang w:val="ro-RO" w:eastAsia="ar-SA"/>
        </w:rPr>
      </w:pPr>
      <w:r w:rsidRPr="00CB3FE7">
        <w:rPr>
          <w:lang w:eastAsia="ar-SA"/>
        </w:rPr>
        <w:t>Dezvoltarea aplicației urmează o abordare iterativă și incrementală, fiecare funcționalitate fiind proiectată, implementată și testată pe rând, înainte de a trece la următoarea. Această abordare permite identificarea timpurie a problemelor și ajustarea continuă a deciziilor de proiectare. Codul este structurat pe principii apropiate de modelul MVC (Model-View-Controller), adaptat la specificul Node.js: vizualizarea (View) este reprezentată de paginile HTML cu fișierele CSS și JavaScript asociate; controllerul (Controller) este reprezentat de funcțiile din folderul controlere care primesc cererile și răspund cu datele necesare; modelul (Model) este reprezentat de schema bazei de date MySQL. Pentru a facilita lucrul cu baza de date s-a luat în considerare folosirea unui ORM (de exemplu Prisma), însă s-a optat pentru librăria mysql2 cu interogări SQL directe, deoarece oferă mai multă transparență asupra a ceea ce se întâmplă efectiv la nivelul bazei de date și permite o mai bună înțelegere a SQL-ului</w:t>
      </w:r>
      <w:r>
        <w:rPr>
          <w:lang w:eastAsia="ar-SA"/>
        </w:rPr>
        <w:t>.</w:t>
      </w:r>
    </w:p>
    <w:p w14:paraId="33EF4C52" w14:textId="61F7FBAB" w:rsidR="00740395" w:rsidRPr="00A114E1" w:rsidRDefault="00FB5801" w:rsidP="00477107">
      <w:pPr>
        <w:pStyle w:val="Heading3"/>
        <w:rPr>
          <w:lang w:val="ro-RO"/>
        </w:rPr>
      </w:pPr>
      <w:bookmarkStart w:id="26" w:name="_Toc228274835"/>
      <w:r w:rsidRPr="00A114E1">
        <w:rPr>
          <w:lang w:val="ro-RO"/>
        </w:rPr>
        <w:t>Strategii de arhitectură</w:t>
      </w:r>
      <w:bookmarkEnd w:id="26"/>
    </w:p>
    <w:p w14:paraId="038D7689" w14:textId="6BDB60F7" w:rsidR="00CB3FE7" w:rsidRPr="00CB3FE7" w:rsidRDefault="00CB3FE7" w:rsidP="00CB3FE7">
      <w:pPr>
        <w:pStyle w:val="BodyText"/>
        <w:jc w:val="both"/>
        <w:rPr>
          <w:lang w:val="ro-RO" w:eastAsia="ar-SA"/>
        </w:rPr>
      </w:pPr>
      <w:r w:rsidRPr="00CB3FE7">
        <w:rPr>
          <w:lang w:eastAsia="ar-SA"/>
        </w:rPr>
        <w:t>Decizia centrală de arhitectură este separarea pe trei niveluri (frontend, backend, bază de date), comunicarea făcându-se prin interfețe bine definite (cereri HTTP cu date JSON între frontend și backend, interogări SQL între backend și bază de date). Această separare permite ca fiecare nivel să fie modificat sau înlocuit independent, fără a afecta restul aplicației. Pentru baza de date s-a ales un model relațional (MySQL) în detrimentul unuia non-relațional (de exemplu MongoDB), deoarece datele aplicației au relații clare între ele (un produs are mai multe ingrediente, o comandă conține mai multe produse, un client are mai multe comenzi etc.), iar un model relațional reprezintă natural aceste legături prin chei externe. S-a urmărit normalizarea bazei de date folosind tabele de legătură (Meniu, Stoc, RetetaElement) pentru relațiile many-to-many, în loc să se dubleze date în tabelele principale. Pentru gestionarea erorilor s-a optat pentru o abordare uniformă: orice eroare survenită pe backend este capturată și transformată într-un răspuns HTTP cu un cod corespunzător (400 pentru date invalide, 500 pentru erori interne) și un mesaj prietenos, iar frontend-ul afișează acest mesaj utilizatorului fără a expune detalii tehnice. Pentru securitate s-a ales criptarea parolelor cu bcrypt (10 salt rounds) și parametrizarea tuturor interogărilor SQL pentru a preveni atacurile de tip SQL injection. Pentru extindere viitoare s-a păstrat posibilitatea adăugării unor module noi (plăți online, aplicație mobilă, integrare cu servicii externe) prin simpla creare de rute API noi, fără a modifica logica existentă.</w:t>
      </w:r>
    </w:p>
    <w:p w14:paraId="33EF4C63" w14:textId="01477E40" w:rsidR="00740395" w:rsidRPr="00A114E1" w:rsidRDefault="00FB5801" w:rsidP="00315C8A">
      <w:pPr>
        <w:pStyle w:val="Heading2"/>
        <w:rPr>
          <w:lang w:val="ro-RO"/>
        </w:rPr>
      </w:pPr>
      <w:bookmarkStart w:id="27" w:name="_Toc228274836"/>
      <w:r w:rsidRPr="00A114E1">
        <w:rPr>
          <w:lang w:val="ro-RO"/>
        </w:rPr>
        <w:lastRenderedPageBreak/>
        <w:t>Arhitectura Sistemului și Proiectarea Arhitecturii</w:t>
      </w:r>
      <w:bookmarkEnd w:id="27"/>
    </w:p>
    <w:p w14:paraId="1134FDCB" w14:textId="0DD96684" w:rsidR="00776FE9" w:rsidRDefault="009D4689" w:rsidP="00477107">
      <w:pPr>
        <w:pStyle w:val="BodyText"/>
        <w:jc w:val="both"/>
        <w:rPr>
          <w:lang w:val="ro-RO"/>
        </w:rPr>
      </w:pPr>
      <w:r w:rsidRPr="009D4689">
        <w:rPr>
          <w:lang w:val="ro-RO"/>
        </w:rPr>
        <w:t>Această secțiune conturează designul arhitecturii sistemului și hardware-ului.</w:t>
      </w:r>
    </w:p>
    <w:p w14:paraId="3E014703" w14:textId="4179D1BF" w:rsidR="00477107" w:rsidRPr="00A114E1" w:rsidRDefault="00477107" w:rsidP="00477107">
      <w:pPr>
        <w:pStyle w:val="BodyText"/>
        <w:jc w:val="both"/>
        <w:rPr>
          <w:lang w:val="ro-RO" w:eastAsia="ar-SA"/>
        </w:rPr>
      </w:pPr>
      <w:r w:rsidRPr="00477107">
        <w:rPr>
          <w:lang w:eastAsia="ar-SA"/>
        </w:rPr>
        <w:t>Sistemul este organizat pe trei niveluri logice: nivelul de prezentare (frontend), nivelul de aplicație (backend) și nivelul de date (baza de date MySQL). Fiecare nivel are responsabilități clar delimitate și comunică cu celelalte prin interfețe bine definite. Frontend-ul se ocupă exclusiv de afișarea informațiilor și de captarea acțiunilor utilizatorului, fără a conține logică de afaceri. Backend-ul se ocupă de validarea cererilor, aplicarea regulilor de afaceri (de exemplu scăderea automată a stocului la înregistrarea producției), criptarea parolelor și interogarea bazei de date. Baza de date păstrează toate informațiile persistente ale aplicației: utilizatori, produse, comenzi, ingrediente, stocuri, rețete, locații, ture și puncte de loialitate. Această decompunere a fost aleasă pentru claritate și pentru flexibilitate: fiecare nivel poate fi modificat sau înlocuit independent, iar adăugarea unor componente noi (de exemplu o aplicație mobilă) se poate face fără a afecta backend-ul existent. Au fost luate în considerare și alte decompuneri (de exemplu o arhitectură monolitică în care backend-ul servește direct pagini HTML generate dinamic), însă au fost respinse deoarece ar fi îngreunat extinderea ulterioară și ar fi amestecat responsabilitățile prezentării cu cele ale logicii de afaceri.</w:t>
      </w:r>
    </w:p>
    <w:p w14:paraId="33EF4C68" w14:textId="5B17F82E" w:rsidR="0094545E" w:rsidRPr="00A114E1" w:rsidRDefault="009D4689" w:rsidP="00477107">
      <w:pPr>
        <w:pStyle w:val="Heading3"/>
        <w:rPr>
          <w:lang w:val="ro-RO"/>
        </w:rPr>
      </w:pPr>
      <w:bookmarkStart w:id="28" w:name="_Toc228274837"/>
      <w:r>
        <w:rPr>
          <w:lang w:val="ro-RO"/>
        </w:rPr>
        <w:t>Vedere logică</w:t>
      </w:r>
      <w:bookmarkEnd w:id="28"/>
    </w:p>
    <w:p w14:paraId="182A2A44" w14:textId="28422473" w:rsidR="00477107" w:rsidRPr="00477107" w:rsidRDefault="00477107" w:rsidP="00477107">
      <w:pPr>
        <w:pStyle w:val="BodyText"/>
        <w:jc w:val="both"/>
        <w:rPr>
          <w:lang w:val="ro-RO" w:eastAsia="ar-SA"/>
        </w:rPr>
      </w:pPr>
      <w:r w:rsidRPr="00477107">
        <w:rPr>
          <w:lang w:eastAsia="ar-SA"/>
        </w:rPr>
        <w:t>Din punct de vedere logic, aplicația este organizată pe module funcționale, fiecare modul corespunzând unei zone de responsabilitate distincte: modulul de autentificare (creare cont, login), modulul de meniu (vizualizare produse, ingrediente, alergeni), modulul de comenzi (plasare, urmărire, actualizare status), modulul de stoc (gestionare ingrediente, alerte la prag minim), modulul de rețete (asocierea ingredientelor cu produsele), modulul de producție (înregistrare consum), modulul de rapoarte (vânzări, consum, venituri) și modulul de loialitate (acumulare și folosire puncte). Fiecare modul are propriul controler pe partea de backend și propriile fișiere pe partea de frontend, ceea ce face codul ușor de navigat și de întreținut.</w:t>
      </w:r>
    </w:p>
    <w:p w14:paraId="33EF4C6A" w14:textId="33644CB8" w:rsidR="00740395" w:rsidRPr="00A114E1" w:rsidRDefault="009D4689" w:rsidP="00477107">
      <w:pPr>
        <w:pStyle w:val="Heading3"/>
        <w:rPr>
          <w:lang w:val="ro-RO"/>
        </w:rPr>
      </w:pPr>
      <w:bookmarkStart w:id="29" w:name="_Toc228274838"/>
      <w:r>
        <w:rPr>
          <w:lang w:val="ro-RO"/>
        </w:rPr>
        <w:t>Arhitectură hardware</w:t>
      </w:r>
      <w:bookmarkEnd w:id="29"/>
    </w:p>
    <w:p w14:paraId="3D0F88E8" w14:textId="227E90AF" w:rsidR="00477107" w:rsidRPr="00477107" w:rsidRDefault="00477107" w:rsidP="00477107">
      <w:pPr>
        <w:pStyle w:val="BodyText"/>
        <w:jc w:val="both"/>
        <w:rPr>
          <w:lang w:val="ro-RO" w:eastAsia="ar-SA"/>
        </w:rPr>
      </w:pPr>
      <w:r w:rsidRPr="00477107">
        <w:rPr>
          <w:lang w:eastAsia="ar-SA"/>
        </w:rPr>
        <w:t>Aplicația este proiectată pentru a rula într-o configurație centralizată, pe un singur calculator care găzduiește atât serverul Node.js, cât și serverul MySQL. Pentru evaluarea proiectului de licență, calculatorul personal al autorului îndeplinește simultan rolul de server și de stație de lucru, iar accesul la aplicație se face prin browser, fie de pe același calculator (localhost), fie de pe alte dispozitive din aceeași rețea locală. Resursele necesare sunt minime: un procesor de uz general, 2 GB de RAM disponibili pentru aplicație și aproximativ 500 MB de spațiu de stocare pentru cod, librării și baza de date inițială. Comunicarea se face pe portul 3000 pentru serverul Node.js și pe portul 3306 pentru serverul MySQL. Nu sunt necesare echipamente periferice specializate (load balancers, firewall-uri dedicate). În cazul unui deploy ulterior, aplicația poate fi mutată pe un server extern fără modificări de cod, prin actualizarea parametrilor din fișierul de configurare.</w:t>
      </w:r>
    </w:p>
    <w:p w14:paraId="33EF4C70" w14:textId="645E0EFD" w:rsidR="0094545E" w:rsidRPr="00A114E1" w:rsidRDefault="009D4689" w:rsidP="00477107">
      <w:pPr>
        <w:pStyle w:val="Heading3"/>
        <w:rPr>
          <w:lang w:val="ro-RO"/>
        </w:rPr>
      </w:pPr>
      <w:bookmarkStart w:id="30" w:name="_Toc228274839"/>
      <w:r>
        <w:rPr>
          <w:lang w:val="ro-RO"/>
        </w:rPr>
        <w:t>Arhitectură software</w:t>
      </w:r>
      <w:bookmarkEnd w:id="30"/>
    </w:p>
    <w:p w14:paraId="2C982EC4" w14:textId="2D9DD641" w:rsidR="00477107" w:rsidRPr="00477107" w:rsidRDefault="00477107" w:rsidP="00477107">
      <w:pPr>
        <w:pStyle w:val="BodyText"/>
        <w:jc w:val="both"/>
        <w:rPr>
          <w:lang w:val="ro-RO" w:eastAsia="ar-SA"/>
        </w:rPr>
      </w:pPr>
      <w:r w:rsidRPr="00477107">
        <w:rPr>
          <w:lang w:eastAsia="ar-SA"/>
        </w:rPr>
        <w:t xml:space="preserve">Aplicația folosește următoarele componente software. Pe partea de frontend: HTML5 pentru structura paginilor, CSS3 pentru stilizare (cu fișiere CSS separate per pagină și o foaie de stil comună) și JavaScript pentru interactivitate (preluarea acțiunilor utilizatorului, validarea formularelor, apelurile către backend prin fetch). Pe partea de backend: Node.js (versiunea 18 LTS sau mai recentă) ca mediu de execuție, Express ca framework web (gestionarea rutelor și a cererilor HTTP), mysql2 ca driver pentru conexiunea cu baza de date, bcrypt pentru criptarea </w:t>
      </w:r>
      <w:r w:rsidRPr="00477107">
        <w:rPr>
          <w:lang w:eastAsia="ar-SA"/>
        </w:rPr>
        <w:lastRenderedPageBreak/>
        <w:t>parolelor, cors pentru permiterea cererilor din browser, dotenv pentru citirea configurărilor sensibile din fișierul .env. Pe partea de date: MySQL Server 8.0 ca sistem de gestionare a bazelor de date, MySQL Workbench ca interfață vizuală de administrare. Toate librăriile externe sunt open-source, instalate prin npm și gestionate prin fișierul package.json. Codul backend este organizat pe foldere: rute (definirea adreselor API), controlere (logica funcțională a fiecărui modul), configurare (conexiunea cu baza de date și citirea variabilelor de mediu). Pentru frontend, fiecare pagină are propriul fișier HTML, fișierul JavaScript asociat (în folderul js) și, dacă este cazul, un fișier CSS specific (în folderul css). API-urile expuse de backend respectă principiile REST: rute organizate pe resurse (/api/autentificare, /api/meniu, /api/comenzi etc.), folosirea verbelor HTTP standard (GET pentru citire, POST pentru creare, PUT pentru actualizare, DELETE pentru ștergere), datele schimbate fiind în format JSON.</w:t>
      </w:r>
    </w:p>
    <w:p w14:paraId="33EF4C72" w14:textId="1FAD166C" w:rsidR="0094545E" w:rsidRPr="00A114E1" w:rsidRDefault="0094545E" w:rsidP="008D0B6D">
      <w:pPr>
        <w:pStyle w:val="InstructionalText"/>
        <w:rPr>
          <w:lang w:val="ro-RO"/>
        </w:rPr>
      </w:pPr>
    </w:p>
    <w:p w14:paraId="33EF4C77" w14:textId="5134A8FA" w:rsidR="0094545E" w:rsidRPr="00A114E1" w:rsidRDefault="00956AF4" w:rsidP="00477107">
      <w:pPr>
        <w:pStyle w:val="Heading3"/>
        <w:rPr>
          <w:lang w:val="ro-RO"/>
        </w:rPr>
      </w:pPr>
      <w:bookmarkStart w:id="31" w:name="_Toc228274840"/>
      <w:r>
        <w:rPr>
          <w:lang w:val="ro-RO"/>
        </w:rPr>
        <w:t>Arhitectura informațiilor</w:t>
      </w:r>
      <w:bookmarkEnd w:id="31"/>
    </w:p>
    <w:p w14:paraId="30CB5299" w14:textId="4AF3D298" w:rsidR="00477107" w:rsidRPr="00477107" w:rsidRDefault="00477107" w:rsidP="00477107">
      <w:pPr>
        <w:pStyle w:val="BodyText"/>
        <w:jc w:val="both"/>
        <w:rPr>
          <w:lang w:val="ro-RO" w:eastAsia="ar-SA"/>
        </w:rPr>
      </w:pPr>
      <w:r w:rsidRPr="00477107">
        <w:rPr>
          <w:lang w:eastAsia="ar-SA"/>
        </w:rPr>
        <w:t>Sistemul stochează mai multe categorii de informații. Datele despre utilizatori cuprind contul de autentificare (email, parolă criptată, rol) și datele specifice rolului (nume, telefon, adresă pentru clienți; nume, telefon, funcție, locație pentru angajați). Datele despre locații cuprind nume, adresă, oraș, telefon și statusul de activare. Datele despre produse cuprind nume, descriere, categorie, imagine, precum și asocierea cu locațiile prin tabelul Meniu, care conține prețul și disponibilitatea. Datele despre ingrediente cuprind nume, unitate de măsură și eventuali alergeni, iar stocurile cuprind cantitatea curentă pe locație și pragul minim. Rețetele leagă produsele de ingredientele necesare prin tabelul RetetaElement. Datele despre comenzi cuprind clientul, locația, tipul (livrare sau ridicare), statusul, totalul, punctele folosite și data plasării, iar elementele comenzii cuprind produsul, cantitatea și prețul unitar la momentul plasării. Datele despre puncte de loialitate cuprind clientul și totalul de puncte acumulate. Datele despre ture cuprind angajatul, locația, intervalul orar și o notă opțională. Sunt considerate informații cu caracter sensibil parolele utilizatorilor (stocate exclusiv criptat) și datele de contact ale clienților (telefon, adresă), care sunt vizibile doar utilizatorilor cu rol administrativ. Toate datele sunt furnizate sistemului prin formulare web (creare cont, plasare comandă, înregistrare producție etc.), fără introducere manuală din afara aplicației.</w:t>
      </w:r>
    </w:p>
    <w:p w14:paraId="4DF22270" w14:textId="77777777" w:rsidR="00956AF4" w:rsidRPr="00956AF4" w:rsidRDefault="00956AF4" w:rsidP="00956AF4">
      <w:pPr>
        <w:pStyle w:val="BodyText"/>
        <w:rPr>
          <w:lang w:val="ro-RO" w:eastAsia="ar-SA"/>
        </w:rPr>
      </w:pPr>
    </w:p>
    <w:p w14:paraId="33EF4C7E" w14:textId="62B48F17" w:rsidR="00521555" w:rsidRPr="00A114E1" w:rsidRDefault="00956AF4" w:rsidP="00477107">
      <w:pPr>
        <w:pStyle w:val="Heading3"/>
        <w:rPr>
          <w:lang w:val="ro-RO"/>
        </w:rPr>
      </w:pPr>
      <w:bookmarkStart w:id="32" w:name="_Toc228274841"/>
      <w:r>
        <w:rPr>
          <w:lang w:val="ro-RO"/>
        </w:rPr>
        <w:t>Arhitectura de comunicații interne</w:t>
      </w:r>
      <w:bookmarkEnd w:id="32"/>
    </w:p>
    <w:p w14:paraId="1DCA165D" w14:textId="4433924D" w:rsidR="00477107" w:rsidRPr="00477107" w:rsidRDefault="00477107" w:rsidP="00477107">
      <w:pPr>
        <w:pStyle w:val="BodyText"/>
        <w:jc w:val="both"/>
        <w:rPr>
          <w:lang w:val="ro-RO" w:eastAsia="ar-SA"/>
        </w:rPr>
      </w:pPr>
      <w:r w:rsidRPr="00477107">
        <w:rPr>
          <w:lang w:eastAsia="ar-SA"/>
        </w:rPr>
        <w:t>Comunicarea între componentele sistemului se face exclusiv pe baza protocolului TCP/IP. Frontend-ul comunică cu backend-ul prin cereri HTTP (port 3000), folosind metoda fetch din JavaScript pentru a trimite cereri și a primi răspunsuri în format JSON. Backend-ul comunică cu baza de date MySQL prin protocolul nativ MySQL (port 3306), folosind driverul mysql2. Pentru permiterea cererilor între browser și server pe același calculator (sau pe domenii diferite în cazul unui deploy ulterior) se folosește mecanismul CORS, configurat la nivelul serverului Express. Nu sunt necesare echipamente speciale (hub-uri, routere, firewall-uri dedicate) pentru rularea locală a aplicației. Resursele necesare pentru rețea sunt minime, traficul fiind alcătuit din cereri text scurte (cereri HTTP) și răspunsuri JSON de dimensiuni mici (de regulă sub 100 KB per cerere).</w:t>
      </w:r>
    </w:p>
    <w:p w14:paraId="33EF4C84" w14:textId="3149879B" w:rsidR="00521555" w:rsidRPr="00A114E1" w:rsidRDefault="00FC5E02" w:rsidP="00477107">
      <w:pPr>
        <w:pStyle w:val="Heading3"/>
        <w:rPr>
          <w:lang w:val="ro-RO"/>
        </w:rPr>
      </w:pPr>
      <w:bookmarkStart w:id="33" w:name="_Toc228274842"/>
      <w:r>
        <w:rPr>
          <w:lang w:val="ro-RO"/>
        </w:rPr>
        <w:t>Diagrama de arhitectură a sistemului</w:t>
      </w:r>
      <w:bookmarkEnd w:id="33"/>
    </w:p>
    <w:p w14:paraId="4D024B39" w14:textId="7337EFDD" w:rsidR="00477107" w:rsidRPr="00477107" w:rsidRDefault="00477107" w:rsidP="00477107">
      <w:pPr>
        <w:pStyle w:val="BodyText"/>
        <w:jc w:val="both"/>
        <w:rPr>
          <w:lang w:val="ro-RO" w:eastAsia="ar-SA"/>
        </w:rPr>
      </w:pPr>
      <w:r w:rsidRPr="00477107">
        <w:rPr>
          <w:lang w:eastAsia="ar-SA"/>
        </w:rPr>
        <w:t xml:space="preserve">Arhitectura generală integrează cele trei niveluri descrise mai sus într-un flux unitar: utilizatorul deschide o pagină în browser, browserul descarcă fișierele HTML, CSS și JavaScript de la serverul Node.js (sau de la Live Server în mediul de dezvoltare); JavaScript-ul din browser face cereri HTTP către rutele API ale backend-ului; backend-ul validează cererea, interoghează baza </w:t>
      </w:r>
      <w:r w:rsidRPr="00477107">
        <w:rPr>
          <w:lang w:eastAsia="ar-SA"/>
        </w:rPr>
        <w:lastRenderedPageBreak/>
        <w:t>de date MySQL prin driverul mysql2, primește rezultatele și le returnează frontend-ului în format JSON; frontend-ul afișează datele utilizatorului. Pentru operațiuni care modifică datele (creare cont, plasare comandă, scădere stoc), backend-ul aplică logica de afaceri (criptare parolă, validare date, actualizare automată a stocurilor pe baza rețetei) și salvează rezultatul în baza de date înainte de a confirma operațiunea către frontend. Pentru completitudine, recomand realizarea unei diagrame vizuale (de exemplu în draw.io sau Lucidchart) care să ilustreze schematic această structură: trei dreptunghiuri reprezentând Browser, Server Node.js și Server MySQL, conectate prin săgeți etichetate cu protocolul folosit (HTTP/JSON între primele două, TCP/SQL între ultimele două).</w:t>
      </w:r>
    </w:p>
    <w:p w14:paraId="33EF4C86" w14:textId="22066E4D" w:rsidR="00521555" w:rsidRPr="00A114E1" w:rsidRDefault="00956AF4" w:rsidP="00315C8A">
      <w:pPr>
        <w:pStyle w:val="Heading2"/>
        <w:rPr>
          <w:lang w:val="ro-RO"/>
        </w:rPr>
      </w:pPr>
      <w:bookmarkStart w:id="34" w:name="_Toc228274843"/>
      <w:r>
        <w:rPr>
          <w:lang w:val="ro-RO"/>
        </w:rPr>
        <w:lastRenderedPageBreak/>
        <w:t>Proiectarea sistemului</w:t>
      </w:r>
      <w:bookmarkEnd w:id="34"/>
    </w:p>
    <w:p w14:paraId="33EF4C89" w14:textId="7E08BD21" w:rsidR="00521555" w:rsidRPr="00A114E1" w:rsidRDefault="00956AF4" w:rsidP="00477107">
      <w:pPr>
        <w:pStyle w:val="Heading3"/>
        <w:rPr>
          <w:lang w:val="ro-RO"/>
        </w:rPr>
      </w:pPr>
      <w:bookmarkStart w:id="35" w:name="_Toc228274844"/>
      <w:r>
        <w:rPr>
          <w:lang w:val="ro-RO"/>
        </w:rPr>
        <w:t>Proiectarea bazei de date</w:t>
      </w:r>
      <w:bookmarkEnd w:id="35"/>
    </w:p>
    <w:p w14:paraId="291ED86A" w14:textId="3538852A" w:rsidR="00477107" w:rsidRPr="00477107" w:rsidRDefault="00477107" w:rsidP="00477107">
      <w:pPr>
        <w:pStyle w:val="BodyText"/>
        <w:jc w:val="both"/>
        <w:rPr>
          <w:lang w:val="ro-RO" w:eastAsia="ar-SA"/>
        </w:rPr>
      </w:pPr>
      <w:r w:rsidRPr="00477107">
        <w:rPr>
          <w:lang w:eastAsia="ar-SA"/>
        </w:rPr>
        <w:t>Baza de date relațională MySQL conține 12 tabele care acoperă toate entitățile aplicației. Tabelele principale sunt: Utilizator (date de autentificare), Client și Angajat (extind Utilizator cu date specifice rolului), Locatie (filialele), Produs și Ingredient (definiții generale), Meniu și Stoc (asocieri produs-locație și ingredient-locație), RetetaElement (asocierea produs-ingrediente cu cantități), Comanda și ElementComanda (comenzi și produsele lor), Tura (program angajați) și PuncteLoialitate (puncte per client). Toate tabelele folosesc o coloană id de tip INT cu AUTO_INCREMENT ca cheie primară, iar relațiile între tabele sunt implementate prin chei externe (FOREIGN KEY).</w:t>
      </w:r>
    </w:p>
    <w:p w14:paraId="3E4FD2E2" w14:textId="77777777" w:rsidR="00956AF4" w:rsidRDefault="00956AF4" w:rsidP="00956AF4">
      <w:pPr>
        <w:pStyle w:val="Heading4"/>
        <w:rPr>
          <w:i/>
          <w:lang w:val="ro-RO"/>
        </w:rPr>
      </w:pPr>
      <w:bookmarkStart w:id="36" w:name="_Toc228274845"/>
      <w:r w:rsidRPr="00956AF4">
        <w:rPr>
          <w:lang w:val="ro-RO"/>
        </w:rPr>
        <w:t>Obiecte de date și structuri de date rezultante</w:t>
      </w:r>
      <w:bookmarkEnd w:id="36"/>
    </w:p>
    <w:p w14:paraId="33EF4C8C" w14:textId="7CD4E9A2" w:rsidR="00521555" w:rsidRPr="00477107" w:rsidRDefault="00477107" w:rsidP="00477107">
      <w:pPr>
        <w:pStyle w:val="InstructionalText"/>
        <w:jc w:val="both"/>
        <w:rPr>
          <w:i w:val="0"/>
          <w:iCs/>
          <w:color w:val="000000" w:themeColor="text1"/>
          <w:sz w:val="22"/>
          <w:szCs w:val="22"/>
          <w:lang w:val="ro-RO"/>
        </w:rPr>
      </w:pPr>
      <w:r w:rsidRPr="00477107">
        <w:rPr>
          <w:i w:val="0"/>
          <w:iCs/>
          <w:color w:val="000000" w:themeColor="text1"/>
          <w:sz w:val="22"/>
          <w:szCs w:val="22"/>
        </w:rPr>
        <w:t>Fiecare tabel din baza de date corespunde unui obiect funcțional. La nivelul aplicației, datele sunt transmise între componente sub formă de obiecte JSON, fiecare obiect având câmpuri ce corespund coloanelor din baza de date. De exemplu, un obiect Produs transmis de la backend către frontend conține id, nume, descriere, categorie, imagine, preț și disponibil. Pentru relațiile many-to-many se folosesc tabele de legătură (Meniu, Stoc, RetetaElement, ElementComanda) care conțin chei externe către cele două tabele asociate plus eventuale atribute proprii ale relației (preț, cantitate etc.).</w:t>
      </w:r>
      <w:r w:rsidR="00956AF4" w:rsidRPr="00477107">
        <w:rPr>
          <w:i w:val="0"/>
          <w:iCs/>
          <w:color w:val="000000" w:themeColor="text1"/>
          <w:sz w:val="22"/>
          <w:szCs w:val="22"/>
          <w:lang w:val="ro-RO"/>
        </w:rPr>
        <w:t xml:space="preserve"> </w:t>
      </w:r>
    </w:p>
    <w:p w14:paraId="33EF4C8D" w14:textId="3CFDEAE4" w:rsidR="00521555" w:rsidRPr="00A114E1" w:rsidRDefault="00956AF4" w:rsidP="00315C8A">
      <w:pPr>
        <w:pStyle w:val="Heading4"/>
        <w:rPr>
          <w:lang w:val="ro-RO"/>
        </w:rPr>
      </w:pPr>
      <w:bookmarkStart w:id="37" w:name="_Toc228274846"/>
      <w:r>
        <w:rPr>
          <w:lang w:val="ro-RO"/>
        </w:rPr>
        <w:t>Fișiere și baze de date</w:t>
      </w:r>
      <w:bookmarkEnd w:id="37"/>
    </w:p>
    <w:p w14:paraId="33EF4C8F" w14:textId="5B995ACF" w:rsidR="00521555" w:rsidRPr="00A114E1" w:rsidRDefault="00956AF4" w:rsidP="00315C8A">
      <w:pPr>
        <w:pStyle w:val="Heading5"/>
        <w:rPr>
          <w:lang w:val="ro-RO"/>
        </w:rPr>
      </w:pPr>
      <w:r>
        <w:rPr>
          <w:lang w:val="ro-RO"/>
        </w:rPr>
        <w:t>Baze de date</w:t>
      </w:r>
    </w:p>
    <w:p w14:paraId="267A4764" w14:textId="4D56AEA9" w:rsidR="00477107" w:rsidRPr="00477107" w:rsidRDefault="00477107" w:rsidP="00477107">
      <w:pPr>
        <w:pStyle w:val="BodyText"/>
        <w:jc w:val="both"/>
        <w:rPr>
          <w:lang w:val="ro-RO" w:eastAsia="ar-SA"/>
        </w:rPr>
      </w:pPr>
      <w:r w:rsidRPr="00477107">
        <w:rPr>
          <w:lang w:eastAsia="ar-SA"/>
        </w:rPr>
        <w:t>Baza de date se numește cofetarie și este găzduită de serverul MySQL pe portul standard 3306. Toate tabelele folosesc motorul de stocare InnoDB (implicit în MySQL 8.0), care suportă tranzacții și chei externe. Coloanele de tip text folosesc VARCHAR cu lungime adecvată (de exemplu 255 pentru email, nume; TEXT pentru descrieri lungi). Coloanele numerice folosesc INT pentru identificatori și cantități întregi, FLOAT pentru prețuri și cantități cu zecimale. Datele sunt stocate cu DATETIME, iar valorile booleene cu BOOLEAN. Frecvența operațiunilor estimată este de câteva zeci de tranzacții pe oră în varianta locală de testare.</w:t>
      </w:r>
    </w:p>
    <w:p w14:paraId="33EF4C91" w14:textId="111911A4" w:rsidR="00521555" w:rsidRPr="00A114E1" w:rsidRDefault="00956AF4" w:rsidP="00315C8A">
      <w:pPr>
        <w:pStyle w:val="Heading5"/>
        <w:rPr>
          <w:lang w:val="ro-RO"/>
        </w:rPr>
      </w:pPr>
      <w:r>
        <w:rPr>
          <w:lang w:val="ro-RO"/>
        </w:rPr>
        <w:t>Fișiere non-DBMS</w:t>
      </w:r>
    </w:p>
    <w:p w14:paraId="3D289F04" w14:textId="790CDB48" w:rsidR="00477107" w:rsidRPr="00A114E1" w:rsidRDefault="00477107" w:rsidP="00477107">
      <w:pPr>
        <w:pStyle w:val="BodyText"/>
        <w:jc w:val="both"/>
        <w:rPr>
          <w:lang w:val="ro-RO" w:eastAsia="ar-SA"/>
        </w:rPr>
      </w:pPr>
      <w:r w:rsidRPr="00477107">
        <w:rPr>
          <w:lang w:eastAsia="ar-SA"/>
        </w:rPr>
        <w:t>Aplicația folosește câteva fișiere care nu fac parte din baza de date. Fișierul .env din folderul backend păstrează parametrii de configurare (parola bazei de date, portul serverului) și este citit la pornirea aplicației de către librăria dotenv. Fișierul package.json din folderul backend listează librăriile externe necesare. Folderul frontend/imagini/produse păstrează imaginile produselor în format JPG sau PNG, fiind citite de browser la afișarea cardurilor. Toate aceste fișiere sunt permanente, nu temporare.</w:t>
      </w:r>
    </w:p>
    <w:p w14:paraId="33EF4C9B" w14:textId="412EC33B" w:rsidR="00521555" w:rsidRPr="00A114E1" w:rsidRDefault="00956AF4" w:rsidP="00477107">
      <w:pPr>
        <w:pStyle w:val="Heading3"/>
        <w:rPr>
          <w:lang w:val="ro-RO"/>
        </w:rPr>
      </w:pPr>
      <w:bookmarkStart w:id="38" w:name="_Toc228274847"/>
      <w:r>
        <w:rPr>
          <w:lang w:val="ro-RO"/>
        </w:rPr>
        <w:t>Interfețe utilizator</w:t>
      </w:r>
      <w:bookmarkEnd w:id="38"/>
    </w:p>
    <w:p w14:paraId="29C07E3B" w14:textId="6798BE2F" w:rsidR="00477107" w:rsidRPr="00477107" w:rsidRDefault="00477107" w:rsidP="00477107">
      <w:pPr>
        <w:pStyle w:val="BodyText"/>
        <w:jc w:val="both"/>
        <w:rPr>
          <w:lang w:val="ro-RO" w:eastAsia="ar-SA"/>
        </w:rPr>
      </w:pPr>
      <w:r w:rsidRPr="00477107">
        <w:rPr>
          <w:lang w:eastAsia="ar-SA"/>
        </w:rPr>
        <w:t>Aplicația are patru clase de utilizatori. Clientul interacționează cu partea publică (vizualizare meniu, plasare comenzi); numărul total este nelimitat, cu un număr simultan estimat de câțiva zeci. Cofetarul folosește modulul de înregistrare a producției; sunt câțiva angajați per locație. Administratorul de locație folosește modulul administrativ pentru filiala sa; este câte unul per locație. Administratorul general are acces complet la toate datele; există unul singur pe rețea.</w:t>
      </w:r>
    </w:p>
    <w:p w14:paraId="33EF4C9D" w14:textId="4CA729D1" w:rsidR="00892260" w:rsidRPr="00A114E1" w:rsidRDefault="00892260" w:rsidP="00315C8A">
      <w:pPr>
        <w:pStyle w:val="Heading4"/>
        <w:rPr>
          <w:lang w:val="ro-RO"/>
        </w:rPr>
      </w:pPr>
      <w:bookmarkStart w:id="39" w:name="_Toc403385959"/>
      <w:bookmarkStart w:id="40" w:name="_Toc228274848"/>
      <w:r w:rsidRPr="00A114E1">
        <w:rPr>
          <w:lang w:val="ro-RO"/>
        </w:rPr>
        <w:lastRenderedPageBreak/>
        <w:t>In</w:t>
      </w:r>
      <w:bookmarkEnd w:id="39"/>
      <w:r w:rsidR="00956AF4">
        <w:rPr>
          <w:lang w:val="ro-RO"/>
        </w:rPr>
        <w:t>trări</w:t>
      </w:r>
      <w:bookmarkEnd w:id="40"/>
    </w:p>
    <w:p w14:paraId="6A0D931B" w14:textId="3F5F5C43" w:rsidR="00477107" w:rsidRPr="00477107" w:rsidRDefault="00477107" w:rsidP="00477107">
      <w:pPr>
        <w:pStyle w:val="BodyText"/>
        <w:jc w:val="both"/>
        <w:rPr>
          <w:lang w:val="ro-RO" w:eastAsia="ar-SA"/>
        </w:rPr>
      </w:pPr>
      <w:r w:rsidRPr="00477107">
        <w:rPr>
          <w:lang w:eastAsia="ar-SA"/>
        </w:rPr>
        <w:t>Datele intră în sistem exclusiv prin formulare web. Formularul de înregistrare colectează numele, emailul, parola, telefonul și adresa. Formularul de autentificare colectează emailul și parola. Formularul de plasare a comenzii colectează produsele alese, cantitățile și modalitatea de primire. Formularele administrative colectează date despre produse, ingrediente, rețete, stocuri și ture. Toate formularele validează datele atât pe frontend (înainte de trimitere) cât și pe backend (înainte de salvare): câmpurile obligatorii nu pot fi goale, parola trebuie să aibă minim 6 caractere, emailul trebuie să respecte un format valid, cantitățile numerice trebuie să fie pozitive. Mesajele de eroare sunt afișate clar utilizatorului în zona dedicată din formular.</w:t>
      </w:r>
    </w:p>
    <w:p w14:paraId="33EF4CA4" w14:textId="3C0C3F14" w:rsidR="00892260" w:rsidRPr="00A114E1" w:rsidRDefault="00CB525B" w:rsidP="00315C8A">
      <w:pPr>
        <w:pStyle w:val="Heading4"/>
        <w:rPr>
          <w:lang w:val="ro-RO"/>
        </w:rPr>
      </w:pPr>
      <w:bookmarkStart w:id="41" w:name="_Toc228274849"/>
      <w:r>
        <w:rPr>
          <w:lang w:val="ro-RO"/>
        </w:rPr>
        <w:t>Ieșiri</w:t>
      </w:r>
      <w:bookmarkEnd w:id="41"/>
    </w:p>
    <w:p w14:paraId="55A152F6" w14:textId="3AAF99F6" w:rsidR="00477107" w:rsidRPr="00477107" w:rsidRDefault="00477107" w:rsidP="00477107">
      <w:pPr>
        <w:pStyle w:val="BodyText"/>
        <w:jc w:val="both"/>
        <w:rPr>
          <w:lang w:val="ro-RO" w:eastAsia="ar-SA"/>
        </w:rPr>
      </w:pPr>
      <w:r w:rsidRPr="00477107">
        <w:rPr>
          <w:lang w:eastAsia="ar-SA"/>
        </w:rPr>
        <w:t>Ieșirile aplicației sunt afișate în browser sub forma unor pagini HTML generate dinamic cu JavaScript pe baza datelor primite de la backend. Pagina de meniu afișează cardurile de produse cu nume, preț și imagine, iar la selectare deschide o fereastră modală cu detaliile complete. Paginile administrative afișează liste de comenzi, stocuri, angajați și rapoarte sub formă de tabele. Rapoartele de vânzări afișează numărul de produse vândute, ingredientele consumate, stocul curent și veniturile, filtrabile după interval de timp și locație. Accesul la fiecare pagină este restricționat în funcție de rolul utilizatorului autentificat.</w:t>
      </w:r>
    </w:p>
    <w:p w14:paraId="33EF4CAB" w14:textId="02684B3C" w:rsidR="00521555" w:rsidRPr="00A114E1" w:rsidRDefault="00956AF4" w:rsidP="00477107">
      <w:pPr>
        <w:pStyle w:val="Heading3"/>
        <w:rPr>
          <w:lang w:val="ro-RO"/>
        </w:rPr>
      </w:pPr>
      <w:bookmarkStart w:id="42" w:name="_Toc228274850"/>
      <w:r>
        <w:rPr>
          <w:lang w:val="ro-RO"/>
        </w:rPr>
        <w:t>Proiectarea interfețelor cu utilizatorul</w:t>
      </w:r>
      <w:bookmarkEnd w:id="42"/>
    </w:p>
    <w:p w14:paraId="0780CE21" w14:textId="5788E472" w:rsidR="00477107" w:rsidRPr="00477107" w:rsidRDefault="00477107" w:rsidP="00477107">
      <w:pPr>
        <w:pStyle w:val="BodyText"/>
        <w:jc w:val="both"/>
        <w:rPr>
          <w:lang w:val="ro-RO" w:eastAsia="ar-SA"/>
        </w:rPr>
      </w:pPr>
      <w:r w:rsidRPr="00477107">
        <w:rPr>
          <w:lang w:eastAsia="ar-SA"/>
        </w:rPr>
        <w:t>Interfețele aplicației urmează un design unitar, definit într-un set de fișiere CSS partajate. Pagina de autentificare și pagina de înregistrare conțin câte un singur formular centrat. Pagina de meniu cuprinde un navbar cu logo central și pictograme de căutare, cont și coș, o bară secundară de navigare, o secțiune cu produsele populare și grila completă de produse cu filtre pe categorii. Modalul de detalii afișează imaginea produsului, descrierea, prețul și lista de ingrediente cu marcarea alergenilor. Paginile administrative folosesc un layout bazat pe tabele și formulare, optimizat pentru consultare și editare rapidă. Pentru reprezentări vizuale ale interfețelor recomand realizarea unor mockup-uri în Figma sau capturi de ecran din aplicația implementată.</w:t>
      </w:r>
    </w:p>
    <w:p w14:paraId="33EF4CAF" w14:textId="3D1A0A8D" w:rsidR="00892260" w:rsidRPr="00A114E1" w:rsidRDefault="00FB5801" w:rsidP="00315C8A">
      <w:pPr>
        <w:pStyle w:val="Heading2"/>
        <w:rPr>
          <w:lang w:val="ro-RO"/>
        </w:rPr>
      </w:pPr>
      <w:bookmarkStart w:id="43" w:name="_Toc228274851"/>
      <w:r w:rsidRPr="00A114E1">
        <w:rPr>
          <w:lang w:val="ro-RO"/>
        </w:rPr>
        <w:lastRenderedPageBreak/>
        <w:t>Scenarii de utilizare</w:t>
      </w:r>
      <w:bookmarkEnd w:id="43"/>
    </w:p>
    <w:p w14:paraId="751C2C77" w14:textId="77777777" w:rsidR="00477107" w:rsidRPr="00477107" w:rsidRDefault="00477107" w:rsidP="00477107">
      <w:pPr>
        <w:pStyle w:val="BodyText"/>
        <w:rPr>
          <w:lang w:eastAsia="ar-SA"/>
        </w:rPr>
      </w:pPr>
      <w:r w:rsidRPr="00477107">
        <w:rPr>
          <w:b/>
          <w:bCs/>
          <w:lang w:eastAsia="ar-SA"/>
        </w:rPr>
        <w:t>Scenariul 1 — Plasarea unei comenzi de către un client nou.</w:t>
      </w:r>
      <w:r w:rsidRPr="00477107">
        <w:rPr>
          <w:lang w:eastAsia="ar-SA"/>
        </w:rPr>
        <w:t xml:space="preserve"> Vizitatorul accesează pagina de meniu, navighează prin produse folosind filtrele de categorie și căutarea, deschide câteva produse pentru a le vedea detaliile și ingredientele, apoi adaugă produsele dorite în coș. La finalizarea comenzii, sistemul îl redirecționează către pagina de autentificare. Vizitatorul nu are cont, deci alege opțiunea de creare cont, completează datele și se autentifică. Sistemul îl întoarce la coș, unde clientul alege modalitatea de primire (livrare la domiciliu sau ridicare dintr-o locație) și confirmă comanda. Sistemul salvează comanda cu statusul „în așteptare” și afișează un mesaj de confirmare.</w:t>
      </w:r>
    </w:p>
    <w:p w14:paraId="54E2C2E5" w14:textId="77777777" w:rsidR="00477107" w:rsidRPr="00477107" w:rsidRDefault="00477107" w:rsidP="00477107">
      <w:pPr>
        <w:pStyle w:val="BodyText"/>
        <w:rPr>
          <w:lang w:eastAsia="ar-SA"/>
        </w:rPr>
      </w:pPr>
      <w:r w:rsidRPr="00477107">
        <w:rPr>
          <w:b/>
          <w:bCs/>
          <w:lang w:eastAsia="ar-SA"/>
        </w:rPr>
        <w:t>Scenariul 2 — Înregistrarea producției de către cofetar.</w:t>
      </w:r>
      <w:r w:rsidRPr="00477107">
        <w:rPr>
          <w:lang w:eastAsia="ar-SA"/>
        </w:rPr>
        <w:t xml:space="preserve"> Cofetarul se autentifică în aplicație și accesează modulul de producție. Selectează produsul preparat (de exemplu Tort cu ciocolată) și introduce numărul de unități produse (de exemplu 3). Sistemul calculează ingredientele consumate pe baza rețetei (200g făină, 50g cacao etc., înmulțite cu 3) și scade automat din stocul locației. Dacă vreun ingredient ajunge sub pragul minim, sistemul afișează o alertă pentru administratorul locației.</w:t>
      </w:r>
    </w:p>
    <w:p w14:paraId="1A5BBA2A" w14:textId="77777777" w:rsidR="00477107" w:rsidRPr="00477107" w:rsidRDefault="00477107" w:rsidP="00477107">
      <w:pPr>
        <w:pStyle w:val="BodyText"/>
        <w:rPr>
          <w:lang w:eastAsia="ar-SA"/>
        </w:rPr>
      </w:pPr>
      <w:r w:rsidRPr="00477107">
        <w:rPr>
          <w:b/>
          <w:bCs/>
          <w:lang w:eastAsia="ar-SA"/>
        </w:rPr>
        <w:t>Scenariul 3 — Consultarea rapoartelor de către administratorul general.</w:t>
      </w:r>
      <w:r w:rsidRPr="00477107">
        <w:rPr>
          <w:lang w:eastAsia="ar-SA"/>
        </w:rPr>
        <w:t xml:space="preserve"> Administratorul general se autentifică și accesează modulul de rapoarte. Selectează intervalul de timp (de exemplu ultima lună) și tipul raportului (vânzări). Sistemul afișează totalul vânzărilor, defalcat pe locații, cu posibilitatea de a selecta o locație specifică pentru a vedea detalii. Administratorul observă că o locație are vânzări scăzute la o anumită categorie de produse și ia decizia să ajusteze meniul acesteia.</w:t>
      </w:r>
    </w:p>
    <w:p w14:paraId="4C01911C" w14:textId="77777777" w:rsidR="00477107" w:rsidRPr="00477107" w:rsidRDefault="00477107" w:rsidP="00477107">
      <w:pPr>
        <w:pStyle w:val="BodyText"/>
        <w:rPr>
          <w:lang w:eastAsia="ar-SA"/>
        </w:rPr>
      </w:pPr>
      <w:r w:rsidRPr="00477107">
        <w:rPr>
          <w:b/>
          <w:bCs/>
          <w:lang w:eastAsia="ar-SA"/>
        </w:rPr>
        <w:t>Scenariul 4 — Actualizarea statusului unei comenzi.</w:t>
      </w:r>
      <w:r w:rsidRPr="00477107">
        <w:rPr>
          <w:lang w:eastAsia="ar-SA"/>
        </w:rPr>
        <w:t xml:space="preserve"> Administratorul de locație vede pe dashboard o comandă nouă cu statusul „în așteptare”. Verifică detaliile, confirmă comanda (status „acceptată”), apoi cofetarul o pregătește (status „în preparare” și ulterior „gata”). În funcție de tipul comenzii, statusul devine „livrată” după ridicare sau livrare către client.</w:t>
      </w:r>
    </w:p>
    <w:p w14:paraId="72AC04CD" w14:textId="77777777" w:rsidR="00477107" w:rsidRPr="00477107" w:rsidRDefault="00477107" w:rsidP="00477107">
      <w:pPr>
        <w:pStyle w:val="BodyText"/>
        <w:rPr>
          <w:lang w:val="ro-RO" w:eastAsia="ar-SA"/>
        </w:rPr>
      </w:pPr>
    </w:p>
    <w:p w14:paraId="33EF4CB3" w14:textId="46898BF5" w:rsidR="00CC07F2" w:rsidRPr="00A114E1" w:rsidRDefault="00FB5801" w:rsidP="00315C8A">
      <w:pPr>
        <w:pStyle w:val="Heading2"/>
        <w:rPr>
          <w:lang w:val="ro-RO"/>
        </w:rPr>
      </w:pPr>
      <w:bookmarkStart w:id="44" w:name="_Toc228274852"/>
      <w:r w:rsidRPr="00A114E1">
        <w:rPr>
          <w:lang w:val="ro-RO"/>
        </w:rPr>
        <w:lastRenderedPageBreak/>
        <w:t>Proiectare de detaliu</w:t>
      </w:r>
      <w:bookmarkEnd w:id="44"/>
    </w:p>
    <w:p w14:paraId="33EF4CC2" w14:textId="0DE347DE" w:rsidR="00CC07F2" w:rsidRPr="00A114E1" w:rsidRDefault="00E07013" w:rsidP="00477107">
      <w:pPr>
        <w:pStyle w:val="Heading3"/>
        <w:rPr>
          <w:lang w:val="ro-RO"/>
        </w:rPr>
      </w:pPr>
      <w:bookmarkStart w:id="45" w:name="_Toc228274853"/>
      <w:r w:rsidRPr="00A114E1">
        <w:rPr>
          <w:lang w:val="ro-RO"/>
        </w:rPr>
        <w:t>Proiectare software de de</w:t>
      </w:r>
      <w:r w:rsidR="00C2195C">
        <w:rPr>
          <w:lang w:val="ro-RO"/>
        </w:rPr>
        <w:t>ta</w:t>
      </w:r>
      <w:r w:rsidRPr="00A114E1">
        <w:rPr>
          <w:lang w:val="ro-RO"/>
        </w:rPr>
        <w:t>liu</w:t>
      </w:r>
      <w:bookmarkEnd w:id="45"/>
    </w:p>
    <w:p w14:paraId="33EF4CCE" w14:textId="1EC02BAA" w:rsidR="00CC07F2" w:rsidRPr="00ED6053" w:rsidRDefault="00ED6053" w:rsidP="00ED6053">
      <w:pPr>
        <w:jc w:val="both"/>
        <w:rPr>
          <w:rFonts w:eastAsia="system-ui"/>
          <w:color w:val="0D0D0D" w:themeColor="text1" w:themeTint="F2"/>
          <w:lang w:val="en-IN"/>
        </w:rPr>
      </w:pPr>
      <w:r w:rsidRPr="00DA35BE">
        <w:rPr>
          <w:rFonts w:eastAsia="system-ui"/>
          <w:color w:val="0D0D0D" w:themeColor="text1" w:themeTint="F2"/>
        </w:rPr>
        <w:t>Platforma pentru controlul proceselor dintr-un lanț de cofetării oferă funcționalități grupate pe trei zone principale, în funcție de tipul de utilizator căruia i se adresează. În zona dedicată clientului final se regăsesc vizualizarea meniului cu produsele organizate pe categorii (torturi, prăjituri, eclere, băuturi</w:t>
      </w:r>
      <w:r>
        <w:rPr>
          <w:rFonts w:eastAsia="system-ui"/>
          <w:color w:val="0D0D0D" w:themeColor="text1" w:themeTint="F2"/>
        </w:rPr>
        <w:t xml:space="preserve"> etc</w:t>
      </w:r>
      <w:r w:rsidRPr="00DA35BE">
        <w:rPr>
          <w:rFonts w:eastAsia="system-ui"/>
          <w:color w:val="0D0D0D" w:themeColor="text1" w:themeTint="F2"/>
        </w:rPr>
        <w:t>), filtrarea pe categorii și căutarea după nume, afișarea detaliilor fiecărui produs (descriere, preț, lista de ingrediente cu marcarea alergenilor), crearea contului personal și autentificarea cu parolă criptată, plasarea unei comenzi cu alegerea modalității de primire (livrare la domiciliu sau ridicare dintr-o locație selectată) și acumularea de puncte de loialitate care pot fi folosite ca reducere la comenzile viitoare. În zona dedicată angajaților obișnuiți (cofetari) se regăsește înregistrarea producției, prin care angajatul declară numărul de unități pregătite dintr-un produs, iar sistemul scade automat din stoc cantitățile de ingrediente corespunzătoare, calculate pe baza rețetei produsului. În zona dedicată administratorilor se regăsesc gestionarea produselor și a rețetelor (asocierea ingredientelor cu cantitățile necesare pentru fiecare produs), gestionarea stocurilor de ingrediente cu alerte automate la atingerea pragului minim, vizualizarea și actualizarea statusului comenzilor, evidența angajaților și a turelor, precum și rapoarte de vânzări care arată numărul de produse vândute, ingredientele consumate, stocul curent și veniturile generate. Administratorul de locație are acces doar la datele filialei la care lucrează, în timp ce administratorul general are acces la toate locațiile și poate selecta locația dorită pentru a vizualiza datele acesteia.</w:t>
      </w:r>
    </w:p>
    <w:p w14:paraId="5EA38711" w14:textId="77777777" w:rsidR="00F36E8F" w:rsidRPr="00A114E1" w:rsidRDefault="00F36E8F" w:rsidP="00F36E8F">
      <w:pPr>
        <w:pStyle w:val="BodyText"/>
        <w:rPr>
          <w:lang w:val="ro-RO" w:eastAsia="ar-SA"/>
        </w:rPr>
      </w:pPr>
      <w:bookmarkStart w:id="46" w:name="_Toc288057811"/>
      <w:bookmarkStart w:id="47" w:name="_Toc288057812"/>
      <w:bookmarkStart w:id="48" w:name="_Toc288057813"/>
      <w:bookmarkStart w:id="49" w:name="_Toc288057814"/>
      <w:bookmarkStart w:id="50" w:name="_Toc288057839"/>
      <w:bookmarkStart w:id="51" w:name="_Toc288057840"/>
      <w:bookmarkStart w:id="52" w:name="_Toc490026795"/>
      <w:bookmarkEnd w:id="6"/>
      <w:bookmarkEnd w:id="7"/>
      <w:bookmarkEnd w:id="8"/>
      <w:bookmarkEnd w:id="9"/>
      <w:bookmarkEnd w:id="10"/>
      <w:bookmarkEnd w:id="46"/>
      <w:bookmarkEnd w:id="47"/>
      <w:bookmarkEnd w:id="48"/>
      <w:bookmarkEnd w:id="49"/>
      <w:bookmarkEnd w:id="50"/>
      <w:bookmarkEnd w:id="51"/>
    </w:p>
    <w:p w14:paraId="42818D90" w14:textId="77777777" w:rsidR="00F36E8F" w:rsidRPr="00A114E1" w:rsidRDefault="00F36E8F" w:rsidP="00F36E8F">
      <w:pPr>
        <w:pStyle w:val="BodyText"/>
        <w:rPr>
          <w:lang w:val="ro-RO" w:eastAsia="ar-SA"/>
        </w:rPr>
        <w:sectPr w:rsidR="00F36E8F" w:rsidRPr="00A114E1" w:rsidSect="001C72DC">
          <w:headerReference w:type="default" r:id="rId13"/>
          <w:pgSz w:w="12240" w:h="15840" w:code="1"/>
          <w:pgMar w:top="1440" w:right="1440" w:bottom="1440" w:left="1440" w:header="504" w:footer="504" w:gutter="0"/>
          <w:pgNumType w:start="1"/>
          <w:cols w:space="720"/>
          <w:docGrid w:linePitch="360"/>
        </w:sectPr>
      </w:pPr>
    </w:p>
    <w:p w14:paraId="7E6649FD" w14:textId="29AC270F" w:rsidR="00805FEC" w:rsidRPr="00A114E1" w:rsidRDefault="00805FEC" w:rsidP="00805FEC">
      <w:pPr>
        <w:pStyle w:val="BackMatterHeading"/>
        <w:rPr>
          <w:lang w:val="ro-RO"/>
        </w:rPr>
      </w:pPr>
      <w:bookmarkStart w:id="53" w:name="_Toc396111627"/>
      <w:bookmarkStart w:id="54" w:name="AppA"/>
      <w:bookmarkStart w:id="55" w:name="_Toc443996751"/>
      <w:bookmarkStart w:id="56" w:name="_Toc444160454"/>
      <w:bookmarkStart w:id="57" w:name="_Toc228274854"/>
      <w:bookmarkStart w:id="58" w:name="FEAReferenceModel"/>
      <w:bookmarkStart w:id="59" w:name="_Toc395081362"/>
      <w:bookmarkStart w:id="60" w:name="_Toc395092000"/>
      <w:bookmarkStart w:id="61" w:name="_Toc395093009"/>
      <w:bookmarkStart w:id="62" w:name="_Toc395095146"/>
      <w:bookmarkStart w:id="63" w:name="_Toc395107345"/>
      <w:bookmarkStart w:id="64" w:name="_Toc395163185"/>
      <w:bookmarkStart w:id="65" w:name="_Toc395165903"/>
      <w:bookmarkStart w:id="66" w:name="_Toc395166938"/>
      <w:bookmarkStart w:id="67" w:name="_Toc395168739"/>
      <w:bookmarkStart w:id="68" w:name="_Toc395170179"/>
      <w:bookmarkStart w:id="69" w:name="_Toc395769966"/>
      <w:bookmarkStart w:id="70" w:name="_Toc395773787"/>
      <w:bookmarkStart w:id="71" w:name="_Toc395775526"/>
      <w:bookmarkStart w:id="72" w:name="_Toc395779302"/>
      <w:bookmarkStart w:id="73" w:name="_Toc395780408"/>
      <w:bookmarkStart w:id="74" w:name="_Toc395792887"/>
      <w:bookmarkStart w:id="75" w:name="_Toc403385974"/>
      <w:bookmarkStart w:id="76" w:name="RecordOfChanges"/>
      <w:r w:rsidRPr="00A114E1">
        <w:rPr>
          <w:lang w:val="ro-RO"/>
        </w:rPr>
        <w:lastRenderedPageBreak/>
        <w:t>A</w:t>
      </w:r>
      <w:r w:rsidR="00A114E1" w:rsidRPr="00A114E1">
        <w:rPr>
          <w:lang w:val="ro-RO"/>
        </w:rPr>
        <w:t>nexa</w:t>
      </w:r>
      <w:r w:rsidRPr="00A114E1">
        <w:rPr>
          <w:lang w:val="ro-RO"/>
        </w:rPr>
        <w:t xml:space="preserve"> A: </w:t>
      </w:r>
      <w:bookmarkEnd w:id="53"/>
      <w:bookmarkEnd w:id="54"/>
      <w:bookmarkEnd w:id="55"/>
      <w:bookmarkEnd w:id="56"/>
      <w:r w:rsidR="00A114E1" w:rsidRPr="00A114E1">
        <w:rPr>
          <w:lang w:val="ro-RO"/>
        </w:rPr>
        <w:t>Gestiunea modificărilor documentului</w:t>
      </w:r>
      <w:bookmarkEnd w:id="57"/>
    </w:p>
    <w:p w14:paraId="35315DE1" w14:textId="0CB63692" w:rsidR="00805FEC" w:rsidRPr="00A114E1" w:rsidRDefault="00A114E1" w:rsidP="00805FEC">
      <w:pPr>
        <w:pStyle w:val="InstructionalText"/>
        <w:rPr>
          <w:lang w:val="ro-RO"/>
        </w:rPr>
      </w:pPr>
      <w:r w:rsidRPr="00A114E1">
        <w:rPr>
          <w:lang w:val="ro-RO"/>
        </w:rPr>
        <w:t>Instrucțiuni: Furnizați informații despre modul în care dezvoltarea și distribuția documentului va fi controlată și urmărită. Utilizați tabelul de mai jos pentru a furniza numărul de versiune, data versiunii, autorul/deținătorul versiunii și o scurtă descriere a motivului pentru crearea versiunii revizuite</w:t>
      </w:r>
      <w:r w:rsidR="00805FEC" w:rsidRPr="00A114E1">
        <w:rPr>
          <w:lang w:val="ro-RO"/>
        </w:rPr>
        <w:t>.</w:t>
      </w:r>
    </w:p>
    <w:p w14:paraId="41EB5B07" w14:textId="6F535E98" w:rsidR="00805FEC" w:rsidRPr="00A114E1" w:rsidRDefault="00805FEC" w:rsidP="00805FEC">
      <w:pPr>
        <w:pStyle w:val="Caption"/>
        <w:rPr>
          <w:lang w:val="ro-RO"/>
        </w:rPr>
      </w:pPr>
      <w:bookmarkStart w:id="77" w:name="_Toc444160465"/>
      <w:bookmarkStart w:id="78" w:name="_Toc160527826"/>
      <w:r w:rsidRPr="00A114E1">
        <w:rPr>
          <w:lang w:val="ro-RO"/>
        </w:rPr>
        <w:t>Tab</w:t>
      </w:r>
      <w:r w:rsidR="00A114E1" w:rsidRP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1</w:t>
      </w:r>
      <w:r w:rsidRPr="00A114E1">
        <w:rPr>
          <w:lang w:val="ro-RO"/>
        </w:rPr>
        <w:fldChar w:fldCharType="end"/>
      </w:r>
      <w:r w:rsidRPr="00A114E1">
        <w:rPr>
          <w:lang w:val="ro-RO"/>
        </w:rPr>
        <w:t xml:space="preserve"> </w:t>
      </w:r>
      <w:r w:rsidR="00A114E1" w:rsidRPr="00A114E1">
        <w:rPr>
          <w:lang w:val="ro-RO"/>
        </w:rPr>
        <w:t>–</w:t>
      </w:r>
      <w:r w:rsidRPr="00A114E1">
        <w:rPr>
          <w:lang w:val="ro-RO"/>
        </w:rPr>
        <w:t xml:space="preserve"> </w:t>
      </w:r>
      <w:bookmarkEnd w:id="77"/>
      <w:r w:rsidR="00A114E1" w:rsidRPr="00A114E1">
        <w:rPr>
          <w:lang w:val="ro-RO"/>
        </w:rPr>
        <w:t>Înregistrarea modificărilor asupreaa documentului curent</w:t>
      </w:r>
      <w:bookmarkEnd w:id="78"/>
    </w:p>
    <w:tbl>
      <w:tblPr>
        <w:tblStyle w:val="TableGrid"/>
        <w:tblW w:w="0" w:type="auto"/>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1039"/>
        <w:gridCol w:w="1562"/>
        <w:gridCol w:w="2039"/>
        <w:gridCol w:w="2373"/>
      </w:tblGrid>
      <w:tr w:rsidR="00A114E1" w:rsidRPr="00A114E1" w14:paraId="00077B5B" w14:textId="77777777" w:rsidTr="00D07CD2">
        <w:trPr>
          <w:cantSplit/>
          <w:tblHeader/>
        </w:trPr>
        <w:tc>
          <w:tcPr>
            <w:tcW w:w="0" w:type="auto"/>
            <w:shd w:val="clear" w:color="auto" w:fill="1F497D"/>
          </w:tcPr>
          <w:p w14:paraId="7D0FF0A8" w14:textId="1733F68B" w:rsidR="00A114E1" w:rsidRPr="00A114E1" w:rsidRDefault="00A114E1" w:rsidP="00A114E1">
            <w:pPr>
              <w:pStyle w:val="TableText10HeaderCenter"/>
              <w:rPr>
                <w:lang w:val="ro-RO"/>
              </w:rPr>
            </w:pPr>
            <w:r w:rsidRPr="00A114E1">
              <w:rPr>
                <w:lang w:val="ro-RO"/>
              </w:rPr>
              <w:t>versiune</w:t>
            </w:r>
          </w:p>
        </w:tc>
        <w:tc>
          <w:tcPr>
            <w:tcW w:w="0" w:type="auto"/>
            <w:shd w:val="clear" w:color="auto" w:fill="1F497D"/>
          </w:tcPr>
          <w:p w14:paraId="67906A6B" w14:textId="0F80CB5F" w:rsidR="00A114E1" w:rsidRPr="00A114E1" w:rsidRDefault="00A114E1" w:rsidP="00A114E1">
            <w:pPr>
              <w:pStyle w:val="TableText10HeaderCenter"/>
              <w:rPr>
                <w:lang w:val="ro-RO"/>
              </w:rPr>
            </w:pPr>
            <w:r w:rsidRPr="00A114E1">
              <w:rPr>
                <w:lang w:val="ro-RO"/>
              </w:rPr>
              <w:t>Data</w:t>
            </w:r>
          </w:p>
        </w:tc>
        <w:tc>
          <w:tcPr>
            <w:tcW w:w="0" w:type="auto"/>
            <w:shd w:val="clear" w:color="auto" w:fill="1F497D"/>
          </w:tcPr>
          <w:p w14:paraId="2A4F81C9" w14:textId="2D930DA1" w:rsidR="00A114E1" w:rsidRPr="00A114E1" w:rsidRDefault="00A114E1" w:rsidP="00A114E1">
            <w:pPr>
              <w:pStyle w:val="TableText10HeaderCenter"/>
              <w:rPr>
                <w:lang w:val="ro-RO"/>
              </w:rPr>
            </w:pPr>
            <w:r w:rsidRPr="00A114E1">
              <w:rPr>
                <w:lang w:val="ro-RO"/>
              </w:rPr>
              <w:t>Autorul/Deținătorul</w:t>
            </w:r>
          </w:p>
        </w:tc>
        <w:tc>
          <w:tcPr>
            <w:tcW w:w="0" w:type="auto"/>
            <w:shd w:val="clear" w:color="auto" w:fill="1F497D"/>
          </w:tcPr>
          <w:p w14:paraId="4732B99C" w14:textId="016A66EA" w:rsidR="00A114E1" w:rsidRPr="00A114E1" w:rsidRDefault="00A114E1" w:rsidP="00A114E1">
            <w:pPr>
              <w:pStyle w:val="TableText10HeaderCenter"/>
              <w:rPr>
                <w:lang w:val="ro-RO"/>
              </w:rPr>
            </w:pPr>
            <w:r w:rsidRPr="00A114E1">
              <w:rPr>
                <w:lang w:val="ro-RO"/>
              </w:rPr>
              <w:t>Descriere</w:t>
            </w:r>
          </w:p>
        </w:tc>
      </w:tr>
      <w:tr w:rsidR="00A114E1" w:rsidRPr="00A114E1" w14:paraId="7D58F899" w14:textId="77777777" w:rsidTr="00C236AE">
        <w:trPr>
          <w:cantSplit/>
        </w:trPr>
        <w:tc>
          <w:tcPr>
            <w:tcW w:w="0" w:type="auto"/>
          </w:tcPr>
          <w:p w14:paraId="3A13F1D4" w14:textId="77777777" w:rsidR="00A114E1" w:rsidRPr="00A114E1" w:rsidRDefault="00A114E1" w:rsidP="00A114E1">
            <w:pPr>
              <w:pStyle w:val="InstructionalTextTableText10"/>
              <w:rPr>
                <w:lang w:val="ro-RO"/>
              </w:rPr>
            </w:pPr>
            <w:r w:rsidRPr="00A114E1">
              <w:rPr>
                <w:lang w:val="ro-RO"/>
              </w:rPr>
              <w:t>&lt;X.X&gt;</w:t>
            </w:r>
          </w:p>
        </w:tc>
        <w:tc>
          <w:tcPr>
            <w:tcW w:w="0" w:type="auto"/>
          </w:tcPr>
          <w:p w14:paraId="2A312C75" w14:textId="0C622143" w:rsidR="00A114E1" w:rsidRPr="00A114E1" w:rsidRDefault="00A114E1" w:rsidP="00A114E1">
            <w:pPr>
              <w:pStyle w:val="InstructionalTextTableText10"/>
              <w:rPr>
                <w:lang w:val="ro-RO"/>
              </w:rPr>
            </w:pPr>
            <w:r w:rsidRPr="00A114E1">
              <w:rPr>
                <w:lang w:val="ro-RO"/>
              </w:rPr>
              <w:t>&lt;ZZ/LL/AAAA&gt;</w:t>
            </w:r>
          </w:p>
        </w:tc>
        <w:tc>
          <w:tcPr>
            <w:tcW w:w="0" w:type="auto"/>
          </w:tcPr>
          <w:p w14:paraId="3B834ED5" w14:textId="6564BD9A" w:rsidR="00A114E1" w:rsidRPr="00A114E1" w:rsidRDefault="00A114E1" w:rsidP="00A114E1">
            <w:pPr>
              <w:pStyle w:val="InstructionalTextTableText10"/>
              <w:rPr>
                <w:lang w:val="ro-RO"/>
              </w:rPr>
            </w:pPr>
            <w:r w:rsidRPr="00A114E1">
              <w:rPr>
                <w:lang w:val="ro-RO"/>
              </w:rPr>
              <w:t>&lt;nume autor&gt;</w:t>
            </w:r>
          </w:p>
        </w:tc>
        <w:tc>
          <w:tcPr>
            <w:tcW w:w="0" w:type="auto"/>
          </w:tcPr>
          <w:p w14:paraId="37742269" w14:textId="6C7E67DC" w:rsidR="00A114E1" w:rsidRPr="00A114E1" w:rsidRDefault="00A114E1" w:rsidP="00A114E1">
            <w:pPr>
              <w:pStyle w:val="InstructionalTextTableText10"/>
              <w:rPr>
                <w:lang w:val="ro-RO"/>
              </w:rPr>
            </w:pPr>
            <w:r w:rsidRPr="00A114E1">
              <w:rPr>
                <w:lang w:val="ro-RO"/>
              </w:rPr>
              <w:t>&lt;Descrierea modificării&gt;</w:t>
            </w:r>
          </w:p>
        </w:tc>
      </w:tr>
      <w:tr w:rsidR="00A114E1" w:rsidRPr="00A114E1" w14:paraId="5B738FBE" w14:textId="77777777" w:rsidTr="00C236AE">
        <w:trPr>
          <w:cantSplit/>
        </w:trPr>
        <w:tc>
          <w:tcPr>
            <w:tcW w:w="0" w:type="auto"/>
          </w:tcPr>
          <w:p w14:paraId="5945F958" w14:textId="2261DACB" w:rsidR="00A114E1" w:rsidRPr="00A114E1" w:rsidRDefault="00A114E1" w:rsidP="00A114E1">
            <w:pPr>
              <w:pStyle w:val="InstructionalTextTableText10"/>
              <w:rPr>
                <w:lang w:val="ro-RO"/>
              </w:rPr>
            </w:pPr>
            <w:r w:rsidRPr="00A114E1">
              <w:rPr>
                <w:lang w:val="ro-RO"/>
              </w:rPr>
              <w:t>&lt;X.X&gt;</w:t>
            </w:r>
          </w:p>
        </w:tc>
        <w:tc>
          <w:tcPr>
            <w:tcW w:w="0" w:type="auto"/>
          </w:tcPr>
          <w:p w14:paraId="6C7B973B" w14:textId="4502B3A7" w:rsidR="00A114E1" w:rsidRPr="00A114E1" w:rsidRDefault="00A114E1" w:rsidP="00A114E1">
            <w:pPr>
              <w:pStyle w:val="InstructionalTextTableText10"/>
              <w:rPr>
                <w:lang w:val="ro-RO"/>
              </w:rPr>
            </w:pPr>
            <w:r w:rsidRPr="00A114E1">
              <w:rPr>
                <w:lang w:val="ro-RO"/>
              </w:rPr>
              <w:t>&lt;ZZ/LL/AAAA&gt;</w:t>
            </w:r>
          </w:p>
        </w:tc>
        <w:tc>
          <w:tcPr>
            <w:tcW w:w="0" w:type="auto"/>
          </w:tcPr>
          <w:p w14:paraId="5C65B2B6" w14:textId="5111FBC7" w:rsidR="00A114E1" w:rsidRPr="00A114E1" w:rsidRDefault="00A114E1" w:rsidP="00A114E1">
            <w:pPr>
              <w:pStyle w:val="InstructionalTextTableText10"/>
              <w:rPr>
                <w:lang w:val="ro-RO"/>
              </w:rPr>
            </w:pPr>
            <w:r w:rsidRPr="00A114E1">
              <w:rPr>
                <w:lang w:val="ro-RO"/>
              </w:rPr>
              <w:t>&lt;nume autor&gt;</w:t>
            </w:r>
          </w:p>
        </w:tc>
        <w:tc>
          <w:tcPr>
            <w:tcW w:w="0" w:type="auto"/>
          </w:tcPr>
          <w:p w14:paraId="4485C8C2" w14:textId="02BDEB0F" w:rsidR="00A114E1" w:rsidRPr="00A114E1" w:rsidRDefault="00A114E1" w:rsidP="00A114E1">
            <w:pPr>
              <w:pStyle w:val="InstructionalTextTableText10"/>
              <w:rPr>
                <w:lang w:val="ro-RO"/>
              </w:rPr>
            </w:pPr>
            <w:r w:rsidRPr="00A114E1">
              <w:rPr>
                <w:lang w:val="ro-RO"/>
              </w:rPr>
              <w:t>&lt;Descrierea modificării&gt;</w:t>
            </w:r>
          </w:p>
        </w:tc>
      </w:tr>
      <w:tr w:rsidR="00A114E1" w:rsidRPr="00A114E1" w14:paraId="07FAAE93" w14:textId="77777777" w:rsidTr="00C236AE">
        <w:trPr>
          <w:cantSplit/>
        </w:trPr>
        <w:tc>
          <w:tcPr>
            <w:tcW w:w="0" w:type="auto"/>
          </w:tcPr>
          <w:p w14:paraId="7B5E60FC" w14:textId="5C5FE92A" w:rsidR="00A114E1" w:rsidRPr="00A114E1" w:rsidRDefault="00A114E1" w:rsidP="00A114E1">
            <w:pPr>
              <w:pStyle w:val="InstructionalTextTableText10"/>
              <w:rPr>
                <w:lang w:val="ro-RO"/>
              </w:rPr>
            </w:pPr>
            <w:r w:rsidRPr="00A114E1">
              <w:rPr>
                <w:lang w:val="ro-RO"/>
              </w:rPr>
              <w:t>&lt;X.X&gt;</w:t>
            </w:r>
          </w:p>
        </w:tc>
        <w:tc>
          <w:tcPr>
            <w:tcW w:w="0" w:type="auto"/>
          </w:tcPr>
          <w:p w14:paraId="6EBB9223" w14:textId="77AA7DAC" w:rsidR="00A114E1" w:rsidRPr="00A114E1" w:rsidRDefault="00A114E1" w:rsidP="00A114E1">
            <w:pPr>
              <w:pStyle w:val="InstructionalTextTableText10"/>
              <w:rPr>
                <w:lang w:val="ro-RO"/>
              </w:rPr>
            </w:pPr>
            <w:r w:rsidRPr="00A114E1">
              <w:rPr>
                <w:lang w:val="ro-RO"/>
              </w:rPr>
              <w:t>&lt;ZZ/LL/AAAA&gt;</w:t>
            </w:r>
          </w:p>
        </w:tc>
        <w:tc>
          <w:tcPr>
            <w:tcW w:w="0" w:type="auto"/>
          </w:tcPr>
          <w:p w14:paraId="2CE24CD1" w14:textId="4CC6C724" w:rsidR="00A114E1" w:rsidRPr="00A114E1" w:rsidRDefault="00A114E1" w:rsidP="00A114E1">
            <w:pPr>
              <w:pStyle w:val="InstructionalTextTableText10"/>
              <w:rPr>
                <w:lang w:val="ro-RO"/>
              </w:rPr>
            </w:pPr>
            <w:r w:rsidRPr="00A114E1">
              <w:rPr>
                <w:lang w:val="ro-RO"/>
              </w:rPr>
              <w:t>&lt;nume autor&gt;</w:t>
            </w:r>
          </w:p>
        </w:tc>
        <w:tc>
          <w:tcPr>
            <w:tcW w:w="0" w:type="auto"/>
          </w:tcPr>
          <w:p w14:paraId="00A9AA66" w14:textId="261C03E7" w:rsidR="00A114E1" w:rsidRPr="00A114E1" w:rsidRDefault="00A114E1" w:rsidP="00A114E1">
            <w:pPr>
              <w:pStyle w:val="InstructionalTextTableText10"/>
              <w:rPr>
                <w:lang w:val="ro-RO"/>
              </w:rPr>
            </w:pPr>
            <w:r w:rsidRPr="00A114E1">
              <w:rPr>
                <w:lang w:val="ro-RO"/>
              </w:rPr>
              <w:t>&lt;Descrierea modificării&gt;</w:t>
            </w:r>
          </w:p>
        </w:tc>
      </w:tr>
    </w:tbl>
    <w:p w14:paraId="3707F4A0" w14:textId="77777777" w:rsidR="00805FEC" w:rsidRPr="00A114E1" w:rsidRDefault="00805FEC" w:rsidP="00805FEC">
      <w:pPr>
        <w:pStyle w:val="BodyText"/>
        <w:rPr>
          <w:lang w:val="ro-RO"/>
        </w:rPr>
      </w:pPr>
    </w:p>
    <w:p w14:paraId="47407E72" w14:textId="2527F75A" w:rsidR="00805FEC" w:rsidRPr="00A114E1" w:rsidRDefault="00805FEC" w:rsidP="00805FEC">
      <w:pPr>
        <w:pStyle w:val="BackMatterHeading"/>
        <w:rPr>
          <w:lang w:val="ro-RO"/>
        </w:rPr>
      </w:pPr>
      <w:bookmarkStart w:id="79" w:name="_Toc396111628"/>
      <w:bookmarkStart w:id="80" w:name="AppB"/>
      <w:bookmarkStart w:id="81" w:name="_Toc443996752"/>
      <w:bookmarkStart w:id="82" w:name="_Toc444160455"/>
      <w:bookmarkStart w:id="83" w:name="_Toc228274855"/>
      <w:r w:rsidRPr="00A114E1">
        <w:rPr>
          <w:lang w:val="ro-RO"/>
        </w:rPr>
        <w:lastRenderedPageBreak/>
        <w:t>A</w:t>
      </w:r>
      <w:r w:rsidR="00A114E1">
        <w:rPr>
          <w:lang w:val="ro-RO"/>
        </w:rPr>
        <w:t>nexa</w:t>
      </w:r>
      <w:r w:rsidRPr="00A114E1">
        <w:rPr>
          <w:lang w:val="ro-RO"/>
        </w:rPr>
        <w:t xml:space="preserve"> B: Acron</w:t>
      </w:r>
      <w:bookmarkEnd w:id="79"/>
      <w:bookmarkEnd w:id="80"/>
      <w:bookmarkEnd w:id="81"/>
      <w:bookmarkEnd w:id="82"/>
      <w:r w:rsidR="00A114E1">
        <w:rPr>
          <w:lang w:val="ro-RO"/>
        </w:rPr>
        <w:t>ime</w:t>
      </w:r>
      <w:bookmarkEnd w:id="83"/>
    </w:p>
    <w:p w14:paraId="1914B622" w14:textId="77777777" w:rsidR="00A114E1" w:rsidRDefault="00A114E1" w:rsidP="00805FEC">
      <w:pPr>
        <w:pStyle w:val="Caption"/>
        <w:rPr>
          <w:rFonts w:ascii="Arial" w:hAnsi="Arial"/>
          <w:b w:val="0"/>
          <w:bCs w:val="0"/>
          <w:i/>
          <w:color w:val="0000FF"/>
          <w:sz w:val="24"/>
          <w:lang w:val="ro-RO" w:eastAsia="ar-SA"/>
        </w:rPr>
      </w:pPr>
      <w:bookmarkStart w:id="84" w:name="_Toc160527827"/>
      <w:bookmarkStart w:id="85" w:name="_Toc444160466"/>
      <w:r w:rsidRPr="00A114E1">
        <w:rPr>
          <w:rFonts w:ascii="Arial" w:hAnsi="Arial"/>
          <w:b w:val="0"/>
          <w:bCs w:val="0"/>
          <w:i/>
          <w:color w:val="0000FF"/>
          <w:sz w:val="24"/>
          <w:lang w:val="ro-RO" w:eastAsia="ar-SA"/>
        </w:rPr>
        <w:t>Instrucțiuni: Furnizați o listă de acronime și traduceri literale asociate utilizate în cadrul documentului. Enumerați acronimele în ordine alfabetică folosind un format tabular, așa cum este ilustrat mai jos.</w:t>
      </w:r>
      <w:bookmarkEnd w:id="84"/>
    </w:p>
    <w:p w14:paraId="77195048" w14:textId="7729ABDD" w:rsidR="00805FEC" w:rsidRPr="00A114E1" w:rsidRDefault="00805FEC" w:rsidP="00805FEC">
      <w:pPr>
        <w:pStyle w:val="Caption"/>
        <w:rPr>
          <w:lang w:val="ro-RO"/>
        </w:rPr>
      </w:pPr>
      <w:bookmarkStart w:id="86" w:name="_Toc160527828"/>
      <w:r w:rsidRPr="00A114E1">
        <w:rPr>
          <w:lang w:val="ro-RO"/>
        </w:rPr>
        <w:t>Tab</w:t>
      </w:r>
      <w:r w:rsid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2</w:t>
      </w:r>
      <w:r w:rsidRPr="00A114E1">
        <w:rPr>
          <w:lang w:val="ro-RO"/>
        </w:rPr>
        <w:fldChar w:fldCharType="end"/>
      </w:r>
      <w:r w:rsidRPr="00A114E1">
        <w:rPr>
          <w:lang w:val="ro-RO"/>
        </w:rPr>
        <w:t xml:space="preserve"> - Acron</w:t>
      </w:r>
      <w:bookmarkEnd w:id="85"/>
      <w:r w:rsidR="00A114E1">
        <w:rPr>
          <w:lang w:val="ro-RO"/>
        </w:rPr>
        <w:t>ime</w:t>
      </w:r>
      <w:bookmarkEnd w:id="86"/>
    </w:p>
    <w:tbl>
      <w:tblPr>
        <w:tblStyle w:val="TableGrid"/>
        <w:tblW w:w="0" w:type="auto"/>
        <w:tblLook w:val="0000" w:firstRow="0" w:lastRow="0" w:firstColumn="0" w:lastColumn="0" w:noHBand="0" w:noVBand="0"/>
        <w:tblCaption w:val="Acronyms"/>
        <w:tblDescription w:val="This table presents acronyms and literal translations in two columns."/>
      </w:tblPr>
      <w:tblGrid>
        <w:gridCol w:w="1184"/>
        <w:gridCol w:w="1895"/>
      </w:tblGrid>
      <w:tr w:rsidR="00805FEC" w:rsidRPr="00A114E1" w14:paraId="66E74FA2" w14:textId="77777777" w:rsidTr="00C236AE">
        <w:trPr>
          <w:cantSplit/>
          <w:tblHeader/>
        </w:trPr>
        <w:tc>
          <w:tcPr>
            <w:tcW w:w="0" w:type="auto"/>
            <w:shd w:val="clear" w:color="auto" w:fill="1F497D"/>
            <w:vAlign w:val="center"/>
          </w:tcPr>
          <w:p w14:paraId="2129D9E9" w14:textId="34EC8DC3" w:rsidR="00805FEC" w:rsidRPr="00A114E1" w:rsidRDefault="00805FEC" w:rsidP="00C236AE">
            <w:pPr>
              <w:pStyle w:val="TableText10HeaderCenter"/>
              <w:rPr>
                <w:lang w:val="ro-RO"/>
              </w:rPr>
            </w:pPr>
            <w:r w:rsidRPr="00A114E1">
              <w:rPr>
                <w:lang w:val="ro-RO"/>
              </w:rPr>
              <w:t>Acron</w:t>
            </w:r>
            <w:r w:rsidR="00A114E1">
              <w:rPr>
                <w:lang w:val="ro-RO"/>
              </w:rPr>
              <w:t>i</w:t>
            </w:r>
            <w:r w:rsidRPr="00A114E1">
              <w:rPr>
                <w:lang w:val="ro-RO"/>
              </w:rPr>
              <w:t>m</w:t>
            </w:r>
          </w:p>
        </w:tc>
        <w:tc>
          <w:tcPr>
            <w:tcW w:w="0" w:type="auto"/>
            <w:shd w:val="clear" w:color="auto" w:fill="1F497D"/>
            <w:vAlign w:val="center"/>
          </w:tcPr>
          <w:p w14:paraId="5D998DF1" w14:textId="72ECD6FC" w:rsidR="00805FEC" w:rsidRPr="00A114E1" w:rsidRDefault="00A114E1" w:rsidP="00C236AE">
            <w:pPr>
              <w:pStyle w:val="TableText10HeaderCenter"/>
              <w:rPr>
                <w:lang w:val="ro-RO"/>
              </w:rPr>
            </w:pPr>
            <w:r>
              <w:rPr>
                <w:lang w:val="ro-RO"/>
              </w:rPr>
              <w:t>Forma completă</w:t>
            </w:r>
          </w:p>
        </w:tc>
      </w:tr>
      <w:tr w:rsidR="00805FEC" w:rsidRPr="00A114E1" w14:paraId="6839F21B" w14:textId="77777777" w:rsidTr="00C236AE">
        <w:trPr>
          <w:cantSplit/>
        </w:trPr>
        <w:tc>
          <w:tcPr>
            <w:tcW w:w="0" w:type="auto"/>
          </w:tcPr>
          <w:p w14:paraId="52E6E812" w14:textId="1BC6F7CC" w:rsidR="00805FEC" w:rsidRPr="00A114E1" w:rsidRDefault="00805FEC" w:rsidP="00C236AE">
            <w:pPr>
              <w:pStyle w:val="InstructionalTextTableText10"/>
              <w:rPr>
                <w:lang w:val="ro-RO"/>
              </w:rPr>
            </w:pPr>
            <w:r w:rsidRPr="00A114E1">
              <w:rPr>
                <w:lang w:val="ro-RO"/>
              </w:rPr>
              <w:t>&lt;Acron</w:t>
            </w:r>
            <w:r w:rsidR="00A114E1">
              <w:rPr>
                <w:lang w:val="ro-RO"/>
              </w:rPr>
              <w:t>i</w:t>
            </w:r>
            <w:r w:rsidRPr="00A114E1">
              <w:rPr>
                <w:lang w:val="ro-RO"/>
              </w:rPr>
              <w:t>m&gt;</w:t>
            </w:r>
          </w:p>
        </w:tc>
        <w:tc>
          <w:tcPr>
            <w:tcW w:w="0" w:type="auto"/>
          </w:tcPr>
          <w:p w14:paraId="7F61DBCB" w14:textId="4010205A" w:rsidR="00805FEC" w:rsidRPr="00A114E1" w:rsidRDefault="00805FEC" w:rsidP="00C236AE">
            <w:pPr>
              <w:pStyle w:val="InstructionalTextTableText10"/>
              <w:rPr>
                <w:lang w:val="ro-RO"/>
              </w:rPr>
            </w:pPr>
            <w:r w:rsidRPr="00A114E1">
              <w:rPr>
                <w:lang w:val="ro-RO"/>
              </w:rPr>
              <w:t>&lt;</w:t>
            </w:r>
            <w:r w:rsidR="00A114E1">
              <w:rPr>
                <w:lang w:val="ro-RO"/>
              </w:rPr>
              <w:t>Forma completă</w:t>
            </w:r>
            <w:r w:rsidRPr="00A114E1">
              <w:rPr>
                <w:lang w:val="ro-RO"/>
              </w:rPr>
              <w:t>&gt;</w:t>
            </w:r>
          </w:p>
        </w:tc>
      </w:tr>
      <w:tr w:rsidR="00A114E1" w:rsidRPr="00A114E1" w14:paraId="4EBF6C4F" w14:textId="77777777" w:rsidTr="00C236AE">
        <w:trPr>
          <w:cantSplit/>
        </w:trPr>
        <w:tc>
          <w:tcPr>
            <w:tcW w:w="0" w:type="auto"/>
          </w:tcPr>
          <w:p w14:paraId="1209DD4A" w14:textId="27BDAAB7" w:rsidR="00A114E1" w:rsidRPr="00A114E1" w:rsidRDefault="00A114E1" w:rsidP="00A114E1">
            <w:pPr>
              <w:pStyle w:val="InstructionalTextTableText10"/>
              <w:rPr>
                <w:lang w:val="ro-RO"/>
              </w:rPr>
            </w:pPr>
            <w:r w:rsidRPr="00A114E1">
              <w:rPr>
                <w:lang w:val="ro-RO"/>
              </w:rPr>
              <w:t>&lt;Acron</w:t>
            </w:r>
            <w:r>
              <w:rPr>
                <w:lang w:val="ro-RO"/>
              </w:rPr>
              <w:t>i</w:t>
            </w:r>
            <w:r w:rsidRPr="00A114E1">
              <w:rPr>
                <w:lang w:val="ro-RO"/>
              </w:rPr>
              <w:t>m&gt;</w:t>
            </w:r>
          </w:p>
        </w:tc>
        <w:tc>
          <w:tcPr>
            <w:tcW w:w="0" w:type="auto"/>
          </w:tcPr>
          <w:p w14:paraId="1F7B0D71" w14:textId="7EDC5963" w:rsidR="00A114E1" w:rsidRPr="00A114E1" w:rsidRDefault="00A114E1" w:rsidP="00A114E1">
            <w:pPr>
              <w:pStyle w:val="InstructionalTextTableText10"/>
              <w:rPr>
                <w:lang w:val="ro-RO"/>
              </w:rPr>
            </w:pPr>
            <w:r w:rsidRPr="00A114E1">
              <w:rPr>
                <w:lang w:val="ro-RO"/>
              </w:rPr>
              <w:t>&lt;</w:t>
            </w:r>
            <w:r>
              <w:rPr>
                <w:lang w:val="ro-RO"/>
              </w:rPr>
              <w:t>Forma completă</w:t>
            </w:r>
            <w:r w:rsidRPr="00A114E1">
              <w:rPr>
                <w:lang w:val="ro-RO"/>
              </w:rPr>
              <w:t>&gt;</w:t>
            </w:r>
          </w:p>
        </w:tc>
      </w:tr>
      <w:tr w:rsidR="00A114E1" w:rsidRPr="00A114E1" w14:paraId="0676AAA9" w14:textId="77777777" w:rsidTr="00C236AE">
        <w:trPr>
          <w:cantSplit/>
        </w:trPr>
        <w:tc>
          <w:tcPr>
            <w:tcW w:w="0" w:type="auto"/>
          </w:tcPr>
          <w:p w14:paraId="20AAFEC0" w14:textId="446BD0A6" w:rsidR="00A114E1" w:rsidRPr="00A114E1" w:rsidRDefault="00A114E1" w:rsidP="00A114E1">
            <w:pPr>
              <w:pStyle w:val="InstructionalTextTableText10"/>
              <w:rPr>
                <w:lang w:val="ro-RO"/>
              </w:rPr>
            </w:pPr>
            <w:r w:rsidRPr="00A114E1">
              <w:rPr>
                <w:lang w:val="ro-RO"/>
              </w:rPr>
              <w:t>&lt;Acron</w:t>
            </w:r>
            <w:r>
              <w:rPr>
                <w:lang w:val="ro-RO"/>
              </w:rPr>
              <w:t>i</w:t>
            </w:r>
            <w:r w:rsidRPr="00A114E1">
              <w:rPr>
                <w:lang w:val="ro-RO"/>
              </w:rPr>
              <w:t>m&gt;</w:t>
            </w:r>
          </w:p>
        </w:tc>
        <w:tc>
          <w:tcPr>
            <w:tcW w:w="0" w:type="auto"/>
          </w:tcPr>
          <w:p w14:paraId="5AFBBC61" w14:textId="1217E4F0" w:rsidR="00A114E1" w:rsidRPr="00A114E1" w:rsidRDefault="00A114E1" w:rsidP="00A114E1">
            <w:pPr>
              <w:pStyle w:val="InstructionalTextTableText10"/>
              <w:rPr>
                <w:lang w:val="ro-RO"/>
              </w:rPr>
            </w:pPr>
            <w:r w:rsidRPr="00A114E1">
              <w:rPr>
                <w:lang w:val="ro-RO"/>
              </w:rPr>
              <w:t>&lt;</w:t>
            </w:r>
            <w:r>
              <w:rPr>
                <w:lang w:val="ro-RO"/>
              </w:rPr>
              <w:t>Forma completă</w:t>
            </w:r>
            <w:r w:rsidRPr="00A114E1">
              <w:rPr>
                <w:lang w:val="ro-RO"/>
              </w:rPr>
              <w:t>&gt;</w:t>
            </w:r>
          </w:p>
        </w:tc>
      </w:tr>
    </w:tbl>
    <w:p w14:paraId="117DCB92" w14:textId="77777777" w:rsidR="00805FEC" w:rsidRPr="00A114E1" w:rsidRDefault="00805FEC" w:rsidP="00805FEC">
      <w:pPr>
        <w:pStyle w:val="BodyText"/>
        <w:rPr>
          <w:lang w:val="ro-RO"/>
        </w:rPr>
      </w:pPr>
    </w:p>
    <w:p w14:paraId="0B5D8716" w14:textId="77777777" w:rsidR="00805FEC" w:rsidRPr="00A114E1" w:rsidRDefault="00805FEC" w:rsidP="00805FEC">
      <w:pPr>
        <w:pStyle w:val="BodyText"/>
        <w:rPr>
          <w:lang w:val="ro-RO"/>
        </w:rPr>
      </w:pPr>
    </w:p>
    <w:p w14:paraId="1E13FD6F" w14:textId="36849DFC" w:rsidR="00805FEC" w:rsidRPr="00A114E1" w:rsidRDefault="00805FEC" w:rsidP="00805FEC">
      <w:pPr>
        <w:pStyle w:val="BackMatterHeading"/>
        <w:rPr>
          <w:lang w:val="ro-RO"/>
        </w:rPr>
      </w:pPr>
      <w:bookmarkStart w:id="87" w:name="_Toc396111630"/>
      <w:bookmarkStart w:id="88" w:name="AppD"/>
      <w:bookmarkStart w:id="89" w:name="_Toc443996754"/>
      <w:bookmarkStart w:id="90" w:name="_Toc444160457"/>
      <w:bookmarkStart w:id="91" w:name="_Toc228274856"/>
      <w:r w:rsidRPr="00A114E1">
        <w:rPr>
          <w:lang w:val="ro-RO"/>
        </w:rPr>
        <w:lastRenderedPageBreak/>
        <w:t>A</w:t>
      </w:r>
      <w:r w:rsidR="00A114E1">
        <w:rPr>
          <w:lang w:val="ro-RO"/>
        </w:rPr>
        <w:t>nexa</w:t>
      </w:r>
      <w:r w:rsidRPr="00A114E1">
        <w:rPr>
          <w:lang w:val="ro-RO"/>
        </w:rPr>
        <w:t xml:space="preserve"> </w:t>
      </w:r>
      <w:r w:rsidR="00CB525B">
        <w:rPr>
          <w:lang w:val="ro-RO"/>
        </w:rPr>
        <w:t>C</w:t>
      </w:r>
      <w:r w:rsidRPr="00A114E1">
        <w:rPr>
          <w:lang w:val="ro-RO"/>
        </w:rPr>
        <w:t xml:space="preserve"> </w:t>
      </w:r>
      <w:bookmarkEnd w:id="87"/>
      <w:bookmarkEnd w:id="88"/>
      <w:bookmarkEnd w:id="89"/>
      <w:bookmarkEnd w:id="90"/>
      <w:r w:rsidR="00A114E1">
        <w:rPr>
          <w:lang w:val="ro-RO"/>
        </w:rPr>
        <w:t>Documente la care se face referire</w:t>
      </w:r>
      <w:bookmarkEnd w:id="91"/>
    </w:p>
    <w:p w14:paraId="7A749D3E" w14:textId="76C63973" w:rsidR="00A114E1" w:rsidRPr="00A114E1" w:rsidRDefault="00A114E1" w:rsidP="00805FEC">
      <w:pPr>
        <w:pStyle w:val="Caption"/>
        <w:rPr>
          <w:rFonts w:ascii="Arial" w:hAnsi="Arial"/>
          <w:b w:val="0"/>
          <w:bCs w:val="0"/>
          <w:i/>
          <w:color w:val="0000FF"/>
          <w:sz w:val="24"/>
          <w:lang w:val="ro-RO" w:eastAsia="ar-SA"/>
        </w:rPr>
      </w:pPr>
      <w:bookmarkStart w:id="92" w:name="_Toc160527829"/>
      <w:bookmarkStart w:id="93" w:name="_Toc444160468"/>
      <w:r w:rsidRPr="00A114E1">
        <w:rPr>
          <w:rFonts w:ascii="Arial" w:hAnsi="Arial"/>
          <w:b w:val="0"/>
          <w:bCs w:val="0"/>
          <w:i/>
          <w:color w:val="0000FF"/>
          <w:sz w:val="24"/>
          <w:lang w:val="ro-RO" w:eastAsia="ar-SA"/>
        </w:rPr>
        <w:t>Instrucțiuni: Sintetizați relația acestui document cu alte documente relevante. Furnizați informații de identificare pentru toate documentele folosite pentru a ajunge la și/sau referite în acest document (de exemplu, documente conexe și/sau asociate, documente prealabile, documentație tehnică relevantă, etc.).</w:t>
      </w:r>
      <w:bookmarkEnd w:id="92"/>
    </w:p>
    <w:p w14:paraId="72F7641D" w14:textId="654521CF" w:rsidR="00805FEC" w:rsidRPr="00A114E1" w:rsidRDefault="00805FEC" w:rsidP="00805FEC">
      <w:pPr>
        <w:pStyle w:val="Caption"/>
        <w:rPr>
          <w:lang w:val="ro-RO"/>
        </w:rPr>
      </w:pPr>
      <w:bookmarkStart w:id="94" w:name="_Toc160527830"/>
      <w:r w:rsidRPr="00A114E1">
        <w:rPr>
          <w:lang w:val="ro-RO"/>
        </w:rPr>
        <w:t>Tab</w:t>
      </w:r>
      <w:r w:rsidR="00A114E1">
        <w:rPr>
          <w:lang w:val="ro-RO"/>
        </w:rPr>
        <w:t>el</w:t>
      </w:r>
      <w:r w:rsidRPr="00A114E1">
        <w:rPr>
          <w:lang w:val="ro-RO"/>
        </w:rPr>
        <w:t xml:space="preserve"> </w:t>
      </w:r>
      <w:r w:rsidR="00A114E1">
        <w:rPr>
          <w:lang w:val="ro-RO"/>
        </w:rPr>
        <w:t>3</w:t>
      </w:r>
      <w:r w:rsidRPr="00A114E1">
        <w:rPr>
          <w:lang w:val="ro-RO"/>
        </w:rPr>
        <w:t xml:space="preserve"> </w:t>
      </w:r>
      <w:r w:rsidR="00A114E1">
        <w:rPr>
          <w:lang w:val="ro-RO"/>
        </w:rPr>
        <w:t>–</w:t>
      </w:r>
      <w:r w:rsidRPr="00A114E1">
        <w:rPr>
          <w:lang w:val="ro-RO"/>
        </w:rPr>
        <w:t xml:space="preserve"> </w:t>
      </w:r>
      <w:bookmarkEnd w:id="93"/>
      <w:r w:rsidR="00A114E1">
        <w:rPr>
          <w:lang w:val="ro-RO"/>
        </w:rPr>
        <w:t>Documente la care se facce referire</w:t>
      </w:r>
      <w:bookmarkEnd w:id="94"/>
    </w:p>
    <w:tbl>
      <w:tblPr>
        <w:tblStyle w:val="TableGrid"/>
        <w:tblW w:w="0" w:type="auto"/>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029"/>
        <w:gridCol w:w="1929"/>
        <w:gridCol w:w="2428"/>
      </w:tblGrid>
      <w:tr w:rsidR="00805FEC" w:rsidRPr="00A114E1" w14:paraId="3E19AD2F" w14:textId="77777777" w:rsidTr="00C236AE">
        <w:trPr>
          <w:cantSplit/>
          <w:tblHeader/>
        </w:trPr>
        <w:tc>
          <w:tcPr>
            <w:tcW w:w="0" w:type="auto"/>
            <w:shd w:val="clear" w:color="auto" w:fill="1F497D"/>
            <w:vAlign w:val="center"/>
          </w:tcPr>
          <w:p w14:paraId="17C8ACBE" w14:textId="1AA93F76" w:rsidR="00805FEC" w:rsidRPr="00A114E1" w:rsidRDefault="00A114E1" w:rsidP="00C236AE">
            <w:pPr>
              <w:pStyle w:val="TableText10HeaderCenter"/>
              <w:rPr>
                <w:lang w:val="ro-RO"/>
              </w:rPr>
            </w:pPr>
            <w:r>
              <w:rPr>
                <w:lang w:val="ro-RO"/>
              </w:rPr>
              <w:t>Nume document</w:t>
            </w:r>
          </w:p>
        </w:tc>
        <w:tc>
          <w:tcPr>
            <w:tcW w:w="0" w:type="auto"/>
            <w:shd w:val="clear" w:color="auto" w:fill="1F497D"/>
            <w:vAlign w:val="center"/>
          </w:tcPr>
          <w:p w14:paraId="0897A069" w14:textId="54360DD4" w:rsidR="00805FEC" w:rsidRPr="00A114E1" w:rsidRDefault="00A114E1" w:rsidP="00C236AE">
            <w:pPr>
              <w:pStyle w:val="TableText10HeaderCenter"/>
              <w:rPr>
                <w:lang w:val="ro-RO"/>
              </w:rPr>
            </w:pPr>
            <w:r w:rsidRPr="00A114E1">
              <w:rPr>
                <w:lang w:val="ro-RO"/>
              </w:rPr>
              <w:t>Locație sau URL</w:t>
            </w:r>
          </w:p>
        </w:tc>
        <w:tc>
          <w:tcPr>
            <w:tcW w:w="0" w:type="auto"/>
            <w:shd w:val="clear" w:color="auto" w:fill="1F497D"/>
            <w:vAlign w:val="center"/>
          </w:tcPr>
          <w:p w14:paraId="3BF19624" w14:textId="386C5292" w:rsidR="00805FEC" w:rsidRPr="00A114E1" w:rsidRDefault="00A114E1" w:rsidP="00C236AE">
            <w:pPr>
              <w:pStyle w:val="TableText10HeaderCenter"/>
              <w:rPr>
                <w:lang w:val="ro-RO"/>
              </w:rPr>
            </w:pPr>
            <w:r>
              <w:rPr>
                <w:lang w:val="ro-RO"/>
              </w:rPr>
              <w:t>Dată emitere document</w:t>
            </w:r>
          </w:p>
        </w:tc>
      </w:tr>
      <w:tr w:rsidR="00805FEC" w:rsidRPr="00A114E1" w14:paraId="594C4BEF" w14:textId="77777777" w:rsidTr="00C236AE">
        <w:trPr>
          <w:cantSplit/>
        </w:trPr>
        <w:tc>
          <w:tcPr>
            <w:tcW w:w="0" w:type="auto"/>
          </w:tcPr>
          <w:p w14:paraId="7A15B033" w14:textId="4DCE4376" w:rsidR="00805FEC" w:rsidRPr="00A114E1" w:rsidRDefault="00805FEC" w:rsidP="00C236AE">
            <w:pPr>
              <w:pStyle w:val="InstructionalTextTableText10"/>
              <w:rPr>
                <w:lang w:val="ro-RO"/>
              </w:rPr>
            </w:pPr>
            <w:r w:rsidRPr="00A114E1">
              <w:rPr>
                <w:lang w:val="ro-RO"/>
              </w:rPr>
              <w:t>&lt;</w:t>
            </w:r>
            <w:r w:rsidR="00A114E1">
              <w:t xml:space="preserve"> </w:t>
            </w:r>
            <w:r w:rsidR="00A114E1" w:rsidRPr="00A114E1">
              <w:rPr>
                <w:lang w:val="ro-RO"/>
              </w:rPr>
              <w:t xml:space="preserve">Nume document </w:t>
            </w:r>
            <w:r w:rsidRPr="00A114E1">
              <w:rPr>
                <w:lang w:val="ro-RO"/>
              </w:rPr>
              <w:t>&gt;</w:t>
            </w:r>
          </w:p>
        </w:tc>
        <w:tc>
          <w:tcPr>
            <w:tcW w:w="0" w:type="auto"/>
          </w:tcPr>
          <w:p w14:paraId="2D158359" w14:textId="2A56914D" w:rsidR="00805FEC" w:rsidRPr="00A114E1" w:rsidRDefault="00805FEC" w:rsidP="00C236AE">
            <w:pPr>
              <w:pStyle w:val="InstructionalTextTableText10"/>
              <w:rPr>
                <w:lang w:val="ro-RO"/>
              </w:rPr>
            </w:pPr>
            <w:r w:rsidRPr="00A114E1">
              <w:rPr>
                <w:lang w:val="ro-RO"/>
              </w:rPr>
              <w:t>&lt;</w:t>
            </w:r>
            <w:r w:rsidR="00A114E1">
              <w:rPr>
                <w:lang w:val="ro-RO"/>
              </w:rPr>
              <w:t>Locație sau URL</w:t>
            </w:r>
            <w:r w:rsidRPr="00A114E1">
              <w:rPr>
                <w:lang w:val="ro-RO"/>
              </w:rPr>
              <w:t>&gt;</w:t>
            </w:r>
          </w:p>
        </w:tc>
        <w:tc>
          <w:tcPr>
            <w:tcW w:w="0" w:type="auto"/>
          </w:tcPr>
          <w:p w14:paraId="2D5CB9AF" w14:textId="796C8C5C" w:rsidR="00805FEC" w:rsidRPr="00A114E1" w:rsidRDefault="00805FEC" w:rsidP="00C236AE">
            <w:pPr>
              <w:pStyle w:val="InstructionalTextTableText10"/>
              <w:rPr>
                <w:lang w:val="ro-RO"/>
              </w:rPr>
            </w:pPr>
            <w:r w:rsidRPr="00A114E1">
              <w:rPr>
                <w:lang w:val="ro-RO"/>
              </w:rPr>
              <w:t>&lt;</w:t>
            </w:r>
            <w:r w:rsidR="00A114E1">
              <w:rPr>
                <w:lang w:val="ro-RO"/>
              </w:rPr>
              <w:t>ZZ/LL/AAAA</w:t>
            </w:r>
            <w:r w:rsidRPr="00A114E1">
              <w:rPr>
                <w:lang w:val="ro-RO"/>
              </w:rPr>
              <w:t>&gt;</w:t>
            </w:r>
          </w:p>
        </w:tc>
      </w:tr>
      <w:tr w:rsidR="00A114E1" w:rsidRPr="00A114E1" w14:paraId="22859D95" w14:textId="77777777" w:rsidTr="00C236AE">
        <w:trPr>
          <w:cantSplit/>
        </w:trPr>
        <w:tc>
          <w:tcPr>
            <w:tcW w:w="0" w:type="auto"/>
          </w:tcPr>
          <w:p w14:paraId="5F09F61A" w14:textId="4266CBCA" w:rsidR="00A114E1" w:rsidRPr="00A114E1" w:rsidRDefault="00A114E1" w:rsidP="00A114E1">
            <w:pPr>
              <w:pStyle w:val="InstructionalTextTableText10"/>
              <w:rPr>
                <w:lang w:val="ro-RO"/>
              </w:rPr>
            </w:pPr>
            <w:r w:rsidRPr="00A114E1">
              <w:rPr>
                <w:lang w:val="ro-RO"/>
              </w:rPr>
              <w:t>&lt;</w:t>
            </w:r>
            <w:r>
              <w:t xml:space="preserve"> </w:t>
            </w:r>
            <w:r w:rsidRPr="00A114E1">
              <w:rPr>
                <w:lang w:val="ro-RO"/>
              </w:rPr>
              <w:t>Nume document &gt;</w:t>
            </w:r>
          </w:p>
        </w:tc>
        <w:tc>
          <w:tcPr>
            <w:tcW w:w="0" w:type="auto"/>
          </w:tcPr>
          <w:p w14:paraId="1C331AF7" w14:textId="5B97C642" w:rsidR="00A114E1" w:rsidRPr="00A114E1" w:rsidRDefault="00A114E1" w:rsidP="00A114E1">
            <w:pPr>
              <w:pStyle w:val="InstructionalTextTableText10"/>
              <w:rPr>
                <w:lang w:val="ro-RO"/>
              </w:rPr>
            </w:pPr>
            <w:r w:rsidRPr="00A114E1">
              <w:rPr>
                <w:lang w:val="ro-RO"/>
              </w:rPr>
              <w:t>&lt;</w:t>
            </w:r>
            <w:r>
              <w:rPr>
                <w:lang w:val="ro-RO"/>
              </w:rPr>
              <w:t>Locație sau URL</w:t>
            </w:r>
            <w:r w:rsidRPr="00A114E1">
              <w:rPr>
                <w:lang w:val="ro-RO"/>
              </w:rPr>
              <w:t>&gt;</w:t>
            </w:r>
          </w:p>
        </w:tc>
        <w:tc>
          <w:tcPr>
            <w:tcW w:w="0" w:type="auto"/>
          </w:tcPr>
          <w:p w14:paraId="6F9E2F33" w14:textId="050BB4A2" w:rsidR="00A114E1" w:rsidRPr="00A114E1" w:rsidRDefault="00A114E1" w:rsidP="00A114E1">
            <w:pPr>
              <w:pStyle w:val="InstructionalTextTableText10"/>
              <w:rPr>
                <w:lang w:val="ro-RO"/>
              </w:rPr>
            </w:pPr>
            <w:r w:rsidRPr="00A114E1">
              <w:rPr>
                <w:lang w:val="ro-RO"/>
              </w:rPr>
              <w:t>&lt;</w:t>
            </w:r>
            <w:r>
              <w:rPr>
                <w:lang w:val="ro-RO"/>
              </w:rPr>
              <w:t>ZZ/LL/AAAA</w:t>
            </w:r>
            <w:r w:rsidRPr="00A114E1">
              <w:rPr>
                <w:lang w:val="ro-RO"/>
              </w:rPr>
              <w:t>&gt;</w:t>
            </w:r>
          </w:p>
        </w:tc>
      </w:tr>
      <w:tr w:rsidR="00A114E1" w:rsidRPr="00A114E1" w14:paraId="7005EF95" w14:textId="77777777" w:rsidTr="00C236AE">
        <w:trPr>
          <w:cantSplit/>
        </w:trPr>
        <w:tc>
          <w:tcPr>
            <w:tcW w:w="0" w:type="auto"/>
          </w:tcPr>
          <w:p w14:paraId="7AFB1FBD" w14:textId="5CF1B494" w:rsidR="00A114E1" w:rsidRPr="00A114E1" w:rsidRDefault="00A114E1" w:rsidP="00A114E1">
            <w:pPr>
              <w:pStyle w:val="InstructionalTextTableText10"/>
              <w:rPr>
                <w:lang w:val="ro-RO"/>
              </w:rPr>
            </w:pPr>
            <w:r w:rsidRPr="00A114E1">
              <w:rPr>
                <w:lang w:val="ro-RO"/>
              </w:rPr>
              <w:t>&lt;</w:t>
            </w:r>
            <w:r>
              <w:t xml:space="preserve"> </w:t>
            </w:r>
            <w:r w:rsidRPr="00A114E1">
              <w:rPr>
                <w:lang w:val="ro-RO"/>
              </w:rPr>
              <w:t>Nume document &gt;</w:t>
            </w:r>
          </w:p>
        </w:tc>
        <w:tc>
          <w:tcPr>
            <w:tcW w:w="0" w:type="auto"/>
          </w:tcPr>
          <w:p w14:paraId="0EFD81DC" w14:textId="65B3BB63" w:rsidR="00A114E1" w:rsidRPr="00A114E1" w:rsidRDefault="00A114E1" w:rsidP="00A114E1">
            <w:pPr>
              <w:pStyle w:val="InstructionalTextTableText10"/>
              <w:rPr>
                <w:lang w:val="ro-RO"/>
              </w:rPr>
            </w:pPr>
            <w:r w:rsidRPr="00A114E1">
              <w:rPr>
                <w:lang w:val="ro-RO"/>
              </w:rPr>
              <w:t>&lt;</w:t>
            </w:r>
            <w:r>
              <w:rPr>
                <w:lang w:val="ro-RO"/>
              </w:rPr>
              <w:t>Locație sau URL</w:t>
            </w:r>
            <w:r w:rsidRPr="00A114E1">
              <w:rPr>
                <w:lang w:val="ro-RO"/>
              </w:rPr>
              <w:t>&gt;</w:t>
            </w:r>
          </w:p>
        </w:tc>
        <w:tc>
          <w:tcPr>
            <w:tcW w:w="0" w:type="auto"/>
          </w:tcPr>
          <w:p w14:paraId="2E6B937D" w14:textId="2301B83F" w:rsidR="00A114E1" w:rsidRPr="00A114E1" w:rsidRDefault="00A114E1" w:rsidP="00A114E1">
            <w:pPr>
              <w:pStyle w:val="InstructionalTextTableText10"/>
              <w:rPr>
                <w:lang w:val="ro-RO"/>
              </w:rPr>
            </w:pPr>
            <w:r w:rsidRPr="00A114E1">
              <w:rPr>
                <w:lang w:val="ro-RO"/>
              </w:rPr>
              <w:t>&lt;</w:t>
            </w:r>
            <w:r>
              <w:rPr>
                <w:lang w:val="ro-RO"/>
              </w:rPr>
              <w:t>ZZ/LL/AAAA</w:t>
            </w:r>
            <w:r w:rsidRPr="00A114E1">
              <w:rPr>
                <w:lang w:val="ro-RO"/>
              </w:rPr>
              <w:t>&gt;</w:t>
            </w:r>
          </w:p>
        </w:tc>
      </w:tr>
      <w:bookmarkEnd w:id="52"/>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tbl>
    <w:p w14:paraId="2EC52AC7" w14:textId="77777777" w:rsidR="00805FEC" w:rsidRPr="00A114E1" w:rsidRDefault="00805FEC" w:rsidP="00805FEC">
      <w:pPr>
        <w:pStyle w:val="BodyText"/>
        <w:rPr>
          <w:lang w:val="ro-RO"/>
        </w:rPr>
      </w:pPr>
    </w:p>
    <w:sectPr w:rsidR="00805FEC" w:rsidRPr="00A114E1" w:rsidSect="001C72DC">
      <w:headerReference w:type="default" r:id="rId14"/>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A1153" w14:textId="77777777" w:rsidR="00615786" w:rsidRDefault="00615786">
      <w:r>
        <w:separator/>
      </w:r>
    </w:p>
    <w:p w14:paraId="20F7A18E" w14:textId="77777777" w:rsidR="00615786" w:rsidRDefault="00615786"/>
    <w:p w14:paraId="56FD7690" w14:textId="77777777" w:rsidR="00615786" w:rsidRDefault="00615786"/>
  </w:endnote>
  <w:endnote w:type="continuationSeparator" w:id="0">
    <w:p w14:paraId="0AEB5BA0" w14:textId="77777777" w:rsidR="00615786" w:rsidRDefault="00615786">
      <w:r>
        <w:continuationSeparator/>
      </w:r>
    </w:p>
    <w:p w14:paraId="0226CFDD" w14:textId="77777777" w:rsidR="00615786" w:rsidRDefault="00615786"/>
    <w:p w14:paraId="2600F062" w14:textId="77777777" w:rsidR="00615786" w:rsidRDefault="006157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stem-u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A941" w14:textId="09C705D7" w:rsidR="008315B9" w:rsidRDefault="00A114E1" w:rsidP="008315B9">
    <w:pPr>
      <w:pStyle w:val="Footer"/>
      <w:tabs>
        <w:tab w:val="left" w:pos="7395"/>
      </w:tabs>
      <w:spacing w:before="120"/>
    </w:pPr>
    <w:r>
      <w:t>Documentul de proiectare</w:t>
    </w:r>
    <w:r w:rsidR="008315B9">
      <w:tab/>
    </w:r>
    <w:r w:rsidR="008315B9">
      <w:fldChar w:fldCharType="begin"/>
    </w:r>
    <w:r w:rsidR="008315B9">
      <w:instrText xml:space="preserve"> PAGE   \* MERGEFORMAT </w:instrText>
    </w:r>
    <w:r w:rsidR="008315B9">
      <w:fldChar w:fldCharType="separate"/>
    </w:r>
    <w:r w:rsidR="00CD52AB">
      <w:rPr>
        <w:noProof/>
      </w:rPr>
      <w:t>18</w:t>
    </w:r>
    <w:r w:rsidR="008315B9">
      <w:rPr>
        <w:noProof/>
      </w:rPr>
      <w:fldChar w:fldCharType="end"/>
    </w:r>
    <w:r w:rsidR="008315B9">
      <w:tab/>
      <w:t>&lt;</w:t>
    </w:r>
    <w:r>
      <w:t>Nume proiect</w:t>
    </w:r>
    <w:r w:rsidR="008315B9">
      <w:t>&gt;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23B7F" w14:textId="77777777" w:rsidR="00615786" w:rsidRDefault="00615786">
      <w:r>
        <w:separator/>
      </w:r>
    </w:p>
    <w:p w14:paraId="30111C27" w14:textId="77777777" w:rsidR="00615786" w:rsidRDefault="00615786"/>
    <w:p w14:paraId="1B71D3AB" w14:textId="77777777" w:rsidR="00615786" w:rsidRDefault="00615786"/>
  </w:footnote>
  <w:footnote w:type="continuationSeparator" w:id="0">
    <w:p w14:paraId="2EAC4189" w14:textId="77777777" w:rsidR="00615786" w:rsidRDefault="00615786">
      <w:r>
        <w:continuationSeparator/>
      </w:r>
    </w:p>
    <w:p w14:paraId="215AE5BC" w14:textId="77777777" w:rsidR="00615786" w:rsidRDefault="00615786"/>
    <w:p w14:paraId="372C2348" w14:textId="77777777" w:rsidR="00615786" w:rsidRDefault="006157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4E4E" w14:textId="05BE4722" w:rsidR="008D0B6D" w:rsidRDefault="008D0B6D" w:rsidP="00267C5C">
    <w:pPr>
      <w:pStyle w:val="Header"/>
    </w:pPr>
    <w:r>
      <w:tab/>
    </w:r>
    <w:fldSimple w:instr=" STYLEREF  &quot;Front Matter Header&quot;  \* MERGEFORMAT ">
      <w:r w:rsidR="00BF3069">
        <w:rPr>
          <w:noProof/>
        </w:rPr>
        <w:t>Cuprins</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6159" w14:textId="65C2050E" w:rsidR="00FF7CAA" w:rsidRDefault="00FF7CAA" w:rsidP="00267C5C">
    <w:pPr>
      <w:pStyle w:val="Header"/>
    </w:pPr>
    <w:r>
      <w:t>CMS XLC</w:t>
    </w:r>
    <w:r>
      <w:tab/>
    </w:r>
    <w:fldSimple w:instr=" STYLEREF  &quot;Heading 2&quot;  \* MERGEFORMAT ">
      <w:r w:rsidR="00BF3069">
        <w:rPr>
          <w:noProof/>
        </w:rPr>
        <w:t>Considerațiii de proiectare</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7A6A" w14:textId="4D183B32" w:rsidR="00267C5C" w:rsidRDefault="00267C5C" w:rsidP="00267C5C">
    <w:pPr>
      <w:pStyle w:val="Header"/>
    </w:pPr>
    <w:r>
      <w:tab/>
    </w:r>
    <w:fldSimple w:instr=" STYLEREF  &quot;Back Matter Heading&quot;  \* MERGEFORMAT ">
      <w:r w:rsidR="00BF3069">
        <w:rPr>
          <w:noProof/>
        </w:rPr>
        <w:t>Anexa C Documente la care se face referire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4"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5"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7"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8" w15:restartNumberingAfterBreak="0">
    <w:nsid w:val="2CB43977"/>
    <w:multiLevelType w:val="hybridMultilevel"/>
    <w:tmpl w:val="986E4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0"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3"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4"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5"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19"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0" w15:restartNumberingAfterBreak="0">
    <w:nsid w:val="628F5423"/>
    <w:multiLevelType w:val="multilevel"/>
    <w:tmpl w:val="02F4B82C"/>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4"/>
        <w:szCs w:val="24"/>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val="0"/>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21"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9CE4A53"/>
    <w:multiLevelType w:val="multilevel"/>
    <w:tmpl w:val="85360280"/>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bullet"/>
      <w:lvlText w:val=""/>
      <w:lvlJc w:val="left"/>
      <w:pPr>
        <w:ind w:left="360" w:hanging="360"/>
      </w:pPr>
      <w:rPr>
        <w:rFonts w:ascii="Symbol" w:hAnsi="Symbol" w:hint="default"/>
      </w:rPr>
    </w:lvl>
    <w:lvl w:ilvl="4">
      <w:start w:val="1"/>
      <w:numFmt w:val="decimal"/>
      <w:lvlText w:val="%2.%3.%4.%5"/>
      <w:lvlJc w:val="left"/>
      <w:pPr>
        <w:ind w:left="1008" w:hanging="1008"/>
      </w:pPr>
      <w:rPr>
        <w:rFonts w:ascii="Arial Narrow" w:hAnsi="Arial Narrow" w:hint="default"/>
        <w:b/>
        <w:i w:val="0"/>
        <w:sz w:val="24"/>
        <w:szCs w:val="24"/>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val="0"/>
        <w:sz w:val="22"/>
      </w:rPr>
    </w:lvl>
    <w:lvl w:ilvl="8">
      <w:start w:val="1"/>
      <w:numFmt w:val="decimal"/>
      <w:lvlText w:val="%2.%3.%4.%5.%6.%7.%8.%9"/>
      <w:lvlJc w:val="left"/>
      <w:pPr>
        <w:ind w:left="360" w:hanging="360"/>
      </w:pPr>
      <w:rPr>
        <w:rFonts w:ascii="Arial Narrow" w:hAnsi="Arial Narrow" w:hint="default"/>
        <w:b w:val="0"/>
        <w:i/>
        <w:sz w:val="22"/>
      </w:rPr>
    </w:lvl>
  </w:abstractNum>
  <w:abstractNum w:abstractNumId="23"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44248737">
    <w:abstractNumId w:val="2"/>
  </w:num>
  <w:num w:numId="2" w16cid:durableId="662319651">
    <w:abstractNumId w:val="6"/>
  </w:num>
  <w:num w:numId="3" w16cid:durableId="493691137">
    <w:abstractNumId w:val="12"/>
  </w:num>
  <w:num w:numId="4" w16cid:durableId="1834056841">
    <w:abstractNumId w:val="13"/>
  </w:num>
  <w:num w:numId="5" w16cid:durableId="1380936827">
    <w:abstractNumId w:val="14"/>
  </w:num>
  <w:num w:numId="6" w16cid:durableId="35545203">
    <w:abstractNumId w:val="17"/>
  </w:num>
  <w:num w:numId="7" w16cid:durableId="529609242">
    <w:abstractNumId w:val="16"/>
  </w:num>
  <w:num w:numId="8" w16cid:durableId="985670940">
    <w:abstractNumId w:val="21"/>
  </w:num>
  <w:num w:numId="9" w16cid:durableId="1523588151">
    <w:abstractNumId w:val="5"/>
  </w:num>
  <w:num w:numId="10" w16cid:durableId="1676836506">
    <w:abstractNumId w:val="26"/>
  </w:num>
  <w:num w:numId="11" w16cid:durableId="1192720383">
    <w:abstractNumId w:val="23"/>
  </w:num>
  <w:num w:numId="12" w16cid:durableId="1672681084">
    <w:abstractNumId w:val="7"/>
  </w:num>
  <w:num w:numId="13" w16cid:durableId="999042810">
    <w:abstractNumId w:val="10"/>
  </w:num>
  <w:num w:numId="14" w16cid:durableId="576474745">
    <w:abstractNumId w:val="24"/>
  </w:num>
  <w:num w:numId="15" w16cid:durableId="1389571599">
    <w:abstractNumId w:val="19"/>
  </w:num>
  <w:num w:numId="16" w16cid:durableId="205684263">
    <w:abstractNumId w:val="18"/>
  </w:num>
  <w:num w:numId="17" w16cid:durableId="693045245">
    <w:abstractNumId w:val="9"/>
  </w:num>
  <w:num w:numId="18" w16cid:durableId="736167780">
    <w:abstractNumId w:val="20"/>
  </w:num>
  <w:num w:numId="19" w16cid:durableId="1222249140">
    <w:abstractNumId w:val="20"/>
  </w:num>
  <w:num w:numId="20" w16cid:durableId="542712688">
    <w:abstractNumId w:val="11"/>
  </w:num>
  <w:num w:numId="21" w16cid:durableId="1991862711">
    <w:abstractNumId w:val="1"/>
  </w:num>
  <w:num w:numId="22" w16cid:durableId="1828471952">
    <w:abstractNumId w:val="2"/>
  </w:num>
  <w:num w:numId="23" w16cid:durableId="15204849">
    <w:abstractNumId w:val="15"/>
  </w:num>
  <w:num w:numId="24" w16cid:durableId="1890145375">
    <w:abstractNumId w:val="3"/>
  </w:num>
  <w:num w:numId="25" w16cid:durableId="1824010234">
    <w:abstractNumId w:val="0"/>
  </w:num>
  <w:num w:numId="26" w16cid:durableId="1023552756">
    <w:abstractNumId w:val="25"/>
  </w:num>
  <w:num w:numId="27" w16cid:durableId="1060519067">
    <w:abstractNumId w:val="4"/>
  </w:num>
  <w:num w:numId="28" w16cid:durableId="262345146">
    <w:abstractNumId w:val="22"/>
  </w:num>
  <w:num w:numId="29" w16cid:durableId="755588213">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hideSpellingErrors/>
  <w:hideGrammaticalErrors/>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25D3"/>
    <w:rsid w:val="000052F4"/>
    <w:rsid w:val="0000738C"/>
    <w:rsid w:val="00011460"/>
    <w:rsid w:val="00015544"/>
    <w:rsid w:val="00017B91"/>
    <w:rsid w:val="00020CC0"/>
    <w:rsid w:val="00031A38"/>
    <w:rsid w:val="00032768"/>
    <w:rsid w:val="000357E5"/>
    <w:rsid w:val="0003640C"/>
    <w:rsid w:val="00037ACC"/>
    <w:rsid w:val="00037BB3"/>
    <w:rsid w:val="00040ADE"/>
    <w:rsid w:val="00040B6F"/>
    <w:rsid w:val="00041C72"/>
    <w:rsid w:val="00041F9E"/>
    <w:rsid w:val="00050650"/>
    <w:rsid w:val="00051049"/>
    <w:rsid w:val="000523A3"/>
    <w:rsid w:val="00052649"/>
    <w:rsid w:val="000529B6"/>
    <w:rsid w:val="0005398D"/>
    <w:rsid w:val="0005468E"/>
    <w:rsid w:val="00061702"/>
    <w:rsid w:val="00061FA4"/>
    <w:rsid w:val="00063BE8"/>
    <w:rsid w:val="0006542B"/>
    <w:rsid w:val="00070408"/>
    <w:rsid w:val="00072294"/>
    <w:rsid w:val="00073268"/>
    <w:rsid w:val="00073E5A"/>
    <w:rsid w:val="000742F5"/>
    <w:rsid w:val="00074B6C"/>
    <w:rsid w:val="00076522"/>
    <w:rsid w:val="00076D92"/>
    <w:rsid w:val="0008037C"/>
    <w:rsid w:val="00081804"/>
    <w:rsid w:val="000821E4"/>
    <w:rsid w:val="00085C00"/>
    <w:rsid w:val="00090004"/>
    <w:rsid w:val="00090535"/>
    <w:rsid w:val="0009752D"/>
    <w:rsid w:val="000A565B"/>
    <w:rsid w:val="000B3960"/>
    <w:rsid w:val="000B53AF"/>
    <w:rsid w:val="000C1D35"/>
    <w:rsid w:val="000C2654"/>
    <w:rsid w:val="000C4306"/>
    <w:rsid w:val="000C54E9"/>
    <w:rsid w:val="000C6A4A"/>
    <w:rsid w:val="000D0C0A"/>
    <w:rsid w:val="000D1F60"/>
    <w:rsid w:val="000D64CC"/>
    <w:rsid w:val="000E277F"/>
    <w:rsid w:val="000E5004"/>
    <w:rsid w:val="000E6681"/>
    <w:rsid w:val="000F4DF8"/>
    <w:rsid w:val="000F5182"/>
    <w:rsid w:val="000F5CE7"/>
    <w:rsid w:val="00102B47"/>
    <w:rsid w:val="00105A38"/>
    <w:rsid w:val="00107116"/>
    <w:rsid w:val="00107492"/>
    <w:rsid w:val="001111D3"/>
    <w:rsid w:val="00111DF7"/>
    <w:rsid w:val="001141FB"/>
    <w:rsid w:val="001158A6"/>
    <w:rsid w:val="0011783C"/>
    <w:rsid w:val="001261C6"/>
    <w:rsid w:val="00126232"/>
    <w:rsid w:val="00131144"/>
    <w:rsid w:val="00131D24"/>
    <w:rsid w:val="00133A5D"/>
    <w:rsid w:val="00133B55"/>
    <w:rsid w:val="00133B7F"/>
    <w:rsid w:val="00134A9E"/>
    <w:rsid w:val="001355BB"/>
    <w:rsid w:val="00141018"/>
    <w:rsid w:val="00150991"/>
    <w:rsid w:val="001545F2"/>
    <w:rsid w:val="001548E2"/>
    <w:rsid w:val="00156E94"/>
    <w:rsid w:val="00160768"/>
    <w:rsid w:val="00160AAD"/>
    <w:rsid w:val="00161DD5"/>
    <w:rsid w:val="00162FD5"/>
    <w:rsid w:val="00163A98"/>
    <w:rsid w:val="001700E1"/>
    <w:rsid w:val="00170BB2"/>
    <w:rsid w:val="00170F31"/>
    <w:rsid w:val="001714ED"/>
    <w:rsid w:val="001737AC"/>
    <w:rsid w:val="001844E8"/>
    <w:rsid w:val="001855E7"/>
    <w:rsid w:val="00185BBB"/>
    <w:rsid w:val="00190254"/>
    <w:rsid w:val="00191670"/>
    <w:rsid w:val="00195516"/>
    <w:rsid w:val="001965FF"/>
    <w:rsid w:val="001A0009"/>
    <w:rsid w:val="001A0D53"/>
    <w:rsid w:val="001A16D5"/>
    <w:rsid w:val="001A1995"/>
    <w:rsid w:val="001A1C60"/>
    <w:rsid w:val="001A3538"/>
    <w:rsid w:val="001A431B"/>
    <w:rsid w:val="001A65AF"/>
    <w:rsid w:val="001A75C5"/>
    <w:rsid w:val="001B3EDA"/>
    <w:rsid w:val="001B5413"/>
    <w:rsid w:val="001B7F6D"/>
    <w:rsid w:val="001C1769"/>
    <w:rsid w:val="001C3956"/>
    <w:rsid w:val="001C72DC"/>
    <w:rsid w:val="001D14EF"/>
    <w:rsid w:val="001D5C02"/>
    <w:rsid w:val="001E010B"/>
    <w:rsid w:val="001E7645"/>
    <w:rsid w:val="001E7FA2"/>
    <w:rsid w:val="001F16EA"/>
    <w:rsid w:val="001F2560"/>
    <w:rsid w:val="001F607A"/>
    <w:rsid w:val="00205F68"/>
    <w:rsid w:val="00207F0A"/>
    <w:rsid w:val="00210F13"/>
    <w:rsid w:val="00211ABA"/>
    <w:rsid w:val="00213826"/>
    <w:rsid w:val="00213D9A"/>
    <w:rsid w:val="00216290"/>
    <w:rsid w:val="00217B67"/>
    <w:rsid w:val="00217EA9"/>
    <w:rsid w:val="00220648"/>
    <w:rsid w:val="00221025"/>
    <w:rsid w:val="00221E7F"/>
    <w:rsid w:val="00224E54"/>
    <w:rsid w:val="00230EC0"/>
    <w:rsid w:val="00235CCE"/>
    <w:rsid w:val="00236B60"/>
    <w:rsid w:val="00241AD3"/>
    <w:rsid w:val="00251689"/>
    <w:rsid w:val="00251CD2"/>
    <w:rsid w:val="002536B4"/>
    <w:rsid w:val="00261E42"/>
    <w:rsid w:val="0026491F"/>
    <w:rsid w:val="00267C5C"/>
    <w:rsid w:val="00274462"/>
    <w:rsid w:val="0027569E"/>
    <w:rsid w:val="0027662F"/>
    <w:rsid w:val="00277CB1"/>
    <w:rsid w:val="00284BD3"/>
    <w:rsid w:val="00290882"/>
    <w:rsid w:val="002924B1"/>
    <w:rsid w:val="00293312"/>
    <w:rsid w:val="00296064"/>
    <w:rsid w:val="00296C37"/>
    <w:rsid w:val="002A37A8"/>
    <w:rsid w:val="002A3BFD"/>
    <w:rsid w:val="002A544D"/>
    <w:rsid w:val="002B03F4"/>
    <w:rsid w:val="002B08F3"/>
    <w:rsid w:val="002C0458"/>
    <w:rsid w:val="002D4139"/>
    <w:rsid w:val="002D4437"/>
    <w:rsid w:val="002D5F48"/>
    <w:rsid w:val="002D76F4"/>
    <w:rsid w:val="002E1622"/>
    <w:rsid w:val="002E19C7"/>
    <w:rsid w:val="002E53F1"/>
    <w:rsid w:val="002F625C"/>
    <w:rsid w:val="003017A4"/>
    <w:rsid w:val="003062E1"/>
    <w:rsid w:val="00306DA6"/>
    <w:rsid w:val="00312BED"/>
    <w:rsid w:val="00315C8A"/>
    <w:rsid w:val="003216CF"/>
    <w:rsid w:val="00321956"/>
    <w:rsid w:val="0033064E"/>
    <w:rsid w:val="003363A8"/>
    <w:rsid w:val="00340043"/>
    <w:rsid w:val="0034262A"/>
    <w:rsid w:val="00346153"/>
    <w:rsid w:val="00346C92"/>
    <w:rsid w:val="0035103D"/>
    <w:rsid w:val="00352BB7"/>
    <w:rsid w:val="00353486"/>
    <w:rsid w:val="0035358E"/>
    <w:rsid w:val="00353E11"/>
    <w:rsid w:val="0036005E"/>
    <w:rsid w:val="00360E95"/>
    <w:rsid w:val="00366678"/>
    <w:rsid w:val="00366DB0"/>
    <w:rsid w:val="00371428"/>
    <w:rsid w:val="00374C1A"/>
    <w:rsid w:val="00377035"/>
    <w:rsid w:val="00380620"/>
    <w:rsid w:val="003836DB"/>
    <w:rsid w:val="00383DED"/>
    <w:rsid w:val="00383ED7"/>
    <w:rsid w:val="00385A1E"/>
    <w:rsid w:val="00390167"/>
    <w:rsid w:val="00393957"/>
    <w:rsid w:val="00396E10"/>
    <w:rsid w:val="00397E9F"/>
    <w:rsid w:val="003A0AE9"/>
    <w:rsid w:val="003B0143"/>
    <w:rsid w:val="003B067B"/>
    <w:rsid w:val="003B0A55"/>
    <w:rsid w:val="003B1269"/>
    <w:rsid w:val="003B3D6A"/>
    <w:rsid w:val="003B49BA"/>
    <w:rsid w:val="003B4A0E"/>
    <w:rsid w:val="003B53AF"/>
    <w:rsid w:val="003B62F2"/>
    <w:rsid w:val="003C40A4"/>
    <w:rsid w:val="003C5AAB"/>
    <w:rsid w:val="003C72BE"/>
    <w:rsid w:val="003C778F"/>
    <w:rsid w:val="003C78FE"/>
    <w:rsid w:val="003D58EF"/>
    <w:rsid w:val="003D593F"/>
    <w:rsid w:val="003E44C5"/>
    <w:rsid w:val="003E4887"/>
    <w:rsid w:val="003F02BC"/>
    <w:rsid w:val="003F46A0"/>
    <w:rsid w:val="0040685F"/>
    <w:rsid w:val="00407D00"/>
    <w:rsid w:val="004112FD"/>
    <w:rsid w:val="00414717"/>
    <w:rsid w:val="00421882"/>
    <w:rsid w:val="00424583"/>
    <w:rsid w:val="004264F8"/>
    <w:rsid w:val="0042708B"/>
    <w:rsid w:val="004344A8"/>
    <w:rsid w:val="00436FD2"/>
    <w:rsid w:val="00437841"/>
    <w:rsid w:val="004407EB"/>
    <w:rsid w:val="00443DBB"/>
    <w:rsid w:val="00454272"/>
    <w:rsid w:val="00455D22"/>
    <w:rsid w:val="00457D55"/>
    <w:rsid w:val="0046392F"/>
    <w:rsid w:val="004641E6"/>
    <w:rsid w:val="00466EF2"/>
    <w:rsid w:val="00475D38"/>
    <w:rsid w:val="00477107"/>
    <w:rsid w:val="00484094"/>
    <w:rsid w:val="0049141A"/>
    <w:rsid w:val="0049440D"/>
    <w:rsid w:val="004A1148"/>
    <w:rsid w:val="004A5735"/>
    <w:rsid w:val="004A62A9"/>
    <w:rsid w:val="004A764C"/>
    <w:rsid w:val="004A79BD"/>
    <w:rsid w:val="004A7AF4"/>
    <w:rsid w:val="004B058A"/>
    <w:rsid w:val="004B0EDA"/>
    <w:rsid w:val="004B3FEB"/>
    <w:rsid w:val="004B5BBD"/>
    <w:rsid w:val="004B616D"/>
    <w:rsid w:val="004B68E6"/>
    <w:rsid w:val="004C73A6"/>
    <w:rsid w:val="004D385E"/>
    <w:rsid w:val="004D49F2"/>
    <w:rsid w:val="004D590B"/>
    <w:rsid w:val="004D5D3D"/>
    <w:rsid w:val="004D7601"/>
    <w:rsid w:val="004D788C"/>
    <w:rsid w:val="004E0D82"/>
    <w:rsid w:val="004E223B"/>
    <w:rsid w:val="004E2858"/>
    <w:rsid w:val="004E7003"/>
    <w:rsid w:val="004E7835"/>
    <w:rsid w:val="004F2529"/>
    <w:rsid w:val="004F47E3"/>
    <w:rsid w:val="004F5769"/>
    <w:rsid w:val="004F7A12"/>
    <w:rsid w:val="005063D3"/>
    <w:rsid w:val="005065F0"/>
    <w:rsid w:val="005112C8"/>
    <w:rsid w:val="00512249"/>
    <w:rsid w:val="00521555"/>
    <w:rsid w:val="00521D99"/>
    <w:rsid w:val="00521F5A"/>
    <w:rsid w:val="00522F61"/>
    <w:rsid w:val="00524A39"/>
    <w:rsid w:val="00527FFB"/>
    <w:rsid w:val="00530A15"/>
    <w:rsid w:val="00531C36"/>
    <w:rsid w:val="00533050"/>
    <w:rsid w:val="00533DA6"/>
    <w:rsid w:val="0054513A"/>
    <w:rsid w:val="0054589E"/>
    <w:rsid w:val="005466AC"/>
    <w:rsid w:val="00547FDD"/>
    <w:rsid w:val="00551FDE"/>
    <w:rsid w:val="00553617"/>
    <w:rsid w:val="00554210"/>
    <w:rsid w:val="00556A47"/>
    <w:rsid w:val="00564AF5"/>
    <w:rsid w:val="00573A6B"/>
    <w:rsid w:val="005754A2"/>
    <w:rsid w:val="005761B0"/>
    <w:rsid w:val="00576A03"/>
    <w:rsid w:val="00577ABD"/>
    <w:rsid w:val="005833D2"/>
    <w:rsid w:val="00597029"/>
    <w:rsid w:val="005A29CA"/>
    <w:rsid w:val="005B1E8C"/>
    <w:rsid w:val="005B263C"/>
    <w:rsid w:val="005B3AF8"/>
    <w:rsid w:val="005B41BA"/>
    <w:rsid w:val="005B77B7"/>
    <w:rsid w:val="005C3A9B"/>
    <w:rsid w:val="005C50B8"/>
    <w:rsid w:val="005C56C1"/>
    <w:rsid w:val="005C6342"/>
    <w:rsid w:val="005C6A8B"/>
    <w:rsid w:val="005C7032"/>
    <w:rsid w:val="005C7C33"/>
    <w:rsid w:val="005D03C0"/>
    <w:rsid w:val="005D3941"/>
    <w:rsid w:val="005E0CD6"/>
    <w:rsid w:val="005E1CA5"/>
    <w:rsid w:val="005E29AE"/>
    <w:rsid w:val="005E3898"/>
    <w:rsid w:val="005E5172"/>
    <w:rsid w:val="005F3815"/>
    <w:rsid w:val="0060038A"/>
    <w:rsid w:val="00604B32"/>
    <w:rsid w:val="006059EA"/>
    <w:rsid w:val="00607C81"/>
    <w:rsid w:val="00615621"/>
    <w:rsid w:val="00615786"/>
    <w:rsid w:val="006169EE"/>
    <w:rsid w:val="00616BAB"/>
    <w:rsid w:val="0062213F"/>
    <w:rsid w:val="0062230F"/>
    <w:rsid w:val="006249E2"/>
    <w:rsid w:val="006270F2"/>
    <w:rsid w:val="0063105D"/>
    <w:rsid w:val="00634725"/>
    <w:rsid w:val="00637AAA"/>
    <w:rsid w:val="00644481"/>
    <w:rsid w:val="00652F25"/>
    <w:rsid w:val="00654041"/>
    <w:rsid w:val="00671005"/>
    <w:rsid w:val="0067236C"/>
    <w:rsid w:val="006761D2"/>
    <w:rsid w:val="006813DF"/>
    <w:rsid w:val="00681B33"/>
    <w:rsid w:val="00682582"/>
    <w:rsid w:val="0068525E"/>
    <w:rsid w:val="006869E0"/>
    <w:rsid w:val="00693291"/>
    <w:rsid w:val="0069608A"/>
    <w:rsid w:val="006A274C"/>
    <w:rsid w:val="006B0423"/>
    <w:rsid w:val="006B1938"/>
    <w:rsid w:val="006B34D0"/>
    <w:rsid w:val="006B7767"/>
    <w:rsid w:val="006B7DFB"/>
    <w:rsid w:val="006C1870"/>
    <w:rsid w:val="006D0271"/>
    <w:rsid w:val="006D0B63"/>
    <w:rsid w:val="006D3B35"/>
    <w:rsid w:val="006D4BEB"/>
    <w:rsid w:val="006D66FB"/>
    <w:rsid w:val="006E10D1"/>
    <w:rsid w:val="006E162D"/>
    <w:rsid w:val="006E2EA5"/>
    <w:rsid w:val="006E351B"/>
    <w:rsid w:val="006E4919"/>
    <w:rsid w:val="006E6273"/>
    <w:rsid w:val="006F1044"/>
    <w:rsid w:val="006F3AF3"/>
    <w:rsid w:val="006F68FC"/>
    <w:rsid w:val="0070055E"/>
    <w:rsid w:val="00702F62"/>
    <w:rsid w:val="007039B5"/>
    <w:rsid w:val="0070509C"/>
    <w:rsid w:val="00706B3B"/>
    <w:rsid w:val="00711610"/>
    <w:rsid w:val="00711EBF"/>
    <w:rsid w:val="0071591E"/>
    <w:rsid w:val="00721854"/>
    <w:rsid w:val="007220B6"/>
    <w:rsid w:val="0072320F"/>
    <w:rsid w:val="00731440"/>
    <w:rsid w:val="00733351"/>
    <w:rsid w:val="00733BEA"/>
    <w:rsid w:val="00736D57"/>
    <w:rsid w:val="00740395"/>
    <w:rsid w:val="00741589"/>
    <w:rsid w:val="0074349B"/>
    <w:rsid w:val="00746B96"/>
    <w:rsid w:val="00751096"/>
    <w:rsid w:val="00751601"/>
    <w:rsid w:val="00752BAE"/>
    <w:rsid w:val="00753563"/>
    <w:rsid w:val="007539DB"/>
    <w:rsid w:val="007572EA"/>
    <w:rsid w:val="00760870"/>
    <w:rsid w:val="00767650"/>
    <w:rsid w:val="00771DB9"/>
    <w:rsid w:val="00774737"/>
    <w:rsid w:val="00774FC2"/>
    <w:rsid w:val="00776FE9"/>
    <w:rsid w:val="00777240"/>
    <w:rsid w:val="00784DB9"/>
    <w:rsid w:val="0079777C"/>
    <w:rsid w:val="007A034F"/>
    <w:rsid w:val="007A2F4C"/>
    <w:rsid w:val="007B1C1F"/>
    <w:rsid w:val="007B5DAF"/>
    <w:rsid w:val="007C54DE"/>
    <w:rsid w:val="007D0122"/>
    <w:rsid w:val="007D1357"/>
    <w:rsid w:val="007D2ACE"/>
    <w:rsid w:val="007D3444"/>
    <w:rsid w:val="007D3B75"/>
    <w:rsid w:val="007D3F3A"/>
    <w:rsid w:val="007D5C01"/>
    <w:rsid w:val="007E2BC6"/>
    <w:rsid w:val="007E3F57"/>
    <w:rsid w:val="007E4D55"/>
    <w:rsid w:val="007F1014"/>
    <w:rsid w:val="007F11B4"/>
    <w:rsid w:val="007F1EE4"/>
    <w:rsid w:val="007F24E3"/>
    <w:rsid w:val="008007F4"/>
    <w:rsid w:val="00803E76"/>
    <w:rsid w:val="00805FEC"/>
    <w:rsid w:val="008067B4"/>
    <w:rsid w:val="00810BCF"/>
    <w:rsid w:val="00811F51"/>
    <w:rsid w:val="00812512"/>
    <w:rsid w:val="00812ADD"/>
    <w:rsid w:val="008174B7"/>
    <w:rsid w:val="0082049C"/>
    <w:rsid w:val="008223AD"/>
    <w:rsid w:val="00823076"/>
    <w:rsid w:val="00824415"/>
    <w:rsid w:val="008257E1"/>
    <w:rsid w:val="00825AC1"/>
    <w:rsid w:val="00830EE3"/>
    <w:rsid w:val="0083156C"/>
    <w:rsid w:val="008315B9"/>
    <w:rsid w:val="008323F5"/>
    <w:rsid w:val="00834B4B"/>
    <w:rsid w:val="00835FEF"/>
    <w:rsid w:val="008420AF"/>
    <w:rsid w:val="0084294B"/>
    <w:rsid w:val="0084453E"/>
    <w:rsid w:val="00846BEB"/>
    <w:rsid w:val="00855062"/>
    <w:rsid w:val="00856F77"/>
    <w:rsid w:val="00866F1C"/>
    <w:rsid w:val="00870699"/>
    <w:rsid w:val="00887983"/>
    <w:rsid w:val="00890211"/>
    <w:rsid w:val="00892260"/>
    <w:rsid w:val="00893F91"/>
    <w:rsid w:val="008A1BEF"/>
    <w:rsid w:val="008A2D14"/>
    <w:rsid w:val="008A6323"/>
    <w:rsid w:val="008B0355"/>
    <w:rsid w:val="008B64F1"/>
    <w:rsid w:val="008B7608"/>
    <w:rsid w:val="008C45A4"/>
    <w:rsid w:val="008C788D"/>
    <w:rsid w:val="008D0B6D"/>
    <w:rsid w:val="008D3417"/>
    <w:rsid w:val="008D5FA1"/>
    <w:rsid w:val="008D6E5F"/>
    <w:rsid w:val="008E2582"/>
    <w:rsid w:val="008E40C6"/>
    <w:rsid w:val="008E5F11"/>
    <w:rsid w:val="008E64DE"/>
    <w:rsid w:val="008F03D1"/>
    <w:rsid w:val="008F1BC3"/>
    <w:rsid w:val="008F1C07"/>
    <w:rsid w:val="008F237E"/>
    <w:rsid w:val="008F3440"/>
    <w:rsid w:val="008F3B63"/>
    <w:rsid w:val="008F663A"/>
    <w:rsid w:val="008F7DF8"/>
    <w:rsid w:val="009011DD"/>
    <w:rsid w:val="009058D1"/>
    <w:rsid w:val="00907566"/>
    <w:rsid w:val="009079FC"/>
    <w:rsid w:val="00911216"/>
    <w:rsid w:val="00913E1E"/>
    <w:rsid w:val="00915EF3"/>
    <w:rsid w:val="00915F75"/>
    <w:rsid w:val="009166DF"/>
    <w:rsid w:val="00920087"/>
    <w:rsid w:val="00922D27"/>
    <w:rsid w:val="00930613"/>
    <w:rsid w:val="009357E1"/>
    <w:rsid w:val="009374AE"/>
    <w:rsid w:val="00940D78"/>
    <w:rsid w:val="00942049"/>
    <w:rsid w:val="009453B5"/>
    <w:rsid w:val="0094545E"/>
    <w:rsid w:val="00945DF2"/>
    <w:rsid w:val="0094790D"/>
    <w:rsid w:val="009565EC"/>
    <w:rsid w:val="00956AF4"/>
    <w:rsid w:val="00956C5C"/>
    <w:rsid w:val="009604EC"/>
    <w:rsid w:val="009628A3"/>
    <w:rsid w:val="0096310E"/>
    <w:rsid w:val="009643AD"/>
    <w:rsid w:val="009656EC"/>
    <w:rsid w:val="009677E4"/>
    <w:rsid w:val="009710A6"/>
    <w:rsid w:val="00971EE7"/>
    <w:rsid w:val="00973F6D"/>
    <w:rsid w:val="009742B0"/>
    <w:rsid w:val="00981085"/>
    <w:rsid w:val="009830AF"/>
    <w:rsid w:val="009918B2"/>
    <w:rsid w:val="0099191C"/>
    <w:rsid w:val="00992FFF"/>
    <w:rsid w:val="00995968"/>
    <w:rsid w:val="00995CBB"/>
    <w:rsid w:val="009A1D21"/>
    <w:rsid w:val="009A4113"/>
    <w:rsid w:val="009A4A8E"/>
    <w:rsid w:val="009B2FEF"/>
    <w:rsid w:val="009B4A45"/>
    <w:rsid w:val="009B5C33"/>
    <w:rsid w:val="009B641E"/>
    <w:rsid w:val="009C128C"/>
    <w:rsid w:val="009C1BA8"/>
    <w:rsid w:val="009C1FEA"/>
    <w:rsid w:val="009C43F1"/>
    <w:rsid w:val="009C53BC"/>
    <w:rsid w:val="009C5F03"/>
    <w:rsid w:val="009C707C"/>
    <w:rsid w:val="009D23D7"/>
    <w:rsid w:val="009D3E0F"/>
    <w:rsid w:val="009D4689"/>
    <w:rsid w:val="009D46A4"/>
    <w:rsid w:val="009D4DB4"/>
    <w:rsid w:val="009D55D6"/>
    <w:rsid w:val="009E323C"/>
    <w:rsid w:val="009E3CC2"/>
    <w:rsid w:val="009E4A9D"/>
    <w:rsid w:val="009E4E20"/>
    <w:rsid w:val="009E5699"/>
    <w:rsid w:val="009E6BDD"/>
    <w:rsid w:val="009E79D1"/>
    <w:rsid w:val="009F43CD"/>
    <w:rsid w:val="009F5C9F"/>
    <w:rsid w:val="009F6EF6"/>
    <w:rsid w:val="009F7502"/>
    <w:rsid w:val="009F7ED5"/>
    <w:rsid w:val="00A0024D"/>
    <w:rsid w:val="00A031C0"/>
    <w:rsid w:val="00A040D1"/>
    <w:rsid w:val="00A1019A"/>
    <w:rsid w:val="00A114E1"/>
    <w:rsid w:val="00A11FCD"/>
    <w:rsid w:val="00A16D2F"/>
    <w:rsid w:val="00A1764F"/>
    <w:rsid w:val="00A20DCB"/>
    <w:rsid w:val="00A26B9B"/>
    <w:rsid w:val="00A345F4"/>
    <w:rsid w:val="00A34C16"/>
    <w:rsid w:val="00A3529B"/>
    <w:rsid w:val="00A358A3"/>
    <w:rsid w:val="00A35A76"/>
    <w:rsid w:val="00A3688F"/>
    <w:rsid w:val="00A405C5"/>
    <w:rsid w:val="00A44BA4"/>
    <w:rsid w:val="00A47CD7"/>
    <w:rsid w:val="00A51BF1"/>
    <w:rsid w:val="00A5486C"/>
    <w:rsid w:val="00A54A73"/>
    <w:rsid w:val="00A57FDC"/>
    <w:rsid w:val="00A601D1"/>
    <w:rsid w:val="00A60798"/>
    <w:rsid w:val="00A60936"/>
    <w:rsid w:val="00A702E8"/>
    <w:rsid w:val="00A73C8B"/>
    <w:rsid w:val="00A760D8"/>
    <w:rsid w:val="00A9289C"/>
    <w:rsid w:val="00AA04C3"/>
    <w:rsid w:val="00AA0A2B"/>
    <w:rsid w:val="00AA1BD7"/>
    <w:rsid w:val="00AB06DF"/>
    <w:rsid w:val="00AB22D9"/>
    <w:rsid w:val="00AB3CE2"/>
    <w:rsid w:val="00AC4534"/>
    <w:rsid w:val="00AC68F7"/>
    <w:rsid w:val="00AC6BBB"/>
    <w:rsid w:val="00AD03CB"/>
    <w:rsid w:val="00AD6A5F"/>
    <w:rsid w:val="00AE45C0"/>
    <w:rsid w:val="00AE78D5"/>
    <w:rsid w:val="00AF3E43"/>
    <w:rsid w:val="00AF4C84"/>
    <w:rsid w:val="00AF6382"/>
    <w:rsid w:val="00AF66D0"/>
    <w:rsid w:val="00B03EB1"/>
    <w:rsid w:val="00B04270"/>
    <w:rsid w:val="00B05A90"/>
    <w:rsid w:val="00B05CB0"/>
    <w:rsid w:val="00B11952"/>
    <w:rsid w:val="00B13446"/>
    <w:rsid w:val="00B22E57"/>
    <w:rsid w:val="00B26ED8"/>
    <w:rsid w:val="00B27DDA"/>
    <w:rsid w:val="00B3056D"/>
    <w:rsid w:val="00B32756"/>
    <w:rsid w:val="00B33743"/>
    <w:rsid w:val="00B34A41"/>
    <w:rsid w:val="00B34CFE"/>
    <w:rsid w:val="00B378E1"/>
    <w:rsid w:val="00B41BF7"/>
    <w:rsid w:val="00B52272"/>
    <w:rsid w:val="00B53747"/>
    <w:rsid w:val="00B53BDF"/>
    <w:rsid w:val="00B54AE7"/>
    <w:rsid w:val="00B63DCF"/>
    <w:rsid w:val="00B641E4"/>
    <w:rsid w:val="00B6468C"/>
    <w:rsid w:val="00B65CCD"/>
    <w:rsid w:val="00B66033"/>
    <w:rsid w:val="00B67E27"/>
    <w:rsid w:val="00B73626"/>
    <w:rsid w:val="00B7419D"/>
    <w:rsid w:val="00B744E8"/>
    <w:rsid w:val="00B755A9"/>
    <w:rsid w:val="00B82831"/>
    <w:rsid w:val="00B83E56"/>
    <w:rsid w:val="00B94101"/>
    <w:rsid w:val="00BA1118"/>
    <w:rsid w:val="00BA28BF"/>
    <w:rsid w:val="00BA56C4"/>
    <w:rsid w:val="00BA65E6"/>
    <w:rsid w:val="00BA6A2C"/>
    <w:rsid w:val="00BB0E4C"/>
    <w:rsid w:val="00BB4300"/>
    <w:rsid w:val="00BB6432"/>
    <w:rsid w:val="00BC25A6"/>
    <w:rsid w:val="00BC2759"/>
    <w:rsid w:val="00BC4AC9"/>
    <w:rsid w:val="00BC6F4A"/>
    <w:rsid w:val="00BD1868"/>
    <w:rsid w:val="00BE04A6"/>
    <w:rsid w:val="00BE05FD"/>
    <w:rsid w:val="00BE26BF"/>
    <w:rsid w:val="00BE3184"/>
    <w:rsid w:val="00BE4068"/>
    <w:rsid w:val="00BE7521"/>
    <w:rsid w:val="00BF26F4"/>
    <w:rsid w:val="00BF3069"/>
    <w:rsid w:val="00BF3A68"/>
    <w:rsid w:val="00BF42F3"/>
    <w:rsid w:val="00BF65F6"/>
    <w:rsid w:val="00BF6D53"/>
    <w:rsid w:val="00BF7CF3"/>
    <w:rsid w:val="00C105F0"/>
    <w:rsid w:val="00C1413A"/>
    <w:rsid w:val="00C2195C"/>
    <w:rsid w:val="00C22852"/>
    <w:rsid w:val="00C23184"/>
    <w:rsid w:val="00C305A9"/>
    <w:rsid w:val="00C33198"/>
    <w:rsid w:val="00C34CA6"/>
    <w:rsid w:val="00C35BC1"/>
    <w:rsid w:val="00C40050"/>
    <w:rsid w:val="00C420F1"/>
    <w:rsid w:val="00C45835"/>
    <w:rsid w:val="00C51799"/>
    <w:rsid w:val="00C5508F"/>
    <w:rsid w:val="00C567A9"/>
    <w:rsid w:val="00C56EAA"/>
    <w:rsid w:val="00C6063A"/>
    <w:rsid w:val="00C60DC2"/>
    <w:rsid w:val="00C6668F"/>
    <w:rsid w:val="00C730B2"/>
    <w:rsid w:val="00C74192"/>
    <w:rsid w:val="00C75298"/>
    <w:rsid w:val="00C76CC1"/>
    <w:rsid w:val="00C80B97"/>
    <w:rsid w:val="00C81273"/>
    <w:rsid w:val="00C84F8F"/>
    <w:rsid w:val="00C91509"/>
    <w:rsid w:val="00C91DA3"/>
    <w:rsid w:val="00C96A35"/>
    <w:rsid w:val="00C97472"/>
    <w:rsid w:val="00CA1E7D"/>
    <w:rsid w:val="00CA2A13"/>
    <w:rsid w:val="00CB0143"/>
    <w:rsid w:val="00CB1E6B"/>
    <w:rsid w:val="00CB2952"/>
    <w:rsid w:val="00CB3FE7"/>
    <w:rsid w:val="00CB525B"/>
    <w:rsid w:val="00CB5808"/>
    <w:rsid w:val="00CB5C0D"/>
    <w:rsid w:val="00CC07F2"/>
    <w:rsid w:val="00CC0D0E"/>
    <w:rsid w:val="00CC1BE9"/>
    <w:rsid w:val="00CC4AFB"/>
    <w:rsid w:val="00CD3740"/>
    <w:rsid w:val="00CD44DF"/>
    <w:rsid w:val="00CD52AB"/>
    <w:rsid w:val="00CD5AED"/>
    <w:rsid w:val="00CD60C5"/>
    <w:rsid w:val="00CD760D"/>
    <w:rsid w:val="00CE304B"/>
    <w:rsid w:val="00CE53CA"/>
    <w:rsid w:val="00CE576F"/>
    <w:rsid w:val="00CE73D0"/>
    <w:rsid w:val="00CF4D8B"/>
    <w:rsid w:val="00CF5372"/>
    <w:rsid w:val="00CF5CFF"/>
    <w:rsid w:val="00D050E7"/>
    <w:rsid w:val="00D05D26"/>
    <w:rsid w:val="00D1126D"/>
    <w:rsid w:val="00D1240A"/>
    <w:rsid w:val="00D14917"/>
    <w:rsid w:val="00D15381"/>
    <w:rsid w:val="00D2395E"/>
    <w:rsid w:val="00D241F1"/>
    <w:rsid w:val="00D25CA2"/>
    <w:rsid w:val="00D31744"/>
    <w:rsid w:val="00D34122"/>
    <w:rsid w:val="00D3694E"/>
    <w:rsid w:val="00D36A50"/>
    <w:rsid w:val="00D42D96"/>
    <w:rsid w:val="00D45B6D"/>
    <w:rsid w:val="00D46892"/>
    <w:rsid w:val="00D51B8E"/>
    <w:rsid w:val="00D51F99"/>
    <w:rsid w:val="00D551B0"/>
    <w:rsid w:val="00D561AD"/>
    <w:rsid w:val="00D57AC5"/>
    <w:rsid w:val="00D74CB8"/>
    <w:rsid w:val="00D76779"/>
    <w:rsid w:val="00D76E3C"/>
    <w:rsid w:val="00D7789C"/>
    <w:rsid w:val="00D77FAE"/>
    <w:rsid w:val="00D85072"/>
    <w:rsid w:val="00D92DAC"/>
    <w:rsid w:val="00D94BEC"/>
    <w:rsid w:val="00D975FB"/>
    <w:rsid w:val="00DA14C4"/>
    <w:rsid w:val="00DA74B1"/>
    <w:rsid w:val="00DA76AB"/>
    <w:rsid w:val="00DB4059"/>
    <w:rsid w:val="00DB5743"/>
    <w:rsid w:val="00DC0109"/>
    <w:rsid w:val="00DC1162"/>
    <w:rsid w:val="00DC28F1"/>
    <w:rsid w:val="00DC3864"/>
    <w:rsid w:val="00DC3B8A"/>
    <w:rsid w:val="00DD1DEE"/>
    <w:rsid w:val="00DD228B"/>
    <w:rsid w:val="00DD27A6"/>
    <w:rsid w:val="00DD4061"/>
    <w:rsid w:val="00DD5A09"/>
    <w:rsid w:val="00DD6C09"/>
    <w:rsid w:val="00DD7D00"/>
    <w:rsid w:val="00DF01EE"/>
    <w:rsid w:val="00DF03A6"/>
    <w:rsid w:val="00DF635D"/>
    <w:rsid w:val="00DF7472"/>
    <w:rsid w:val="00DF7730"/>
    <w:rsid w:val="00E0197E"/>
    <w:rsid w:val="00E07013"/>
    <w:rsid w:val="00E104E7"/>
    <w:rsid w:val="00E10834"/>
    <w:rsid w:val="00E118A3"/>
    <w:rsid w:val="00E13A0D"/>
    <w:rsid w:val="00E16386"/>
    <w:rsid w:val="00E17E5B"/>
    <w:rsid w:val="00E20CB6"/>
    <w:rsid w:val="00E2118A"/>
    <w:rsid w:val="00E2479F"/>
    <w:rsid w:val="00E25A8D"/>
    <w:rsid w:val="00E26837"/>
    <w:rsid w:val="00E27BA8"/>
    <w:rsid w:val="00E36EF0"/>
    <w:rsid w:val="00E374B3"/>
    <w:rsid w:val="00E40E27"/>
    <w:rsid w:val="00E41C1B"/>
    <w:rsid w:val="00E450B8"/>
    <w:rsid w:val="00E45114"/>
    <w:rsid w:val="00E46223"/>
    <w:rsid w:val="00E468CE"/>
    <w:rsid w:val="00E47CBA"/>
    <w:rsid w:val="00E5142A"/>
    <w:rsid w:val="00E52894"/>
    <w:rsid w:val="00E54DB7"/>
    <w:rsid w:val="00E57F87"/>
    <w:rsid w:val="00E633BB"/>
    <w:rsid w:val="00E67F90"/>
    <w:rsid w:val="00E67FB3"/>
    <w:rsid w:val="00E736A5"/>
    <w:rsid w:val="00E7401E"/>
    <w:rsid w:val="00E80237"/>
    <w:rsid w:val="00E8565C"/>
    <w:rsid w:val="00E906C6"/>
    <w:rsid w:val="00E934C6"/>
    <w:rsid w:val="00E95C80"/>
    <w:rsid w:val="00E97781"/>
    <w:rsid w:val="00EA3441"/>
    <w:rsid w:val="00EA3AC6"/>
    <w:rsid w:val="00EA4756"/>
    <w:rsid w:val="00EB31C8"/>
    <w:rsid w:val="00EB596B"/>
    <w:rsid w:val="00EB5A4B"/>
    <w:rsid w:val="00EC0B41"/>
    <w:rsid w:val="00EC1046"/>
    <w:rsid w:val="00EC16BD"/>
    <w:rsid w:val="00EC3354"/>
    <w:rsid w:val="00EC47FC"/>
    <w:rsid w:val="00ED14D0"/>
    <w:rsid w:val="00ED4BF1"/>
    <w:rsid w:val="00ED6053"/>
    <w:rsid w:val="00EE3177"/>
    <w:rsid w:val="00EE4865"/>
    <w:rsid w:val="00EF1A33"/>
    <w:rsid w:val="00EF4BE4"/>
    <w:rsid w:val="00F02C86"/>
    <w:rsid w:val="00F04EA6"/>
    <w:rsid w:val="00F0560C"/>
    <w:rsid w:val="00F058C6"/>
    <w:rsid w:val="00F06AE2"/>
    <w:rsid w:val="00F11895"/>
    <w:rsid w:val="00F13A12"/>
    <w:rsid w:val="00F149A2"/>
    <w:rsid w:val="00F15407"/>
    <w:rsid w:val="00F15786"/>
    <w:rsid w:val="00F15871"/>
    <w:rsid w:val="00F160D8"/>
    <w:rsid w:val="00F16308"/>
    <w:rsid w:val="00F201D1"/>
    <w:rsid w:val="00F2760F"/>
    <w:rsid w:val="00F33423"/>
    <w:rsid w:val="00F3403B"/>
    <w:rsid w:val="00F3689F"/>
    <w:rsid w:val="00F36E8F"/>
    <w:rsid w:val="00F423AF"/>
    <w:rsid w:val="00F426E3"/>
    <w:rsid w:val="00F427E1"/>
    <w:rsid w:val="00F43466"/>
    <w:rsid w:val="00F434A3"/>
    <w:rsid w:val="00F45051"/>
    <w:rsid w:val="00F5000E"/>
    <w:rsid w:val="00F52D6A"/>
    <w:rsid w:val="00F543EA"/>
    <w:rsid w:val="00F548A5"/>
    <w:rsid w:val="00F54E9F"/>
    <w:rsid w:val="00F61F37"/>
    <w:rsid w:val="00F6688B"/>
    <w:rsid w:val="00F6728D"/>
    <w:rsid w:val="00F80EBF"/>
    <w:rsid w:val="00F81404"/>
    <w:rsid w:val="00F855E9"/>
    <w:rsid w:val="00F856DD"/>
    <w:rsid w:val="00F867F1"/>
    <w:rsid w:val="00F96891"/>
    <w:rsid w:val="00F96C74"/>
    <w:rsid w:val="00F978E5"/>
    <w:rsid w:val="00FA2ED2"/>
    <w:rsid w:val="00FB5801"/>
    <w:rsid w:val="00FC0544"/>
    <w:rsid w:val="00FC0F3C"/>
    <w:rsid w:val="00FC11FA"/>
    <w:rsid w:val="00FC1843"/>
    <w:rsid w:val="00FC5E02"/>
    <w:rsid w:val="00FC7399"/>
    <w:rsid w:val="00FC7F62"/>
    <w:rsid w:val="00FD047A"/>
    <w:rsid w:val="00FD1EB9"/>
    <w:rsid w:val="00FD5E04"/>
    <w:rsid w:val="00FD7515"/>
    <w:rsid w:val="00FE3073"/>
    <w:rsid w:val="00FE3E34"/>
    <w:rsid w:val="00FE40DF"/>
    <w:rsid w:val="00FE489A"/>
    <w:rsid w:val="00FF57F5"/>
    <w:rsid w:val="00FF6734"/>
    <w:rsid w:val="00FF7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F4BD5"/>
  <w15:docId w15:val="{7E5F5AED-01DA-6841-82EC-3879A6C9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5C8A"/>
    <w:pPr>
      <w:spacing w:before="120" w:after="120"/>
    </w:pPr>
    <w:rPr>
      <w:rFonts w:ascii="Arial" w:hAnsi="Arial"/>
      <w:sz w:val="22"/>
    </w:rPr>
  </w:style>
  <w:style w:type="paragraph" w:styleId="Heading1">
    <w:name w:val="heading 1"/>
    <w:next w:val="Normal"/>
    <w:link w:val="Heading1Char"/>
    <w:autoRedefine/>
    <w:qFormat/>
    <w:rsid w:val="00315C8A"/>
    <w:pPr>
      <w:keepNext/>
      <w:numPr>
        <w:numId w:val="19"/>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315C8A"/>
    <w:pPr>
      <w:keepNext/>
      <w:keepLines/>
      <w:pageBreakBefore/>
      <w:numPr>
        <w:ilvl w:val="1"/>
        <w:numId w:val="19"/>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477107"/>
    <w:pPr>
      <w:keepNext/>
      <w:widowControl w:val="0"/>
      <w:numPr>
        <w:ilvl w:val="2"/>
        <w:numId w:val="19"/>
      </w:numPr>
      <w:spacing w:before="240" w:after="60"/>
      <w:outlineLvl w:val="2"/>
    </w:pPr>
    <w:rPr>
      <w:rFonts w:ascii="Arial Narrow" w:eastAsiaTheme="majorEastAsia" w:hAnsi="Arial Narrow" w:cstheme="majorBidi"/>
      <w:b/>
      <w:sz w:val="32"/>
      <w:szCs w:val="32"/>
    </w:rPr>
  </w:style>
  <w:style w:type="paragraph" w:styleId="Heading4">
    <w:name w:val="heading 4"/>
    <w:next w:val="Normal"/>
    <w:link w:val="Heading4Char"/>
    <w:autoRedefine/>
    <w:qFormat/>
    <w:rsid w:val="00315C8A"/>
    <w:pPr>
      <w:keepNext/>
      <w:numPr>
        <w:ilvl w:val="3"/>
        <w:numId w:val="19"/>
      </w:numPr>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315C8A"/>
    <w:pPr>
      <w:keepNext/>
      <w:numPr>
        <w:ilvl w:val="4"/>
        <w:numId w:val="19"/>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315C8A"/>
    <w:pPr>
      <w:keepNext/>
      <w:numPr>
        <w:ilvl w:val="5"/>
        <w:numId w:val="19"/>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315C8A"/>
    <w:pPr>
      <w:numPr>
        <w:ilvl w:val="6"/>
        <w:numId w:val="19"/>
      </w:numPr>
      <w:spacing w:before="240" w:after="60"/>
      <w:outlineLvl w:val="6"/>
    </w:pPr>
    <w:rPr>
      <w:rFonts w:ascii="Arial Narrow" w:eastAsiaTheme="majorEastAsia" w:hAnsi="Arial Narrow" w:cstheme="majorBidi"/>
      <w:b/>
      <w:i/>
    </w:rPr>
  </w:style>
  <w:style w:type="paragraph" w:styleId="Heading8">
    <w:name w:val="heading 8"/>
    <w:basedOn w:val="Normal"/>
    <w:next w:val="Normal"/>
    <w:link w:val="Heading8Char"/>
    <w:qFormat/>
    <w:rsid w:val="00315C8A"/>
    <w:pPr>
      <w:keepNext/>
      <w:numPr>
        <w:ilvl w:val="7"/>
        <w:numId w:val="19"/>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315C8A"/>
    <w:pPr>
      <w:keepNext/>
      <w:numPr>
        <w:ilvl w:val="8"/>
        <w:numId w:val="19"/>
      </w:numPr>
      <w:outlineLvl w:val="8"/>
    </w:pPr>
    <w:rPr>
      <w:rFonts w:ascii="Arial Narrow" w:eastAsiaTheme="majorEastAsia" w:hAnsi="Arial Narrow"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semiHidden/>
    <w:unhideWhenUsed/>
    <w:rsid w:val="00A358A3"/>
    <w:rPr>
      <w:color w:val="800080" w:themeColor="followedHyperlink"/>
      <w:u w:val="single"/>
    </w:rPr>
  </w:style>
  <w:style w:type="paragraph" w:customStyle="1" w:styleId="BackMatterHeading">
    <w:name w:val="Back Matter Heading"/>
    <w:next w:val="Normal"/>
    <w:autoRedefine/>
    <w:rsid w:val="00F36E8F"/>
    <w:pPr>
      <w:keepNext/>
      <w:pageBreakBefore/>
      <w:spacing w:after="360"/>
      <w:jc w:val="center"/>
    </w:pPr>
    <w:rPr>
      <w:rFonts w:ascii="Arial Narrow" w:hAnsi="Arial Narrow"/>
      <w:b/>
      <w:color w:val="000000" w:themeColor="text1"/>
      <w:sz w:val="36"/>
    </w:rPr>
  </w:style>
  <w:style w:type="paragraph" w:customStyle="1" w:styleId="Figure">
    <w:name w:val="Figure"/>
    <w:next w:val="Normal"/>
    <w:rsid w:val="00315C8A"/>
    <w:pPr>
      <w:keepNext/>
      <w:keepLines/>
      <w:spacing w:before="120"/>
    </w:pPr>
    <w:rPr>
      <w:rFonts w:ascii="Arial" w:hAnsi="Arial"/>
      <w:sz w:val="24"/>
    </w:rPr>
  </w:style>
  <w:style w:type="paragraph" w:styleId="Footer">
    <w:name w:val="footer"/>
    <w:link w:val="FooterChar"/>
    <w:rsid w:val="00315C8A"/>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315C8A"/>
    <w:rPr>
      <w:vertAlign w:val="superscript"/>
    </w:rPr>
  </w:style>
  <w:style w:type="paragraph" w:styleId="FootnoteText">
    <w:name w:val="footnote text"/>
    <w:link w:val="FootnoteTextChar"/>
    <w:rsid w:val="00315C8A"/>
    <w:pPr>
      <w:spacing w:before="40" w:after="40"/>
      <w:ind w:left="360" w:hanging="360"/>
    </w:pPr>
    <w:rPr>
      <w:rFonts w:ascii="Arial" w:hAnsi="Arial"/>
      <w:sz w:val="18"/>
    </w:rPr>
  </w:style>
  <w:style w:type="paragraph" w:customStyle="1" w:styleId="FrontMatterHeader">
    <w:name w:val="Front Matter Header"/>
    <w:next w:val="Normal"/>
    <w:autoRedefine/>
    <w:rsid w:val="00315C8A"/>
    <w:pPr>
      <w:keepNext/>
      <w:spacing w:after="360"/>
      <w:jc w:val="center"/>
      <w:outlineLvl w:val="0"/>
    </w:pPr>
    <w:rPr>
      <w:rFonts w:ascii="Arial Narrow" w:hAnsi="Arial Narrow"/>
      <w:b/>
      <w:sz w:val="36"/>
    </w:rPr>
  </w:style>
  <w:style w:type="paragraph" w:styleId="Header">
    <w:name w:val="header"/>
    <w:basedOn w:val="Normal"/>
    <w:link w:val="HeaderChar"/>
    <w:unhideWhenUsed/>
    <w:rsid w:val="00315C8A"/>
    <w:pPr>
      <w:pBdr>
        <w:bottom w:val="single" w:sz="4" w:space="1" w:color="000000"/>
      </w:pBdr>
      <w:tabs>
        <w:tab w:val="right" w:pos="9360"/>
      </w:tabs>
      <w:spacing w:after="0"/>
    </w:pPr>
    <w:rPr>
      <w:rFonts w:ascii="Arial Narrow" w:hAnsi="Arial Narrow"/>
      <w:sz w:val="18"/>
    </w:rPr>
  </w:style>
  <w:style w:type="paragraph" w:styleId="TOC1">
    <w:name w:val="toc 1"/>
    <w:next w:val="Normal"/>
    <w:autoRedefine/>
    <w:uiPriority w:val="39"/>
    <w:rsid w:val="00315C8A"/>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315C8A"/>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DF635D"/>
    <w:pPr>
      <w:tabs>
        <w:tab w:val="right" w:pos="720"/>
        <w:tab w:val="right" w:leader="dot" w:pos="9360"/>
      </w:tabs>
      <w:ind w:left="1382" w:hanging="907"/>
    </w:pPr>
    <w:rPr>
      <w:rFonts w:ascii="Arial" w:hAnsi="Arial"/>
      <w:sz w:val="24"/>
    </w:rPr>
  </w:style>
  <w:style w:type="paragraph" w:styleId="TOC4">
    <w:name w:val="toc 4"/>
    <w:next w:val="Normal"/>
    <w:uiPriority w:val="39"/>
    <w:rsid w:val="00315C8A"/>
    <w:pPr>
      <w:ind w:left="778"/>
    </w:pPr>
    <w:rPr>
      <w:rFonts w:ascii="Arial" w:hAnsi="Arial"/>
      <w:sz w:val="24"/>
    </w:rPr>
  </w:style>
  <w:style w:type="paragraph" w:styleId="TOC5">
    <w:name w:val="toc 5"/>
    <w:next w:val="Normal"/>
    <w:uiPriority w:val="39"/>
    <w:rsid w:val="00315C8A"/>
    <w:pPr>
      <w:ind w:left="1080"/>
    </w:pPr>
    <w:rPr>
      <w:rFonts w:ascii="Arial" w:hAnsi="Arial"/>
      <w:sz w:val="24"/>
    </w:rPr>
  </w:style>
  <w:style w:type="paragraph" w:styleId="TOC6">
    <w:name w:val="toc 6"/>
    <w:next w:val="Normal"/>
    <w:rsid w:val="00315C8A"/>
    <w:pPr>
      <w:ind w:left="1200"/>
    </w:pPr>
    <w:rPr>
      <w:rFonts w:ascii="Arial" w:hAnsi="Arial"/>
      <w:sz w:val="24"/>
    </w:rPr>
  </w:style>
  <w:style w:type="paragraph" w:styleId="TOC7">
    <w:name w:val="toc 7"/>
    <w:next w:val="Normal"/>
    <w:rsid w:val="00315C8A"/>
    <w:pPr>
      <w:ind w:left="1440"/>
    </w:pPr>
    <w:rPr>
      <w:rFonts w:ascii="Arial" w:hAnsi="Arial"/>
      <w:sz w:val="24"/>
    </w:rPr>
  </w:style>
  <w:style w:type="paragraph" w:styleId="TOC8">
    <w:name w:val="toc 8"/>
    <w:next w:val="Normal"/>
    <w:rsid w:val="00315C8A"/>
    <w:pPr>
      <w:ind w:left="1680"/>
    </w:pPr>
    <w:rPr>
      <w:rFonts w:ascii="Arial" w:hAnsi="Arial"/>
      <w:sz w:val="24"/>
    </w:rPr>
  </w:style>
  <w:style w:type="paragraph" w:styleId="TOC9">
    <w:name w:val="toc 9"/>
    <w:next w:val="Normal"/>
    <w:rsid w:val="00315C8A"/>
    <w:pPr>
      <w:ind w:left="1920"/>
    </w:pPr>
    <w:rPr>
      <w:rFonts w:ascii="Arial" w:hAnsi="Arial"/>
      <w:sz w:val="24"/>
    </w:rPr>
  </w:style>
  <w:style w:type="paragraph" w:styleId="BalloonText">
    <w:name w:val="Balloon Text"/>
    <w:basedOn w:val="Normal"/>
    <w:link w:val="BalloonTextChar"/>
    <w:uiPriority w:val="99"/>
    <w:semiHidden/>
    <w:unhideWhenUsed/>
    <w:rsid w:val="00315C8A"/>
    <w:pPr>
      <w:spacing w:before="0" w:after="0"/>
    </w:pPr>
    <w:rPr>
      <w:rFonts w:ascii="Tahoma" w:hAnsi="Tahoma" w:cs="Tahoma"/>
      <w:sz w:val="16"/>
      <w:szCs w:val="16"/>
    </w:rPr>
  </w:style>
  <w:style w:type="paragraph" w:styleId="Caption">
    <w:name w:val="caption"/>
    <w:basedOn w:val="Normal"/>
    <w:next w:val="Normal"/>
    <w:link w:val="CaptionChar"/>
    <w:uiPriority w:val="35"/>
    <w:qFormat/>
    <w:rsid w:val="00315C8A"/>
    <w:pPr>
      <w:keepNext/>
      <w:spacing w:after="60"/>
    </w:pPr>
    <w:rPr>
      <w:rFonts w:ascii="Arial Narrow" w:hAnsi="Arial Narrow"/>
      <w:b/>
      <w:bCs/>
      <w:sz w:val="20"/>
    </w:rPr>
  </w:style>
  <w:style w:type="character" w:styleId="EndnoteReference">
    <w:name w:val="endnote reference"/>
    <w:basedOn w:val="DefaultParagraphFont"/>
    <w:rsid w:val="004E0D82"/>
    <w:rPr>
      <w:vertAlign w:val="superscript"/>
    </w:rPr>
  </w:style>
  <w:style w:type="paragraph" w:styleId="EndnoteText">
    <w:name w:val="endnote text"/>
    <w:basedOn w:val="Normal"/>
    <w:rsid w:val="004E0D82"/>
    <w:rPr>
      <w:sz w:val="20"/>
    </w:rPr>
  </w:style>
  <w:style w:type="paragraph" w:styleId="TableofFigures">
    <w:name w:val="table of figures"/>
    <w:basedOn w:val="TOC1"/>
    <w:next w:val="Normal"/>
    <w:autoRedefine/>
    <w:uiPriority w:val="99"/>
    <w:rsid w:val="00315C8A"/>
    <w:rPr>
      <w:b w:val="0"/>
    </w:rPr>
  </w:style>
  <w:style w:type="character" w:customStyle="1" w:styleId="Heading2Char">
    <w:name w:val="Heading 2 Char"/>
    <w:basedOn w:val="DefaultParagraphFont"/>
    <w:link w:val="Heading2"/>
    <w:rsid w:val="00315C8A"/>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315C8A"/>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477107"/>
    <w:rPr>
      <w:rFonts w:ascii="Arial Narrow" w:eastAsiaTheme="majorEastAsia" w:hAnsi="Arial Narrow" w:cstheme="majorBidi"/>
      <w:b/>
      <w:sz w:val="32"/>
      <w:szCs w:val="32"/>
    </w:rPr>
  </w:style>
  <w:style w:type="character" w:customStyle="1" w:styleId="Heading4Char">
    <w:name w:val="Heading 4 Char"/>
    <w:basedOn w:val="DefaultParagraphFont"/>
    <w:link w:val="Heading4"/>
    <w:rsid w:val="00315C8A"/>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315C8A"/>
    <w:rPr>
      <w:rFonts w:ascii="Arial Narrow" w:eastAsiaTheme="majorEastAsia" w:hAnsi="Arial Narrow" w:cstheme="majorBidi"/>
      <w:b/>
      <w:sz w:val="26"/>
    </w:rPr>
  </w:style>
  <w:style w:type="character" w:customStyle="1" w:styleId="Heading6Char">
    <w:name w:val="Heading 6 Char"/>
    <w:basedOn w:val="DefaultParagraphFont"/>
    <w:link w:val="Heading6"/>
    <w:rsid w:val="00315C8A"/>
    <w:rPr>
      <w:rFonts w:ascii="Arial Narrow" w:eastAsiaTheme="majorEastAsia" w:hAnsi="Arial Narrow" w:cstheme="majorBidi"/>
      <w:b/>
      <w:i/>
      <w:sz w:val="26"/>
    </w:rPr>
  </w:style>
  <w:style w:type="character" w:customStyle="1" w:styleId="Heading7Char">
    <w:name w:val="Heading 7 Char"/>
    <w:basedOn w:val="DefaultParagraphFont"/>
    <w:link w:val="Heading7"/>
    <w:rsid w:val="00315C8A"/>
    <w:rPr>
      <w:rFonts w:ascii="Arial Narrow" w:eastAsiaTheme="majorEastAsia" w:hAnsi="Arial Narrow" w:cstheme="majorBidi"/>
      <w:b/>
      <w:i/>
      <w:sz w:val="22"/>
    </w:rPr>
  </w:style>
  <w:style w:type="character" w:customStyle="1" w:styleId="Heading8Char">
    <w:name w:val="Heading 8 Char"/>
    <w:basedOn w:val="DefaultParagraphFont"/>
    <w:link w:val="Heading8"/>
    <w:rsid w:val="00315C8A"/>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315C8A"/>
    <w:rPr>
      <w:rFonts w:ascii="Arial Narrow" w:eastAsiaTheme="majorEastAsia" w:hAnsi="Arial Narrow" w:cstheme="majorBidi"/>
      <w:sz w:val="22"/>
    </w:rPr>
  </w:style>
  <w:style w:type="paragraph" w:styleId="TOCHeading">
    <w:name w:val="TOC Heading"/>
    <w:basedOn w:val="Heading1"/>
    <w:next w:val="Normal"/>
    <w:uiPriority w:val="39"/>
    <w:unhideWhenUsed/>
    <w:qFormat/>
    <w:rsid w:val="00315C8A"/>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rsid w:val="00315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5C8A"/>
    <w:rPr>
      <w:rFonts w:ascii="Arial" w:hAnsi="Arial"/>
      <w:color w:val="0000FF" w:themeColor="hyperlink"/>
      <w:sz w:val="24"/>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315C8A"/>
  </w:style>
  <w:style w:type="character" w:customStyle="1" w:styleId="BodyTextChar">
    <w:name w:val="Body Text Char"/>
    <w:basedOn w:val="DefaultParagraphFont"/>
    <w:link w:val="BodyText"/>
    <w:uiPriority w:val="99"/>
    <w:rsid w:val="00315C8A"/>
    <w:rPr>
      <w:rFonts w:ascii="Arial" w:hAnsi="Arial"/>
      <w:sz w:val="22"/>
    </w:rPr>
  </w:style>
  <w:style w:type="character" w:customStyle="1" w:styleId="HeaderChar">
    <w:name w:val="Header Char"/>
    <w:basedOn w:val="DefaultParagraphFont"/>
    <w:link w:val="Header"/>
    <w:rsid w:val="00315C8A"/>
    <w:rPr>
      <w:rFonts w:ascii="Arial Narrow" w:hAnsi="Arial Narrow"/>
      <w:sz w:val="18"/>
    </w:rPr>
  </w:style>
  <w:style w:type="paragraph" w:customStyle="1" w:styleId="Appendix">
    <w:name w:val="Appendix"/>
    <w:next w:val="BodyText"/>
    <w:uiPriority w:val="99"/>
    <w:rsid w:val="00315C8A"/>
    <w:pPr>
      <w:keepNext/>
      <w:pageBreakBefore/>
      <w:tabs>
        <w:tab w:val="num" w:pos="1800"/>
      </w:tabs>
      <w:spacing w:before="120" w:after="240"/>
      <w:outlineLvl w:val="0"/>
    </w:pPr>
    <w:rPr>
      <w:rFonts w:ascii="Arial Narrow" w:hAnsi="Arial Narrow"/>
      <w:b/>
      <w:color w:val="003366"/>
      <w:kern w:val="28"/>
      <w:sz w:val="32"/>
      <w:szCs w:val="24"/>
    </w:rPr>
  </w:style>
  <w:style w:type="paragraph" w:customStyle="1" w:styleId="AppendixA">
    <w:name w:val="Appendix A"/>
    <w:next w:val="BodyText"/>
    <w:uiPriority w:val="99"/>
    <w:rsid w:val="00315C8A"/>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315C8A"/>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315C8A"/>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315C8A"/>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315C8A"/>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315C8A"/>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315C8A"/>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315C8A"/>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315C8A"/>
    <w:pPr>
      <w:keepNext/>
      <w:numPr>
        <w:numId w:val="10"/>
      </w:numPr>
      <w:tabs>
        <w:tab w:val="left" w:pos="864"/>
      </w:tabs>
      <w:spacing w:before="240" w:after="120"/>
    </w:pPr>
    <w:rPr>
      <w:rFonts w:ascii="Arial Narrow" w:hAnsi="Arial Narrow"/>
      <w:b/>
      <w:bCs/>
      <w:iCs/>
      <w:color w:val="003366"/>
      <w:sz w:val="28"/>
      <w:szCs w:val="28"/>
      <w:lang w:eastAsia="ar-SA"/>
    </w:rPr>
  </w:style>
  <w:style w:type="character" w:customStyle="1" w:styleId="BalloonTextChar">
    <w:name w:val="Balloon Text Char"/>
    <w:basedOn w:val="DefaultParagraphFont"/>
    <w:link w:val="BalloonText"/>
    <w:uiPriority w:val="99"/>
    <w:semiHidden/>
    <w:rsid w:val="00315C8A"/>
    <w:rPr>
      <w:rFonts w:ascii="Tahoma" w:hAnsi="Tahoma" w:cs="Tahoma"/>
      <w:sz w:val="16"/>
      <w:szCs w:val="16"/>
    </w:rPr>
  </w:style>
  <w:style w:type="paragraph" w:customStyle="1" w:styleId="BodyText10">
    <w:name w:val="Body Text 10"/>
    <w:link w:val="BodyText10Char"/>
    <w:uiPriority w:val="99"/>
    <w:rsid w:val="00315C8A"/>
    <w:pPr>
      <w:spacing w:after="120"/>
    </w:pPr>
    <w:rPr>
      <w:rFonts w:ascii="Arial" w:hAnsi="Arial"/>
      <w:szCs w:val="24"/>
    </w:rPr>
  </w:style>
  <w:style w:type="character" w:customStyle="1" w:styleId="BodyText10Char">
    <w:name w:val="Body Text 10 Char"/>
    <w:basedOn w:val="DefaultParagraphFont"/>
    <w:link w:val="BodyText10"/>
    <w:uiPriority w:val="99"/>
    <w:locked/>
    <w:rsid w:val="00315C8A"/>
    <w:rPr>
      <w:rFonts w:ascii="Arial" w:hAnsi="Arial"/>
      <w:szCs w:val="24"/>
    </w:rPr>
  </w:style>
  <w:style w:type="paragraph" w:customStyle="1" w:styleId="BodyText10Bold">
    <w:name w:val="Body Text 10 Bold"/>
    <w:basedOn w:val="BodyText10"/>
    <w:next w:val="BodyText10"/>
    <w:link w:val="BodyText10BoldCharChar"/>
    <w:uiPriority w:val="99"/>
    <w:rsid w:val="00315C8A"/>
    <w:rPr>
      <w:b/>
      <w:bCs/>
    </w:rPr>
  </w:style>
  <w:style w:type="character" w:customStyle="1" w:styleId="BodyText10BoldCharChar">
    <w:name w:val="Body Text 10 Bold Char Char"/>
    <w:basedOn w:val="DefaultParagraphFont"/>
    <w:link w:val="BodyText10Bold"/>
    <w:uiPriority w:val="99"/>
    <w:locked/>
    <w:rsid w:val="00315C8A"/>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315C8A"/>
    <w:pPr>
      <w:jc w:val="center"/>
    </w:pPr>
    <w:rPr>
      <w:b/>
      <w:bCs/>
      <w:sz w:val="22"/>
    </w:rPr>
  </w:style>
  <w:style w:type="character" w:customStyle="1" w:styleId="BodyText10BoldCenterChar">
    <w:name w:val="Body Text 10 Bold Center Char"/>
    <w:basedOn w:val="BodyTextChar"/>
    <w:link w:val="BodyText10BoldCenter"/>
    <w:uiPriority w:val="99"/>
    <w:rsid w:val="00315C8A"/>
    <w:rPr>
      <w:rFonts w:ascii="Arial" w:hAnsi="Arial"/>
      <w:b/>
      <w:bCs/>
      <w:sz w:val="22"/>
      <w:szCs w:val="24"/>
    </w:rPr>
  </w:style>
  <w:style w:type="paragraph" w:customStyle="1" w:styleId="BodyText10Bullet">
    <w:name w:val="Body Text 10 Bullet"/>
    <w:basedOn w:val="BodyText10"/>
    <w:link w:val="BodyText10BulletChar"/>
    <w:uiPriority w:val="99"/>
    <w:rsid w:val="00315C8A"/>
    <w:pPr>
      <w:numPr>
        <w:numId w:val="11"/>
      </w:numPr>
    </w:pPr>
  </w:style>
  <w:style w:type="character" w:customStyle="1" w:styleId="BodyText10BulletChar">
    <w:name w:val="Body Text 10 Bullet Char"/>
    <w:basedOn w:val="DefaultParagraphFont"/>
    <w:link w:val="BodyText10Bullet"/>
    <w:uiPriority w:val="99"/>
    <w:locked/>
    <w:rsid w:val="00315C8A"/>
    <w:rPr>
      <w:rFonts w:ascii="Arial" w:hAnsi="Arial"/>
      <w:szCs w:val="24"/>
    </w:rPr>
  </w:style>
  <w:style w:type="paragraph" w:customStyle="1" w:styleId="BodyText10Caps">
    <w:name w:val="Body Text 10 Caps"/>
    <w:basedOn w:val="BodyText10"/>
    <w:link w:val="BodyText10CapsChar"/>
    <w:qFormat/>
    <w:rsid w:val="00315C8A"/>
    <w:rPr>
      <w:caps/>
    </w:rPr>
  </w:style>
  <w:style w:type="character" w:customStyle="1" w:styleId="BodyText10CapsChar">
    <w:name w:val="Body Text 10 Caps Char"/>
    <w:basedOn w:val="BodyText10Char"/>
    <w:link w:val="BodyText10Caps"/>
    <w:rsid w:val="00315C8A"/>
    <w:rPr>
      <w:rFonts w:ascii="Arial" w:hAnsi="Arial"/>
      <w:caps/>
      <w:szCs w:val="24"/>
    </w:rPr>
  </w:style>
  <w:style w:type="paragraph" w:customStyle="1" w:styleId="BodyText10Center">
    <w:name w:val="Body Text 10 Center"/>
    <w:basedOn w:val="BodyText10"/>
    <w:next w:val="BodyText10"/>
    <w:link w:val="BodyText10CenterChar"/>
    <w:uiPriority w:val="99"/>
    <w:rsid w:val="00315C8A"/>
    <w:pPr>
      <w:jc w:val="center"/>
    </w:pPr>
  </w:style>
  <w:style w:type="character" w:customStyle="1" w:styleId="BodyText10CenterChar">
    <w:name w:val="Body Text 10 Center Char"/>
    <w:basedOn w:val="DefaultParagraphFont"/>
    <w:link w:val="BodyText10Center"/>
    <w:uiPriority w:val="99"/>
    <w:locked/>
    <w:rsid w:val="00315C8A"/>
    <w:rPr>
      <w:rFonts w:ascii="Arial" w:hAnsi="Arial"/>
      <w:szCs w:val="24"/>
    </w:rPr>
  </w:style>
  <w:style w:type="paragraph" w:customStyle="1" w:styleId="BodyText10Glossary">
    <w:name w:val="Body Text 10 Glossary"/>
    <w:basedOn w:val="BodyText10"/>
    <w:next w:val="BodyText10"/>
    <w:link w:val="BodyText10GlossaryChar"/>
    <w:qFormat/>
    <w:rsid w:val="00315C8A"/>
  </w:style>
  <w:style w:type="character" w:customStyle="1" w:styleId="BodyText10GlossaryChar">
    <w:name w:val="Body Text 10 Glossary Char"/>
    <w:basedOn w:val="BodyText10Char"/>
    <w:link w:val="BodyText10Glossary"/>
    <w:rsid w:val="00315C8A"/>
    <w:rPr>
      <w:rFonts w:ascii="Arial" w:hAnsi="Arial"/>
      <w:szCs w:val="24"/>
    </w:rPr>
  </w:style>
  <w:style w:type="paragraph" w:customStyle="1" w:styleId="BodyText10Italic">
    <w:name w:val="Body Text 10 Italic"/>
    <w:basedOn w:val="BodyText10"/>
    <w:next w:val="BodyText10"/>
    <w:link w:val="BodyText10ItalicChar"/>
    <w:qFormat/>
    <w:rsid w:val="00315C8A"/>
    <w:rPr>
      <w:i/>
    </w:rPr>
  </w:style>
  <w:style w:type="character" w:customStyle="1" w:styleId="BodyText10ItalicChar">
    <w:name w:val="Body Text 10 Italic Char"/>
    <w:basedOn w:val="BodyText10Char"/>
    <w:link w:val="BodyText10Italic"/>
    <w:rsid w:val="00315C8A"/>
    <w:rPr>
      <w:rFonts w:ascii="Arial" w:hAnsi="Arial"/>
      <w:i/>
      <w:szCs w:val="24"/>
    </w:rPr>
  </w:style>
  <w:style w:type="character" w:customStyle="1" w:styleId="FooterChar">
    <w:name w:val="Footer Char"/>
    <w:basedOn w:val="DefaultParagraphFont"/>
    <w:link w:val="Footer"/>
    <w:rsid w:val="00315C8A"/>
    <w:rPr>
      <w:rFonts w:ascii="Arial Narrow" w:hAnsi="Arial Narrow"/>
      <w:sz w:val="18"/>
    </w:rPr>
  </w:style>
  <w:style w:type="paragraph" w:customStyle="1" w:styleId="BodyText10ItalicBorders">
    <w:name w:val="Body Text 10 Italic Borders"/>
    <w:basedOn w:val="Footer"/>
    <w:qFormat/>
    <w:rsid w:val="00315C8A"/>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315C8A"/>
    <w:pPr>
      <w:numPr>
        <w:numId w:val="12"/>
      </w:numPr>
    </w:pPr>
    <w:rPr>
      <w:sz w:val="22"/>
    </w:rPr>
  </w:style>
  <w:style w:type="character" w:customStyle="1" w:styleId="BodyText10NumberCharChar">
    <w:name w:val="Body Text 10 Number Char Char"/>
    <w:basedOn w:val="BodyTextChar"/>
    <w:link w:val="BodyText10Number"/>
    <w:uiPriority w:val="99"/>
    <w:locked/>
    <w:rsid w:val="00315C8A"/>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315C8A"/>
    <w:rPr>
      <w:u w:val="single"/>
    </w:rPr>
  </w:style>
  <w:style w:type="character" w:customStyle="1" w:styleId="BodyText10UnderlineChar">
    <w:name w:val="Body Text 10 Underline Char"/>
    <w:basedOn w:val="DefaultParagraphFont"/>
    <w:link w:val="BodyText10Underline"/>
    <w:uiPriority w:val="99"/>
    <w:locked/>
    <w:rsid w:val="00315C8A"/>
    <w:rPr>
      <w:rFonts w:ascii="Arial" w:hAnsi="Arial"/>
      <w:szCs w:val="24"/>
      <w:u w:val="single"/>
    </w:rPr>
  </w:style>
  <w:style w:type="paragraph" w:customStyle="1" w:styleId="BodyTextBold">
    <w:name w:val="Body Text Bold"/>
    <w:basedOn w:val="BodyText"/>
    <w:next w:val="BodyText"/>
    <w:link w:val="BodyTextBoldChar"/>
    <w:uiPriority w:val="99"/>
    <w:rsid w:val="00315C8A"/>
    <w:rPr>
      <w:b/>
      <w:bCs/>
    </w:rPr>
  </w:style>
  <w:style w:type="character" w:customStyle="1" w:styleId="BodyTextBoldChar">
    <w:name w:val="Body Text Bold Char"/>
    <w:basedOn w:val="BodyTextChar"/>
    <w:link w:val="BodyTextBold"/>
    <w:uiPriority w:val="99"/>
    <w:locked/>
    <w:rsid w:val="00315C8A"/>
    <w:rPr>
      <w:rFonts w:ascii="Arial" w:hAnsi="Arial"/>
      <w:b/>
      <w:bCs/>
      <w:sz w:val="22"/>
    </w:rPr>
  </w:style>
  <w:style w:type="paragraph" w:customStyle="1" w:styleId="BodyTextBullet">
    <w:name w:val="Body Text Bullet"/>
    <w:basedOn w:val="BodyText"/>
    <w:link w:val="BodyTextBulletChar"/>
    <w:uiPriority w:val="99"/>
    <w:rsid w:val="00315C8A"/>
    <w:pPr>
      <w:numPr>
        <w:numId w:val="13"/>
      </w:numPr>
      <w:spacing w:before="0" w:after="0"/>
    </w:pPr>
  </w:style>
  <w:style w:type="character" w:customStyle="1" w:styleId="BodyTextBulletChar">
    <w:name w:val="Body Text Bullet Char"/>
    <w:basedOn w:val="DefaultParagraphFont"/>
    <w:link w:val="BodyTextBullet"/>
    <w:uiPriority w:val="99"/>
    <w:locked/>
    <w:rsid w:val="00315C8A"/>
    <w:rPr>
      <w:rFonts w:ascii="Arial" w:hAnsi="Arial"/>
      <w:sz w:val="22"/>
    </w:rPr>
  </w:style>
  <w:style w:type="paragraph" w:customStyle="1" w:styleId="BodyTextBulletLevel2">
    <w:name w:val="Body Text Bullet Level 2"/>
    <w:basedOn w:val="BodyTextBullet"/>
    <w:link w:val="BodyTextBulletLevel2Char"/>
    <w:uiPriority w:val="99"/>
    <w:rsid w:val="00315C8A"/>
    <w:pPr>
      <w:numPr>
        <w:numId w:val="14"/>
      </w:numPr>
    </w:pPr>
    <w:rPr>
      <w:lang w:eastAsia="ar-SA"/>
    </w:rPr>
  </w:style>
  <w:style w:type="character" w:customStyle="1" w:styleId="BodyTextBulletLevel2Char">
    <w:name w:val="Body Text Bullet Level 2 Char"/>
    <w:basedOn w:val="BodyTextBulletChar"/>
    <w:link w:val="BodyTextBulletLevel2"/>
    <w:uiPriority w:val="99"/>
    <w:locked/>
    <w:rsid w:val="00315C8A"/>
    <w:rPr>
      <w:rFonts w:ascii="Arial" w:hAnsi="Arial"/>
      <w:sz w:val="22"/>
      <w:lang w:eastAsia="ar-SA"/>
    </w:rPr>
  </w:style>
  <w:style w:type="paragraph" w:customStyle="1" w:styleId="BODYTEXTCAPS">
    <w:name w:val="BODY TEXT CAPS"/>
    <w:basedOn w:val="BodyText"/>
    <w:link w:val="BODYTEXTCAPSChar"/>
    <w:uiPriority w:val="99"/>
    <w:rsid w:val="00315C8A"/>
    <w:rPr>
      <w:caps/>
    </w:rPr>
  </w:style>
  <w:style w:type="character" w:customStyle="1" w:styleId="BODYTEXTCAPSChar">
    <w:name w:val="BODY TEXT CAPS Char"/>
    <w:basedOn w:val="BodyTextChar"/>
    <w:link w:val="BODYTEXTCAPS"/>
    <w:uiPriority w:val="99"/>
    <w:locked/>
    <w:rsid w:val="00315C8A"/>
    <w:rPr>
      <w:rFonts w:ascii="Arial" w:hAnsi="Arial"/>
      <w:caps/>
      <w:sz w:val="22"/>
    </w:rPr>
  </w:style>
  <w:style w:type="paragraph" w:customStyle="1" w:styleId="BodyTextCenter">
    <w:name w:val="Body Text Center"/>
    <w:basedOn w:val="BodyText"/>
    <w:link w:val="BodyTextCenterChar"/>
    <w:uiPriority w:val="99"/>
    <w:rsid w:val="00315C8A"/>
    <w:pPr>
      <w:jc w:val="center"/>
    </w:pPr>
  </w:style>
  <w:style w:type="character" w:customStyle="1" w:styleId="BodyTextCenterChar">
    <w:name w:val="Body Text Center Char"/>
    <w:basedOn w:val="DefaultParagraphFont"/>
    <w:link w:val="BodyTextCenter"/>
    <w:uiPriority w:val="99"/>
    <w:locked/>
    <w:rsid w:val="00315C8A"/>
    <w:rPr>
      <w:rFonts w:ascii="Arial" w:hAnsi="Arial"/>
      <w:sz w:val="22"/>
    </w:rPr>
  </w:style>
  <w:style w:type="paragraph" w:customStyle="1" w:styleId="BodyTextCenterNoSpace">
    <w:name w:val="Body Text Center No Space"/>
    <w:basedOn w:val="BodyText"/>
    <w:link w:val="BodyTextCenterNoSpaceChar"/>
    <w:uiPriority w:val="99"/>
    <w:rsid w:val="00315C8A"/>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315C8A"/>
    <w:rPr>
      <w:rFonts w:ascii="Arial" w:hAnsi="Arial"/>
      <w:bCs/>
      <w:sz w:val="22"/>
    </w:rPr>
  </w:style>
  <w:style w:type="paragraph" w:customStyle="1" w:styleId="BodyTextGlossary">
    <w:name w:val="Body Text Glossary"/>
    <w:basedOn w:val="BodyText"/>
    <w:next w:val="BodyText"/>
    <w:link w:val="BodyTextGlossaryChar"/>
    <w:qFormat/>
    <w:rsid w:val="00315C8A"/>
  </w:style>
  <w:style w:type="character" w:customStyle="1" w:styleId="BodyTextGlossaryChar">
    <w:name w:val="Body Text Glossary Char"/>
    <w:basedOn w:val="BodyTextChar"/>
    <w:link w:val="BodyTextGlossary"/>
    <w:rsid w:val="00315C8A"/>
    <w:rPr>
      <w:rFonts w:ascii="Arial" w:hAnsi="Arial"/>
      <w:sz w:val="22"/>
    </w:rPr>
  </w:style>
  <w:style w:type="paragraph" w:styleId="BodyTextIndent">
    <w:name w:val="Body Text Indent"/>
    <w:basedOn w:val="Normal"/>
    <w:link w:val="BodyTextIndentChar"/>
    <w:unhideWhenUsed/>
    <w:rsid w:val="00315C8A"/>
    <w:pPr>
      <w:ind w:left="360"/>
    </w:pPr>
  </w:style>
  <w:style w:type="character" w:customStyle="1" w:styleId="BodyTextIndentChar">
    <w:name w:val="Body Text Indent Char"/>
    <w:basedOn w:val="DefaultParagraphFont"/>
    <w:link w:val="BodyTextIndent"/>
    <w:rsid w:val="00315C8A"/>
    <w:rPr>
      <w:rFonts w:ascii="Arial" w:hAnsi="Arial"/>
      <w:sz w:val="22"/>
    </w:rPr>
  </w:style>
  <w:style w:type="paragraph" w:customStyle="1" w:styleId="BodyTextItalic">
    <w:name w:val="Body Text Italic"/>
    <w:basedOn w:val="BodyText"/>
    <w:next w:val="BodyText"/>
    <w:link w:val="BodyTextItalicChar"/>
    <w:uiPriority w:val="99"/>
    <w:rsid w:val="00315C8A"/>
    <w:rPr>
      <w:i/>
    </w:rPr>
  </w:style>
  <w:style w:type="character" w:customStyle="1" w:styleId="BodyTextItalicChar">
    <w:name w:val="Body Text Italic Char"/>
    <w:basedOn w:val="DefaultParagraphFont"/>
    <w:link w:val="BodyTextItalic"/>
    <w:uiPriority w:val="99"/>
    <w:locked/>
    <w:rsid w:val="00315C8A"/>
    <w:rPr>
      <w:rFonts w:ascii="Arial" w:hAnsi="Arial"/>
      <w:i/>
      <w:sz w:val="22"/>
    </w:rPr>
  </w:style>
  <w:style w:type="paragraph" w:customStyle="1" w:styleId="BodyTextNoSpace">
    <w:name w:val="Body Text No Space"/>
    <w:basedOn w:val="BodyTextCenterNoSpace"/>
    <w:link w:val="BodyTextNoSpaceChar"/>
    <w:qFormat/>
    <w:rsid w:val="00315C8A"/>
    <w:pPr>
      <w:jc w:val="left"/>
    </w:pPr>
  </w:style>
  <w:style w:type="character" w:customStyle="1" w:styleId="BodyTextNoSpaceChar">
    <w:name w:val="Body Text No Space Char"/>
    <w:basedOn w:val="BodyTextCenterNoSpaceChar"/>
    <w:link w:val="BodyTextNoSpace"/>
    <w:rsid w:val="00315C8A"/>
    <w:rPr>
      <w:rFonts w:ascii="Arial" w:hAnsi="Arial"/>
      <w:bCs/>
      <w:sz w:val="22"/>
    </w:rPr>
  </w:style>
  <w:style w:type="paragraph" w:customStyle="1" w:styleId="BodyTextNumber">
    <w:name w:val="Body Text Number"/>
    <w:link w:val="BodyTextNumberChar"/>
    <w:uiPriority w:val="99"/>
    <w:rsid w:val="00315C8A"/>
    <w:pPr>
      <w:numPr>
        <w:numId w:val="15"/>
      </w:numPr>
    </w:pPr>
    <w:rPr>
      <w:rFonts w:ascii="Arial" w:hAnsi="Arial"/>
      <w:sz w:val="22"/>
      <w:szCs w:val="24"/>
    </w:rPr>
  </w:style>
  <w:style w:type="character" w:customStyle="1" w:styleId="BodyTextNumberChar">
    <w:name w:val="Body Text Number Char"/>
    <w:basedOn w:val="DefaultParagraphFont"/>
    <w:link w:val="BodyTextNumber"/>
    <w:uiPriority w:val="99"/>
    <w:locked/>
    <w:rsid w:val="00315C8A"/>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315C8A"/>
    <w:pPr>
      <w:numPr>
        <w:numId w:val="16"/>
      </w:numPr>
    </w:pPr>
  </w:style>
  <w:style w:type="character" w:customStyle="1" w:styleId="BodyTextNumberLetterLevel2Char">
    <w:name w:val="Body Text Number Letter Level 2 Char"/>
    <w:basedOn w:val="BodyTextNumberChar"/>
    <w:link w:val="BodyTextNumberLetterLevel2"/>
    <w:uiPriority w:val="99"/>
    <w:locked/>
    <w:rsid w:val="00315C8A"/>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315C8A"/>
    <w:pPr>
      <w:ind w:left="720"/>
    </w:pPr>
  </w:style>
  <w:style w:type="character" w:customStyle="1" w:styleId="BodyTextNumberStepResultsNotesChar">
    <w:name w:val="Body Text Number Step Results/Notes Char"/>
    <w:basedOn w:val="DefaultParagraphFont"/>
    <w:link w:val="BodyTextNumberStepResultsNotes"/>
    <w:uiPriority w:val="99"/>
    <w:locked/>
    <w:rsid w:val="00315C8A"/>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15C8A"/>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15C8A"/>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315C8A"/>
    <w:pPr>
      <w:numPr>
        <w:numId w:val="17"/>
      </w:numPr>
    </w:pPr>
  </w:style>
  <w:style w:type="character" w:customStyle="1" w:styleId="BodyTextNumberStepResultsNotesBulletChar">
    <w:name w:val="Body Text Number Step Results/Notes Bullet Char"/>
    <w:basedOn w:val="BodyTextNumberStepResultsNotesChar"/>
    <w:link w:val="BodyTextNumberStepResultsNotesBullet"/>
    <w:rsid w:val="00315C8A"/>
    <w:rPr>
      <w:rFonts w:ascii="Arial" w:hAnsi="Arial"/>
      <w:sz w:val="22"/>
    </w:rPr>
  </w:style>
  <w:style w:type="paragraph" w:customStyle="1" w:styleId="BodyTextRight">
    <w:name w:val="Body Text Right"/>
    <w:basedOn w:val="BodyText"/>
    <w:link w:val="BodyTextRightChar"/>
    <w:qFormat/>
    <w:rsid w:val="00315C8A"/>
    <w:pPr>
      <w:jc w:val="right"/>
    </w:pPr>
    <w:rPr>
      <w:szCs w:val="24"/>
    </w:rPr>
  </w:style>
  <w:style w:type="character" w:customStyle="1" w:styleId="BodyTextRightChar">
    <w:name w:val="Body Text Right Char"/>
    <w:basedOn w:val="BodyTextChar"/>
    <w:link w:val="BodyTextRight"/>
    <w:rsid w:val="00315C8A"/>
    <w:rPr>
      <w:rFonts w:ascii="Arial" w:hAnsi="Arial"/>
      <w:sz w:val="22"/>
      <w:szCs w:val="24"/>
    </w:rPr>
  </w:style>
  <w:style w:type="paragraph" w:customStyle="1" w:styleId="BodyTextUnderline">
    <w:name w:val="Body Text Underline"/>
    <w:basedOn w:val="BodyText"/>
    <w:next w:val="BodyText"/>
    <w:link w:val="BodyTextUnderlineChar"/>
    <w:uiPriority w:val="99"/>
    <w:rsid w:val="00315C8A"/>
    <w:rPr>
      <w:u w:val="single"/>
    </w:rPr>
  </w:style>
  <w:style w:type="character" w:customStyle="1" w:styleId="BodyTextUnderlineChar">
    <w:name w:val="Body Text Underline Char"/>
    <w:basedOn w:val="BodyTextChar"/>
    <w:link w:val="BodyTextUnderline"/>
    <w:uiPriority w:val="99"/>
    <w:locked/>
    <w:rsid w:val="00315C8A"/>
    <w:rPr>
      <w:rFonts w:ascii="Arial" w:hAnsi="Arial"/>
      <w:sz w:val="22"/>
      <w:u w:val="single"/>
    </w:rPr>
  </w:style>
  <w:style w:type="character" w:customStyle="1" w:styleId="CaptionChar">
    <w:name w:val="Caption Char"/>
    <w:link w:val="Caption"/>
    <w:uiPriority w:val="35"/>
    <w:locked/>
    <w:rsid w:val="00315C8A"/>
    <w:rPr>
      <w:rFonts w:ascii="Arial Narrow" w:hAnsi="Arial Narrow"/>
      <w:b/>
      <w:bCs/>
    </w:rPr>
  </w:style>
  <w:style w:type="paragraph" w:customStyle="1" w:styleId="CoverProgramName">
    <w:name w:val="Cover Program Name"/>
    <w:link w:val="CoverProgramNameChar"/>
    <w:rsid w:val="00315C8A"/>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315C8A"/>
    <w:rPr>
      <w:rFonts w:ascii="Arial Narrow" w:hAnsi="Arial Narrow"/>
      <w:b/>
      <w:color w:val="000000" w:themeColor="text1"/>
      <w:sz w:val="40"/>
    </w:rPr>
  </w:style>
  <w:style w:type="paragraph" w:customStyle="1" w:styleId="CoverClassification">
    <w:name w:val="Cover Classification"/>
    <w:basedOn w:val="CoverProgramName"/>
    <w:link w:val="CoverClassificationChar"/>
    <w:rsid w:val="00315C8A"/>
    <w:pPr>
      <w:spacing w:before="0"/>
    </w:pPr>
    <w:rPr>
      <w:sz w:val="32"/>
    </w:rPr>
  </w:style>
  <w:style w:type="character" w:customStyle="1" w:styleId="CoverClassificationChar">
    <w:name w:val="Cover Classification Char"/>
    <w:basedOn w:val="CoverProgramNameChar"/>
    <w:link w:val="CoverClassification"/>
    <w:rsid w:val="00315C8A"/>
    <w:rPr>
      <w:rFonts w:ascii="Arial Narrow" w:hAnsi="Arial Narrow"/>
      <w:b/>
      <w:color w:val="000000" w:themeColor="text1"/>
      <w:sz w:val="32"/>
    </w:rPr>
  </w:style>
  <w:style w:type="paragraph" w:customStyle="1" w:styleId="CoverDocumentName">
    <w:name w:val="Cover Document Name"/>
    <w:basedOn w:val="Normal"/>
    <w:rsid w:val="00315C8A"/>
    <w:pPr>
      <w:pBdr>
        <w:bottom w:val="single" w:sz="4" w:space="1" w:color="auto"/>
      </w:pBdr>
      <w:spacing w:before="100" w:after="0"/>
      <w:jc w:val="right"/>
    </w:pPr>
    <w:rPr>
      <w:rFonts w:ascii="Arial Narrow" w:hAnsi="Arial Narrow"/>
      <w:b/>
      <w:bCs/>
      <w:sz w:val="48"/>
    </w:rPr>
  </w:style>
  <w:style w:type="paragraph" w:customStyle="1" w:styleId="CoverProjectName">
    <w:name w:val="Cover Project Name"/>
    <w:basedOn w:val="Normal"/>
    <w:rsid w:val="00315C8A"/>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15C8A"/>
    <w:pPr>
      <w:jc w:val="right"/>
    </w:pPr>
    <w:rPr>
      <w:rFonts w:ascii="Arial Narrow" w:hAnsi="Arial Narrow"/>
      <w:b/>
      <w:bCs/>
      <w:sz w:val="32"/>
    </w:rPr>
  </w:style>
  <w:style w:type="character" w:customStyle="1" w:styleId="CoverTextChar">
    <w:name w:val="Cover Text Char"/>
    <w:basedOn w:val="DefaultParagraphFont"/>
    <w:link w:val="CoverText"/>
    <w:rsid w:val="00315C8A"/>
    <w:rPr>
      <w:rFonts w:ascii="Arial Narrow" w:hAnsi="Arial Narrow"/>
      <w:b/>
      <w:bCs/>
      <w:sz w:val="32"/>
    </w:rPr>
  </w:style>
  <w:style w:type="paragraph" w:customStyle="1" w:styleId="CoverTextDate">
    <w:name w:val="Cover Text Date"/>
    <w:basedOn w:val="CoverText"/>
    <w:link w:val="CoverTextDateChar"/>
    <w:qFormat/>
    <w:rsid w:val="00315C8A"/>
    <w:pPr>
      <w:spacing w:after="4100"/>
    </w:pPr>
  </w:style>
  <w:style w:type="character" w:customStyle="1" w:styleId="CoverTextDateChar">
    <w:name w:val="Cover Text Date Char"/>
    <w:basedOn w:val="CoverTextChar"/>
    <w:link w:val="CoverTextDate"/>
    <w:rsid w:val="00315C8A"/>
    <w:rPr>
      <w:rFonts w:ascii="Arial Narrow" w:hAnsi="Arial Narrow"/>
      <w:b/>
      <w:bCs/>
      <w:sz w:val="32"/>
    </w:rPr>
  </w:style>
  <w:style w:type="paragraph" w:customStyle="1" w:styleId="FigureCaption">
    <w:name w:val="Figure Caption"/>
    <w:basedOn w:val="Caption"/>
    <w:next w:val="BodyText"/>
    <w:uiPriority w:val="99"/>
    <w:rsid w:val="00315C8A"/>
    <w:pPr>
      <w:keepNext w:val="0"/>
      <w:spacing w:before="0" w:after="300"/>
    </w:pPr>
    <w:rPr>
      <w:rFonts w:eastAsia="Batang"/>
      <w:szCs w:val="24"/>
    </w:rPr>
  </w:style>
  <w:style w:type="character" w:customStyle="1" w:styleId="FootnoteTextChar">
    <w:name w:val="Footnote Text Char"/>
    <w:basedOn w:val="DefaultParagraphFont"/>
    <w:link w:val="FootnoteText"/>
    <w:rsid w:val="00315C8A"/>
    <w:rPr>
      <w:rFonts w:ascii="Arial" w:hAnsi="Arial"/>
      <w:sz w:val="18"/>
    </w:rPr>
  </w:style>
  <w:style w:type="character" w:customStyle="1" w:styleId="Hyperlink10">
    <w:name w:val="Hyperlink 10"/>
    <w:basedOn w:val="Hyperlink"/>
    <w:uiPriority w:val="99"/>
    <w:rsid w:val="00315C8A"/>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315C8A"/>
    <w:rPr>
      <w:i/>
      <w:color w:val="0000FF"/>
      <w:sz w:val="24"/>
      <w:lang w:eastAsia="ar-SA"/>
    </w:rPr>
  </w:style>
  <w:style w:type="character" w:customStyle="1" w:styleId="InstructionalTextChar">
    <w:name w:val="Instructional Text Char"/>
    <w:basedOn w:val="BodyTextChar"/>
    <w:link w:val="InstructionalText"/>
    <w:rsid w:val="00315C8A"/>
    <w:rPr>
      <w:rFonts w:ascii="Arial" w:hAnsi="Arial"/>
      <w:i/>
      <w:color w:val="0000FF"/>
      <w:sz w:val="24"/>
      <w:lang w:eastAsia="ar-SA"/>
    </w:rPr>
  </w:style>
  <w:style w:type="paragraph" w:customStyle="1" w:styleId="InstructionalTextBullet">
    <w:name w:val="Instructional Text Bullet"/>
    <w:basedOn w:val="BodyTextBullet"/>
    <w:qFormat/>
    <w:rsid w:val="00DD5A09"/>
    <w:pPr>
      <w:numPr>
        <w:numId w:val="20"/>
      </w:numPr>
    </w:pPr>
    <w:rPr>
      <w:i/>
      <w:color w:val="0000FF"/>
      <w:sz w:val="24"/>
      <w:szCs w:val="24"/>
    </w:rPr>
  </w:style>
  <w:style w:type="paragraph" w:customStyle="1" w:styleId="InstructionalTextBulletLevel2">
    <w:name w:val="Instructional Text Bullet Level 2"/>
    <w:basedOn w:val="InstructionalTextBullet"/>
    <w:qFormat/>
    <w:rsid w:val="00315C8A"/>
    <w:pPr>
      <w:numPr>
        <w:numId w:val="21"/>
      </w:numPr>
    </w:pPr>
  </w:style>
  <w:style w:type="paragraph" w:customStyle="1" w:styleId="InstructionalTextNumber">
    <w:name w:val="Instructional Text Number"/>
    <w:basedOn w:val="Normal"/>
    <w:qFormat/>
    <w:rsid w:val="00315C8A"/>
    <w:pPr>
      <w:numPr>
        <w:numId w:val="22"/>
      </w:numPr>
      <w:spacing w:before="80" w:after="240"/>
    </w:pPr>
    <w:rPr>
      <w:rFonts w:cs="Arial"/>
      <w:i/>
      <w:color w:val="0000FF"/>
      <w:sz w:val="24"/>
      <w:szCs w:val="24"/>
    </w:rPr>
  </w:style>
  <w:style w:type="paragraph" w:customStyle="1" w:styleId="InstructionalTextTableText10">
    <w:name w:val="Instructional Text Table Text 10"/>
    <w:basedOn w:val="InstructionalText"/>
    <w:link w:val="InstructionalTextTableText10Char"/>
    <w:qFormat/>
    <w:rsid w:val="00805FEC"/>
    <w:pPr>
      <w:spacing w:before="20"/>
    </w:pPr>
    <w:rPr>
      <w:sz w:val="20"/>
    </w:rPr>
  </w:style>
  <w:style w:type="character" w:customStyle="1" w:styleId="InstructionalTextTableText10Char">
    <w:name w:val="Instructional Text Table Text 10 Char"/>
    <w:basedOn w:val="InstructionalTextChar"/>
    <w:link w:val="InstructionalTextTableText10"/>
    <w:rsid w:val="00805FEC"/>
    <w:rPr>
      <w:rFonts w:ascii="Arial" w:hAnsi="Arial"/>
      <w:i/>
      <w:color w:val="0000FF"/>
      <w:sz w:val="24"/>
      <w:lang w:eastAsia="ar-SA"/>
    </w:rPr>
  </w:style>
  <w:style w:type="paragraph" w:customStyle="1" w:styleId="InstructionalTextUnderline">
    <w:name w:val="Instructional Text Underline"/>
    <w:basedOn w:val="InstructionalText"/>
    <w:link w:val="InstructionalTextUnderlineChar"/>
    <w:rsid w:val="00315C8A"/>
    <w:rPr>
      <w:iCs/>
      <w:u w:val="single"/>
    </w:rPr>
  </w:style>
  <w:style w:type="character" w:customStyle="1" w:styleId="InstructionalTextUnderlineChar">
    <w:name w:val="Instructional Text Underline Char"/>
    <w:basedOn w:val="InstructionalTextChar"/>
    <w:link w:val="InstructionalTextUnderline"/>
    <w:rsid w:val="00315C8A"/>
    <w:rPr>
      <w:rFonts w:ascii="Arial" w:hAnsi="Arial"/>
      <w:i/>
      <w:iCs/>
      <w:color w:val="0000FF"/>
      <w:sz w:val="24"/>
      <w:u w:val="single"/>
      <w:lang w:eastAsia="ar-SA"/>
    </w:rPr>
  </w:style>
  <w:style w:type="paragraph" w:customStyle="1" w:styleId="ParagraphSpacer10">
    <w:name w:val="Paragraph Spacer 10"/>
    <w:next w:val="BodyText"/>
    <w:uiPriority w:val="99"/>
    <w:rsid w:val="00315C8A"/>
    <w:rPr>
      <w:rFonts w:ascii="Arial" w:hAnsi="Arial"/>
      <w:szCs w:val="24"/>
    </w:rPr>
  </w:style>
  <w:style w:type="paragraph" w:customStyle="1" w:styleId="ParagraphSpacer6">
    <w:name w:val="Paragraph Spacer 6"/>
    <w:uiPriority w:val="99"/>
    <w:rsid w:val="00315C8A"/>
    <w:rPr>
      <w:rFonts w:ascii="Arial" w:hAnsi="Arial"/>
      <w:sz w:val="12"/>
      <w:szCs w:val="24"/>
    </w:rPr>
  </w:style>
  <w:style w:type="paragraph" w:customStyle="1" w:styleId="SignatureText">
    <w:name w:val="Signature Text"/>
    <w:basedOn w:val="Normal"/>
    <w:link w:val="SignatureTextChar"/>
    <w:qFormat/>
    <w:rsid w:val="00315C8A"/>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315C8A"/>
    <w:rPr>
      <w:rFonts w:ascii="Arial" w:hAnsi="Arial"/>
    </w:rPr>
  </w:style>
  <w:style w:type="paragraph" w:customStyle="1" w:styleId="SystemTitleinsideLines">
    <w:name w:val="System Title inside Lines"/>
    <w:next w:val="BodyText10Center"/>
    <w:uiPriority w:val="99"/>
    <w:rsid w:val="00315C8A"/>
    <w:pPr>
      <w:pBdr>
        <w:top w:val="single" w:sz="18" w:space="1" w:color="auto"/>
        <w:bottom w:val="single" w:sz="18" w:space="1" w:color="auto"/>
      </w:pBdr>
      <w:spacing w:after="120"/>
      <w:jc w:val="center"/>
    </w:pPr>
    <w:rPr>
      <w:rFonts w:ascii="Arial" w:hAnsi="Arial"/>
      <w:b/>
      <w:bCs/>
      <w:sz w:val="40"/>
    </w:rPr>
  </w:style>
  <w:style w:type="paragraph" w:customStyle="1" w:styleId="TableText10">
    <w:name w:val="Table Text 10"/>
    <w:basedOn w:val="Normal"/>
    <w:link w:val="TableText10Char"/>
    <w:rsid w:val="00315C8A"/>
    <w:pPr>
      <w:spacing w:before="20"/>
    </w:pPr>
    <w:rPr>
      <w:sz w:val="20"/>
    </w:rPr>
  </w:style>
  <w:style w:type="character" w:customStyle="1" w:styleId="TableText10Char">
    <w:name w:val="Table Text 10 Char"/>
    <w:basedOn w:val="DefaultParagraphFont"/>
    <w:link w:val="TableText10"/>
    <w:locked/>
    <w:rsid w:val="00315C8A"/>
    <w:rPr>
      <w:rFonts w:ascii="Arial" w:hAnsi="Arial"/>
    </w:rPr>
  </w:style>
  <w:style w:type="paragraph" w:customStyle="1" w:styleId="TableText10Bold">
    <w:name w:val="Table Text 10 Bold"/>
    <w:basedOn w:val="TableText10"/>
    <w:next w:val="TableText10"/>
    <w:link w:val="TableText10BoldChar"/>
    <w:uiPriority w:val="99"/>
    <w:rsid w:val="00315C8A"/>
    <w:rPr>
      <w:b/>
    </w:rPr>
  </w:style>
  <w:style w:type="character" w:customStyle="1" w:styleId="TableText10BoldChar">
    <w:name w:val="Table Text 10 Bold Char"/>
    <w:basedOn w:val="TableText10Char"/>
    <w:link w:val="TableText10Bold"/>
    <w:uiPriority w:val="99"/>
    <w:locked/>
    <w:rsid w:val="00315C8A"/>
    <w:rPr>
      <w:rFonts w:ascii="Arial" w:hAnsi="Arial"/>
      <w:b/>
    </w:rPr>
  </w:style>
  <w:style w:type="paragraph" w:customStyle="1" w:styleId="TableText10Bullet">
    <w:name w:val="Table Text 10 Bullet"/>
    <w:basedOn w:val="TableText10"/>
    <w:link w:val="TableText10BulletChar"/>
    <w:uiPriority w:val="99"/>
    <w:rsid w:val="00315C8A"/>
    <w:pPr>
      <w:numPr>
        <w:numId w:val="23"/>
      </w:numPr>
    </w:pPr>
  </w:style>
  <w:style w:type="character" w:customStyle="1" w:styleId="TableText10BulletChar">
    <w:name w:val="Table Text 10 Bullet Char"/>
    <w:basedOn w:val="DefaultParagraphFont"/>
    <w:link w:val="TableText10Bullet"/>
    <w:uiPriority w:val="99"/>
    <w:locked/>
    <w:rsid w:val="00315C8A"/>
    <w:rPr>
      <w:rFonts w:ascii="Arial" w:hAnsi="Arial"/>
    </w:rPr>
  </w:style>
  <w:style w:type="paragraph" w:customStyle="1" w:styleId="TableText10Center">
    <w:name w:val="Table Text 10 Center"/>
    <w:basedOn w:val="TableText10"/>
    <w:link w:val="TableText10CenterChar"/>
    <w:uiPriority w:val="99"/>
    <w:rsid w:val="00315C8A"/>
    <w:pPr>
      <w:jc w:val="center"/>
    </w:pPr>
  </w:style>
  <w:style w:type="character" w:customStyle="1" w:styleId="TableText10CenterChar">
    <w:name w:val="Table Text 10 Center Char"/>
    <w:basedOn w:val="TableText10Char"/>
    <w:link w:val="TableText10Center"/>
    <w:uiPriority w:val="99"/>
    <w:locked/>
    <w:rsid w:val="00315C8A"/>
    <w:rPr>
      <w:rFonts w:ascii="Arial" w:hAnsi="Arial"/>
    </w:rPr>
  </w:style>
  <w:style w:type="paragraph" w:customStyle="1" w:styleId="TableText10Glossary">
    <w:name w:val="Table Text 10 Glossary"/>
    <w:basedOn w:val="TableText10"/>
    <w:next w:val="TableText10"/>
    <w:link w:val="TableText10GlossaryChar"/>
    <w:qFormat/>
    <w:rsid w:val="00315C8A"/>
  </w:style>
  <w:style w:type="character" w:customStyle="1" w:styleId="TableText10GlossaryChar">
    <w:name w:val="Table Text 10 Glossary Char"/>
    <w:basedOn w:val="TableText10Char"/>
    <w:link w:val="TableText10Glossary"/>
    <w:rsid w:val="00315C8A"/>
    <w:rPr>
      <w:rFonts w:ascii="Arial" w:hAnsi="Arial"/>
    </w:rPr>
  </w:style>
  <w:style w:type="paragraph" w:customStyle="1" w:styleId="TableText10HeaderCenter">
    <w:name w:val="Table Text 10 Header Center"/>
    <w:basedOn w:val="Normal"/>
    <w:link w:val="TableText10HeaderCenterChar"/>
    <w:uiPriority w:val="99"/>
    <w:rsid w:val="00315C8A"/>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315C8A"/>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315C8A"/>
    <w:pPr>
      <w:keepNext/>
    </w:pPr>
    <w:rPr>
      <w:b/>
      <w:sz w:val="20"/>
    </w:rPr>
  </w:style>
  <w:style w:type="character" w:customStyle="1" w:styleId="TableText10HeaderLeftChar">
    <w:name w:val="Table Text 10 Header Left Char"/>
    <w:basedOn w:val="DefaultParagraphFont"/>
    <w:link w:val="TableText10HeaderLeft"/>
    <w:uiPriority w:val="99"/>
    <w:rsid w:val="00315C8A"/>
    <w:rPr>
      <w:rFonts w:ascii="Arial" w:hAnsi="Arial"/>
      <w:b/>
    </w:rPr>
  </w:style>
  <w:style w:type="paragraph" w:customStyle="1" w:styleId="TableText10Indent">
    <w:name w:val="Table Text 10 Indent"/>
    <w:basedOn w:val="TableText10"/>
    <w:link w:val="TableText10IndentChar"/>
    <w:uiPriority w:val="99"/>
    <w:rsid w:val="00315C8A"/>
    <w:pPr>
      <w:ind w:left="144"/>
    </w:pPr>
  </w:style>
  <w:style w:type="character" w:customStyle="1" w:styleId="TableText10IndentChar">
    <w:name w:val="Table Text 10 Indent Char"/>
    <w:basedOn w:val="TableText10Char"/>
    <w:link w:val="TableText10Indent"/>
    <w:uiPriority w:val="99"/>
    <w:locked/>
    <w:rsid w:val="00315C8A"/>
    <w:rPr>
      <w:rFonts w:ascii="Arial" w:hAnsi="Arial"/>
    </w:rPr>
  </w:style>
  <w:style w:type="paragraph" w:customStyle="1" w:styleId="TableText10Italic">
    <w:name w:val="Table Text 10 Italic"/>
    <w:basedOn w:val="TableText10"/>
    <w:link w:val="TableText10ItalicChar"/>
    <w:uiPriority w:val="99"/>
    <w:rsid w:val="00315C8A"/>
    <w:rPr>
      <w:i/>
      <w:iCs/>
    </w:rPr>
  </w:style>
  <w:style w:type="character" w:customStyle="1" w:styleId="TableText10ItalicChar">
    <w:name w:val="Table Text 10 Italic Char"/>
    <w:basedOn w:val="TableText10Char"/>
    <w:link w:val="TableText10Italic"/>
    <w:uiPriority w:val="99"/>
    <w:locked/>
    <w:rsid w:val="00315C8A"/>
    <w:rPr>
      <w:rFonts w:ascii="Arial" w:hAnsi="Arial"/>
      <w:i/>
      <w:iCs/>
    </w:rPr>
  </w:style>
  <w:style w:type="paragraph" w:customStyle="1" w:styleId="TableText10NoSpace">
    <w:name w:val="Table Text 10 No Space"/>
    <w:link w:val="TableText10NoSpaceChar"/>
    <w:uiPriority w:val="99"/>
    <w:rsid w:val="00315C8A"/>
    <w:rPr>
      <w:rFonts w:ascii="Arial" w:hAnsi="Arial"/>
      <w:szCs w:val="24"/>
    </w:rPr>
  </w:style>
  <w:style w:type="character" w:customStyle="1" w:styleId="TableText10NoSpaceChar">
    <w:name w:val="Table Text 10 No Space Char"/>
    <w:basedOn w:val="DefaultParagraphFont"/>
    <w:link w:val="TableText10NoSpace"/>
    <w:uiPriority w:val="99"/>
    <w:locked/>
    <w:rsid w:val="00315C8A"/>
    <w:rPr>
      <w:rFonts w:ascii="Arial" w:hAnsi="Arial"/>
      <w:szCs w:val="24"/>
    </w:rPr>
  </w:style>
  <w:style w:type="paragraph" w:customStyle="1" w:styleId="TableText10Number">
    <w:name w:val="Table Text 10 Number"/>
    <w:basedOn w:val="TableText10"/>
    <w:link w:val="TableText10NumberChar"/>
    <w:uiPriority w:val="99"/>
    <w:rsid w:val="00315C8A"/>
    <w:pPr>
      <w:numPr>
        <w:numId w:val="24"/>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315C8A"/>
    <w:rPr>
      <w:rFonts w:ascii="Arial" w:hAnsi="Arial"/>
      <w:szCs w:val="24"/>
    </w:rPr>
  </w:style>
  <w:style w:type="paragraph" w:customStyle="1" w:styleId="TableText10NumberLetter">
    <w:name w:val="Table Text 10 Number Letter"/>
    <w:basedOn w:val="TableText10Number"/>
    <w:qFormat/>
    <w:rsid w:val="00315C8A"/>
    <w:pPr>
      <w:keepNext/>
      <w:numPr>
        <w:numId w:val="25"/>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15C8A"/>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315C8A"/>
    <w:rPr>
      <w:rFonts w:ascii="Arial" w:hAnsi="Arial"/>
    </w:rPr>
  </w:style>
  <w:style w:type="paragraph" w:customStyle="1" w:styleId="TableText10Right">
    <w:name w:val="Table Text 10 Right"/>
    <w:basedOn w:val="TableText10"/>
    <w:link w:val="TableText10RightChar"/>
    <w:uiPriority w:val="99"/>
    <w:rsid w:val="00315C8A"/>
    <w:pPr>
      <w:jc w:val="right"/>
    </w:pPr>
  </w:style>
  <w:style w:type="character" w:customStyle="1" w:styleId="TableText10RightChar">
    <w:name w:val="Table Text 10 Right Char"/>
    <w:basedOn w:val="TableText10Char"/>
    <w:link w:val="TableText10Right"/>
    <w:uiPriority w:val="99"/>
    <w:locked/>
    <w:rsid w:val="00315C8A"/>
    <w:rPr>
      <w:rFonts w:ascii="Arial" w:hAnsi="Arial"/>
    </w:rPr>
  </w:style>
  <w:style w:type="paragraph" w:customStyle="1" w:styleId="TableText8">
    <w:name w:val="Table Text 8"/>
    <w:link w:val="TableText8Char"/>
    <w:uiPriority w:val="99"/>
    <w:rsid w:val="00315C8A"/>
    <w:rPr>
      <w:rFonts w:ascii="Arial" w:hAnsi="Arial"/>
      <w:sz w:val="16"/>
      <w:szCs w:val="24"/>
    </w:rPr>
  </w:style>
  <w:style w:type="character" w:customStyle="1" w:styleId="TableText8Char">
    <w:name w:val="Table Text 8 Char"/>
    <w:basedOn w:val="DefaultParagraphFont"/>
    <w:link w:val="TableText8"/>
    <w:uiPriority w:val="99"/>
    <w:locked/>
    <w:rsid w:val="00315C8A"/>
    <w:rPr>
      <w:rFonts w:ascii="Arial" w:hAnsi="Arial"/>
      <w:sz w:val="16"/>
      <w:szCs w:val="24"/>
    </w:rPr>
  </w:style>
  <w:style w:type="paragraph" w:customStyle="1" w:styleId="TableText8Bold">
    <w:name w:val="Table Text 8 Bold"/>
    <w:basedOn w:val="TableText8"/>
    <w:next w:val="TableText8"/>
    <w:link w:val="TableText8BoldChar"/>
    <w:uiPriority w:val="99"/>
    <w:rsid w:val="00315C8A"/>
    <w:rPr>
      <w:b/>
    </w:rPr>
  </w:style>
  <w:style w:type="character" w:customStyle="1" w:styleId="TableText8BoldChar">
    <w:name w:val="Table Text 8 Bold Char"/>
    <w:basedOn w:val="DefaultParagraphFont"/>
    <w:link w:val="TableText8Bold"/>
    <w:uiPriority w:val="99"/>
    <w:locked/>
    <w:rsid w:val="00315C8A"/>
    <w:rPr>
      <w:rFonts w:ascii="Arial" w:hAnsi="Arial"/>
      <w:b/>
      <w:sz w:val="16"/>
      <w:szCs w:val="24"/>
    </w:rPr>
  </w:style>
  <w:style w:type="paragraph" w:customStyle="1" w:styleId="TableText8Bullet">
    <w:name w:val="Table Text 8 Bullet"/>
    <w:basedOn w:val="TableText8"/>
    <w:link w:val="TableText8BulletChar"/>
    <w:uiPriority w:val="99"/>
    <w:rsid w:val="00315C8A"/>
    <w:pPr>
      <w:numPr>
        <w:numId w:val="26"/>
      </w:numPr>
    </w:pPr>
  </w:style>
  <w:style w:type="character" w:customStyle="1" w:styleId="TableText8BulletChar">
    <w:name w:val="Table Text 8 Bullet Char"/>
    <w:basedOn w:val="DefaultParagraphFont"/>
    <w:link w:val="TableText8Bullet"/>
    <w:uiPriority w:val="99"/>
    <w:locked/>
    <w:rsid w:val="00315C8A"/>
    <w:rPr>
      <w:rFonts w:ascii="Arial" w:hAnsi="Arial"/>
      <w:sz w:val="16"/>
      <w:szCs w:val="24"/>
    </w:rPr>
  </w:style>
  <w:style w:type="paragraph" w:customStyle="1" w:styleId="TableText8Glossary">
    <w:name w:val="Table Text 8 Glossary"/>
    <w:basedOn w:val="TableText8"/>
    <w:next w:val="TableText8"/>
    <w:link w:val="TableText8GlossaryChar"/>
    <w:qFormat/>
    <w:rsid w:val="00315C8A"/>
  </w:style>
  <w:style w:type="character" w:customStyle="1" w:styleId="TableText8GlossaryChar">
    <w:name w:val="Table Text 8 Glossary Char"/>
    <w:basedOn w:val="TableText10Char"/>
    <w:link w:val="TableText8Glossary"/>
    <w:rsid w:val="00315C8A"/>
    <w:rPr>
      <w:rFonts w:ascii="Arial" w:hAnsi="Arial"/>
      <w:sz w:val="16"/>
      <w:szCs w:val="24"/>
    </w:rPr>
  </w:style>
  <w:style w:type="paragraph" w:customStyle="1" w:styleId="TableText8Italic">
    <w:name w:val="Table Text 8 Italic"/>
    <w:basedOn w:val="TableText8"/>
    <w:next w:val="TableText8"/>
    <w:link w:val="TableText8ItalicChar"/>
    <w:uiPriority w:val="99"/>
    <w:rsid w:val="00315C8A"/>
    <w:rPr>
      <w:i/>
    </w:rPr>
  </w:style>
  <w:style w:type="character" w:customStyle="1" w:styleId="TableText8ItalicChar">
    <w:name w:val="Table Text 8 Italic Char"/>
    <w:basedOn w:val="TableText8Char"/>
    <w:link w:val="TableText8Italic"/>
    <w:uiPriority w:val="99"/>
    <w:locked/>
    <w:rsid w:val="00315C8A"/>
    <w:rPr>
      <w:rFonts w:ascii="Arial" w:hAnsi="Arial"/>
      <w:i/>
      <w:sz w:val="16"/>
      <w:szCs w:val="24"/>
    </w:rPr>
  </w:style>
  <w:style w:type="paragraph" w:customStyle="1" w:styleId="TableText8Number">
    <w:name w:val="Table Text 8 Number"/>
    <w:basedOn w:val="TableText8"/>
    <w:link w:val="TableText8NumberChar"/>
    <w:uiPriority w:val="99"/>
    <w:rsid w:val="00315C8A"/>
    <w:pPr>
      <w:numPr>
        <w:numId w:val="27"/>
      </w:numPr>
    </w:pPr>
  </w:style>
  <w:style w:type="character" w:customStyle="1" w:styleId="TableText8NumberChar">
    <w:name w:val="Table Text 8 Number Char"/>
    <w:basedOn w:val="DefaultParagraphFont"/>
    <w:link w:val="TableText8Number"/>
    <w:uiPriority w:val="99"/>
    <w:locked/>
    <w:rsid w:val="00315C8A"/>
    <w:rPr>
      <w:rFonts w:ascii="Arial" w:hAnsi="Arial"/>
      <w:sz w:val="16"/>
      <w:szCs w:val="24"/>
    </w:rPr>
  </w:style>
  <w:style w:type="paragraph" w:customStyle="1" w:styleId="TitleMedium">
    <w:name w:val="Title Medium"/>
    <w:next w:val="BodyText"/>
    <w:uiPriority w:val="99"/>
    <w:rsid w:val="00315C8A"/>
    <w:pPr>
      <w:keepNext/>
      <w:spacing w:before="240" w:after="120"/>
      <w:jc w:val="center"/>
    </w:pPr>
    <w:rPr>
      <w:rFonts w:ascii="Arial Narrow" w:hAnsi="Arial Narrow" w:cs="Arial"/>
      <w:b/>
      <w:bCs/>
      <w:sz w:val="40"/>
      <w:szCs w:val="24"/>
    </w:rPr>
  </w:style>
  <w:style w:type="paragraph" w:customStyle="1" w:styleId="TitleSmall">
    <w:name w:val="Title Small"/>
    <w:basedOn w:val="Normal"/>
    <w:next w:val="BodyText"/>
    <w:uiPriority w:val="99"/>
    <w:rsid w:val="00315C8A"/>
    <w:pPr>
      <w:keepNext/>
      <w:spacing w:before="0" w:after="360"/>
      <w:jc w:val="center"/>
    </w:pPr>
    <w:rPr>
      <w:rFonts w:ascii="Arial Narrow" w:hAnsi="Arial Narrow" w:cs="Arial"/>
      <w:b/>
      <w:bCs/>
      <w:sz w:val="36"/>
    </w:rPr>
  </w:style>
  <w:style w:type="character" w:styleId="CommentReference">
    <w:name w:val="annotation reference"/>
    <w:basedOn w:val="DefaultParagraphFont"/>
    <w:semiHidden/>
    <w:unhideWhenUsed/>
    <w:rsid w:val="000D1F60"/>
    <w:rPr>
      <w:sz w:val="16"/>
      <w:szCs w:val="16"/>
    </w:rPr>
  </w:style>
  <w:style w:type="paragraph" w:styleId="CommentText">
    <w:name w:val="annotation text"/>
    <w:basedOn w:val="Normal"/>
    <w:link w:val="CommentTextChar"/>
    <w:semiHidden/>
    <w:unhideWhenUsed/>
    <w:rsid w:val="000D1F60"/>
    <w:rPr>
      <w:sz w:val="20"/>
    </w:rPr>
  </w:style>
  <w:style w:type="character" w:customStyle="1" w:styleId="CommentTextChar">
    <w:name w:val="Comment Text Char"/>
    <w:basedOn w:val="DefaultParagraphFont"/>
    <w:link w:val="CommentText"/>
    <w:semiHidden/>
    <w:rsid w:val="000D1F60"/>
    <w:rPr>
      <w:rFonts w:ascii="Arial" w:hAnsi="Arial"/>
    </w:rPr>
  </w:style>
  <w:style w:type="paragraph" w:styleId="CommentSubject">
    <w:name w:val="annotation subject"/>
    <w:basedOn w:val="CommentText"/>
    <w:next w:val="CommentText"/>
    <w:link w:val="CommentSubjectChar"/>
    <w:semiHidden/>
    <w:unhideWhenUsed/>
    <w:rsid w:val="000D1F60"/>
    <w:rPr>
      <w:b/>
      <w:bCs/>
    </w:rPr>
  </w:style>
  <w:style w:type="character" w:customStyle="1" w:styleId="CommentSubjectChar">
    <w:name w:val="Comment Subject Char"/>
    <w:basedOn w:val="CommentTextChar"/>
    <w:link w:val="CommentSubject"/>
    <w:semiHidden/>
    <w:rsid w:val="000D1F6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2407">
      <w:bodyDiv w:val="1"/>
      <w:marLeft w:val="0"/>
      <w:marRight w:val="0"/>
      <w:marTop w:val="0"/>
      <w:marBottom w:val="0"/>
      <w:divBdr>
        <w:top w:val="none" w:sz="0" w:space="0" w:color="auto"/>
        <w:left w:val="none" w:sz="0" w:space="0" w:color="auto"/>
        <w:bottom w:val="none" w:sz="0" w:space="0" w:color="auto"/>
        <w:right w:val="none" w:sz="0" w:space="0" w:color="auto"/>
      </w:divBdr>
    </w:div>
    <w:div w:id="671760815">
      <w:bodyDiv w:val="1"/>
      <w:marLeft w:val="0"/>
      <w:marRight w:val="0"/>
      <w:marTop w:val="0"/>
      <w:marBottom w:val="0"/>
      <w:divBdr>
        <w:top w:val="none" w:sz="0" w:space="0" w:color="auto"/>
        <w:left w:val="none" w:sz="0" w:space="0" w:color="auto"/>
        <w:bottom w:val="none" w:sz="0" w:space="0" w:color="auto"/>
        <w:right w:val="none" w:sz="0" w:space="0" w:color="auto"/>
      </w:divBdr>
    </w:div>
    <w:div w:id="1069882875">
      <w:bodyDiv w:val="1"/>
      <w:marLeft w:val="0"/>
      <w:marRight w:val="0"/>
      <w:marTop w:val="0"/>
      <w:marBottom w:val="0"/>
      <w:divBdr>
        <w:top w:val="none" w:sz="0" w:space="0" w:color="auto"/>
        <w:left w:val="none" w:sz="0" w:space="0" w:color="auto"/>
        <w:bottom w:val="none" w:sz="0" w:space="0" w:color="auto"/>
        <w:right w:val="none" w:sz="0" w:space="0" w:color="auto"/>
      </w:divBdr>
      <w:divsChild>
        <w:div w:id="2140683433">
          <w:marLeft w:val="547"/>
          <w:marRight w:val="0"/>
          <w:marTop w:val="67"/>
          <w:marBottom w:val="0"/>
          <w:divBdr>
            <w:top w:val="none" w:sz="0" w:space="0" w:color="auto"/>
            <w:left w:val="none" w:sz="0" w:space="0" w:color="auto"/>
            <w:bottom w:val="none" w:sz="0" w:space="0" w:color="auto"/>
            <w:right w:val="none" w:sz="0" w:space="0" w:color="auto"/>
          </w:divBdr>
        </w:div>
        <w:div w:id="1074205919">
          <w:marLeft w:val="547"/>
          <w:marRight w:val="0"/>
          <w:marTop w:val="67"/>
          <w:marBottom w:val="0"/>
          <w:divBdr>
            <w:top w:val="none" w:sz="0" w:space="0" w:color="auto"/>
            <w:left w:val="none" w:sz="0" w:space="0" w:color="auto"/>
            <w:bottom w:val="none" w:sz="0" w:space="0" w:color="auto"/>
            <w:right w:val="none" w:sz="0" w:space="0" w:color="auto"/>
          </w:divBdr>
        </w:div>
        <w:div w:id="1630284221">
          <w:marLeft w:val="547"/>
          <w:marRight w:val="0"/>
          <w:marTop w:val="67"/>
          <w:marBottom w:val="0"/>
          <w:divBdr>
            <w:top w:val="none" w:sz="0" w:space="0" w:color="auto"/>
            <w:left w:val="none" w:sz="0" w:space="0" w:color="auto"/>
            <w:bottom w:val="none" w:sz="0" w:space="0" w:color="auto"/>
            <w:right w:val="none" w:sz="0" w:space="0" w:color="auto"/>
          </w:divBdr>
        </w:div>
      </w:divsChild>
    </w:div>
    <w:div w:id="1164517238">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te a new document." ma:contentTypeScope="" ma:versionID="cddb3b497d9a3bf39e1b0d4b0f1dbf4f">
  <xsd:schema xmlns:xsd="http://www.w3.org/2001/XMLSchema" xmlns:xs="http://www.w3.org/2001/XMLSchema" xmlns:p="http://schemas.microsoft.com/office/2006/metadata/properties" xmlns:ns2="9cf9d8ec-3ade-41b5-9e5a-1fc941af382c" targetNamespace="http://schemas.microsoft.com/office/2006/metadata/properties" ma:root="true" ma:fieldsID="e10bf6473e7e091c8443f8870b6a826b"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2.xml><?xml version="1.0" encoding="utf-8"?>
<ds:datastoreItem xmlns:ds="http://schemas.openxmlformats.org/officeDocument/2006/customXml" ds:itemID="{1FDA2978-C0B8-44AF-BEF6-FA5AF535C0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9d8ec-3ade-41b5-9e5a-1fc941af3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4EF446-D6CA-402C-8626-C6422135F7CD}">
  <ds:schemaRefs>
    <ds:schemaRef ds:uri="http://schemas.microsoft.com/office/2006/metadata/properties"/>
  </ds:schemaRefs>
</ds:datastoreItem>
</file>

<file path=customXml/itemProps4.xml><?xml version="1.0" encoding="utf-8"?>
<ds:datastoreItem xmlns:ds="http://schemas.openxmlformats.org/officeDocument/2006/customXml" ds:itemID="{46821892-14FC-45A7-B8B0-33D2BBB68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Template.dotx</Template>
  <TotalTime>1</TotalTime>
  <Pages>16</Pages>
  <Words>4958</Words>
  <Characters>28261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System Design Document Template</vt:lpstr>
    </vt:vector>
  </TitlesOfParts>
  <Company>CMS</Company>
  <LinksUpToDate>false</LinksUpToDate>
  <CharactersWithSpaces>33153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System Design Document Template</dc:subject>
  <dc:creator>CMS</dc:creator>
  <cp:keywords>System Design Document, SDD, CMS, XLC, Design Considerations, System Architecture, Software, Hardware, Security, Performance</cp:keywords>
  <cp:lastModifiedBy>Balasescu, Stefan-Radu</cp:lastModifiedBy>
  <cp:revision>2</cp:revision>
  <cp:lastPrinted>2002-11-19T18:54:00Z</cp:lastPrinted>
  <dcterms:created xsi:type="dcterms:W3CDTF">2026-04-28T10:37:00Z</dcterms:created>
  <dcterms:modified xsi:type="dcterms:W3CDTF">2026-04-28T10:37:00Z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HHS EPLC</vt:lpwstr>
  </property>
  <property fmtid="{D5CDD505-2E9C-101B-9397-08002B2CF9AE}" pid="10" name="Order">
    <vt:r8>12100</vt:r8>
  </property>
  <property fmtid="{D5CDD505-2E9C-101B-9397-08002B2CF9AE}" pid="11" name="Archive">
    <vt:bool>false</vt:bool>
  </property>
  <property fmtid="{D5CDD505-2E9C-101B-9397-08002B2CF9AE}" pid="12" name="_NewReviewCycle">
    <vt:lpwstr/>
  </property>
  <property fmtid="{D5CDD505-2E9C-101B-9397-08002B2CF9AE}" pid="13" name="Doc Name">
    <vt:lpwstr>54</vt:lpwstr>
  </property>
  <property fmtid="{D5CDD505-2E9C-101B-9397-08002B2CF9AE}" pid="14" name="Doc Date">
    <vt:filetime>2014-10-16T04:00:00Z</vt:filetime>
  </property>
  <property fmtid="{D5CDD505-2E9C-101B-9397-08002B2CF9AE}" pid="15" name="Doc Status">
    <vt:lpwstr>Draft</vt:lpwstr>
  </property>
  <property fmtid="{D5CDD505-2E9C-101B-9397-08002B2CF9AE}" pid="16" name="Doc Version">
    <vt:lpwstr>3.0</vt:lpwstr>
  </property>
  <property fmtid="{D5CDD505-2E9C-101B-9397-08002B2CF9AE}" pid="17" name="Editor">
    <vt:lpwstr>CMS</vt:lpwstr>
  </property>
  <property fmtid="{D5CDD505-2E9C-101B-9397-08002B2CF9AE}" pid="18" name="Language">
    <vt:lpwstr>English</vt:lpwstr>
  </property>
</Properties>
</file>