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240" w:lineRule="auto"/>
        <w:contextualSpacing w:val="0"/>
        <w:jc w:val="center"/>
      </w:pPr>
      <w:r w:rsidDel="00000000" w:rsidR="00000000" w:rsidRPr="00000000">
        <w:rPr>
          <w:rtl w:val="0"/>
        </w:rPr>
        <w:t xml:space="preserve">Giftly</w:t>
      </w:r>
    </w:p>
    <w:p w:rsidR="00000000" w:rsidDel="00000000" w:rsidP="00000000" w:rsidRDefault="00000000" w:rsidRPr="00000000">
      <w:pPr>
        <w:spacing w:line="240" w:lineRule="auto"/>
        <w:contextualSpacing w:val="0"/>
      </w:pPr>
      <w:r w:rsidDel="00000000" w:rsidR="00000000" w:rsidRPr="00000000">
        <w:rPr>
          <w:rtl w:val="0"/>
        </w:rPr>
        <w:t xml:space="preserve">Team Members</w:t>
      </w:r>
    </w:p>
    <w:p w:rsidR="00000000" w:rsidDel="00000000" w:rsidP="00000000" w:rsidRDefault="00000000" w:rsidRPr="00000000">
      <w:pPr>
        <w:numPr>
          <w:ilvl w:val="0"/>
          <w:numId w:val="1"/>
        </w:numPr>
        <w:spacing w:line="240" w:lineRule="auto"/>
        <w:ind w:left="720" w:hanging="360"/>
        <w:contextualSpacing w:val="1"/>
        <w:rPr>
          <w:u w:val="none"/>
        </w:rPr>
      </w:pPr>
      <w:r w:rsidDel="00000000" w:rsidR="00000000" w:rsidRPr="00000000">
        <w:rPr>
          <w:rtl w:val="0"/>
        </w:rPr>
        <w:t xml:space="preserve">Scott M.</w:t>
      </w:r>
    </w:p>
    <w:p w:rsidR="00000000" w:rsidDel="00000000" w:rsidP="00000000" w:rsidRDefault="00000000" w:rsidRPr="00000000">
      <w:pPr>
        <w:numPr>
          <w:ilvl w:val="0"/>
          <w:numId w:val="1"/>
        </w:numPr>
        <w:spacing w:line="240" w:lineRule="auto"/>
        <w:ind w:left="720" w:hanging="360"/>
        <w:contextualSpacing w:val="1"/>
        <w:rPr>
          <w:u w:val="none"/>
        </w:rPr>
      </w:pPr>
      <w:r w:rsidDel="00000000" w:rsidR="00000000" w:rsidRPr="00000000">
        <w:rPr>
          <w:rtl w:val="0"/>
        </w:rPr>
        <w:t xml:space="preserve">Philip L.</w:t>
      </w:r>
    </w:p>
    <w:p w:rsidR="00000000" w:rsidDel="00000000" w:rsidP="00000000" w:rsidRDefault="00000000" w:rsidRPr="00000000">
      <w:pPr>
        <w:numPr>
          <w:ilvl w:val="0"/>
          <w:numId w:val="1"/>
        </w:numPr>
        <w:spacing w:line="240" w:lineRule="auto"/>
        <w:ind w:left="720" w:hanging="360"/>
        <w:contextualSpacing w:val="1"/>
        <w:rPr>
          <w:u w:val="none"/>
        </w:rPr>
      </w:pPr>
      <w:r w:rsidDel="00000000" w:rsidR="00000000" w:rsidRPr="00000000">
        <w:rPr>
          <w:rtl w:val="0"/>
        </w:rPr>
        <w:t xml:space="preserve">Krisha P.</w:t>
      </w:r>
    </w:p>
    <w:p w:rsidR="00000000" w:rsidDel="00000000" w:rsidP="00000000" w:rsidRDefault="00000000" w:rsidRPr="00000000">
      <w:pPr>
        <w:numPr>
          <w:ilvl w:val="0"/>
          <w:numId w:val="1"/>
        </w:numPr>
        <w:spacing w:line="240" w:lineRule="auto"/>
        <w:ind w:left="720" w:hanging="360"/>
        <w:contextualSpacing w:val="1"/>
        <w:rPr>
          <w:u w:val="none"/>
        </w:rPr>
      </w:pPr>
      <w:r w:rsidDel="00000000" w:rsidR="00000000" w:rsidRPr="00000000">
        <w:rPr>
          <w:rtl w:val="0"/>
        </w:rPr>
        <w:t xml:space="preserve">Stefan B.</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t xml:space="preserve">Project Description</w:t>
      </w:r>
    </w:p>
    <w:p w:rsidR="00000000" w:rsidDel="00000000" w:rsidP="00000000" w:rsidRDefault="00000000" w:rsidRPr="00000000">
      <w:pPr>
        <w:spacing w:line="240" w:lineRule="auto"/>
        <w:contextualSpacing w:val="0"/>
      </w:pPr>
      <w:r w:rsidDel="00000000" w:rsidR="00000000" w:rsidRPr="00000000">
        <w:rPr>
          <w:rtl w:val="0"/>
        </w:rPr>
        <w:t xml:space="preserve">An application that allows the user to create a personal registry of people they want to shop for. Each person saved in the registries can have keywords or products attached to them that are added by the user. For instance, Person 1 they want to shop for likes Harry Potter. They can either save Harry Potter items in general or Harry Potter apparel to that person. Our application will search for the top ten Harry Potter apparel items and the best deals for each particular item. </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t xml:space="preserve">APIs</w:t>
      </w:r>
    </w:p>
    <w:p w:rsidR="00000000" w:rsidDel="00000000" w:rsidP="00000000" w:rsidRDefault="00000000" w:rsidRPr="00000000">
      <w:pPr>
        <w:numPr>
          <w:ilvl w:val="0"/>
          <w:numId w:val="3"/>
        </w:numPr>
        <w:spacing w:line="240" w:lineRule="auto"/>
        <w:ind w:left="720" w:hanging="360"/>
        <w:contextualSpacing w:val="1"/>
        <w:rPr>
          <w:u w:val="none"/>
        </w:rPr>
      </w:pPr>
      <w:r w:rsidDel="00000000" w:rsidR="00000000" w:rsidRPr="00000000">
        <w:rPr>
          <w:rtl w:val="0"/>
        </w:rPr>
        <w:t xml:space="preserve">Firebase</w:t>
      </w:r>
    </w:p>
    <w:p w:rsidR="00000000" w:rsidDel="00000000" w:rsidP="00000000" w:rsidRDefault="00000000" w:rsidRPr="00000000">
      <w:pPr>
        <w:numPr>
          <w:ilvl w:val="0"/>
          <w:numId w:val="3"/>
        </w:numPr>
        <w:spacing w:line="240" w:lineRule="auto"/>
        <w:ind w:left="720" w:hanging="360"/>
        <w:contextualSpacing w:val="1"/>
        <w:rPr>
          <w:u w:val="none"/>
        </w:rPr>
      </w:pPr>
      <w:r w:rsidDel="00000000" w:rsidR="00000000" w:rsidRPr="00000000">
        <w:rPr>
          <w:rtl w:val="0"/>
        </w:rPr>
        <w:t xml:space="preserve">Sqoot</w:t>
      </w:r>
    </w:p>
    <w:p w:rsidR="00000000" w:rsidDel="00000000" w:rsidP="00000000" w:rsidRDefault="00000000" w:rsidRPr="00000000">
      <w:pPr>
        <w:spacing w:line="240" w:lineRule="auto"/>
        <w:contextualSpacing w:val="0"/>
      </w:pPr>
      <w:r w:rsidDel="00000000" w:rsidR="00000000" w:rsidRPr="00000000">
        <w:rPr>
          <w:rtl w:val="0"/>
        </w:rPr>
      </w:r>
    </w:p>
    <w:p w:rsidR="00000000" w:rsidDel="00000000" w:rsidP="00000000" w:rsidRDefault="00000000" w:rsidRPr="00000000">
      <w:pPr>
        <w:spacing w:line="240" w:lineRule="auto"/>
        <w:contextualSpacing w:val="0"/>
      </w:pPr>
      <w:r w:rsidDel="00000000" w:rsidR="00000000" w:rsidRPr="00000000">
        <w:rPr>
          <w:rtl w:val="0"/>
        </w:rPr>
        <w:t xml:space="preserve">Tasks</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Frontend</w:t>
      </w:r>
    </w:p>
    <w:p w:rsidR="00000000" w:rsidDel="00000000" w:rsidP="00000000" w:rsidRDefault="00000000" w:rsidRPr="00000000">
      <w:pPr>
        <w:numPr>
          <w:ilvl w:val="1"/>
          <w:numId w:val="2"/>
        </w:numPr>
        <w:spacing w:line="240" w:lineRule="auto"/>
        <w:ind w:left="1440" w:hanging="360"/>
        <w:contextualSpacing w:val="1"/>
        <w:rPr>
          <w:u w:val="none"/>
        </w:rPr>
      </w:pPr>
      <w:r w:rsidDel="00000000" w:rsidR="00000000" w:rsidRPr="00000000">
        <w:rPr>
          <w:rtl w:val="0"/>
        </w:rPr>
        <w:t xml:space="preserve">HTML</w:t>
      </w:r>
    </w:p>
    <w:p w:rsidR="00000000" w:rsidDel="00000000" w:rsidP="00000000" w:rsidRDefault="00000000" w:rsidRPr="00000000">
      <w:pPr>
        <w:numPr>
          <w:ilvl w:val="1"/>
          <w:numId w:val="2"/>
        </w:numPr>
        <w:spacing w:line="240" w:lineRule="auto"/>
        <w:ind w:left="1440" w:hanging="360"/>
        <w:contextualSpacing w:val="1"/>
        <w:rPr>
          <w:u w:val="none"/>
        </w:rPr>
      </w:pPr>
      <w:r w:rsidDel="00000000" w:rsidR="00000000" w:rsidRPr="00000000">
        <w:rPr>
          <w:rtl w:val="0"/>
        </w:rPr>
        <w:t xml:space="preserve">CSS</w:t>
      </w:r>
    </w:p>
    <w:p w:rsidR="00000000" w:rsidDel="00000000" w:rsidP="00000000" w:rsidRDefault="00000000" w:rsidRPr="00000000">
      <w:pPr>
        <w:numPr>
          <w:ilvl w:val="1"/>
          <w:numId w:val="2"/>
        </w:numPr>
        <w:spacing w:line="240" w:lineRule="auto"/>
        <w:ind w:left="1440" w:hanging="360"/>
        <w:contextualSpacing w:val="1"/>
        <w:rPr>
          <w:u w:val="none"/>
        </w:rPr>
      </w:pPr>
      <w:r w:rsidDel="00000000" w:rsidR="00000000" w:rsidRPr="00000000">
        <w:rPr>
          <w:rtl w:val="0"/>
        </w:rPr>
        <w:t xml:space="preserve">Libraries</w:t>
      </w:r>
    </w:p>
    <w:p w:rsidR="00000000" w:rsidDel="00000000" w:rsidP="00000000" w:rsidRDefault="00000000" w:rsidRPr="00000000">
      <w:pPr>
        <w:numPr>
          <w:ilvl w:val="0"/>
          <w:numId w:val="2"/>
        </w:numPr>
        <w:spacing w:line="240" w:lineRule="auto"/>
        <w:ind w:left="720" w:hanging="360"/>
        <w:contextualSpacing w:val="1"/>
        <w:rPr>
          <w:u w:val="none"/>
        </w:rPr>
      </w:pPr>
      <w:r w:rsidDel="00000000" w:rsidR="00000000" w:rsidRPr="00000000">
        <w:rPr>
          <w:rtl w:val="0"/>
        </w:rPr>
        <w:t xml:space="preserve">Backend</w:t>
      </w:r>
    </w:p>
    <w:p w:rsidR="00000000" w:rsidDel="00000000" w:rsidP="00000000" w:rsidRDefault="00000000" w:rsidRPr="00000000">
      <w:pPr>
        <w:numPr>
          <w:ilvl w:val="1"/>
          <w:numId w:val="2"/>
        </w:numPr>
        <w:spacing w:line="240" w:lineRule="auto"/>
        <w:ind w:left="1440" w:hanging="360"/>
        <w:contextualSpacing w:val="1"/>
        <w:rPr>
          <w:u w:val="none"/>
        </w:rPr>
      </w:pPr>
      <w:r w:rsidDel="00000000" w:rsidR="00000000" w:rsidRPr="00000000">
        <w:rPr>
          <w:rtl w:val="0"/>
        </w:rPr>
        <w:t xml:space="preserve">Functionality</w:t>
      </w:r>
    </w:p>
    <w:p w:rsidR="00000000" w:rsidDel="00000000" w:rsidP="00000000" w:rsidRDefault="00000000" w:rsidRPr="00000000">
      <w:pPr>
        <w:numPr>
          <w:ilvl w:val="1"/>
          <w:numId w:val="2"/>
        </w:numPr>
        <w:spacing w:line="240" w:lineRule="auto"/>
        <w:ind w:left="1440" w:hanging="360"/>
        <w:contextualSpacing w:val="1"/>
        <w:rPr>
          <w:u w:val="none"/>
        </w:rPr>
      </w:pPr>
      <w:r w:rsidDel="00000000" w:rsidR="00000000" w:rsidRPr="00000000">
        <w:rPr>
          <w:rtl w:val="0"/>
        </w:rPr>
        <w:t xml:space="preserve">APIs</w:t>
      </w:r>
    </w:p>
    <w:p w:rsidR="00000000" w:rsidDel="00000000" w:rsidP="00000000" w:rsidRDefault="00000000" w:rsidRPr="00000000">
      <w:pPr>
        <w:spacing w:line="240" w:lineRule="auto"/>
        <w:ind w:left="0" w:firstLine="0"/>
        <w:contextualSpacing w:val="0"/>
      </w:pPr>
      <w:r w:rsidDel="00000000" w:rsidR="00000000" w:rsidRPr="00000000">
        <w:rPr>
          <w:rtl w:val="0"/>
        </w:rPr>
      </w:r>
    </w:p>
    <w:p w:rsidR="00000000" w:rsidDel="00000000" w:rsidP="00000000" w:rsidRDefault="00000000" w:rsidRPr="00000000">
      <w:pPr>
        <w:spacing w:line="240" w:lineRule="auto"/>
        <w:contextualSpacing w:val="0"/>
        <w:jc w:val="center"/>
      </w:pPr>
      <w:r w:rsidDel="00000000" w:rsidR="00000000" w:rsidRPr="00000000">
        <w:drawing>
          <wp:inline distB="114300" distT="114300" distL="114300" distR="114300">
            <wp:extent cx="4429125" cy="3371850"/>
            <wp:effectExtent b="0" l="0" r="0" t="0"/>
            <wp:docPr id="1" name="image01.png"/>
            <a:graphic>
              <a:graphicData uri="http://schemas.openxmlformats.org/drawingml/2006/picture">
                <pic:pic>
                  <pic:nvPicPr>
                    <pic:cNvPr id="0" name="image01.png"/>
                    <pic:cNvPicPr preferRelativeResize="0"/>
                  </pic:nvPicPr>
                  <pic:blipFill>
                    <a:blip r:embed="rId5"/>
                    <a:srcRect b="0" l="0" r="0" t="0"/>
                    <a:stretch>
                      <a:fillRect/>
                    </a:stretch>
                  </pic:blipFill>
                  <pic:spPr>
                    <a:xfrm>
                      <a:off x="0" y="0"/>
                      <a:ext cx="4429125" cy="3371850"/>
                    </a:xfrm>
                    <a:prstGeom prst="rect"/>
                    <a:ln/>
                  </pic:spPr>
                </pic:pic>
              </a:graphicData>
            </a:graphic>
          </wp:inline>
        </w:drawing>
      </w: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s>
</file>