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0"/>
          <w:szCs w:val="40"/>
        </w:rPr>
      </w:pPr>
      <w:bookmarkStart w:colFirst="0" w:colLast="0" w:name="_h62g0yglrvw" w:id="0"/>
      <w:bookmarkEnd w:id="0"/>
      <w:r w:rsidDel="00000000" w:rsidR="00000000" w:rsidRPr="00000000">
        <w:rPr>
          <w:rFonts w:ascii="Times New Roman" w:cs="Times New Roman" w:eastAsia="Times New Roman" w:hAnsi="Times New Roman"/>
          <w:b w:val="1"/>
          <w:bCs w:val="1"/>
          <w:sz w:val="40"/>
          <w:szCs w:val="40"/>
          <w:rtl w:val="0"/>
        </w:rPr>
        <w:t xml:space="preserve">Regulament de desfășurare</w:t>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40"/>
          <w:szCs w:val="40"/>
        </w:rPr>
      </w:pPr>
      <w:bookmarkStart w:colFirst="0" w:colLast="0" w:name="_skor0wg45aph" w:id="1"/>
      <w:bookmarkEnd w:id="1"/>
      <w:r w:rsidDel="00000000" w:rsidR="00000000" w:rsidRPr="00000000">
        <w:rPr>
          <w:rFonts w:ascii="Times New Roman" w:cs="Times New Roman" w:eastAsia="Times New Roman" w:hAnsi="Times New Roman"/>
          <w:b w:val="1"/>
          <w:bCs w:val="1"/>
          <w:sz w:val="40"/>
          <w:szCs w:val="40"/>
          <w:rtl w:val="0"/>
        </w:rPr>
        <w:t xml:space="preserve">Tabăra de Vară Pentru Liceeni “DevelopMe”</w:t>
      </w:r>
    </w:p>
    <w:p w:rsidR="00000000" w:rsidDel="00000000" w:rsidP="00000000" w:rsidRDefault="00000000" w:rsidRPr="00000000" w14:paraId="00000003">
      <w:pPr>
        <w:pStyle w:val="Title"/>
        <w:jc w:val="center"/>
        <w:rPr>
          <w:rFonts w:ascii="Times New Roman" w:cs="Times New Roman" w:eastAsia="Times New Roman" w:hAnsi="Times New Roman"/>
          <w:b w:val="1"/>
          <w:bCs w:val="1"/>
          <w:sz w:val="40"/>
          <w:szCs w:val="40"/>
        </w:rPr>
      </w:pPr>
      <w:bookmarkStart w:colFirst="0" w:colLast="0" w:name="_5tmg3918zhqy" w:id="2"/>
      <w:bookmarkEnd w:id="2"/>
      <w:r w:rsidDel="00000000" w:rsidR="00000000" w:rsidRPr="00000000">
        <w:rPr>
          <w:rFonts w:ascii="Times New Roman" w:cs="Times New Roman" w:eastAsia="Times New Roman" w:hAnsi="Times New Roman"/>
          <w:b w:val="1"/>
          <w:bCs w:val="1"/>
          <w:sz w:val="40"/>
          <w:szCs w:val="40"/>
          <w:rtl w:val="0"/>
        </w:rPr>
        <w:t xml:space="preserve">Ediţia a cincea 2026</w:t>
      </w:r>
    </w:p>
    <w:p w:rsidR="00000000" w:rsidDel="00000000" w:rsidP="00000000" w:rsidRDefault="00000000" w:rsidRPr="00000000" w14:paraId="00000004">
      <w:pPr>
        <w:widowControl w:val="0"/>
        <w:spacing w:before="1" w:line="240" w:lineRule="auto"/>
        <w:ind w:left="0" w:right="-79.724409448817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Regulamentul următor este destinat pentru buna desfășurare a Taberei de Vară Pentru Liceeni “DevelopMe”, Ediţia a cincea 2026. Următoarele reguli sunt concepute pe baza situațiilor posibile la care ne putem aștepta în cadrul unei tabere.</w:t>
      </w:r>
    </w:p>
    <w:p w:rsidR="00000000" w:rsidDel="00000000" w:rsidP="00000000" w:rsidRDefault="00000000" w:rsidRPr="00000000" w14:paraId="00000007">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pStyle w:val="Title"/>
        <w:ind w:firstLine="720"/>
        <w:rPr>
          <w:rFonts w:ascii="Times New Roman" w:cs="Times New Roman" w:eastAsia="Times New Roman" w:hAnsi="Times New Roman"/>
          <w:b w:val="1"/>
          <w:bCs w:val="1"/>
          <w:sz w:val="28"/>
          <w:szCs w:val="28"/>
        </w:rPr>
      </w:pPr>
      <w:bookmarkStart w:colFirst="0" w:colLast="0" w:name="_dd2n6xsya251" w:id="3"/>
      <w:bookmarkEnd w:id="3"/>
      <w:r w:rsidDel="00000000" w:rsidR="00000000" w:rsidRPr="00000000">
        <w:rPr>
          <w:rFonts w:ascii="Times New Roman" w:cs="Times New Roman" w:eastAsia="Times New Roman" w:hAnsi="Times New Roman"/>
          <w:b w:val="1"/>
          <w:bCs w:val="1"/>
          <w:sz w:val="28"/>
          <w:szCs w:val="28"/>
          <w:rtl w:val="0"/>
        </w:rPr>
        <w:t xml:space="preserve">Art 1. Înscrierea și  selecția participanților</w:t>
      </w:r>
    </w:p>
    <w:p w:rsidR="00000000" w:rsidDel="00000000" w:rsidP="00000000" w:rsidRDefault="00000000" w:rsidRPr="00000000" w14:paraId="00000009">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Perioada de înscrieri în Tabără de Vară Pentru Liceeni “DevelopMe” este        5 Mai -  3 Iunie.</w:t>
      </w:r>
    </w:p>
    <w:p w:rsidR="00000000" w:rsidDel="00000000" w:rsidP="00000000" w:rsidRDefault="00000000" w:rsidRPr="00000000" w14:paraId="0000000A">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Înscrierea participanților se face completând formularul de înscriere de pe site: </w:t>
      </w:r>
      <w:hyperlink r:id="rId6">
        <w:r w:rsidDel="00000000" w:rsidR="00000000" w:rsidRPr="00000000">
          <w:rPr>
            <w:rFonts w:ascii="Times New Roman" w:cs="Times New Roman" w:eastAsia="Times New Roman" w:hAnsi="Times New Roman"/>
            <w:color w:val="1155cc"/>
            <w:sz w:val="24"/>
            <w:szCs w:val="24"/>
            <w:u w:val="single"/>
            <w:rtl w:val="0"/>
          </w:rPr>
          <w:t xml:space="preserve">https://devme.lsaciasi.ro/</w:t>
        </w:r>
      </w:hyperlink>
      <w:r w:rsidDel="00000000" w:rsidR="00000000" w:rsidRPr="00000000">
        <w:rPr>
          <w:rtl w:val="0"/>
        </w:rPr>
      </w:r>
    </w:p>
    <w:p w:rsidR="00000000" w:rsidDel="00000000" w:rsidP="00000000" w:rsidRDefault="00000000" w:rsidRPr="00000000" w14:paraId="0000000B">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Selecția participanților se va face pe baza răspunsurilor din formularul de înscriere, dar și printr-un interviu online/telefonic.</w:t>
      </w:r>
    </w:p>
    <w:p w:rsidR="00000000" w:rsidDel="00000000" w:rsidP="00000000" w:rsidRDefault="00000000" w:rsidRPr="00000000" w14:paraId="0000000C">
      <w:pPr>
        <w:numPr>
          <w:ilvl w:val="0"/>
          <w:numId w:val="4"/>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selecției, organizatorii vor afișa lista de participanți admiși.</w:t>
      </w:r>
    </w:p>
    <w:p w:rsidR="00000000" w:rsidDel="00000000" w:rsidP="00000000" w:rsidRDefault="00000000" w:rsidRPr="00000000" w14:paraId="0000000D">
      <w:pPr>
        <w:numPr>
          <w:ilvl w:val="0"/>
          <w:numId w:val="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Confirmarea locului în tabără de către participant se va face prin plata taxei de participare și completarea documentelor necesare până la data stabilită de organizator.</w:t>
      </w:r>
      <w:r w:rsidDel="00000000" w:rsidR="00000000" w:rsidRPr="00000000">
        <w:rPr>
          <w:rtl w:val="0"/>
        </w:rPr>
      </w:r>
    </w:p>
    <w:p w:rsidR="00000000" w:rsidDel="00000000" w:rsidP="00000000" w:rsidRDefault="00000000" w:rsidRPr="00000000" w14:paraId="0000000E">
      <w:pPr>
        <w:pStyle w:val="Title"/>
        <w:ind w:firstLine="720"/>
        <w:rPr>
          <w:rFonts w:ascii="Times New Roman" w:cs="Times New Roman" w:eastAsia="Times New Roman" w:hAnsi="Times New Roman"/>
          <w:b w:val="1"/>
          <w:bCs w:val="1"/>
          <w:sz w:val="26"/>
          <w:szCs w:val="26"/>
        </w:rPr>
      </w:pPr>
      <w:bookmarkStart w:colFirst="0" w:colLast="0" w:name="_8bfl0ksosw4b" w:id="4"/>
      <w:bookmarkEnd w:id="4"/>
      <w:r w:rsidDel="00000000" w:rsidR="00000000" w:rsidRPr="00000000">
        <w:rPr>
          <w:rFonts w:ascii="Times New Roman" w:cs="Times New Roman" w:eastAsia="Times New Roman" w:hAnsi="Times New Roman"/>
          <w:b w:val="1"/>
          <w:bCs w:val="1"/>
          <w:sz w:val="26"/>
          <w:szCs w:val="26"/>
          <w:rtl w:val="0"/>
        </w:rPr>
        <w:t xml:space="preserve">Art 2. Desfășurarea taberei</w:t>
      </w:r>
    </w:p>
    <w:p w:rsidR="00000000" w:rsidDel="00000000" w:rsidP="00000000" w:rsidRDefault="00000000" w:rsidRPr="00000000" w14:paraId="0000000F">
      <w:pPr>
        <w:widowControl w:val="0"/>
        <w:spacing w:before="1" w:line="240" w:lineRule="auto"/>
        <w:ind w:left="1440" w:right="-79.724409448817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2026 se va desfășura a cincea ediţie a taberei de vară „DevelopMe(</w:t>
      </w:r>
      <w:r w:rsidDel="00000000" w:rsidR="00000000" w:rsidRPr="00000000">
        <w:rPr>
          <w:rFonts w:ascii="Times New Roman" w:cs="Times New Roman" w:eastAsia="Times New Roman" w:hAnsi="Times New Roman"/>
          <w:sz w:val="24"/>
          <w:szCs w:val="24"/>
          <w:rtl w:val="0"/>
        </w:rPr>
        <w:t xml:space="preserve">DevMe</w:t>
      </w:r>
      <w:r w:rsidDel="00000000" w:rsidR="00000000" w:rsidRPr="00000000">
        <w:rPr>
          <w:rFonts w:ascii="Times New Roman" w:cs="Times New Roman" w:eastAsia="Times New Roman" w:hAnsi="Times New Roman"/>
          <w:sz w:val="24"/>
          <w:szCs w:val="24"/>
          <w:rtl w:val="0"/>
        </w:rPr>
        <w:t xml:space="preserve">)”, tabără ce își propune să </w:t>
      </w:r>
      <w:r w:rsidDel="00000000" w:rsidR="00000000" w:rsidRPr="00000000">
        <w:rPr>
          <w:rFonts w:ascii="Times New Roman" w:cs="Times New Roman" w:eastAsia="Times New Roman" w:hAnsi="Times New Roman"/>
          <w:sz w:val="24"/>
          <w:szCs w:val="24"/>
          <w:rtl w:val="0"/>
        </w:rPr>
        <w:t xml:space="preserve">unească</w:t>
      </w:r>
      <w:r w:rsidDel="00000000" w:rsidR="00000000" w:rsidRPr="00000000">
        <w:rPr>
          <w:rFonts w:ascii="Times New Roman" w:cs="Times New Roman" w:eastAsia="Times New Roman" w:hAnsi="Times New Roman"/>
          <w:sz w:val="24"/>
          <w:szCs w:val="24"/>
          <w:rtl w:val="0"/>
        </w:rPr>
        <w:t xml:space="preserve"> elevi dornici de socializare și de a pătrunde în acest mediu universitar dinainte de a-și alege o facultate.</w:t>
      </w:r>
    </w:p>
    <w:p w:rsidR="00000000" w:rsidDel="00000000" w:rsidP="00000000" w:rsidRDefault="00000000" w:rsidRPr="00000000" w14:paraId="00000010">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tabere principalele activități care vor fi desfășurate sunt cursuri de specialitate la facultate din diverși ani universitari, dar și diferite activități menite să le dezvolte spiritul competitiv, capacitatea de a socializa și de a lucra în echipă, capacitatea de a organiza/planifica diverse evenimente, creativitatea și încrederea în sine.</w:t>
      </w:r>
    </w:p>
    <w:p w:rsidR="00000000" w:rsidDel="00000000" w:rsidP="00000000" w:rsidRDefault="00000000" w:rsidRPr="00000000" w14:paraId="00000012">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Tabăra va avea loc pe o perioada de o săptămână, unde elevii vor avea un program tipic studențesc: ore matinale, cursuri de luni până vineri, mese la cantină și chiar un examen final.</w:t>
      </w:r>
    </w:p>
    <w:p w:rsidR="00000000" w:rsidDel="00000000" w:rsidP="00000000" w:rsidRDefault="00000000" w:rsidRPr="00000000" w14:paraId="00000014">
      <w:pPr>
        <w:widowControl w:val="0"/>
        <w:spacing w:before="1" w:line="240" w:lineRule="auto"/>
        <w:ind w:left="0"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acestea, printre activitățile propuse vor fi incluse vizite la firme din domeniu, simularea unui eveniment marca LSAC Iaşi, dar și multe altele menite să le dezvolte aptitudini diverse.</w:t>
      </w:r>
    </w:p>
    <w:p w:rsidR="00000000" w:rsidDel="00000000" w:rsidP="00000000" w:rsidRDefault="00000000" w:rsidRPr="00000000" w14:paraId="00000016">
      <w:pPr>
        <w:widowControl w:val="0"/>
        <w:spacing w:before="1" w:line="240" w:lineRule="auto"/>
        <w:ind w:left="1440"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Title"/>
        <w:ind w:firstLine="720"/>
        <w:rPr>
          <w:rFonts w:ascii="Times New Roman" w:cs="Times New Roman" w:eastAsia="Times New Roman" w:hAnsi="Times New Roman"/>
          <w:b w:val="1"/>
          <w:bCs w:val="1"/>
          <w:sz w:val="26"/>
          <w:szCs w:val="26"/>
        </w:rPr>
      </w:pPr>
      <w:bookmarkStart w:colFirst="0" w:colLast="0" w:name="_w8ut2zpmhym1" w:id="5"/>
      <w:bookmarkEnd w:id="5"/>
      <w:r w:rsidDel="00000000" w:rsidR="00000000" w:rsidRPr="00000000">
        <w:rPr>
          <w:rFonts w:ascii="Times New Roman" w:cs="Times New Roman" w:eastAsia="Times New Roman" w:hAnsi="Times New Roman"/>
          <w:b w:val="1"/>
          <w:bCs w:val="1"/>
          <w:sz w:val="26"/>
          <w:szCs w:val="26"/>
          <w:rtl w:val="0"/>
        </w:rPr>
        <w:t xml:space="preserve">Art 3. Obligațiile participanților</w:t>
      </w:r>
    </w:p>
    <w:p w:rsidR="00000000" w:rsidDel="00000000" w:rsidP="00000000" w:rsidRDefault="00000000" w:rsidRPr="00000000" w14:paraId="00000018">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numPr>
          <w:ilvl w:val="0"/>
          <w:numId w:val="1"/>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Participanții au obligația </w:t>
      </w:r>
      <w:r w:rsidDel="00000000" w:rsidR="00000000" w:rsidRPr="00000000">
        <w:rPr>
          <w:rFonts w:ascii="Times New Roman" w:cs="Times New Roman" w:eastAsia="Times New Roman" w:hAnsi="Times New Roman"/>
          <w:b w:val="1"/>
          <w:bCs w:val="1"/>
          <w:sz w:val="24"/>
          <w:szCs w:val="24"/>
          <w:rtl w:val="0"/>
        </w:rPr>
        <w:t xml:space="preserve">de a purta ecusonul</w:t>
      </w:r>
      <w:r w:rsidDel="00000000" w:rsidR="00000000" w:rsidRPr="00000000">
        <w:rPr>
          <w:rFonts w:ascii="Times New Roman" w:cs="Times New Roman" w:eastAsia="Times New Roman" w:hAnsi="Times New Roman"/>
          <w:sz w:val="24"/>
          <w:szCs w:val="24"/>
          <w:rtl w:val="0"/>
        </w:rPr>
        <w:t xml:space="preserve"> atribuit la începutul taberei pe durata activităților cât și pe durata timpului liber, în afara camerei de cămin.</w:t>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Participanții au obligația </w:t>
      </w:r>
      <w:r w:rsidDel="00000000" w:rsidR="00000000" w:rsidRPr="00000000">
        <w:rPr>
          <w:rFonts w:ascii="Times New Roman" w:cs="Times New Roman" w:eastAsia="Times New Roman" w:hAnsi="Times New Roman"/>
          <w:b w:val="1"/>
          <w:bCs w:val="1"/>
          <w:sz w:val="24"/>
          <w:szCs w:val="24"/>
          <w:rtl w:val="0"/>
        </w:rPr>
        <w:t xml:space="preserve">de a respecta calendarul de activități</w:t>
      </w:r>
      <w:r w:rsidDel="00000000" w:rsidR="00000000" w:rsidRPr="00000000">
        <w:rPr>
          <w:rFonts w:ascii="Times New Roman" w:cs="Times New Roman" w:eastAsia="Times New Roman" w:hAnsi="Times New Roman"/>
          <w:sz w:val="24"/>
          <w:szCs w:val="24"/>
          <w:rtl w:val="0"/>
        </w:rPr>
        <w:t xml:space="preserve"> al Taberei de Vară Pentru Liceeni “DevelopMe”.</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Participanții au obligația </w:t>
      </w:r>
      <w:r w:rsidDel="00000000" w:rsidR="00000000" w:rsidRPr="00000000">
        <w:rPr>
          <w:rFonts w:ascii="Times New Roman" w:cs="Times New Roman" w:eastAsia="Times New Roman" w:hAnsi="Times New Roman"/>
          <w:b w:val="1"/>
          <w:bCs w:val="1"/>
          <w:sz w:val="24"/>
          <w:szCs w:val="24"/>
          <w:rtl w:val="0"/>
        </w:rPr>
        <w:t xml:space="preserve">de a respecta indicațiile organizatorilor, a coordonatorilor și a profesorilor</w:t>
      </w:r>
      <w:r w:rsidDel="00000000" w:rsidR="00000000" w:rsidRPr="00000000">
        <w:rPr>
          <w:rFonts w:ascii="Times New Roman" w:cs="Times New Roman" w:eastAsia="Times New Roman" w:hAnsi="Times New Roman"/>
          <w:sz w:val="24"/>
          <w:szCs w:val="24"/>
          <w:rtl w:val="0"/>
        </w:rPr>
        <w:t xml:space="preserve"> (în cadrul orelor de curs/laborator).</w:t>
      </w:r>
    </w:p>
    <w:p w:rsidR="00000000" w:rsidDel="00000000" w:rsidP="00000000" w:rsidRDefault="00000000" w:rsidRPr="00000000" w14:paraId="0000001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6"/>
          <w:szCs w:val="26"/>
          <w:rtl w:val="0"/>
        </w:rPr>
        <w:t xml:space="preserve">Nerespectarea acestora duce la sancționarea elevului (vezi Art 5)</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21">
      <w:pPr>
        <w:pStyle w:val="Title"/>
        <w:ind w:firstLine="720"/>
        <w:rPr>
          <w:rFonts w:ascii="Times New Roman" w:cs="Times New Roman" w:eastAsia="Times New Roman" w:hAnsi="Times New Roman"/>
          <w:b w:val="1"/>
          <w:bCs w:val="1"/>
          <w:sz w:val="26"/>
          <w:szCs w:val="26"/>
        </w:rPr>
      </w:pPr>
      <w:bookmarkStart w:colFirst="0" w:colLast="0" w:name="_gj6l6risxbx" w:id="6"/>
      <w:bookmarkEnd w:id="6"/>
      <w:r w:rsidDel="00000000" w:rsidR="00000000" w:rsidRPr="00000000">
        <w:rPr>
          <w:rFonts w:ascii="Times New Roman" w:cs="Times New Roman" w:eastAsia="Times New Roman" w:hAnsi="Times New Roman"/>
          <w:b w:val="1"/>
          <w:bCs w:val="1"/>
          <w:sz w:val="26"/>
          <w:szCs w:val="26"/>
          <w:rtl w:val="0"/>
        </w:rPr>
        <w:t xml:space="preserve">Art 4. Cazare și Masa</w:t>
      </w:r>
    </w:p>
    <w:p w:rsidR="00000000" w:rsidDel="00000000" w:rsidP="00000000" w:rsidRDefault="00000000" w:rsidRPr="00000000" w14:paraId="00000022">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Pe parcursul desfășurării </w:t>
      </w:r>
      <w:r w:rsidDel="00000000" w:rsidR="00000000" w:rsidRPr="00000000">
        <w:rPr>
          <w:rFonts w:ascii="Times New Roman" w:cs="Times New Roman" w:eastAsia="Times New Roman" w:hAnsi="Times New Roman"/>
          <w:sz w:val="24"/>
          <w:szCs w:val="24"/>
          <w:rtl w:val="0"/>
        </w:rPr>
        <w:t xml:space="preserve">Taberei</w:t>
      </w:r>
      <w:r w:rsidDel="00000000" w:rsidR="00000000" w:rsidRPr="00000000">
        <w:rPr>
          <w:rFonts w:ascii="Times New Roman" w:cs="Times New Roman" w:eastAsia="Times New Roman" w:hAnsi="Times New Roman"/>
          <w:sz w:val="24"/>
          <w:szCs w:val="24"/>
          <w:rtl w:val="0"/>
        </w:rPr>
        <w:t xml:space="preserve"> de Vară Pentru Liceeni “DevelopMe”, atât participanții, cât și voluntarii, vor avea cazare în căminele din campusul studențesc Tudor Vladimirescu și mese asigurate la cantina campusului.</w:t>
      </w:r>
    </w:p>
    <w:p w:rsidR="00000000" w:rsidDel="00000000" w:rsidP="00000000" w:rsidRDefault="00000000" w:rsidRPr="00000000" w14:paraId="00000023">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durata prezenței în cămin/cantină, participanții sunt obligați să respecte regulamentele interne. (</w:t>
      </w:r>
      <w:hyperlink r:id="rId7">
        <w:r w:rsidDel="00000000" w:rsidR="00000000" w:rsidRPr="00000000">
          <w:rPr>
            <w:rFonts w:ascii="Times New Roman" w:cs="Times New Roman" w:eastAsia="Times New Roman" w:hAnsi="Times New Roman"/>
            <w:color w:val="1155cc"/>
            <w:sz w:val="24"/>
            <w:szCs w:val="24"/>
            <w:u w:val="single"/>
            <w:rtl w:val="0"/>
          </w:rPr>
          <w:t xml:space="preserve">https://campus.tuiasi.ro/ghidul-studentului/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pStyle w:val="Title"/>
        <w:rPr>
          <w:rFonts w:ascii="Times New Roman" w:cs="Times New Roman" w:eastAsia="Times New Roman" w:hAnsi="Times New Roman"/>
          <w:b w:val="1"/>
          <w:bCs w:val="1"/>
          <w:sz w:val="26"/>
          <w:szCs w:val="26"/>
        </w:rPr>
      </w:pPr>
      <w:bookmarkStart w:colFirst="0" w:colLast="0" w:name="_vns8a91jnvcd" w:id="7"/>
      <w:bookmarkEnd w:id="7"/>
      <w:r w:rsidDel="00000000" w:rsidR="00000000" w:rsidRPr="00000000">
        <w:rPr>
          <w:rFonts w:ascii="Times New Roman" w:cs="Times New Roman" w:eastAsia="Times New Roman" w:hAnsi="Times New Roman"/>
          <w:b w:val="1"/>
          <w:bCs w:val="1"/>
          <w:sz w:val="26"/>
          <w:szCs w:val="26"/>
          <w:rtl w:val="0"/>
        </w:rPr>
        <w:t xml:space="preserve">Art 5. Sancțiuni</w:t>
      </w:r>
    </w:p>
    <w:p w:rsidR="00000000" w:rsidDel="00000000" w:rsidP="00000000" w:rsidRDefault="00000000" w:rsidRPr="00000000" w14:paraId="0000002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Organizatorii </w:t>
      </w:r>
      <w:r w:rsidDel="00000000" w:rsidR="00000000" w:rsidRPr="00000000">
        <w:rPr>
          <w:rFonts w:ascii="Times New Roman" w:cs="Times New Roman" w:eastAsia="Times New Roman" w:hAnsi="Times New Roman"/>
          <w:b w:val="1"/>
          <w:bCs w:val="1"/>
          <w:sz w:val="26"/>
          <w:szCs w:val="26"/>
          <w:rtl w:val="0"/>
        </w:rPr>
        <w:t xml:space="preserve">Taberei</w:t>
      </w:r>
      <w:r w:rsidDel="00000000" w:rsidR="00000000" w:rsidRPr="00000000">
        <w:rPr>
          <w:rFonts w:ascii="Times New Roman" w:cs="Times New Roman" w:eastAsia="Times New Roman" w:hAnsi="Times New Roman"/>
          <w:b w:val="1"/>
          <w:bCs w:val="1"/>
          <w:sz w:val="26"/>
          <w:szCs w:val="26"/>
          <w:rtl w:val="0"/>
        </w:rPr>
        <w:t xml:space="preserve"> de Vară Pentru Liceeni “DevelopMe”  </w:t>
      </w:r>
      <w:r w:rsidDel="00000000" w:rsidR="00000000" w:rsidRPr="00000000">
        <w:rPr>
          <w:rFonts w:ascii="Times New Roman" w:cs="Times New Roman" w:eastAsia="Times New Roman" w:hAnsi="Times New Roman"/>
          <w:sz w:val="24"/>
          <w:szCs w:val="24"/>
          <w:rtl w:val="0"/>
        </w:rPr>
        <w:t xml:space="preserve">vor avea la dispoziție un sistem de avertisment/sancționare a participanților.</w:t>
      </w:r>
    </w:p>
    <w:p w:rsidR="00000000" w:rsidDel="00000000" w:rsidP="00000000" w:rsidRDefault="00000000" w:rsidRPr="00000000" w14:paraId="0000002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a da sancțiunea participantului, se va discuta cu acesta, cât și cu organizatorul care este înștiințat în legătură cu incidentul.</w:t>
      </w:r>
    </w:p>
    <w:p w:rsidR="00000000" w:rsidDel="00000000" w:rsidP="00000000" w:rsidRDefault="00000000" w:rsidRPr="00000000" w14:paraId="0000002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Aceste sancțiuni vor fi aduse în urma nerespectării regulamentului și a indicațiilor organizatorilor după cum urmează:</w:t>
      </w:r>
    </w:p>
    <w:p w:rsidR="00000000" w:rsidDel="00000000" w:rsidP="00000000" w:rsidRDefault="00000000" w:rsidRPr="00000000" w14:paraId="00000029">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Sancțiunea de tipul </w:t>
      </w:r>
      <w:r w:rsidDel="00000000" w:rsidR="00000000" w:rsidRPr="00000000">
        <w:rPr>
          <w:rFonts w:ascii="Times New Roman" w:cs="Times New Roman" w:eastAsia="Times New Roman" w:hAnsi="Times New Roman"/>
          <w:b w:val="1"/>
          <w:bCs w:val="1"/>
          <w:i w:val="1"/>
          <w:iCs w:val="1"/>
          <w:sz w:val="24"/>
          <w:szCs w:val="24"/>
          <w:rtl w:val="0"/>
        </w:rPr>
        <w:t xml:space="preserve">“Cei 7 ani de acasă”</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  avertismente de acest tip duc la excluderea din program)</w:t>
      </w:r>
    </w:p>
    <w:p w:rsidR="00000000" w:rsidDel="00000000" w:rsidP="00000000" w:rsidRDefault="00000000" w:rsidRPr="00000000" w14:paraId="0000002B">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Nerespectarea programului și/sau a indicațiilor organizatorilor;</w:t>
      </w:r>
    </w:p>
    <w:p w:rsidR="00000000" w:rsidDel="00000000" w:rsidP="00000000" w:rsidRDefault="00000000" w:rsidRPr="00000000" w14:paraId="0000002C">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Nerespectarea regulamentelor interne ale spațiilor în care se desfășoară activitățile (cămin, cantină, facultate, etc.).</w:t>
      </w:r>
    </w:p>
    <w:p w:rsidR="00000000" w:rsidDel="00000000" w:rsidP="00000000" w:rsidRDefault="00000000" w:rsidRPr="00000000" w14:paraId="0000002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Sancțiunea de tipul </w:t>
      </w:r>
      <w:r w:rsidDel="00000000" w:rsidR="00000000" w:rsidRPr="00000000">
        <w:rPr>
          <w:rFonts w:ascii="Times New Roman" w:cs="Times New Roman" w:eastAsia="Times New Roman" w:hAnsi="Times New Roman"/>
          <w:b w:val="1"/>
          <w:bCs w:val="1"/>
          <w:i w:val="1"/>
          <w:iCs w:val="1"/>
          <w:sz w:val="24"/>
          <w:szCs w:val="24"/>
          <w:rtl w:val="0"/>
        </w:rPr>
        <w:t xml:space="preserve">“Pe maidan era mai bine”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  avertismente de acest tip duc la excluderea din program)</w:t>
      </w:r>
    </w:p>
    <w:p w:rsidR="00000000" w:rsidDel="00000000" w:rsidP="00000000" w:rsidRDefault="00000000" w:rsidRPr="00000000" w14:paraId="0000002F">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 de alcool - în cămin, cantină, facultate;</w:t>
      </w:r>
    </w:p>
    <w:p w:rsidR="00000000" w:rsidDel="00000000" w:rsidP="00000000" w:rsidRDefault="00000000" w:rsidRPr="00000000" w14:paraId="00000030">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 neadecvat și agresiv;</w:t>
      </w:r>
    </w:p>
    <w:p w:rsidR="00000000" w:rsidDel="00000000" w:rsidP="00000000" w:rsidRDefault="00000000" w:rsidRPr="00000000" w14:paraId="00000031">
      <w:pPr>
        <w:numPr>
          <w:ilvl w:val="1"/>
          <w:numId w:val="3"/>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Atac verbal (injurii, bullying) față de alte persoane (participanți, organizatori , voluntari, persoane externe taberei precum personal cantina sau cămin sau alte persoane ce se află în perimetrul unei activităţi a taberei);</w:t>
      </w:r>
    </w:p>
    <w:p w:rsidR="00000000" w:rsidDel="00000000" w:rsidP="00000000" w:rsidRDefault="00000000" w:rsidRPr="00000000" w14:paraId="00000032">
      <w:pPr>
        <w:numPr>
          <w:ilvl w:val="1"/>
          <w:numId w:val="3"/>
        </w:numPr>
        <w:spacing w:after="0" w:afterAutospacing="0" w:before="0" w:beforeAutospacing="0" w:lineRule="auto"/>
        <w:ind w:left="2160" w:hanging="360"/>
      </w:pPr>
      <w:r w:rsidDel="00000000" w:rsidR="00000000" w:rsidRPr="00000000">
        <w:rPr>
          <w:rFonts w:ascii="Times New Roman" w:cs="Times New Roman" w:eastAsia="Times New Roman" w:hAnsi="Times New Roman"/>
          <w:sz w:val="24"/>
          <w:szCs w:val="24"/>
          <w:rtl w:val="0"/>
        </w:rPr>
        <w:t xml:space="preserve">Comportament neadecvat în timpul cursurilor/laboratoarelor;</w:t>
      </w:r>
    </w:p>
    <w:p w:rsidR="00000000" w:rsidDel="00000000" w:rsidP="00000000" w:rsidRDefault="00000000" w:rsidRPr="00000000" w14:paraId="00000033">
      <w:pPr>
        <w:numPr>
          <w:ilvl w:val="1"/>
          <w:numId w:val="3"/>
        </w:numPr>
        <w:spacing w:after="0" w:afterAutospacing="0" w:before="0" w:beforeAutospacing="0" w:lineRule="auto"/>
        <w:ind w:left="2160" w:hanging="360"/>
      </w:pPr>
      <w:r w:rsidDel="00000000" w:rsidR="00000000" w:rsidRPr="00000000">
        <w:rPr>
          <w:rFonts w:ascii="Times New Roman" w:cs="Times New Roman" w:eastAsia="Times New Roman" w:hAnsi="Times New Roman"/>
          <w:sz w:val="24"/>
          <w:szCs w:val="24"/>
          <w:rtl w:val="0"/>
        </w:rPr>
        <w:t xml:space="preserve">Folosirea unui limbaj neadecvat sau lipsa de respect față de profesori;</w:t>
      </w:r>
    </w:p>
    <w:p w:rsidR="00000000" w:rsidDel="00000000" w:rsidP="00000000" w:rsidRDefault="00000000" w:rsidRPr="00000000" w14:paraId="00000034">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Părăsirea  activităților sau a spațiului în care se desfășoară programul fără înștiințarea și consimțământul organizatorului/responsabilului de grup.</w:t>
      </w:r>
    </w:p>
    <w:p w:rsidR="00000000" w:rsidDel="00000000" w:rsidP="00000000" w:rsidRDefault="00000000" w:rsidRPr="00000000" w14:paraId="0000003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Sancțiunea de tipul </w:t>
      </w:r>
      <w:r w:rsidDel="00000000" w:rsidR="00000000" w:rsidRPr="00000000">
        <w:rPr>
          <w:rFonts w:ascii="Times New Roman" w:cs="Times New Roman" w:eastAsia="Times New Roman" w:hAnsi="Times New Roman"/>
          <w:b w:val="1"/>
          <w:bCs w:val="1"/>
          <w:i w:val="1"/>
          <w:iCs w:val="1"/>
          <w:sz w:val="24"/>
          <w:szCs w:val="24"/>
          <w:rtl w:val="0"/>
        </w:rPr>
        <w:t xml:space="preserve">„Ți-ai câștigat biletul spre casă!”</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(1  avertisment de acest tip duce la excluderea din program)</w:t>
      </w:r>
    </w:p>
    <w:p w:rsidR="00000000" w:rsidDel="00000000" w:rsidP="00000000" w:rsidRDefault="00000000" w:rsidRPr="00000000" w14:paraId="00000037">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 agresiv ce duce la altercații verbale și fizice față de ceilalți participanți sau organizatori;</w:t>
      </w:r>
    </w:p>
    <w:p w:rsidR="00000000" w:rsidDel="00000000" w:rsidP="00000000" w:rsidRDefault="00000000" w:rsidRPr="00000000" w14:paraId="00000038">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Relații intime în public sau cămin;</w:t>
      </w:r>
    </w:p>
    <w:p w:rsidR="00000000" w:rsidDel="00000000" w:rsidP="00000000" w:rsidRDefault="00000000" w:rsidRPr="00000000" w14:paraId="00000039">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Incidente ce duc la intervenția poliției;</w:t>
      </w:r>
    </w:p>
    <w:p w:rsidR="00000000" w:rsidDel="00000000" w:rsidP="00000000" w:rsidRDefault="00000000" w:rsidRPr="00000000" w14:paraId="0000003A">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Comercializare, detinerea sau consumul de substanțe psihoactive (stupefiante);</w:t>
      </w:r>
    </w:p>
    <w:p w:rsidR="00000000" w:rsidDel="00000000" w:rsidP="00000000" w:rsidRDefault="00000000" w:rsidRPr="00000000" w14:paraId="0000003B">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 sau tentativă de furt;</w:t>
      </w:r>
    </w:p>
    <w:p w:rsidR="00000000" w:rsidDel="00000000" w:rsidP="00000000" w:rsidRDefault="00000000" w:rsidRPr="00000000" w14:paraId="0000003C">
      <w:pPr>
        <w:numPr>
          <w:ilvl w:val="1"/>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Deținerea de arme albe sau de foc.</w:t>
      </w:r>
    </w:p>
    <w:p w:rsidR="00000000" w:rsidDel="00000000" w:rsidP="00000000" w:rsidRDefault="00000000" w:rsidRPr="00000000" w14:paraId="0000003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Title"/>
        <w:ind w:firstLine="720"/>
        <w:rPr>
          <w:rFonts w:ascii="Times New Roman" w:cs="Times New Roman" w:eastAsia="Times New Roman" w:hAnsi="Times New Roman"/>
          <w:b w:val="1"/>
          <w:bCs w:val="1"/>
          <w:sz w:val="26"/>
          <w:szCs w:val="26"/>
        </w:rPr>
      </w:pPr>
      <w:bookmarkStart w:colFirst="0" w:colLast="0" w:name="_8ieq9jmq29f2" w:id="8"/>
      <w:bookmarkEnd w:id="8"/>
      <w:r w:rsidDel="00000000" w:rsidR="00000000" w:rsidRPr="00000000">
        <w:rPr>
          <w:rFonts w:ascii="Times New Roman" w:cs="Times New Roman" w:eastAsia="Times New Roman" w:hAnsi="Times New Roman"/>
          <w:b w:val="1"/>
          <w:bCs w:val="1"/>
          <w:sz w:val="26"/>
          <w:szCs w:val="26"/>
          <w:rtl w:val="0"/>
        </w:rPr>
        <w:t xml:space="preserve">Art 6. Eliminarea din tabăra a participantului</w:t>
      </w:r>
    </w:p>
    <w:p w:rsidR="00000000" w:rsidDel="00000000" w:rsidP="00000000" w:rsidRDefault="00000000" w:rsidRPr="00000000" w14:paraId="0000003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Organizatorii pot elimina participanți din tabara dacă pe parcursul desfășurării activităților depășește numărul de sancțiuni permise (</w:t>
      </w:r>
      <w:r w:rsidDel="00000000" w:rsidR="00000000" w:rsidRPr="00000000">
        <w:rPr>
          <w:rFonts w:ascii="Times New Roman" w:cs="Times New Roman" w:eastAsia="Times New Roman" w:hAnsi="Times New Roman"/>
          <w:b w:val="1"/>
          <w:bCs w:val="1"/>
          <w:i w:val="1"/>
          <w:iCs w:val="1"/>
          <w:sz w:val="24"/>
          <w:szCs w:val="24"/>
          <w:rtl w:val="0"/>
        </w:rPr>
        <w:t xml:space="preserve">vezi ART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gravitatea faptelor va fi contactat părintele participantului și/sau organele de poliție.</w:t>
      </w:r>
    </w:p>
    <w:p w:rsidR="00000000" w:rsidDel="00000000" w:rsidP="00000000" w:rsidRDefault="00000000" w:rsidRPr="00000000" w14:paraId="00000041">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Title"/>
        <w:ind w:left="708.6614173228347" w:firstLine="0"/>
        <w:rPr>
          <w:rFonts w:ascii="Times New Roman" w:cs="Times New Roman" w:eastAsia="Times New Roman" w:hAnsi="Times New Roman"/>
          <w:b w:val="1"/>
          <w:bCs w:val="1"/>
          <w:sz w:val="26"/>
          <w:szCs w:val="26"/>
        </w:rPr>
      </w:pPr>
      <w:bookmarkStart w:colFirst="0" w:colLast="0" w:name="_l0ykp3z8siti" w:id="9"/>
      <w:bookmarkEnd w:id="9"/>
      <w:r w:rsidDel="00000000" w:rsidR="00000000" w:rsidRPr="00000000">
        <w:rPr>
          <w:rFonts w:ascii="Times New Roman" w:cs="Times New Roman" w:eastAsia="Times New Roman" w:hAnsi="Times New Roman"/>
          <w:b w:val="1"/>
          <w:bCs w:val="1"/>
          <w:sz w:val="26"/>
          <w:szCs w:val="26"/>
          <w:rtl w:val="0"/>
        </w:rPr>
        <w:t xml:space="preserve">Art 7. Returnarea taxei de înscriere se poate face doar în  următoarele situații:</w:t>
      </w:r>
    </w:p>
    <w:p w:rsidR="00000000" w:rsidDel="00000000" w:rsidP="00000000" w:rsidRDefault="00000000" w:rsidRPr="00000000" w14:paraId="00000043">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Participantul renunță la locul din tabără și anunță organizatorii cu minim 14 zile înainte de startul Taberei;</w:t>
      </w:r>
    </w:p>
    <w:p w:rsidR="00000000" w:rsidDel="00000000" w:rsidP="00000000" w:rsidRDefault="00000000" w:rsidRPr="00000000" w14:paraId="00000044">
      <w:pPr>
        <w:numPr>
          <w:ilvl w:val="0"/>
          <w:numId w:val="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Tabăra este anulată/amânată de organizatori;</w:t>
      </w:r>
    </w:p>
    <w:p w:rsidR="00000000" w:rsidDel="00000000" w:rsidP="00000000" w:rsidRDefault="00000000" w:rsidRPr="00000000" w14:paraId="00000045">
      <w:pPr>
        <w:numPr>
          <w:ilvl w:val="0"/>
          <w:numId w:val="2"/>
        </w:numPr>
        <w:spacing w:after="240" w:before="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Situații excepționale cauzate de factori externi.</w:t>
      </w:r>
      <w:r w:rsidDel="00000000" w:rsidR="00000000" w:rsidRPr="00000000">
        <w:rPr>
          <w:rtl w:val="0"/>
        </w:rPr>
      </w:r>
    </w:p>
    <w:p w:rsidR="00000000" w:rsidDel="00000000" w:rsidP="00000000" w:rsidRDefault="00000000" w:rsidRPr="00000000" w14:paraId="00000046">
      <w:pPr>
        <w:pStyle w:val="Title"/>
        <w:ind w:left="708.6614173228347" w:firstLine="0"/>
        <w:rPr>
          <w:rFonts w:ascii="Times New Roman" w:cs="Times New Roman" w:eastAsia="Times New Roman" w:hAnsi="Times New Roman"/>
          <w:b w:val="1"/>
          <w:bCs w:val="1"/>
          <w:sz w:val="26"/>
          <w:szCs w:val="26"/>
        </w:rPr>
      </w:pPr>
      <w:bookmarkStart w:colFirst="0" w:colLast="0" w:name="_qdtkr2adnhjz" w:id="10"/>
      <w:bookmarkEnd w:id="10"/>
      <w:r w:rsidDel="00000000" w:rsidR="00000000" w:rsidRPr="00000000">
        <w:rPr>
          <w:rFonts w:ascii="Times New Roman" w:cs="Times New Roman" w:eastAsia="Times New Roman" w:hAnsi="Times New Roman"/>
          <w:b w:val="1"/>
          <w:bCs w:val="1"/>
          <w:sz w:val="26"/>
          <w:szCs w:val="26"/>
          <w:rtl w:val="0"/>
        </w:rPr>
        <w:t xml:space="preserve">Art 8. Forța majoră</w:t>
      </w:r>
    </w:p>
    <w:p w:rsidR="00000000" w:rsidDel="00000000" w:rsidP="00000000" w:rsidRDefault="00000000" w:rsidRPr="00000000" w14:paraId="0000004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Organizatorii au libertatea de a anunța părinții și de ai suna la orice ora, indiferent de zi, în cazul în care aceștia consideră că este necesar.</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 de contact ale organizatorilor</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Afrasinei Ana - 0787 532 901</w:t>
        <w:tab/>
        <w:tab/>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Corniciuc Irina - 0742 551 253</w:t>
        <w:tab/>
        <w:tab/>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Mârza Adrian - 0742 731 726</w:t>
      </w:r>
    </w:p>
    <w:p w:rsidR="00000000" w:rsidDel="00000000" w:rsidP="00000000" w:rsidRDefault="00000000" w:rsidRPr="00000000" w14:paraId="0000004F">
      <w:pPr>
        <w:spacing w:line="276" w:lineRule="auto"/>
        <w:jc w:val="left"/>
        <w:rPr>
          <w:b w:val="1"/>
          <w:bCs w:val="1"/>
          <w:sz w:val="32"/>
          <w:szCs w:val="32"/>
        </w:rPr>
      </w:pPr>
      <w:r w:rsidDel="00000000" w:rsidR="00000000" w:rsidRPr="00000000">
        <w:rPr>
          <w:rtl w:val="0"/>
        </w:rPr>
      </w:r>
    </w:p>
    <w:p w:rsidR="00000000" w:rsidDel="00000000" w:rsidP="00000000" w:rsidRDefault="00000000" w:rsidRPr="00000000" w14:paraId="00000050">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51">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2">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3">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4">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5">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6">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7">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8">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9">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A">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B">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C">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D">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E">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5F">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0">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1">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2">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3">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4">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5">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6">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7">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8">
      <w:pPr>
        <w:spacing w:line="276" w:lineRule="auto"/>
        <w:jc w:val="center"/>
        <w:rPr>
          <w:b w:val="1"/>
          <w:bCs w:val="1"/>
          <w:sz w:val="36"/>
          <w:szCs w:val="36"/>
        </w:rPr>
      </w:pPr>
      <w:r w:rsidDel="00000000" w:rsidR="00000000" w:rsidRPr="00000000">
        <w:rPr>
          <w:b w:val="1"/>
          <w:bCs w:val="1"/>
          <w:sz w:val="36"/>
          <w:szCs w:val="36"/>
          <w:rtl w:val="0"/>
        </w:rPr>
        <w:t xml:space="preserve">Consimtamant Regulament de desfășurare</w:t>
      </w:r>
    </w:p>
    <w:p w:rsidR="00000000" w:rsidDel="00000000" w:rsidP="00000000" w:rsidRDefault="00000000" w:rsidRPr="00000000" w14:paraId="00000069">
      <w:pPr>
        <w:spacing w:line="276" w:lineRule="auto"/>
        <w:jc w:val="center"/>
        <w:rPr>
          <w:b w:val="1"/>
          <w:bCs w:val="1"/>
          <w:sz w:val="36"/>
          <w:szCs w:val="36"/>
        </w:rPr>
      </w:pPr>
      <w:r w:rsidDel="00000000" w:rsidR="00000000" w:rsidRPr="00000000">
        <w:rPr>
          <w:b w:val="1"/>
          <w:bCs w:val="1"/>
          <w:sz w:val="36"/>
          <w:szCs w:val="36"/>
          <w:rtl w:val="0"/>
        </w:rPr>
        <w:t xml:space="preserve">Tabără de Vară Pentru Liceeni “DevelopMe”</w:t>
      </w:r>
    </w:p>
    <w:p w:rsidR="00000000" w:rsidDel="00000000" w:rsidP="00000000" w:rsidRDefault="00000000" w:rsidRPr="00000000" w14:paraId="0000006A">
      <w:pPr>
        <w:spacing w:line="276" w:lineRule="auto"/>
        <w:jc w:val="center"/>
        <w:rPr>
          <w:b w:val="1"/>
          <w:bCs w:val="1"/>
          <w:sz w:val="36"/>
          <w:szCs w:val="36"/>
        </w:rPr>
      </w:pPr>
      <w:r w:rsidDel="00000000" w:rsidR="00000000" w:rsidRPr="00000000">
        <w:rPr>
          <w:b w:val="1"/>
          <w:bCs w:val="1"/>
          <w:sz w:val="36"/>
          <w:szCs w:val="36"/>
          <w:rtl w:val="0"/>
        </w:rPr>
        <w:t xml:space="preserve">Ediţia a cincea 2026</w:t>
      </w:r>
    </w:p>
    <w:p w:rsidR="00000000" w:rsidDel="00000000" w:rsidP="00000000" w:rsidRDefault="00000000" w:rsidRPr="00000000" w14:paraId="0000006B">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6C">
      <w:pPr>
        <w:spacing w:line="276" w:lineRule="auto"/>
        <w:rPr>
          <w:b w:val="1"/>
          <w:bCs w:val="1"/>
          <w:sz w:val="32"/>
          <w:szCs w:val="32"/>
        </w:rPr>
      </w:pPr>
      <w:r w:rsidDel="00000000" w:rsidR="00000000" w:rsidRPr="00000000">
        <w:rPr>
          <w:rtl w:val="0"/>
        </w:rPr>
      </w:r>
    </w:p>
    <w:p w:rsidR="00000000" w:rsidDel="00000000" w:rsidP="00000000" w:rsidRDefault="00000000" w:rsidRPr="00000000" w14:paraId="0000006D">
      <w:pPr>
        <w:spacing w:line="276" w:lineRule="auto"/>
        <w:ind w:firstLine="720"/>
        <w:jc w:val="both"/>
        <w:rPr>
          <w:sz w:val="24"/>
          <w:szCs w:val="24"/>
        </w:rPr>
      </w:pPr>
      <w:r w:rsidDel="00000000" w:rsidR="00000000" w:rsidRPr="00000000">
        <w:rPr>
          <w:sz w:val="24"/>
          <w:szCs w:val="24"/>
          <w:rtl w:val="0"/>
        </w:rPr>
        <w:t xml:space="preserve">Subsemnatul (numele și prenume tutore/părinte) _______________________ ___________________ tutore/părinte al elevului (numele si prenumele elevului/elevei) _______________________________________, înscris/înscrisă în clasa (clasa în care este începand cu septembrie 2026) a____-a la Liceul _______________________________________________________________________________________________________ având numarul de telefon (telefon tutore/parinte): ______________________ am citit și luat la cunoștinta și sunt de acord cu  Regulament de desfășurare a Taberei de Vară Pentru Liceeni “DevelopMe”.</w:t>
      </w:r>
    </w:p>
    <w:p w:rsidR="00000000" w:rsidDel="00000000" w:rsidP="00000000" w:rsidRDefault="00000000" w:rsidRPr="00000000" w14:paraId="0000006E">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6F">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70">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w:t>
        <w:tab/>
        <w:t xml:space="preserve">Data</w:t>
        <w:tab/>
        <w:tab/>
        <w:tab/>
        <w:tab/>
        <w:tab/>
        <w:tab/>
        <w:tab/>
        <w:t xml:space="preserve">   </w:t>
        <w:tab/>
        <w:tab/>
        <w:t xml:space="preserve">Semnătură</w:t>
        <w:tab/>
      </w:r>
    </w:p>
    <w:p w:rsidR="00000000" w:rsidDel="00000000" w:rsidP="00000000" w:rsidRDefault="00000000" w:rsidRPr="00000000" w14:paraId="00000073">
      <w:pPr>
        <w:spacing w:line="276" w:lineRule="auto"/>
        <w:ind w:left="5040" w:firstLine="720"/>
        <w:rPr>
          <w:sz w:val="24"/>
          <w:szCs w:val="24"/>
        </w:rPr>
      </w:pPr>
      <w:r w:rsidDel="00000000" w:rsidR="00000000" w:rsidRPr="00000000">
        <w:rPr>
          <w:b w:val="1"/>
          <w:bCs w:val="1"/>
          <w:rtl w:val="0"/>
        </w:rPr>
        <w:t xml:space="preserve"> </w:t>
        <w:tab/>
        <w:t xml:space="preserve">       (tutore/părinților)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color w:val="ff000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6920235" cy="588220"/>
              <wp:effectExtent b="0" l="0" r="0" t="0"/>
              <wp:wrapSquare wrapText="bothSides" distB="114300" distT="114300" distL="114300" distR="114300"/>
              <wp:docPr id="1" name=""/>
              <a:graphic>
                <a:graphicData uri="http://schemas.microsoft.com/office/word/2010/wordprocessingGroup">
                  <wpg:wgp>
                    <wpg:cNvGrpSpPr/>
                    <wpg:grpSpPr>
                      <a:xfrm>
                        <a:off x="0" y="213825"/>
                        <a:ext cx="6920235" cy="588220"/>
                        <a:chOff x="0" y="213825"/>
                        <a:chExt cx="7620000" cy="636350"/>
                      </a:xfrm>
                    </wpg:grpSpPr>
                    <wps:wsp>
                      <wps:cNvSpPr/>
                      <wps:cNvPr id="2" name="Shape 2"/>
                      <wps:spPr>
                        <a:xfrm>
                          <a:off x="1558625" y="478125"/>
                          <a:ext cx="6028800" cy="3078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w:t>
                            </w:r>
                          </w:p>
                        </w:txbxContent>
                      </wps:txbx>
                      <wps:bodyPr anchorCtr="0" anchor="ctr" bIns="91425" lIns="91425" spcFirstLastPara="1" rIns="91425" wrap="square" tIns="91425">
                        <a:noAutofit/>
                      </wps:bodyPr>
                    </wps:wsp>
                    <wps:wsp>
                      <wps:cNvSpPr txBox="1"/>
                      <wps:cNvPr id="3" name="Shape 3"/>
                      <wps:spPr>
                        <a:xfrm>
                          <a:off x="1558625" y="478113"/>
                          <a:ext cx="27447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
                                <w:vertAlign w:val="baseline"/>
                              </w:rPr>
                              <w:t xml:space="preserve">Tabăra de Vară Pentru Liceeni “DevelopMe” 2026</w:t>
                            </w:r>
                          </w:p>
                        </w:txbxContent>
                      </wps:txbx>
                      <wps:bodyPr anchorCtr="0" anchor="t" bIns="91425" lIns="91425" spcFirstLastPara="1" rIns="91425" wrap="square" tIns="91425">
                        <a:spAutoFit/>
                      </wps:bodyPr>
                    </wps:wsp>
                    <wps:wsp>
                      <wps:cNvSpPr txBox="1"/>
                      <wps:cNvPr id="4" name="Shape 4"/>
                      <wps:spPr>
                        <a:xfrm>
                          <a:off x="1558625" y="213825"/>
                          <a:ext cx="2744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Campus Tudor Vladimirescu, cămin T19, et. 3</w:t>
                            </w:r>
                          </w:p>
                        </w:txbxContent>
                      </wps:txbx>
                      <wps:bodyPr anchorCtr="0" anchor="t" bIns="91425" lIns="91425" spcFirstLastPara="1" rIns="91425" wrap="square" tIns="91425">
                        <a:spAutoFit/>
                      </wps:bodyPr>
                    </wps:wsp>
                    <wps:wsp>
                      <wps:cNvSpPr/>
                      <wps:cNvPr id="5" name="Shape 5"/>
                      <wps:spPr>
                        <a:xfrm>
                          <a:off x="8" y="268957"/>
                          <a:ext cx="1499871" cy="57645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6430625" y="478275"/>
                          <a:ext cx="2048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8"/>
                                <w:vertAlign w:val="baseline"/>
                              </w:rPr>
                              <w:t xml:space="preserve">devme.lsaciasi.ro</w:t>
                            </w:r>
                          </w:p>
                        </w:txbxContent>
                      </wps:txbx>
                      <wps:bodyPr anchorCtr="0" anchor="t" bIns="91425" lIns="91425" spcFirstLastPara="1" rIns="91425" wrap="square" tIns="91425">
                        <a:spAutoFit/>
                      </wps:bodyPr>
                    </wps:wsp>
                    <wps:wsp>
                      <wps:cNvSpPr txBox="1"/>
                      <wps:cNvPr id="7" name="Shape 7"/>
                      <wps:spPr>
                        <a:xfrm>
                          <a:off x="6783525" y="213825"/>
                          <a:ext cx="1029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0758961325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spAutoFit/>
                      </wps:bodyPr>
                    </wps:wsp>
                    <pic:pic>
                      <pic:nvPicPr>
                        <pic:cNvPr descr="white-telephone-icon-png-28.jpg" id="8" name="Shape 8"/>
                        <pic:cNvPicPr preferRelativeResize="0"/>
                      </pic:nvPicPr>
                      <pic:blipFill>
                        <a:blip r:embed="rId1">
                          <a:alphaModFix/>
                        </a:blip>
                        <a:stretch>
                          <a:fillRect/>
                        </a:stretch>
                      </pic:blipFill>
                      <pic:spPr>
                        <a:xfrm>
                          <a:off x="6698575" y="309513"/>
                          <a:ext cx="131724" cy="131724"/>
                        </a:xfrm>
                        <a:prstGeom prst="rect">
                          <a:avLst/>
                        </a:prstGeom>
                        <a:noFill/>
                        <a:ln>
                          <a:noFill/>
                        </a:ln>
                      </pic:spPr>
                    </pic:pic>
                    <pic:pic>
                      <pic:nvPicPr>
                        <pic:cNvPr id="9" name="Shape 9"/>
                        <pic:cNvPicPr preferRelativeResize="0"/>
                      </pic:nvPicPr>
                      <pic:blipFill>
                        <a:blip r:embed="rId2">
                          <a:alphaModFix/>
                        </a:blip>
                        <a:stretch>
                          <a:fillRect/>
                        </a:stretch>
                      </pic:blipFill>
                      <pic:spPr>
                        <a:xfrm>
                          <a:off x="139413" y="395625"/>
                          <a:ext cx="1221040" cy="3231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6920235" cy="5882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6920235" cy="58822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firstLine="720"/>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evme.lsaciasi.ro/" TargetMode="External"/><Relationship Id="rId7" Type="http://schemas.openxmlformats.org/officeDocument/2006/relationships/hyperlink" Target="https://campus.tuiasi.ro/ghidul-studentului/"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