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5E0" w:rsidRPr="001305E0" w:rsidRDefault="001305E0" w:rsidP="001305E0">
      <w:pPr>
        <w:spacing w:after="160" w:line="256" w:lineRule="auto"/>
        <w:ind w:left="720"/>
        <w:contextualSpacing/>
        <w:jc w:val="center"/>
        <w:rPr>
          <w:rFonts w:ascii="Adobe Devanagari" w:eastAsia="Calibri" w:hAnsi="Adobe Devanagari" w:cs="Adobe Devanagari"/>
          <w:b/>
          <w:sz w:val="144"/>
          <w:szCs w:val="144"/>
        </w:rPr>
      </w:pPr>
      <w:r w:rsidRPr="001305E0">
        <w:rPr>
          <w:rFonts w:ascii="Times New Roman" w:eastAsia="Calibri" w:hAnsi="Times New Roman" w:cs="Times New Roman"/>
          <w:b/>
          <w:sz w:val="144"/>
          <w:szCs w:val="144"/>
        </w:rPr>
        <w:t>Курсов</w:t>
      </w:r>
      <w:r w:rsidRPr="001305E0">
        <w:rPr>
          <w:rFonts w:ascii="Adobe Devanagari" w:eastAsia="Calibri" w:hAnsi="Adobe Devanagari" w:cs="Adobe Devanagari"/>
          <w:b/>
          <w:sz w:val="144"/>
          <w:szCs w:val="144"/>
        </w:rPr>
        <w:t xml:space="preserve"> </w:t>
      </w:r>
      <w:r w:rsidRPr="001305E0">
        <w:rPr>
          <w:rFonts w:ascii="Times New Roman" w:eastAsia="Calibri" w:hAnsi="Times New Roman" w:cs="Times New Roman"/>
          <w:b/>
          <w:sz w:val="144"/>
          <w:szCs w:val="144"/>
        </w:rPr>
        <w:t>проект</w:t>
      </w:r>
    </w:p>
    <w:p w:rsidR="001305E0" w:rsidRPr="001305E0" w:rsidRDefault="001305E0" w:rsidP="001305E0">
      <w:pPr>
        <w:spacing w:after="160" w:line="256" w:lineRule="auto"/>
        <w:ind w:left="720"/>
        <w:contextualSpacing/>
        <w:jc w:val="center"/>
        <w:rPr>
          <w:rFonts w:ascii="Adobe Devanagari" w:eastAsia="Calibri" w:hAnsi="Adobe Devanagari" w:cs="Adobe Devanagari"/>
          <w:b/>
          <w:sz w:val="48"/>
          <w:szCs w:val="48"/>
        </w:rPr>
      </w:pPr>
      <w:r w:rsidRPr="001305E0">
        <w:rPr>
          <w:rFonts w:ascii="Times New Roman" w:eastAsia="Calibri" w:hAnsi="Times New Roman" w:cs="Times New Roman"/>
          <w:b/>
          <w:sz w:val="48"/>
          <w:szCs w:val="48"/>
        </w:rPr>
        <w:t>по</w:t>
      </w:r>
    </w:p>
    <w:p w:rsidR="001305E0" w:rsidRPr="001305E0" w:rsidRDefault="001305E0" w:rsidP="001305E0">
      <w:pPr>
        <w:spacing w:after="160" w:line="256" w:lineRule="auto"/>
        <w:ind w:left="720"/>
        <w:contextualSpacing/>
        <w:jc w:val="center"/>
        <w:rPr>
          <w:rFonts w:ascii="Adobe Devanagari" w:eastAsia="Calibri" w:hAnsi="Adobe Devanagari" w:cs="Adobe Devanagari"/>
          <w:b/>
          <w:sz w:val="48"/>
          <w:szCs w:val="48"/>
        </w:rPr>
      </w:pPr>
      <w:r w:rsidRPr="001305E0">
        <w:rPr>
          <w:rFonts w:ascii="Times New Roman" w:eastAsia="Calibri" w:hAnsi="Times New Roman" w:cs="Times New Roman"/>
          <w:b/>
          <w:sz w:val="48"/>
          <w:szCs w:val="48"/>
        </w:rPr>
        <w:t>Управление</w:t>
      </w:r>
      <w:r w:rsidRPr="001305E0">
        <w:rPr>
          <w:rFonts w:ascii="Adobe Devanagari" w:eastAsia="Calibri" w:hAnsi="Adobe Devanagari" w:cs="Adobe Devanagari"/>
          <w:b/>
          <w:sz w:val="48"/>
          <w:szCs w:val="48"/>
        </w:rPr>
        <w:t xml:space="preserve"> </w:t>
      </w:r>
      <w:r w:rsidRPr="001305E0">
        <w:rPr>
          <w:rFonts w:ascii="Times New Roman" w:eastAsia="Calibri" w:hAnsi="Times New Roman" w:cs="Times New Roman"/>
          <w:b/>
          <w:sz w:val="48"/>
          <w:szCs w:val="48"/>
        </w:rPr>
        <w:t>на</w:t>
      </w:r>
      <w:r w:rsidRPr="001305E0">
        <w:rPr>
          <w:rFonts w:ascii="Adobe Devanagari" w:eastAsia="Calibri" w:hAnsi="Adobe Devanagari" w:cs="Adobe Devanagari"/>
          <w:b/>
          <w:sz w:val="48"/>
          <w:szCs w:val="48"/>
        </w:rPr>
        <w:t xml:space="preserve"> </w:t>
      </w:r>
      <w:r w:rsidRPr="001305E0">
        <w:rPr>
          <w:rFonts w:ascii="Times New Roman" w:eastAsia="Calibri" w:hAnsi="Times New Roman" w:cs="Times New Roman"/>
          <w:b/>
          <w:sz w:val="48"/>
          <w:szCs w:val="48"/>
        </w:rPr>
        <w:t>софтуерни</w:t>
      </w:r>
      <w:r w:rsidRPr="001305E0">
        <w:rPr>
          <w:rFonts w:ascii="Adobe Devanagari" w:eastAsia="Calibri" w:hAnsi="Adobe Devanagari" w:cs="Adobe Devanagari"/>
          <w:b/>
          <w:sz w:val="48"/>
          <w:szCs w:val="48"/>
        </w:rPr>
        <w:t xml:space="preserve"> </w:t>
      </w:r>
      <w:r w:rsidRPr="001305E0">
        <w:rPr>
          <w:rFonts w:ascii="Times New Roman" w:eastAsia="Calibri" w:hAnsi="Times New Roman" w:cs="Times New Roman"/>
          <w:b/>
          <w:sz w:val="48"/>
          <w:szCs w:val="48"/>
        </w:rPr>
        <w:t>проекти</w:t>
      </w:r>
    </w:p>
    <w:p w:rsidR="001305E0" w:rsidRPr="001305E0" w:rsidRDefault="001305E0" w:rsidP="001305E0">
      <w:pPr>
        <w:spacing w:after="160" w:line="256" w:lineRule="auto"/>
        <w:jc w:val="center"/>
        <w:rPr>
          <w:rFonts w:ascii="Adobe Devanagari" w:eastAsia="Calibri" w:hAnsi="Adobe Devanagari" w:cs="Adobe Devanagari"/>
          <w:b/>
          <w:sz w:val="48"/>
          <w:szCs w:val="48"/>
        </w:rPr>
      </w:pPr>
    </w:p>
    <w:p w:rsidR="001305E0" w:rsidRPr="001305E0" w:rsidRDefault="001305E0" w:rsidP="001305E0">
      <w:pPr>
        <w:spacing w:after="160" w:line="256" w:lineRule="auto"/>
        <w:ind w:left="720"/>
        <w:contextualSpacing/>
        <w:jc w:val="right"/>
        <w:rPr>
          <w:rFonts w:ascii="Adobe Devanagari" w:eastAsia="Calibri" w:hAnsi="Adobe Devanagari" w:cs="Adobe Devanagari"/>
          <w:b/>
          <w:sz w:val="48"/>
          <w:szCs w:val="48"/>
        </w:rPr>
      </w:pPr>
    </w:p>
    <w:p w:rsidR="001305E0" w:rsidRPr="001305E0" w:rsidRDefault="001305E0" w:rsidP="001305E0">
      <w:pPr>
        <w:spacing w:after="160" w:line="256" w:lineRule="auto"/>
        <w:ind w:left="720"/>
        <w:contextualSpacing/>
        <w:jc w:val="right"/>
        <w:rPr>
          <w:rFonts w:ascii="Adobe Devanagari" w:eastAsia="Calibri" w:hAnsi="Adobe Devanagari" w:cs="Adobe Devanagari"/>
          <w:b/>
          <w:sz w:val="48"/>
          <w:szCs w:val="48"/>
        </w:rPr>
      </w:pPr>
    </w:p>
    <w:p w:rsidR="001305E0" w:rsidRPr="001305E0" w:rsidRDefault="001305E0" w:rsidP="001305E0">
      <w:pPr>
        <w:spacing w:after="160" w:line="256" w:lineRule="auto"/>
        <w:ind w:left="720"/>
        <w:contextualSpacing/>
        <w:jc w:val="right"/>
        <w:rPr>
          <w:rFonts w:ascii="Adobe Devanagari" w:eastAsia="Calibri" w:hAnsi="Adobe Devanagari" w:cs="Adobe Devanagari"/>
          <w:b/>
          <w:sz w:val="48"/>
          <w:szCs w:val="48"/>
        </w:rPr>
      </w:pPr>
    </w:p>
    <w:p w:rsidR="001305E0" w:rsidRPr="001305E0" w:rsidRDefault="001305E0" w:rsidP="001305E0">
      <w:pPr>
        <w:spacing w:after="160" w:line="256" w:lineRule="auto"/>
        <w:ind w:left="720"/>
        <w:contextualSpacing/>
        <w:jc w:val="right"/>
        <w:rPr>
          <w:rFonts w:ascii="Adobe Devanagari" w:eastAsia="Calibri" w:hAnsi="Adobe Devanagari" w:cs="Adobe Devanagari"/>
          <w:b/>
          <w:sz w:val="48"/>
          <w:szCs w:val="48"/>
        </w:rPr>
      </w:pPr>
      <w:r w:rsidRPr="001305E0">
        <w:rPr>
          <w:rFonts w:ascii="Times New Roman" w:eastAsia="Calibri" w:hAnsi="Times New Roman" w:cs="Times New Roman"/>
          <w:b/>
          <w:sz w:val="48"/>
          <w:szCs w:val="48"/>
        </w:rPr>
        <w:t>Изработили</w:t>
      </w:r>
      <w:r w:rsidRPr="001305E0">
        <w:rPr>
          <w:rFonts w:ascii="Adobe Devanagari" w:eastAsia="Calibri" w:hAnsi="Adobe Devanagari" w:cs="Adobe Devanagari"/>
          <w:b/>
          <w:sz w:val="48"/>
          <w:szCs w:val="48"/>
          <w:lang w:val="en-US"/>
        </w:rPr>
        <w:t>:</w:t>
      </w:r>
      <w:r w:rsidRPr="001305E0">
        <w:rPr>
          <w:rFonts w:ascii="Adobe Devanagari" w:eastAsia="Calibri" w:hAnsi="Adobe Devanagari" w:cs="Adobe Devanagari"/>
          <w:b/>
          <w:sz w:val="48"/>
          <w:szCs w:val="48"/>
        </w:rPr>
        <w:t xml:space="preserve"> </w:t>
      </w:r>
      <w:r w:rsidRPr="001305E0">
        <w:rPr>
          <w:rFonts w:ascii="Times New Roman" w:eastAsia="Calibri" w:hAnsi="Times New Roman" w:cs="Times New Roman"/>
          <w:b/>
          <w:sz w:val="48"/>
          <w:szCs w:val="48"/>
        </w:rPr>
        <w:t>Стефан</w:t>
      </w:r>
      <w:r w:rsidRPr="001305E0">
        <w:rPr>
          <w:rFonts w:ascii="Adobe Devanagari" w:eastAsia="Calibri" w:hAnsi="Adobe Devanagari" w:cs="Adobe Devanagari"/>
          <w:b/>
          <w:sz w:val="48"/>
          <w:szCs w:val="48"/>
        </w:rPr>
        <w:t xml:space="preserve"> </w:t>
      </w:r>
      <w:r w:rsidRPr="001305E0">
        <w:rPr>
          <w:rFonts w:ascii="Times New Roman" w:eastAsia="Calibri" w:hAnsi="Times New Roman" w:cs="Times New Roman"/>
          <w:b/>
          <w:sz w:val="48"/>
          <w:szCs w:val="48"/>
        </w:rPr>
        <w:t>Димов</w:t>
      </w:r>
      <w:r w:rsidRPr="001305E0">
        <w:rPr>
          <w:rFonts w:ascii="Adobe Devanagari" w:eastAsia="Calibri" w:hAnsi="Adobe Devanagari" w:cs="Adobe Devanagari"/>
          <w:b/>
          <w:sz w:val="48"/>
          <w:szCs w:val="48"/>
        </w:rPr>
        <w:t>,</w:t>
      </w:r>
    </w:p>
    <w:p w:rsidR="001305E0" w:rsidRPr="001305E0" w:rsidRDefault="001305E0" w:rsidP="001305E0">
      <w:pPr>
        <w:spacing w:after="160" w:line="256" w:lineRule="auto"/>
        <w:ind w:left="720"/>
        <w:contextualSpacing/>
        <w:jc w:val="right"/>
        <w:rPr>
          <w:rFonts w:ascii="Adobe Devanagari" w:eastAsia="Calibri" w:hAnsi="Adobe Devanagari" w:cs="Adobe Devanagari"/>
          <w:b/>
          <w:sz w:val="48"/>
          <w:szCs w:val="48"/>
        </w:rPr>
      </w:pPr>
      <w:r w:rsidRPr="001305E0">
        <w:rPr>
          <w:rFonts w:ascii="Times New Roman" w:eastAsia="Calibri" w:hAnsi="Times New Roman" w:cs="Times New Roman"/>
          <w:b/>
          <w:sz w:val="48"/>
          <w:szCs w:val="48"/>
        </w:rPr>
        <w:t>Димитър</w:t>
      </w:r>
      <w:r w:rsidRPr="001305E0">
        <w:rPr>
          <w:rFonts w:ascii="Adobe Devanagari" w:eastAsia="Calibri" w:hAnsi="Adobe Devanagari" w:cs="Adobe Devanagari"/>
          <w:b/>
          <w:sz w:val="48"/>
          <w:szCs w:val="48"/>
        </w:rPr>
        <w:t xml:space="preserve"> </w:t>
      </w:r>
      <w:r w:rsidRPr="001305E0">
        <w:rPr>
          <w:rFonts w:ascii="Times New Roman" w:eastAsia="Calibri" w:hAnsi="Times New Roman" w:cs="Times New Roman"/>
          <w:b/>
          <w:sz w:val="48"/>
          <w:szCs w:val="48"/>
        </w:rPr>
        <w:t>Иванов</w:t>
      </w:r>
      <w:r w:rsidRPr="001305E0">
        <w:rPr>
          <w:rFonts w:ascii="Adobe Devanagari" w:eastAsia="Calibri" w:hAnsi="Adobe Devanagari" w:cs="Adobe Devanagari"/>
          <w:b/>
          <w:sz w:val="48"/>
          <w:szCs w:val="48"/>
        </w:rPr>
        <w:t>,</w:t>
      </w:r>
    </w:p>
    <w:p w:rsidR="001305E0" w:rsidRPr="001305E0" w:rsidRDefault="001305E0" w:rsidP="001305E0">
      <w:pPr>
        <w:spacing w:after="160" w:line="256" w:lineRule="auto"/>
        <w:ind w:left="720"/>
        <w:contextualSpacing/>
        <w:jc w:val="right"/>
        <w:rPr>
          <w:rFonts w:ascii="Adobe Devanagari" w:eastAsia="Calibri" w:hAnsi="Adobe Devanagari" w:cs="Adobe Devanagari"/>
          <w:b/>
          <w:sz w:val="48"/>
          <w:szCs w:val="48"/>
        </w:rPr>
      </w:pPr>
      <w:r w:rsidRPr="001305E0">
        <w:rPr>
          <w:rFonts w:ascii="Times New Roman" w:eastAsia="Calibri" w:hAnsi="Times New Roman" w:cs="Times New Roman"/>
          <w:b/>
          <w:sz w:val="48"/>
          <w:szCs w:val="48"/>
        </w:rPr>
        <w:t>Божидар</w:t>
      </w:r>
      <w:r w:rsidRPr="001305E0">
        <w:rPr>
          <w:rFonts w:ascii="Adobe Devanagari" w:eastAsia="Calibri" w:hAnsi="Adobe Devanagari" w:cs="Adobe Devanagari"/>
          <w:b/>
          <w:sz w:val="48"/>
          <w:szCs w:val="48"/>
        </w:rPr>
        <w:t xml:space="preserve"> </w:t>
      </w:r>
      <w:proofErr w:type="spellStart"/>
      <w:r w:rsidRPr="001305E0">
        <w:rPr>
          <w:rFonts w:ascii="Times New Roman" w:eastAsia="Calibri" w:hAnsi="Times New Roman" w:cs="Times New Roman"/>
          <w:b/>
          <w:sz w:val="48"/>
          <w:szCs w:val="48"/>
        </w:rPr>
        <w:t>Маргенов</w:t>
      </w:r>
      <w:proofErr w:type="spellEnd"/>
    </w:p>
    <w:p w:rsidR="001305E0" w:rsidRPr="001305E0" w:rsidRDefault="001305E0" w:rsidP="001305E0">
      <w:pPr>
        <w:spacing w:after="160" w:line="256" w:lineRule="auto"/>
        <w:ind w:left="720"/>
        <w:contextualSpacing/>
        <w:jc w:val="right"/>
        <w:rPr>
          <w:rFonts w:ascii="Adobe Devanagari" w:eastAsia="Calibri" w:hAnsi="Adobe Devanagari" w:cs="Adobe Devanagari"/>
          <w:b/>
          <w:sz w:val="48"/>
          <w:szCs w:val="48"/>
        </w:rPr>
      </w:pPr>
      <w:r w:rsidRPr="001305E0">
        <w:rPr>
          <w:rFonts w:ascii="Times New Roman" w:eastAsia="Calibri" w:hAnsi="Times New Roman" w:cs="Times New Roman"/>
          <w:b/>
          <w:sz w:val="48"/>
          <w:szCs w:val="48"/>
        </w:rPr>
        <w:t>Факултетен</w:t>
      </w:r>
      <w:r w:rsidRPr="001305E0">
        <w:rPr>
          <w:rFonts w:ascii="Adobe Devanagari" w:eastAsia="Calibri" w:hAnsi="Adobe Devanagari" w:cs="Adobe Devanagari"/>
          <w:b/>
          <w:sz w:val="48"/>
          <w:szCs w:val="48"/>
        </w:rPr>
        <w:t xml:space="preserve"> </w:t>
      </w:r>
      <w:r w:rsidRPr="001305E0">
        <w:rPr>
          <w:rFonts w:ascii="Times New Roman" w:eastAsia="Calibri" w:hAnsi="Times New Roman" w:cs="Times New Roman"/>
          <w:b/>
          <w:sz w:val="48"/>
          <w:szCs w:val="48"/>
        </w:rPr>
        <w:t>№</w:t>
      </w:r>
      <w:r w:rsidRPr="001305E0">
        <w:rPr>
          <w:rFonts w:ascii="Adobe Devanagari" w:eastAsia="Calibri" w:hAnsi="Adobe Devanagari" w:cs="Adobe Devanagari"/>
          <w:b/>
          <w:sz w:val="48"/>
          <w:szCs w:val="48"/>
          <w:lang w:val="en-US"/>
        </w:rPr>
        <w:t>: 61662201</w:t>
      </w:r>
      <w:r w:rsidRPr="001305E0">
        <w:rPr>
          <w:rFonts w:ascii="Adobe Devanagari" w:eastAsia="Calibri" w:hAnsi="Adobe Devanagari" w:cs="Adobe Devanagari"/>
          <w:b/>
          <w:sz w:val="48"/>
          <w:szCs w:val="48"/>
        </w:rPr>
        <w:t>,</w:t>
      </w:r>
    </w:p>
    <w:p w:rsidR="001305E0" w:rsidRPr="001305E0" w:rsidRDefault="001305E0" w:rsidP="001305E0">
      <w:pPr>
        <w:spacing w:after="160" w:line="256" w:lineRule="auto"/>
        <w:ind w:left="720"/>
        <w:contextualSpacing/>
        <w:jc w:val="right"/>
        <w:rPr>
          <w:rFonts w:ascii="Adobe Devanagari" w:eastAsia="Calibri" w:hAnsi="Adobe Devanagari" w:cs="Adobe Devanagari"/>
          <w:b/>
          <w:sz w:val="48"/>
          <w:szCs w:val="48"/>
          <w:lang w:val="en-US"/>
        </w:rPr>
      </w:pPr>
      <w:r w:rsidRPr="001305E0">
        <w:rPr>
          <w:rFonts w:ascii="Adobe Devanagari" w:eastAsia="Calibri" w:hAnsi="Adobe Devanagari" w:cs="Adobe Devanagari"/>
          <w:b/>
          <w:sz w:val="48"/>
          <w:szCs w:val="48"/>
        </w:rPr>
        <w:t>61</w:t>
      </w:r>
      <w:r w:rsidRPr="001305E0">
        <w:rPr>
          <w:rFonts w:ascii="Adobe Devanagari" w:eastAsia="Calibri" w:hAnsi="Adobe Devanagari" w:cs="Adobe Devanagari"/>
          <w:b/>
          <w:sz w:val="48"/>
          <w:szCs w:val="48"/>
          <w:lang w:val="en-US"/>
        </w:rPr>
        <w:t>662202,</w:t>
      </w:r>
    </w:p>
    <w:p w:rsidR="001305E0" w:rsidRPr="001305E0" w:rsidRDefault="001305E0" w:rsidP="001305E0">
      <w:pPr>
        <w:spacing w:after="160" w:line="256" w:lineRule="auto"/>
        <w:ind w:left="720"/>
        <w:contextualSpacing/>
        <w:jc w:val="right"/>
        <w:rPr>
          <w:rFonts w:ascii="Adobe Devanagari" w:eastAsia="Calibri" w:hAnsi="Adobe Devanagari" w:cs="Adobe Devanagari"/>
          <w:b/>
          <w:sz w:val="48"/>
          <w:szCs w:val="48"/>
          <w:lang w:val="en-US"/>
        </w:rPr>
      </w:pPr>
      <w:r w:rsidRPr="001305E0">
        <w:rPr>
          <w:rFonts w:ascii="Adobe Devanagari" w:eastAsia="Calibri" w:hAnsi="Adobe Devanagari" w:cs="Adobe Devanagari"/>
          <w:b/>
          <w:sz w:val="48"/>
          <w:szCs w:val="48"/>
          <w:lang w:val="en-US"/>
        </w:rPr>
        <w:t>61662203</w:t>
      </w:r>
    </w:p>
    <w:p w:rsidR="001305E0" w:rsidRPr="001305E0" w:rsidRDefault="001305E0" w:rsidP="001305E0">
      <w:pPr>
        <w:spacing w:after="160" w:line="256" w:lineRule="auto"/>
        <w:ind w:left="720"/>
        <w:contextualSpacing/>
        <w:jc w:val="right"/>
        <w:rPr>
          <w:rFonts w:ascii="Adobe Devanagari" w:eastAsia="Calibri" w:hAnsi="Adobe Devanagari" w:cs="Adobe Devanagari"/>
          <w:b/>
          <w:sz w:val="48"/>
          <w:szCs w:val="48"/>
        </w:rPr>
      </w:pPr>
      <w:r w:rsidRPr="001305E0">
        <w:rPr>
          <w:rFonts w:ascii="Times New Roman" w:eastAsia="Calibri" w:hAnsi="Times New Roman" w:cs="Times New Roman"/>
          <w:b/>
          <w:sz w:val="48"/>
          <w:szCs w:val="48"/>
        </w:rPr>
        <w:t>Специалност</w:t>
      </w:r>
      <w:r w:rsidRPr="001305E0">
        <w:rPr>
          <w:rFonts w:ascii="Adobe Devanagari" w:eastAsia="Calibri" w:hAnsi="Adobe Devanagari" w:cs="Adobe Devanagari"/>
          <w:b/>
          <w:sz w:val="48"/>
          <w:szCs w:val="48"/>
          <w:lang w:val="en-US"/>
        </w:rPr>
        <w:t xml:space="preserve">: </w:t>
      </w:r>
      <w:r w:rsidRPr="001305E0">
        <w:rPr>
          <w:rFonts w:ascii="Times New Roman" w:eastAsia="Calibri" w:hAnsi="Times New Roman" w:cs="Times New Roman"/>
          <w:b/>
          <w:sz w:val="48"/>
          <w:szCs w:val="48"/>
        </w:rPr>
        <w:t>СИТ</w:t>
      </w:r>
    </w:p>
    <w:p w:rsidR="001305E0" w:rsidRPr="001305E0" w:rsidRDefault="001305E0" w:rsidP="001305E0">
      <w:pPr>
        <w:spacing w:after="160" w:line="256" w:lineRule="auto"/>
        <w:ind w:left="720"/>
        <w:contextualSpacing/>
        <w:jc w:val="right"/>
        <w:rPr>
          <w:rFonts w:ascii="Adobe Devanagari" w:eastAsia="Calibri" w:hAnsi="Adobe Devanagari" w:cs="Adobe Devanagari"/>
          <w:b/>
          <w:sz w:val="48"/>
          <w:szCs w:val="48"/>
          <w:lang w:val="en-US"/>
        </w:rPr>
      </w:pPr>
      <w:r w:rsidRPr="001305E0">
        <w:rPr>
          <w:rFonts w:ascii="Times New Roman" w:eastAsia="Calibri" w:hAnsi="Times New Roman" w:cs="Times New Roman"/>
          <w:b/>
          <w:sz w:val="48"/>
          <w:szCs w:val="48"/>
        </w:rPr>
        <w:t>Курс</w:t>
      </w:r>
      <w:r w:rsidRPr="001305E0">
        <w:rPr>
          <w:rFonts w:ascii="Adobe Devanagari" w:eastAsia="Calibri" w:hAnsi="Adobe Devanagari" w:cs="Adobe Devanagari"/>
          <w:b/>
          <w:sz w:val="48"/>
          <w:szCs w:val="48"/>
          <w:lang w:val="en-US"/>
        </w:rPr>
        <w:t>: III</w:t>
      </w:r>
    </w:p>
    <w:p w:rsidR="001305E0" w:rsidRPr="001305E0" w:rsidRDefault="001305E0" w:rsidP="001305E0">
      <w:pPr>
        <w:spacing w:after="160" w:line="256" w:lineRule="auto"/>
        <w:jc w:val="right"/>
        <w:rPr>
          <w:rFonts w:ascii="Adobe Devanagari" w:eastAsia="Calibri" w:hAnsi="Adobe Devanagari" w:cs="Adobe Devanagari"/>
          <w:sz w:val="48"/>
          <w:szCs w:val="48"/>
        </w:rPr>
      </w:pPr>
      <w:r w:rsidRPr="001305E0">
        <w:rPr>
          <w:rFonts w:ascii="Times New Roman" w:eastAsia="Calibri" w:hAnsi="Times New Roman" w:cs="Times New Roman"/>
          <w:b/>
          <w:sz w:val="48"/>
          <w:szCs w:val="48"/>
        </w:rPr>
        <w:t>Група</w:t>
      </w:r>
      <w:r w:rsidRPr="001305E0">
        <w:rPr>
          <w:rFonts w:ascii="Adobe Devanagari" w:eastAsia="Calibri" w:hAnsi="Adobe Devanagari" w:cs="Adobe Devanagari"/>
          <w:b/>
          <w:sz w:val="48"/>
          <w:szCs w:val="48"/>
          <w:lang w:val="en-US"/>
        </w:rPr>
        <w:t xml:space="preserve">: </w:t>
      </w:r>
      <w:r w:rsidRPr="001305E0">
        <w:rPr>
          <w:rFonts w:ascii="Adobe Devanagari" w:eastAsia="Calibri" w:hAnsi="Adobe Devanagari" w:cs="Adobe Devanagari"/>
          <w:b/>
          <w:sz w:val="48"/>
          <w:szCs w:val="48"/>
        </w:rPr>
        <w:t>4</w:t>
      </w:r>
      <w:r w:rsidRPr="001305E0">
        <w:rPr>
          <w:rFonts w:ascii="Times New Roman" w:eastAsia="Calibri" w:hAnsi="Times New Roman" w:cs="Times New Roman"/>
          <w:b/>
          <w:sz w:val="48"/>
          <w:szCs w:val="48"/>
          <w:vertAlign w:val="superscript"/>
        </w:rPr>
        <w:t>а</w:t>
      </w:r>
    </w:p>
    <w:p w:rsidR="00D57996" w:rsidRPr="00C0111C" w:rsidRDefault="001305E0">
      <w:pPr>
        <w:rPr>
          <w:b/>
          <w:sz w:val="44"/>
          <w:szCs w:val="44"/>
        </w:rPr>
      </w:pPr>
      <w:r w:rsidRPr="00C0111C">
        <w:rPr>
          <w:b/>
          <w:sz w:val="44"/>
          <w:szCs w:val="44"/>
        </w:rPr>
        <w:lastRenderedPageBreak/>
        <w:t>Начален екран</w:t>
      </w:r>
    </w:p>
    <w:p w:rsidR="001305E0" w:rsidRDefault="001305E0">
      <w:pPr>
        <w:rPr>
          <w:sz w:val="28"/>
        </w:rPr>
      </w:pPr>
      <w:r>
        <w:rPr>
          <w:sz w:val="28"/>
        </w:rPr>
        <w:t>Съдържа списък с добавените песни.До него не намират бутон за добавяне и за</w:t>
      </w:r>
      <w:r w:rsidR="00960F73">
        <w:rPr>
          <w:sz w:val="28"/>
        </w:rPr>
        <w:t xml:space="preserve"> първоначалното зареждане на данните от файла </w:t>
      </w:r>
      <w:r>
        <w:rPr>
          <w:sz w:val="28"/>
        </w:rPr>
        <w:t xml:space="preserve"> .За всяка песен излиза информация с име,изпълнител,година,жанр и дължина.В долен ляв ъгъл се намира меню,чрез което можем на сортираме</w:t>
      </w:r>
      <w:r w:rsidR="00C0111C">
        <w:rPr>
          <w:sz w:val="28"/>
        </w:rPr>
        <w:t>.Долу в ляво се намира списък с песните в азбучен ред</w:t>
      </w:r>
      <w:r w:rsidR="009A7C47">
        <w:rPr>
          <w:sz w:val="28"/>
        </w:rPr>
        <w:t xml:space="preserve"> или по дължината им</w:t>
      </w:r>
      <w:r w:rsidR="00C0111C">
        <w:rPr>
          <w:sz w:val="28"/>
        </w:rPr>
        <w:t>.</w:t>
      </w:r>
    </w:p>
    <w:p w:rsidR="00C0111C" w:rsidRDefault="00C0111C">
      <w:pPr>
        <w:rPr>
          <w:b/>
          <w:sz w:val="44"/>
          <w:szCs w:val="44"/>
        </w:rPr>
      </w:pPr>
      <w:r>
        <w:rPr>
          <w:b/>
          <w:sz w:val="44"/>
          <w:szCs w:val="44"/>
        </w:rPr>
        <w:t>Меню за добавяне на песни</w:t>
      </w:r>
    </w:p>
    <w:p w:rsidR="00C0111C" w:rsidRDefault="00C0111C">
      <w:pPr>
        <w:rPr>
          <w:sz w:val="32"/>
          <w:szCs w:val="32"/>
        </w:rPr>
      </w:pPr>
      <w:r>
        <w:rPr>
          <w:sz w:val="32"/>
          <w:szCs w:val="32"/>
        </w:rPr>
        <w:t xml:space="preserve">В него се въвежда </w:t>
      </w:r>
      <w:r w:rsidRPr="00C0111C">
        <w:rPr>
          <w:sz w:val="32"/>
          <w:szCs w:val="32"/>
        </w:rPr>
        <w:t>име,изпълнител,година,жанр и дължи</w:t>
      </w:r>
      <w:r>
        <w:rPr>
          <w:sz w:val="32"/>
          <w:szCs w:val="32"/>
        </w:rPr>
        <w:t>на.При натискането на бутона песента се добавя в списъка.</w:t>
      </w:r>
    </w:p>
    <w:p w:rsidR="00C0111C" w:rsidRDefault="00C0111C">
      <w:pPr>
        <w:rPr>
          <w:sz w:val="32"/>
          <w:szCs w:val="32"/>
        </w:rPr>
      </w:pPr>
    </w:p>
    <w:p w:rsidR="00C0111C" w:rsidRDefault="00C0111C">
      <w:pPr>
        <w:rPr>
          <w:b/>
          <w:sz w:val="44"/>
          <w:szCs w:val="44"/>
        </w:rPr>
      </w:pPr>
      <w:r>
        <w:rPr>
          <w:b/>
          <w:sz w:val="44"/>
          <w:szCs w:val="44"/>
        </w:rPr>
        <w:t>3.Обхват на разработка</w:t>
      </w:r>
    </w:p>
    <w:p w:rsidR="00C0111C" w:rsidRDefault="00C0111C">
      <w:pPr>
        <w:rPr>
          <w:sz w:val="32"/>
          <w:szCs w:val="32"/>
        </w:rPr>
      </w:pPr>
      <w:r>
        <w:rPr>
          <w:sz w:val="32"/>
          <w:szCs w:val="32"/>
        </w:rPr>
        <w:t xml:space="preserve">Продуктът трябва да помага на потребителя да търси песни различни критерии. </w:t>
      </w:r>
    </w:p>
    <w:p w:rsidR="00C0111C" w:rsidRDefault="00C0111C">
      <w:pPr>
        <w:rPr>
          <w:b/>
          <w:sz w:val="44"/>
          <w:szCs w:val="44"/>
        </w:rPr>
      </w:pPr>
      <w:r>
        <w:rPr>
          <w:b/>
          <w:sz w:val="44"/>
          <w:szCs w:val="44"/>
        </w:rPr>
        <w:t xml:space="preserve">4.Изисквания към програмния продукт </w:t>
      </w:r>
    </w:p>
    <w:p w:rsidR="009A7C47" w:rsidRPr="009A7C47" w:rsidRDefault="009A7C47">
      <w:pPr>
        <w:rPr>
          <w:b/>
          <w:sz w:val="40"/>
          <w:szCs w:val="40"/>
        </w:rPr>
      </w:pPr>
      <w:r w:rsidRPr="009A7C47">
        <w:rPr>
          <w:b/>
          <w:sz w:val="40"/>
          <w:szCs w:val="40"/>
        </w:rPr>
        <w:t>4.1 Функционални изисквания</w:t>
      </w:r>
    </w:p>
    <w:p w:rsidR="009A7C47" w:rsidRDefault="009A7C47">
      <w:pPr>
        <w:rPr>
          <w:b/>
          <w:sz w:val="36"/>
          <w:szCs w:val="36"/>
        </w:rPr>
      </w:pPr>
      <w:r>
        <w:rPr>
          <w:b/>
          <w:sz w:val="44"/>
          <w:szCs w:val="44"/>
        </w:rPr>
        <w:tab/>
      </w:r>
      <w:r w:rsidRPr="009A7C47">
        <w:rPr>
          <w:b/>
          <w:sz w:val="36"/>
          <w:szCs w:val="36"/>
        </w:rPr>
        <w:t>4.1.</w:t>
      </w:r>
      <w:proofErr w:type="spellStart"/>
      <w:r w:rsidRPr="009A7C47">
        <w:rPr>
          <w:b/>
          <w:sz w:val="36"/>
          <w:szCs w:val="36"/>
        </w:rPr>
        <w:t>1</w:t>
      </w:r>
      <w:proofErr w:type="spellEnd"/>
      <w:r w:rsidRPr="009A7C47">
        <w:rPr>
          <w:b/>
          <w:sz w:val="36"/>
          <w:szCs w:val="36"/>
        </w:rPr>
        <w:t xml:space="preserve">. </w:t>
      </w:r>
      <w:r>
        <w:rPr>
          <w:b/>
          <w:sz w:val="36"/>
          <w:szCs w:val="36"/>
        </w:rPr>
        <w:t>Модул за въвеждане на информация за песен</w:t>
      </w:r>
    </w:p>
    <w:p w:rsidR="009A7C47" w:rsidRDefault="009A7C47" w:rsidP="009A7C47">
      <w:pPr>
        <w:pStyle w:val="ListParagraph"/>
        <w:numPr>
          <w:ilvl w:val="0"/>
          <w:numId w:val="1"/>
        </w:numPr>
        <w:rPr>
          <w:sz w:val="32"/>
          <w:szCs w:val="32"/>
        </w:rPr>
      </w:pPr>
      <w:r w:rsidRPr="009A7C47">
        <w:rPr>
          <w:sz w:val="32"/>
          <w:szCs w:val="32"/>
        </w:rPr>
        <w:t>В</w:t>
      </w:r>
      <w:r>
        <w:rPr>
          <w:sz w:val="32"/>
          <w:szCs w:val="32"/>
        </w:rPr>
        <w:t>ъзможност за въвеждане на име</w:t>
      </w:r>
    </w:p>
    <w:p w:rsidR="009A7C47" w:rsidRPr="009A7C47" w:rsidRDefault="009A7C47" w:rsidP="009A7C47">
      <w:pPr>
        <w:pStyle w:val="ListParagraph"/>
        <w:numPr>
          <w:ilvl w:val="0"/>
          <w:numId w:val="1"/>
        </w:numPr>
        <w:rPr>
          <w:sz w:val="32"/>
          <w:szCs w:val="32"/>
        </w:rPr>
      </w:pPr>
      <w:r w:rsidRPr="009A7C47">
        <w:rPr>
          <w:sz w:val="32"/>
          <w:szCs w:val="32"/>
        </w:rPr>
        <w:t>В</w:t>
      </w:r>
      <w:r>
        <w:rPr>
          <w:sz w:val="32"/>
          <w:szCs w:val="32"/>
        </w:rPr>
        <w:t>ъзможност за въвеждане на изпълнител</w:t>
      </w:r>
    </w:p>
    <w:p w:rsidR="009A7C47" w:rsidRPr="009A7C47" w:rsidRDefault="009A7C47" w:rsidP="009A7C47">
      <w:pPr>
        <w:pStyle w:val="ListParagraph"/>
        <w:numPr>
          <w:ilvl w:val="0"/>
          <w:numId w:val="1"/>
        </w:numPr>
        <w:rPr>
          <w:sz w:val="32"/>
          <w:szCs w:val="32"/>
        </w:rPr>
      </w:pPr>
      <w:r w:rsidRPr="009A7C47">
        <w:rPr>
          <w:sz w:val="32"/>
          <w:szCs w:val="32"/>
        </w:rPr>
        <w:t>В</w:t>
      </w:r>
      <w:r>
        <w:rPr>
          <w:sz w:val="32"/>
          <w:szCs w:val="32"/>
        </w:rPr>
        <w:t xml:space="preserve">ъзможност за въвеждане на година </w:t>
      </w:r>
    </w:p>
    <w:p w:rsidR="009A7C47" w:rsidRPr="009A7C47" w:rsidRDefault="009A7C47" w:rsidP="009A7C47">
      <w:pPr>
        <w:pStyle w:val="ListParagraph"/>
        <w:numPr>
          <w:ilvl w:val="0"/>
          <w:numId w:val="1"/>
        </w:numPr>
        <w:rPr>
          <w:sz w:val="32"/>
          <w:szCs w:val="32"/>
        </w:rPr>
      </w:pPr>
      <w:r w:rsidRPr="009A7C47">
        <w:rPr>
          <w:sz w:val="32"/>
          <w:szCs w:val="32"/>
        </w:rPr>
        <w:t>В</w:t>
      </w:r>
      <w:r>
        <w:rPr>
          <w:sz w:val="32"/>
          <w:szCs w:val="32"/>
        </w:rPr>
        <w:t>ъзможност за въвеждане на жанр</w:t>
      </w:r>
    </w:p>
    <w:p w:rsidR="009A7C47" w:rsidRPr="009A7C47" w:rsidRDefault="009A7C47" w:rsidP="009A7C47">
      <w:pPr>
        <w:pStyle w:val="ListParagraph"/>
        <w:numPr>
          <w:ilvl w:val="0"/>
          <w:numId w:val="1"/>
        </w:numPr>
        <w:rPr>
          <w:sz w:val="32"/>
          <w:szCs w:val="32"/>
        </w:rPr>
      </w:pPr>
      <w:r w:rsidRPr="009A7C47">
        <w:rPr>
          <w:sz w:val="32"/>
          <w:szCs w:val="32"/>
        </w:rPr>
        <w:t>В</w:t>
      </w:r>
      <w:r>
        <w:rPr>
          <w:sz w:val="32"/>
          <w:szCs w:val="32"/>
        </w:rPr>
        <w:t>ъзможност за въвеждане на дължина</w:t>
      </w:r>
    </w:p>
    <w:p w:rsidR="009A7C47" w:rsidRDefault="009A7C47">
      <w:pPr>
        <w:rPr>
          <w:b/>
          <w:sz w:val="36"/>
          <w:szCs w:val="36"/>
        </w:rPr>
      </w:pPr>
      <w:r>
        <w:rPr>
          <w:b/>
          <w:sz w:val="36"/>
          <w:szCs w:val="36"/>
        </w:rPr>
        <w:tab/>
        <w:t>4.1.2. Модул за търсене на песен</w:t>
      </w:r>
    </w:p>
    <w:p w:rsidR="009A7C47" w:rsidRDefault="009A7C47" w:rsidP="009A7C47">
      <w:pPr>
        <w:pStyle w:val="ListParagraph"/>
        <w:numPr>
          <w:ilvl w:val="0"/>
          <w:numId w:val="1"/>
        </w:numPr>
        <w:rPr>
          <w:sz w:val="32"/>
          <w:szCs w:val="32"/>
        </w:rPr>
      </w:pPr>
      <w:r w:rsidRPr="009A7C47">
        <w:rPr>
          <w:sz w:val="32"/>
          <w:szCs w:val="32"/>
        </w:rPr>
        <w:t>В</w:t>
      </w:r>
      <w:r>
        <w:rPr>
          <w:sz w:val="32"/>
          <w:szCs w:val="32"/>
        </w:rPr>
        <w:t>ъзможност за сортиране по име</w:t>
      </w:r>
    </w:p>
    <w:p w:rsidR="009A7C47" w:rsidRPr="009A7C47" w:rsidRDefault="009A7C47" w:rsidP="009A7C47">
      <w:pPr>
        <w:pStyle w:val="ListParagraph"/>
        <w:numPr>
          <w:ilvl w:val="0"/>
          <w:numId w:val="1"/>
        </w:numPr>
        <w:rPr>
          <w:sz w:val="32"/>
          <w:szCs w:val="32"/>
        </w:rPr>
      </w:pPr>
      <w:r w:rsidRPr="009A7C47">
        <w:rPr>
          <w:sz w:val="32"/>
          <w:szCs w:val="32"/>
        </w:rPr>
        <w:t>В</w:t>
      </w:r>
      <w:r>
        <w:rPr>
          <w:sz w:val="32"/>
          <w:szCs w:val="32"/>
        </w:rPr>
        <w:t>ъзможност за сортиране по изпълнител</w:t>
      </w:r>
    </w:p>
    <w:p w:rsidR="009A7C47" w:rsidRPr="009A7C47" w:rsidRDefault="009A7C47" w:rsidP="009A7C47">
      <w:pPr>
        <w:pStyle w:val="ListParagraph"/>
        <w:numPr>
          <w:ilvl w:val="0"/>
          <w:numId w:val="1"/>
        </w:numPr>
        <w:rPr>
          <w:sz w:val="32"/>
          <w:szCs w:val="32"/>
        </w:rPr>
      </w:pPr>
      <w:r w:rsidRPr="009A7C47">
        <w:rPr>
          <w:sz w:val="32"/>
          <w:szCs w:val="32"/>
        </w:rPr>
        <w:lastRenderedPageBreak/>
        <w:t>В</w:t>
      </w:r>
      <w:r>
        <w:rPr>
          <w:sz w:val="32"/>
          <w:szCs w:val="32"/>
        </w:rPr>
        <w:t xml:space="preserve">ъзможност за сортиране по година </w:t>
      </w:r>
    </w:p>
    <w:p w:rsidR="009A7C47" w:rsidRPr="009A7C47" w:rsidRDefault="009A7C47" w:rsidP="009A7C47">
      <w:pPr>
        <w:pStyle w:val="ListParagraph"/>
        <w:numPr>
          <w:ilvl w:val="0"/>
          <w:numId w:val="1"/>
        </w:numPr>
        <w:rPr>
          <w:sz w:val="32"/>
          <w:szCs w:val="32"/>
        </w:rPr>
      </w:pPr>
      <w:r w:rsidRPr="009A7C47">
        <w:rPr>
          <w:sz w:val="32"/>
          <w:szCs w:val="32"/>
        </w:rPr>
        <w:t>В</w:t>
      </w:r>
      <w:r>
        <w:rPr>
          <w:sz w:val="32"/>
          <w:szCs w:val="32"/>
        </w:rPr>
        <w:t>ъзможност за сортиране по жанр</w:t>
      </w:r>
    </w:p>
    <w:p w:rsidR="009A7C47" w:rsidRPr="009A7C47" w:rsidRDefault="009A7C47" w:rsidP="009A7C47">
      <w:pPr>
        <w:pStyle w:val="ListParagraph"/>
        <w:numPr>
          <w:ilvl w:val="0"/>
          <w:numId w:val="1"/>
        </w:numPr>
        <w:rPr>
          <w:sz w:val="32"/>
          <w:szCs w:val="32"/>
        </w:rPr>
      </w:pPr>
      <w:r w:rsidRPr="009A7C47">
        <w:rPr>
          <w:sz w:val="32"/>
          <w:szCs w:val="32"/>
        </w:rPr>
        <w:t>В</w:t>
      </w:r>
      <w:r>
        <w:rPr>
          <w:sz w:val="32"/>
          <w:szCs w:val="32"/>
        </w:rPr>
        <w:t>ъзможност за сортиране по дължина</w:t>
      </w:r>
    </w:p>
    <w:p w:rsidR="009A7C47" w:rsidRDefault="002373EC">
      <w:pPr>
        <w:rPr>
          <w:b/>
          <w:sz w:val="44"/>
          <w:szCs w:val="44"/>
        </w:rPr>
      </w:pPr>
      <w:r>
        <w:rPr>
          <w:b/>
          <w:sz w:val="44"/>
          <w:szCs w:val="44"/>
        </w:rPr>
        <w:t xml:space="preserve">5. Системна документация </w:t>
      </w:r>
    </w:p>
    <w:p w:rsidR="00772051" w:rsidRPr="00772051" w:rsidRDefault="002373EC" w:rsidP="00772051">
      <w:pPr>
        <w:rPr>
          <w:sz w:val="32"/>
          <w:szCs w:val="32"/>
        </w:rPr>
      </w:pPr>
      <w:r>
        <w:rPr>
          <w:b/>
          <w:sz w:val="44"/>
          <w:szCs w:val="44"/>
        </w:rPr>
        <w:tab/>
      </w:r>
      <w:r w:rsidR="00772051" w:rsidRPr="00772051">
        <w:rPr>
          <w:sz w:val="32"/>
          <w:szCs w:val="32"/>
        </w:rPr>
        <w:t>Изпълнителят трябва да подготви следната документация:</w:t>
      </w:r>
    </w:p>
    <w:p w:rsidR="00772051" w:rsidRPr="00772051" w:rsidRDefault="00772051" w:rsidP="00772051">
      <w:pPr>
        <w:rPr>
          <w:sz w:val="32"/>
          <w:szCs w:val="32"/>
        </w:rPr>
      </w:pPr>
      <w:r w:rsidRPr="00772051">
        <w:rPr>
          <w:sz w:val="32"/>
          <w:szCs w:val="32"/>
        </w:rPr>
        <w:t>•</w:t>
      </w:r>
      <w:r w:rsidRPr="00772051">
        <w:rPr>
          <w:sz w:val="32"/>
          <w:szCs w:val="32"/>
        </w:rPr>
        <w:tab/>
        <w:t>„Описание на структурата и принципа на работа на системата”</w:t>
      </w:r>
    </w:p>
    <w:p w:rsidR="00772051" w:rsidRPr="00772051" w:rsidRDefault="00772051" w:rsidP="00772051">
      <w:pPr>
        <w:rPr>
          <w:sz w:val="32"/>
          <w:szCs w:val="32"/>
        </w:rPr>
      </w:pPr>
      <w:r w:rsidRPr="00772051">
        <w:rPr>
          <w:sz w:val="32"/>
          <w:szCs w:val="32"/>
        </w:rPr>
        <w:t>•</w:t>
      </w:r>
      <w:r w:rsidRPr="00772051">
        <w:rPr>
          <w:sz w:val="32"/>
          <w:szCs w:val="32"/>
        </w:rPr>
        <w:tab/>
        <w:t>„Ръководство за конфигуриране, контрол и поддръжка на системата”</w:t>
      </w:r>
    </w:p>
    <w:p w:rsidR="00772051" w:rsidRPr="00772051" w:rsidRDefault="00772051" w:rsidP="00772051">
      <w:pPr>
        <w:rPr>
          <w:sz w:val="32"/>
          <w:szCs w:val="32"/>
        </w:rPr>
      </w:pPr>
      <w:r w:rsidRPr="00772051">
        <w:rPr>
          <w:sz w:val="32"/>
          <w:szCs w:val="32"/>
        </w:rPr>
        <w:t>Всички документи е необходимо да бъдат на български език.</w:t>
      </w:r>
    </w:p>
    <w:p w:rsidR="002373EC" w:rsidRDefault="00772051" w:rsidP="00772051">
      <w:pPr>
        <w:rPr>
          <w:sz w:val="32"/>
          <w:szCs w:val="32"/>
        </w:rPr>
      </w:pPr>
      <w:r w:rsidRPr="00772051">
        <w:rPr>
          <w:sz w:val="32"/>
          <w:szCs w:val="32"/>
        </w:rPr>
        <w:t>Всички документи трябва да бъдат предоставени в два екземпляра, на хартиен и електронен носител.</w:t>
      </w:r>
    </w:p>
    <w:p w:rsidR="00772051" w:rsidRDefault="00772051" w:rsidP="00772051">
      <w:pPr>
        <w:pStyle w:val="Heading"/>
        <w:keepLines/>
        <w:spacing w:before="480" w:line="276" w:lineRule="auto"/>
        <w:rPr>
          <w:rFonts w:asciiTheme="minorHAnsi" w:eastAsia="Cambria" w:hAnsiTheme="minorHAnsi" w:cs="Times New Roman"/>
          <w:sz w:val="44"/>
          <w:szCs w:val="44"/>
        </w:rPr>
      </w:pPr>
      <w:r>
        <w:rPr>
          <w:b w:val="0"/>
          <w:sz w:val="44"/>
          <w:szCs w:val="44"/>
        </w:rPr>
        <w:t>6.</w:t>
      </w:r>
      <w:r w:rsidRPr="00772051">
        <w:rPr>
          <w:rFonts w:ascii="Constantia" w:eastAsia="Cambria" w:hAnsi="Constantia" w:cs="Times New Roman"/>
          <w:sz w:val="28"/>
          <w:szCs w:val="28"/>
        </w:rPr>
        <w:t xml:space="preserve"> </w:t>
      </w:r>
      <w:r>
        <w:rPr>
          <w:rFonts w:asciiTheme="minorHAnsi" w:eastAsia="Cambria" w:hAnsiTheme="minorHAnsi" w:cs="Times New Roman"/>
          <w:sz w:val="44"/>
          <w:szCs w:val="44"/>
          <w:lang w:val="bg-BG"/>
        </w:rPr>
        <w:t>Софтуерна поддръжка –възможност за разработване на допълнителни модули</w:t>
      </w:r>
    </w:p>
    <w:p w:rsidR="00000000" w:rsidRPr="006874E8" w:rsidRDefault="006874E8" w:rsidP="006874E8">
      <w:pPr>
        <w:ind w:left="720"/>
        <w:rPr>
          <w:sz w:val="32"/>
          <w:szCs w:val="32"/>
        </w:rPr>
      </w:pPr>
      <w:r>
        <w:rPr>
          <w:sz w:val="32"/>
          <w:szCs w:val="32"/>
          <w:lang w:val="en-US"/>
        </w:rPr>
        <w:t>6.1.</w:t>
      </w:r>
      <w:r w:rsidRPr="006874E8">
        <w:rPr>
          <w:sz w:val="32"/>
          <w:szCs w:val="32"/>
        </w:rPr>
        <w:t>Възможност за разработване на допълнителни модули:</w:t>
      </w:r>
    </w:p>
    <w:p w:rsidR="00000000" w:rsidRDefault="006874E8" w:rsidP="006874E8">
      <w:pPr>
        <w:ind w:left="720" w:firstLine="696"/>
        <w:rPr>
          <w:sz w:val="32"/>
          <w:szCs w:val="32"/>
          <w:lang w:val="en-US"/>
        </w:rPr>
      </w:pPr>
      <w:r>
        <w:rPr>
          <w:sz w:val="32"/>
          <w:szCs w:val="32"/>
          <w:lang w:val="en-US"/>
        </w:rPr>
        <w:t xml:space="preserve">6.1.1. </w:t>
      </w:r>
      <w:r w:rsidRPr="006874E8">
        <w:rPr>
          <w:sz w:val="32"/>
          <w:szCs w:val="32"/>
        </w:rPr>
        <w:t>Със закупуване на софтуерния продукт възложителят получава право над програмния код, който при желание от негова страна, може да бъде доразработен от изпълнителя, включвайки нови функционалности и допълнителни модули или промяна на съществу</w:t>
      </w:r>
      <w:r w:rsidRPr="006874E8">
        <w:rPr>
          <w:sz w:val="32"/>
          <w:szCs w:val="32"/>
        </w:rPr>
        <w:t>ващи такива – създаване на нови версии на програмния продукт.</w:t>
      </w:r>
    </w:p>
    <w:p w:rsidR="00000000" w:rsidRPr="006874E8" w:rsidRDefault="006874E8" w:rsidP="006874E8">
      <w:pPr>
        <w:ind w:left="720"/>
        <w:rPr>
          <w:sz w:val="32"/>
          <w:szCs w:val="32"/>
        </w:rPr>
      </w:pPr>
      <w:r>
        <w:rPr>
          <w:sz w:val="32"/>
          <w:szCs w:val="32"/>
          <w:lang w:val="en-US"/>
        </w:rPr>
        <w:t>6.2.</w:t>
      </w:r>
      <w:r w:rsidRPr="006874E8">
        <w:rPr>
          <w:sz w:val="32"/>
          <w:szCs w:val="32"/>
        </w:rPr>
        <w:t>Поддръжка</w:t>
      </w:r>
    </w:p>
    <w:p w:rsidR="00000000" w:rsidRPr="006874E8" w:rsidRDefault="006874E8" w:rsidP="006874E8">
      <w:pPr>
        <w:pStyle w:val="ListParagraph"/>
        <w:numPr>
          <w:ilvl w:val="2"/>
          <w:numId w:val="16"/>
        </w:numPr>
        <w:rPr>
          <w:sz w:val="32"/>
          <w:szCs w:val="32"/>
        </w:rPr>
      </w:pPr>
      <w:r w:rsidRPr="006874E8">
        <w:rPr>
          <w:sz w:val="32"/>
          <w:szCs w:val="32"/>
        </w:rPr>
        <w:t>Според подписания с възложителя договор изпълнителят</w:t>
      </w:r>
      <w:r w:rsidRPr="006874E8">
        <w:rPr>
          <w:sz w:val="32"/>
          <w:szCs w:val="32"/>
        </w:rPr>
        <w:t xml:space="preserve"> поема отговорност за безплатна </w:t>
      </w:r>
      <w:r w:rsidRPr="006874E8">
        <w:rPr>
          <w:sz w:val="32"/>
          <w:szCs w:val="32"/>
        </w:rPr>
        <w:lastRenderedPageBreak/>
        <w:t xml:space="preserve">поддръжка в рамките на първия месец. След изтичане на този период поръчителят трябва да заплаща сума от </w:t>
      </w:r>
      <w:r w:rsidRPr="006874E8">
        <w:rPr>
          <w:sz w:val="32"/>
          <w:szCs w:val="32"/>
          <w:lang w:val="en-US"/>
        </w:rPr>
        <w:t>3</w:t>
      </w:r>
      <w:r w:rsidRPr="006874E8">
        <w:rPr>
          <w:sz w:val="32"/>
          <w:szCs w:val="32"/>
        </w:rPr>
        <w:t xml:space="preserve">50 лева месечно за поддръжка </w:t>
      </w:r>
      <w:r w:rsidRPr="006874E8">
        <w:rPr>
          <w:sz w:val="32"/>
          <w:szCs w:val="32"/>
          <w:lang w:val="en-US"/>
        </w:rPr>
        <w:t>(</w:t>
      </w:r>
      <w:r w:rsidRPr="006874E8">
        <w:rPr>
          <w:sz w:val="32"/>
          <w:szCs w:val="32"/>
        </w:rPr>
        <w:t>10 % от цялата цена на продукта</w:t>
      </w:r>
      <w:r w:rsidRPr="006874E8">
        <w:rPr>
          <w:sz w:val="32"/>
          <w:szCs w:val="32"/>
          <w:lang w:val="en-US"/>
        </w:rPr>
        <w:t>)</w:t>
      </w:r>
      <w:r w:rsidRPr="006874E8">
        <w:rPr>
          <w:sz w:val="32"/>
          <w:szCs w:val="32"/>
        </w:rPr>
        <w:t>.</w:t>
      </w:r>
    </w:p>
    <w:p w:rsidR="006874E8" w:rsidRPr="006874E8" w:rsidRDefault="006874E8" w:rsidP="006874E8">
      <w:pPr>
        <w:ind w:left="720" w:firstLine="696"/>
        <w:rPr>
          <w:sz w:val="32"/>
          <w:szCs w:val="32"/>
          <w:lang w:val="en-US"/>
        </w:rPr>
      </w:pPr>
    </w:p>
    <w:p w:rsidR="006874E8" w:rsidRPr="006874E8" w:rsidRDefault="006874E8" w:rsidP="006874E8">
      <w:pPr>
        <w:rPr>
          <w:sz w:val="32"/>
          <w:szCs w:val="32"/>
          <w:lang w:val="en-US"/>
        </w:rPr>
      </w:pPr>
    </w:p>
    <w:p w:rsidR="00C555EE" w:rsidRPr="00C555EE" w:rsidRDefault="00C555EE" w:rsidP="00C555EE">
      <w:pPr>
        <w:rPr>
          <w:b/>
          <w:sz w:val="44"/>
          <w:szCs w:val="44"/>
        </w:rPr>
      </w:pPr>
      <w:r>
        <w:rPr>
          <w:b/>
          <w:sz w:val="44"/>
          <w:szCs w:val="44"/>
        </w:rPr>
        <w:t>7.Система за контрол на версиите</w:t>
      </w:r>
    </w:p>
    <w:p w:rsidR="00C555EE" w:rsidRDefault="00C555EE" w:rsidP="00C555EE">
      <w:pPr>
        <w:jc w:val="both"/>
        <w:rPr>
          <w:rFonts w:cs="Times New Roman"/>
          <w:sz w:val="32"/>
          <w:szCs w:val="32"/>
        </w:rPr>
      </w:pPr>
      <w:r>
        <w:rPr>
          <w:sz w:val="32"/>
          <w:szCs w:val="32"/>
        </w:rPr>
        <w:tab/>
      </w:r>
      <w:r w:rsidRPr="00C555EE">
        <w:rPr>
          <w:rFonts w:cs="Times New Roman"/>
          <w:sz w:val="32"/>
          <w:szCs w:val="32"/>
        </w:rPr>
        <w:t>Система за контрол на версиите се ползва за записване на промените по даден файл или колекция от файлове. Тя позволява да се запази история на промените, да се върне предишна версия, да се добави описание на промените (като например защо и на какво е извършена промяната и други).</w:t>
      </w:r>
    </w:p>
    <w:p w:rsidR="00C555EE" w:rsidRPr="00C555EE" w:rsidRDefault="00C555EE" w:rsidP="00C555EE">
      <w:pPr>
        <w:jc w:val="both"/>
        <w:rPr>
          <w:rFonts w:cs="Times New Roman"/>
          <w:b/>
          <w:sz w:val="32"/>
          <w:szCs w:val="32"/>
        </w:rPr>
      </w:pPr>
      <w:proofErr w:type="spellStart"/>
      <w:r w:rsidRPr="00C555EE">
        <w:rPr>
          <w:rFonts w:cs="Times New Roman"/>
          <w:b/>
          <w:sz w:val="32"/>
          <w:szCs w:val="32"/>
        </w:rPr>
        <w:t>Git</w:t>
      </w:r>
      <w:proofErr w:type="spellEnd"/>
    </w:p>
    <w:p w:rsidR="00C555EE" w:rsidRPr="00C555EE" w:rsidRDefault="00C555EE" w:rsidP="00C555EE">
      <w:pPr>
        <w:jc w:val="both"/>
        <w:rPr>
          <w:rFonts w:cs="Times New Roman"/>
          <w:sz w:val="32"/>
          <w:szCs w:val="32"/>
        </w:rPr>
      </w:pPr>
      <w:r w:rsidRPr="00C555EE">
        <w:rPr>
          <w:rFonts w:cs="Times New Roman"/>
          <w:sz w:val="32"/>
          <w:szCs w:val="32"/>
        </w:rPr>
        <w:t xml:space="preserve">За разработването на този софтуерен продукт е използвана децентрализираната система за контрол на версиите – </w:t>
      </w:r>
      <w:proofErr w:type="spellStart"/>
      <w:r w:rsidRPr="00C555EE">
        <w:rPr>
          <w:rFonts w:cs="Times New Roman"/>
          <w:sz w:val="32"/>
          <w:szCs w:val="32"/>
        </w:rPr>
        <w:t>Git</w:t>
      </w:r>
      <w:proofErr w:type="spellEnd"/>
      <w:r w:rsidRPr="00C555EE">
        <w:rPr>
          <w:rFonts w:cs="Times New Roman"/>
          <w:sz w:val="32"/>
          <w:szCs w:val="32"/>
        </w:rPr>
        <w:t xml:space="preserve">. </w:t>
      </w:r>
      <w:proofErr w:type="spellStart"/>
      <w:r w:rsidRPr="00C555EE">
        <w:rPr>
          <w:rFonts w:cs="Times New Roman"/>
          <w:sz w:val="32"/>
          <w:szCs w:val="32"/>
        </w:rPr>
        <w:t>Git</w:t>
      </w:r>
      <w:proofErr w:type="spellEnd"/>
      <w:r w:rsidRPr="00C555EE">
        <w:rPr>
          <w:rFonts w:cs="Times New Roman"/>
          <w:sz w:val="32"/>
          <w:szCs w:val="32"/>
        </w:rPr>
        <w:t xml:space="preserve"> е впечатляващо бърза, ефективна и разполага с невероятна </w:t>
      </w:r>
      <w:proofErr w:type="spellStart"/>
      <w:r w:rsidRPr="00C555EE">
        <w:rPr>
          <w:rFonts w:cs="Times New Roman"/>
          <w:sz w:val="32"/>
          <w:szCs w:val="32"/>
        </w:rPr>
        <w:t>branching</w:t>
      </w:r>
      <w:proofErr w:type="spellEnd"/>
      <w:r w:rsidRPr="00C555EE">
        <w:rPr>
          <w:rFonts w:cs="Times New Roman"/>
          <w:sz w:val="32"/>
          <w:szCs w:val="32"/>
        </w:rPr>
        <w:t xml:space="preserve"> система за нелинейна разработка, като това е само част от причината тази система да бъде избрана за настоящия проект заедно с останалите, които ще бъдат споменати по-нататък . С </w:t>
      </w:r>
      <w:proofErr w:type="spellStart"/>
      <w:r w:rsidRPr="00C555EE">
        <w:rPr>
          <w:rFonts w:cs="Times New Roman"/>
          <w:sz w:val="32"/>
          <w:szCs w:val="32"/>
        </w:rPr>
        <w:t>Git</w:t>
      </w:r>
      <w:proofErr w:type="spellEnd"/>
      <w:r w:rsidRPr="00C555EE">
        <w:rPr>
          <w:rFonts w:cs="Times New Roman"/>
          <w:sz w:val="32"/>
          <w:szCs w:val="32"/>
        </w:rPr>
        <w:t xml:space="preserve"> много потребители могат да работят едновременно по един и същ файл, без това да доведе до бъркотия и хаос в съдържанието на файла. </w:t>
      </w:r>
      <w:proofErr w:type="spellStart"/>
      <w:r w:rsidRPr="00C555EE">
        <w:rPr>
          <w:rFonts w:cs="Times New Roman"/>
          <w:sz w:val="32"/>
          <w:szCs w:val="32"/>
        </w:rPr>
        <w:t>Git</w:t>
      </w:r>
      <w:proofErr w:type="spellEnd"/>
      <w:r w:rsidRPr="00C555EE">
        <w:rPr>
          <w:rFonts w:cs="Times New Roman"/>
          <w:sz w:val="32"/>
          <w:szCs w:val="32"/>
        </w:rPr>
        <w:t xml:space="preserve"> е създаден и разработен през април 2005г. от не кой да е, а </w:t>
      </w:r>
      <w:proofErr w:type="spellStart"/>
      <w:r w:rsidRPr="00C555EE">
        <w:rPr>
          <w:rFonts w:cs="Times New Roman"/>
          <w:sz w:val="32"/>
          <w:szCs w:val="32"/>
        </w:rPr>
        <w:t>Линус</w:t>
      </w:r>
      <w:proofErr w:type="spellEnd"/>
      <w:r w:rsidRPr="00C555EE">
        <w:rPr>
          <w:rFonts w:cs="Times New Roman"/>
          <w:sz w:val="32"/>
          <w:szCs w:val="32"/>
        </w:rPr>
        <w:t xml:space="preserve"> </w:t>
      </w:r>
      <w:proofErr w:type="spellStart"/>
      <w:r w:rsidRPr="00C555EE">
        <w:rPr>
          <w:rFonts w:cs="Times New Roman"/>
          <w:sz w:val="32"/>
          <w:szCs w:val="32"/>
        </w:rPr>
        <w:t>Торвалдс</w:t>
      </w:r>
      <w:proofErr w:type="spellEnd"/>
      <w:r w:rsidRPr="00C555EE">
        <w:rPr>
          <w:rFonts w:cs="Times New Roman"/>
          <w:sz w:val="32"/>
          <w:szCs w:val="32"/>
        </w:rPr>
        <w:t xml:space="preserve">(човекът зад </w:t>
      </w:r>
      <w:proofErr w:type="spellStart"/>
      <w:r w:rsidRPr="00C555EE">
        <w:rPr>
          <w:rFonts w:cs="Times New Roman"/>
          <w:sz w:val="32"/>
          <w:szCs w:val="32"/>
        </w:rPr>
        <w:t>Linux</w:t>
      </w:r>
      <w:proofErr w:type="spellEnd"/>
      <w:r w:rsidRPr="00C555EE">
        <w:rPr>
          <w:rFonts w:cs="Times New Roman"/>
          <w:sz w:val="32"/>
          <w:szCs w:val="32"/>
        </w:rPr>
        <w:t xml:space="preserve"> ядрото</w:t>
      </w:r>
      <w:r>
        <w:rPr>
          <w:rFonts w:cs="Times New Roman"/>
          <w:sz w:val="32"/>
          <w:szCs w:val="32"/>
        </w:rPr>
        <w:t xml:space="preserve">). </w:t>
      </w:r>
      <w:proofErr w:type="spellStart"/>
      <w:r>
        <w:rPr>
          <w:rFonts w:cs="Times New Roman"/>
          <w:sz w:val="32"/>
          <w:szCs w:val="32"/>
        </w:rPr>
        <w:t>Торвалдс</w:t>
      </w:r>
      <w:proofErr w:type="spellEnd"/>
      <w:r>
        <w:rPr>
          <w:rFonts w:cs="Times New Roman"/>
          <w:sz w:val="32"/>
          <w:szCs w:val="32"/>
        </w:rPr>
        <w:t xml:space="preserve"> създава </w:t>
      </w:r>
      <w:proofErr w:type="spellStart"/>
      <w:r>
        <w:rPr>
          <w:rFonts w:cs="Times New Roman"/>
          <w:sz w:val="32"/>
          <w:szCs w:val="32"/>
        </w:rPr>
        <w:t>Git</w:t>
      </w:r>
      <w:proofErr w:type="spellEnd"/>
      <w:r w:rsidRPr="00C555EE">
        <w:rPr>
          <w:rFonts w:cs="Times New Roman"/>
          <w:sz w:val="32"/>
          <w:szCs w:val="32"/>
        </w:rPr>
        <w:t xml:space="preserve">, за да го ползва за разработката на неговия проект </w:t>
      </w:r>
      <w:proofErr w:type="spellStart"/>
      <w:r w:rsidRPr="00C555EE">
        <w:rPr>
          <w:rFonts w:cs="Times New Roman"/>
          <w:sz w:val="32"/>
          <w:szCs w:val="32"/>
        </w:rPr>
        <w:t>Linux</w:t>
      </w:r>
      <w:proofErr w:type="spellEnd"/>
      <w:r w:rsidRPr="00C555EE">
        <w:rPr>
          <w:rFonts w:cs="Times New Roman"/>
          <w:sz w:val="32"/>
          <w:szCs w:val="32"/>
        </w:rPr>
        <w:t xml:space="preserve"> ядро. От тогава до днес </w:t>
      </w:r>
      <w:proofErr w:type="spellStart"/>
      <w:r w:rsidRPr="00C555EE">
        <w:rPr>
          <w:rFonts w:cs="Times New Roman"/>
          <w:sz w:val="32"/>
          <w:szCs w:val="32"/>
        </w:rPr>
        <w:t>Git</w:t>
      </w:r>
      <w:proofErr w:type="spellEnd"/>
      <w:r w:rsidRPr="00C555EE">
        <w:rPr>
          <w:rFonts w:cs="Times New Roman"/>
          <w:sz w:val="32"/>
          <w:szCs w:val="32"/>
        </w:rPr>
        <w:t xml:space="preserve"> се развива и подобрява от множество потребители.  Предимствата, които предоставя тази система са свързани най-вече със следните характеристики :</w:t>
      </w:r>
    </w:p>
    <w:p w:rsidR="00C555EE" w:rsidRPr="00C555EE" w:rsidRDefault="00C555EE" w:rsidP="00C555EE">
      <w:pPr>
        <w:pStyle w:val="NormalWeb"/>
        <w:numPr>
          <w:ilvl w:val="0"/>
          <w:numId w:val="3"/>
        </w:numPr>
        <w:spacing w:before="75" w:beforeAutospacing="0" w:after="165" w:afterAutospacing="0" w:line="260" w:lineRule="atLeast"/>
        <w:ind w:left="600" w:firstLine="0"/>
        <w:jc w:val="both"/>
        <w:rPr>
          <w:rFonts w:asciiTheme="minorHAnsi" w:hAnsiTheme="minorHAnsi"/>
          <w:sz w:val="32"/>
          <w:szCs w:val="32"/>
        </w:rPr>
      </w:pPr>
      <w:proofErr w:type="spellStart"/>
      <w:r w:rsidRPr="00C555EE">
        <w:rPr>
          <w:rFonts w:asciiTheme="minorHAnsi" w:hAnsiTheme="minorHAnsi"/>
          <w:sz w:val="32"/>
          <w:szCs w:val="32"/>
        </w:rPr>
        <w:lastRenderedPageBreak/>
        <w:t>Скорост</w:t>
      </w:r>
      <w:proofErr w:type="spellEnd"/>
    </w:p>
    <w:p w:rsidR="00C555EE" w:rsidRPr="00C555EE" w:rsidRDefault="00C555EE" w:rsidP="00C555EE">
      <w:pPr>
        <w:pStyle w:val="NormalWeb"/>
        <w:numPr>
          <w:ilvl w:val="0"/>
          <w:numId w:val="3"/>
        </w:numPr>
        <w:spacing w:before="75" w:beforeAutospacing="0" w:after="165" w:afterAutospacing="0" w:line="260" w:lineRule="atLeast"/>
        <w:ind w:left="600" w:firstLine="0"/>
        <w:jc w:val="both"/>
        <w:rPr>
          <w:rFonts w:asciiTheme="minorHAnsi" w:hAnsiTheme="minorHAnsi"/>
          <w:sz w:val="32"/>
          <w:szCs w:val="32"/>
        </w:rPr>
      </w:pPr>
      <w:proofErr w:type="spellStart"/>
      <w:r w:rsidRPr="00C555EE">
        <w:rPr>
          <w:rFonts w:asciiTheme="minorHAnsi" w:hAnsiTheme="minorHAnsi"/>
          <w:sz w:val="32"/>
          <w:szCs w:val="32"/>
        </w:rPr>
        <w:t>Опростен</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дизайн</w:t>
      </w:r>
      <w:proofErr w:type="spellEnd"/>
    </w:p>
    <w:p w:rsidR="00C555EE" w:rsidRPr="00C555EE" w:rsidRDefault="00C555EE" w:rsidP="00C555EE">
      <w:pPr>
        <w:pStyle w:val="NormalWeb"/>
        <w:numPr>
          <w:ilvl w:val="0"/>
          <w:numId w:val="3"/>
        </w:numPr>
        <w:spacing w:before="75" w:beforeAutospacing="0" w:after="165" w:afterAutospacing="0" w:line="260" w:lineRule="atLeast"/>
        <w:ind w:left="600" w:firstLine="0"/>
        <w:jc w:val="both"/>
        <w:rPr>
          <w:rFonts w:asciiTheme="minorHAnsi" w:hAnsiTheme="minorHAnsi"/>
          <w:sz w:val="32"/>
          <w:szCs w:val="32"/>
        </w:rPr>
      </w:pPr>
      <w:proofErr w:type="spellStart"/>
      <w:r w:rsidRPr="00C555EE">
        <w:rPr>
          <w:rFonts w:asciiTheme="minorHAnsi" w:hAnsiTheme="minorHAnsi"/>
          <w:sz w:val="32"/>
          <w:szCs w:val="32"/>
        </w:rPr>
        <w:t>Мощна</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поддръжка</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за</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нелинейна</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разработка</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хиляди</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паралелни</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клонове</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код</w:t>
      </w:r>
      <w:proofErr w:type="spellEnd"/>
      <w:r w:rsidRPr="00C555EE">
        <w:rPr>
          <w:rFonts w:asciiTheme="minorHAnsi" w:hAnsiTheme="minorHAnsi"/>
          <w:sz w:val="32"/>
          <w:szCs w:val="32"/>
        </w:rPr>
        <w:t>)</w:t>
      </w:r>
    </w:p>
    <w:p w:rsidR="00C555EE" w:rsidRPr="00C555EE" w:rsidRDefault="00C555EE" w:rsidP="00C555EE">
      <w:pPr>
        <w:pStyle w:val="NormalWeb"/>
        <w:numPr>
          <w:ilvl w:val="0"/>
          <w:numId w:val="3"/>
        </w:numPr>
        <w:spacing w:before="75" w:beforeAutospacing="0" w:after="165" w:afterAutospacing="0" w:line="260" w:lineRule="atLeast"/>
        <w:ind w:left="600" w:firstLine="0"/>
        <w:jc w:val="both"/>
        <w:rPr>
          <w:rFonts w:asciiTheme="minorHAnsi" w:hAnsiTheme="minorHAnsi"/>
          <w:sz w:val="32"/>
          <w:szCs w:val="32"/>
        </w:rPr>
      </w:pPr>
      <w:proofErr w:type="spellStart"/>
      <w:r w:rsidRPr="00C555EE">
        <w:rPr>
          <w:rFonts w:asciiTheme="minorHAnsi" w:hAnsiTheme="minorHAnsi"/>
          <w:sz w:val="32"/>
          <w:szCs w:val="32"/>
        </w:rPr>
        <w:t>Напълно</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разпределена</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работа</w:t>
      </w:r>
      <w:proofErr w:type="spellEnd"/>
    </w:p>
    <w:p w:rsidR="00C555EE" w:rsidRPr="00C555EE" w:rsidRDefault="00C555EE" w:rsidP="00C555EE">
      <w:pPr>
        <w:pStyle w:val="NormalWeb"/>
        <w:numPr>
          <w:ilvl w:val="0"/>
          <w:numId w:val="3"/>
        </w:numPr>
        <w:spacing w:before="75" w:beforeAutospacing="0" w:after="165" w:afterAutospacing="0" w:line="260" w:lineRule="atLeast"/>
        <w:ind w:left="600" w:firstLine="0"/>
        <w:jc w:val="both"/>
        <w:rPr>
          <w:rFonts w:asciiTheme="minorHAnsi" w:hAnsiTheme="minorHAnsi"/>
          <w:sz w:val="32"/>
          <w:szCs w:val="32"/>
        </w:rPr>
      </w:pPr>
      <w:proofErr w:type="spellStart"/>
      <w:r w:rsidRPr="00C555EE">
        <w:rPr>
          <w:rFonts w:asciiTheme="minorHAnsi" w:hAnsiTheme="minorHAnsi"/>
          <w:sz w:val="32"/>
          <w:szCs w:val="32"/>
        </w:rPr>
        <w:t>Възможност</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да</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облужва</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ефективно</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големи</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проекти</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като</w:t>
      </w:r>
      <w:proofErr w:type="spellEnd"/>
      <w:r w:rsidRPr="00C555EE">
        <w:rPr>
          <w:rFonts w:asciiTheme="minorHAnsi" w:hAnsiTheme="minorHAnsi"/>
          <w:sz w:val="32"/>
          <w:szCs w:val="32"/>
        </w:rPr>
        <w:t xml:space="preserve"> Linux </w:t>
      </w:r>
      <w:proofErr w:type="spellStart"/>
      <w:r w:rsidRPr="00C555EE">
        <w:rPr>
          <w:rFonts w:asciiTheme="minorHAnsi" w:hAnsiTheme="minorHAnsi"/>
          <w:sz w:val="32"/>
          <w:szCs w:val="32"/>
        </w:rPr>
        <w:t>ядрото</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по</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отношение</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на</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скорост</w:t>
      </w:r>
      <w:proofErr w:type="spellEnd"/>
      <w:r w:rsidRPr="00C555EE">
        <w:rPr>
          <w:rFonts w:asciiTheme="minorHAnsi" w:hAnsiTheme="minorHAnsi"/>
          <w:sz w:val="32"/>
          <w:szCs w:val="32"/>
        </w:rPr>
        <w:t xml:space="preserve"> и </w:t>
      </w:r>
      <w:proofErr w:type="spellStart"/>
      <w:r w:rsidRPr="00C555EE">
        <w:rPr>
          <w:rFonts w:asciiTheme="minorHAnsi" w:hAnsiTheme="minorHAnsi"/>
          <w:sz w:val="32"/>
          <w:szCs w:val="32"/>
        </w:rPr>
        <w:t>обем</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на</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данните</w:t>
      </w:r>
      <w:proofErr w:type="spellEnd"/>
      <w:r w:rsidRPr="00C555EE">
        <w:rPr>
          <w:rFonts w:asciiTheme="minorHAnsi" w:hAnsiTheme="minorHAnsi"/>
          <w:sz w:val="32"/>
          <w:szCs w:val="32"/>
        </w:rPr>
        <w:t>)</w:t>
      </w:r>
    </w:p>
    <w:p w:rsidR="00C555EE" w:rsidRPr="00C555EE" w:rsidRDefault="00C555EE" w:rsidP="00C555EE">
      <w:pPr>
        <w:jc w:val="both"/>
        <w:rPr>
          <w:rFonts w:cs="Times New Roman"/>
          <w:sz w:val="32"/>
          <w:szCs w:val="32"/>
        </w:rPr>
      </w:pPr>
    </w:p>
    <w:p w:rsidR="00C555EE" w:rsidRPr="00C555EE" w:rsidRDefault="00C555EE" w:rsidP="00C555EE">
      <w:pPr>
        <w:jc w:val="both"/>
        <w:rPr>
          <w:rFonts w:cs="Times New Roman"/>
          <w:sz w:val="32"/>
          <w:szCs w:val="32"/>
        </w:rPr>
      </w:pPr>
      <w:r w:rsidRPr="00C555EE">
        <w:rPr>
          <w:rFonts w:cs="Times New Roman"/>
          <w:sz w:val="32"/>
          <w:szCs w:val="32"/>
        </w:rPr>
        <w:t xml:space="preserve">Друго нещо, което трябва да се спомене е, че </w:t>
      </w:r>
      <w:proofErr w:type="spellStart"/>
      <w:r w:rsidRPr="00C555EE">
        <w:rPr>
          <w:rFonts w:cs="Times New Roman"/>
          <w:sz w:val="32"/>
          <w:szCs w:val="32"/>
        </w:rPr>
        <w:t>Git</w:t>
      </w:r>
      <w:proofErr w:type="spellEnd"/>
      <w:r w:rsidRPr="00C555EE">
        <w:rPr>
          <w:rFonts w:cs="Times New Roman"/>
          <w:sz w:val="32"/>
          <w:szCs w:val="32"/>
        </w:rPr>
        <w:t xml:space="preserve"> съхранява и разглежда информацията съвсем различно в сравнение с другите системи, макар потребителският ѝ интерфейс да е подобен с техните. Ето и част от разликите :</w:t>
      </w:r>
    </w:p>
    <w:p w:rsidR="00C555EE" w:rsidRPr="00C555EE" w:rsidRDefault="00C555EE" w:rsidP="00C555EE">
      <w:pPr>
        <w:jc w:val="both"/>
        <w:rPr>
          <w:rFonts w:cs="Times New Roman"/>
          <w:b/>
          <w:bCs/>
          <w:sz w:val="32"/>
          <w:szCs w:val="32"/>
          <w:lang w:val="en-US"/>
        </w:rPr>
      </w:pPr>
      <w:proofErr w:type="spellStart"/>
      <w:r w:rsidRPr="00C555EE">
        <w:rPr>
          <w:rFonts w:cs="Times New Roman"/>
          <w:b/>
          <w:bCs/>
          <w:sz w:val="32"/>
          <w:szCs w:val="32"/>
        </w:rPr>
        <w:t>Snapshot-и</w:t>
      </w:r>
      <w:proofErr w:type="spellEnd"/>
      <w:r w:rsidRPr="00C555EE">
        <w:rPr>
          <w:rFonts w:cs="Times New Roman"/>
          <w:b/>
          <w:bCs/>
          <w:sz w:val="32"/>
          <w:szCs w:val="32"/>
        </w:rPr>
        <w:t xml:space="preserve"> вместо разлики</w:t>
      </w:r>
    </w:p>
    <w:p w:rsidR="00C555EE" w:rsidRPr="00C555EE" w:rsidRDefault="00C555EE" w:rsidP="00C555EE">
      <w:pPr>
        <w:jc w:val="both"/>
        <w:rPr>
          <w:rFonts w:cs="Times New Roman"/>
          <w:sz w:val="32"/>
          <w:szCs w:val="32"/>
        </w:rPr>
      </w:pPr>
      <w:r w:rsidRPr="00C555EE">
        <w:rPr>
          <w:rFonts w:cs="Times New Roman"/>
          <w:sz w:val="32"/>
          <w:szCs w:val="32"/>
        </w:rPr>
        <w:t xml:space="preserve">Основната разлика между </w:t>
      </w:r>
      <w:proofErr w:type="spellStart"/>
      <w:r w:rsidRPr="00C555EE">
        <w:rPr>
          <w:rFonts w:cs="Times New Roman"/>
          <w:sz w:val="32"/>
          <w:szCs w:val="32"/>
        </w:rPr>
        <w:t>Git</w:t>
      </w:r>
      <w:proofErr w:type="spellEnd"/>
      <w:r w:rsidRPr="00C555EE">
        <w:rPr>
          <w:rFonts w:cs="Times New Roman"/>
          <w:sz w:val="32"/>
          <w:szCs w:val="32"/>
        </w:rPr>
        <w:t xml:space="preserve"> и другите системи за контрол на версиите е начинът, по който </w:t>
      </w:r>
      <w:proofErr w:type="spellStart"/>
      <w:r w:rsidRPr="00C555EE">
        <w:rPr>
          <w:rFonts w:cs="Times New Roman"/>
          <w:sz w:val="32"/>
          <w:szCs w:val="32"/>
        </w:rPr>
        <w:t>Git</w:t>
      </w:r>
      <w:proofErr w:type="spellEnd"/>
      <w:r w:rsidRPr="00C555EE">
        <w:rPr>
          <w:rFonts w:cs="Times New Roman"/>
          <w:sz w:val="32"/>
          <w:szCs w:val="32"/>
        </w:rPr>
        <w:t xml:space="preserve"> третира данните. Концептуално, повечето други системи записват информацията като списък от файлово-базирани промени, тоест тези системи виждат информацията, която съхраняват като колекция от файлове и промените направени във файловете във времето. Вместо това, </w:t>
      </w:r>
      <w:proofErr w:type="spellStart"/>
      <w:r w:rsidRPr="00C555EE">
        <w:rPr>
          <w:rFonts w:cs="Times New Roman"/>
          <w:sz w:val="32"/>
          <w:szCs w:val="32"/>
        </w:rPr>
        <w:t>Git</w:t>
      </w:r>
      <w:proofErr w:type="spellEnd"/>
      <w:r w:rsidRPr="00C555EE">
        <w:rPr>
          <w:rFonts w:cs="Times New Roman"/>
          <w:sz w:val="32"/>
          <w:szCs w:val="32"/>
        </w:rPr>
        <w:t xml:space="preserve"> възприема своите данни по-скоро като колекция от </w:t>
      </w:r>
      <w:proofErr w:type="spellStart"/>
      <w:r w:rsidRPr="00C555EE">
        <w:rPr>
          <w:rFonts w:cs="Times New Roman"/>
          <w:sz w:val="32"/>
          <w:szCs w:val="32"/>
        </w:rPr>
        <w:t>snapshots</w:t>
      </w:r>
      <w:proofErr w:type="spellEnd"/>
      <w:r w:rsidRPr="00C555EE">
        <w:rPr>
          <w:rFonts w:cs="Times New Roman"/>
          <w:sz w:val="32"/>
          <w:szCs w:val="32"/>
        </w:rPr>
        <w:t xml:space="preserve"> (моментни снимки на статуса) на една миниатюрна файлова система. Всеки път когато </w:t>
      </w:r>
      <w:proofErr w:type="spellStart"/>
      <w:r w:rsidRPr="00C555EE">
        <w:rPr>
          <w:rFonts w:cs="Times New Roman"/>
          <w:sz w:val="32"/>
          <w:szCs w:val="32"/>
        </w:rPr>
        <w:t>къмитвате</w:t>
      </w:r>
      <w:proofErr w:type="spellEnd"/>
      <w:r w:rsidRPr="00C555EE">
        <w:rPr>
          <w:rFonts w:cs="Times New Roman"/>
          <w:sz w:val="32"/>
          <w:szCs w:val="32"/>
        </w:rPr>
        <w:t xml:space="preserve"> или записвате статуса на вашия проект в </w:t>
      </w:r>
      <w:proofErr w:type="spellStart"/>
      <w:r w:rsidRPr="00C555EE">
        <w:rPr>
          <w:rFonts w:cs="Times New Roman"/>
          <w:sz w:val="32"/>
          <w:szCs w:val="32"/>
        </w:rPr>
        <w:t>Git</w:t>
      </w:r>
      <w:proofErr w:type="spellEnd"/>
      <w:r w:rsidRPr="00C555EE">
        <w:rPr>
          <w:rFonts w:cs="Times New Roman"/>
          <w:sz w:val="32"/>
          <w:szCs w:val="32"/>
        </w:rPr>
        <w:t xml:space="preserve">, системата най-общо казано прави снимка на това как изглеждат файловете ви в този момент и съхранява референция към този </w:t>
      </w:r>
      <w:proofErr w:type="spellStart"/>
      <w:r w:rsidRPr="00C555EE">
        <w:rPr>
          <w:rFonts w:cs="Times New Roman"/>
          <w:sz w:val="32"/>
          <w:szCs w:val="32"/>
        </w:rPr>
        <w:t>snapshot</w:t>
      </w:r>
      <w:proofErr w:type="spellEnd"/>
      <w:r w:rsidRPr="00C555EE">
        <w:rPr>
          <w:rFonts w:cs="Times New Roman"/>
          <w:sz w:val="32"/>
          <w:szCs w:val="32"/>
        </w:rPr>
        <w:t xml:space="preserve">. Това е важна разлика между </w:t>
      </w:r>
      <w:proofErr w:type="spellStart"/>
      <w:r w:rsidRPr="00C555EE">
        <w:rPr>
          <w:rFonts w:cs="Times New Roman"/>
          <w:sz w:val="32"/>
          <w:szCs w:val="32"/>
        </w:rPr>
        <w:t>Git</w:t>
      </w:r>
      <w:proofErr w:type="spellEnd"/>
      <w:r w:rsidRPr="00C555EE">
        <w:rPr>
          <w:rFonts w:cs="Times New Roman"/>
          <w:sz w:val="32"/>
          <w:szCs w:val="32"/>
        </w:rPr>
        <w:t xml:space="preserve"> и почти всички други VCS.</w:t>
      </w:r>
    </w:p>
    <w:p w:rsidR="00C555EE" w:rsidRPr="00C555EE" w:rsidRDefault="00C555EE" w:rsidP="00C555EE">
      <w:pPr>
        <w:jc w:val="both"/>
        <w:rPr>
          <w:rFonts w:cs="Times New Roman"/>
          <w:sz w:val="32"/>
          <w:szCs w:val="32"/>
        </w:rPr>
      </w:pPr>
      <w:r w:rsidRPr="00C555EE">
        <w:rPr>
          <w:rFonts w:cs="Times New Roman"/>
          <w:b/>
          <w:bCs/>
          <w:sz w:val="32"/>
          <w:szCs w:val="32"/>
        </w:rPr>
        <w:t>Почти всяка операция е локална</w:t>
      </w:r>
    </w:p>
    <w:p w:rsidR="00C555EE" w:rsidRPr="00C555EE" w:rsidRDefault="00C555EE" w:rsidP="00C555EE">
      <w:pPr>
        <w:jc w:val="both"/>
        <w:rPr>
          <w:rFonts w:cs="Times New Roman"/>
          <w:sz w:val="32"/>
          <w:szCs w:val="32"/>
        </w:rPr>
      </w:pPr>
      <w:r w:rsidRPr="00C555EE">
        <w:rPr>
          <w:rFonts w:cs="Times New Roman"/>
          <w:sz w:val="32"/>
          <w:szCs w:val="32"/>
        </w:rPr>
        <w:lastRenderedPageBreak/>
        <w:t xml:space="preserve">Повечето операции в </w:t>
      </w:r>
      <w:proofErr w:type="spellStart"/>
      <w:r w:rsidRPr="00C555EE">
        <w:rPr>
          <w:rFonts w:cs="Times New Roman"/>
          <w:sz w:val="32"/>
          <w:szCs w:val="32"/>
        </w:rPr>
        <w:t>Git</w:t>
      </w:r>
      <w:proofErr w:type="spellEnd"/>
      <w:r w:rsidRPr="00C555EE">
        <w:rPr>
          <w:rFonts w:cs="Times New Roman"/>
          <w:sz w:val="32"/>
          <w:szCs w:val="32"/>
        </w:rPr>
        <w:t xml:space="preserve"> се нуждаят само от локални файлове и ресурси - общо взето не се нуждаете от информация намираща се в мрежата. Например, за да ви покаже историята на проекта, </w:t>
      </w:r>
      <w:proofErr w:type="spellStart"/>
      <w:r w:rsidRPr="00C555EE">
        <w:rPr>
          <w:rFonts w:cs="Times New Roman"/>
          <w:sz w:val="32"/>
          <w:szCs w:val="32"/>
        </w:rPr>
        <w:t>Git</w:t>
      </w:r>
      <w:proofErr w:type="spellEnd"/>
      <w:r w:rsidRPr="00C555EE">
        <w:rPr>
          <w:rFonts w:cs="Times New Roman"/>
          <w:sz w:val="32"/>
          <w:szCs w:val="32"/>
        </w:rPr>
        <w:t xml:space="preserve"> не се нуждае да контактува със сървъра а просто чете директно от локалната си база данни и вие виждате историята почти незабавно. Ако желаете да видите промените в даден файл между текущата му версия и тази отпреди месец, </w:t>
      </w:r>
      <w:proofErr w:type="spellStart"/>
      <w:r w:rsidRPr="00C555EE">
        <w:rPr>
          <w:rFonts w:cs="Times New Roman"/>
          <w:sz w:val="32"/>
          <w:szCs w:val="32"/>
        </w:rPr>
        <w:t>Git</w:t>
      </w:r>
      <w:proofErr w:type="spellEnd"/>
      <w:r w:rsidRPr="00C555EE">
        <w:rPr>
          <w:rFonts w:cs="Times New Roman"/>
          <w:sz w:val="32"/>
          <w:szCs w:val="32"/>
        </w:rPr>
        <w:t xml:space="preserve"> ще направи локална калкулация на разликите, вместо да трябва да пита отдалечения сървър за това или да трябва да издърпва по-стара версия от сървъра и едва след това да калкулира разликите локално. Това също значи, че можете да правите почти всичко когато сте офлайн или когато VPN връзката ви не работи например.</w:t>
      </w:r>
    </w:p>
    <w:p w:rsidR="00C555EE" w:rsidRPr="00C555EE" w:rsidRDefault="00C555EE" w:rsidP="00C555EE">
      <w:pPr>
        <w:jc w:val="both"/>
        <w:rPr>
          <w:rFonts w:cs="Times New Roman"/>
          <w:b/>
          <w:bCs/>
          <w:sz w:val="32"/>
          <w:szCs w:val="32"/>
          <w:lang w:val="en-US"/>
        </w:rPr>
      </w:pPr>
      <w:proofErr w:type="spellStart"/>
      <w:r w:rsidRPr="00C555EE">
        <w:rPr>
          <w:rFonts w:cs="Times New Roman"/>
          <w:b/>
          <w:bCs/>
          <w:sz w:val="32"/>
          <w:szCs w:val="32"/>
        </w:rPr>
        <w:t>Git</w:t>
      </w:r>
      <w:proofErr w:type="spellEnd"/>
      <w:r w:rsidRPr="00C555EE">
        <w:rPr>
          <w:rFonts w:cs="Times New Roman"/>
          <w:b/>
          <w:bCs/>
          <w:sz w:val="32"/>
          <w:szCs w:val="32"/>
        </w:rPr>
        <w:t xml:space="preserve"> само добавя данни</w:t>
      </w:r>
    </w:p>
    <w:p w:rsidR="00C555EE" w:rsidRPr="00C555EE" w:rsidRDefault="00C555EE" w:rsidP="00C555EE">
      <w:pPr>
        <w:jc w:val="both"/>
        <w:rPr>
          <w:rFonts w:cs="Times New Roman"/>
          <w:sz w:val="32"/>
          <w:szCs w:val="32"/>
        </w:rPr>
      </w:pPr>
      <w:r w:rsidRPr="00C555EE">
        <w:rPr>
          <w:rFonts w:cs="Times New Roman"/>
          <w:sz w:val="32"/>
          <w:szCs w:val="32"/>
        </w:rPr>
        <w:t xml:space="preserve">Когато се прави нещо в </w:t>
      </w:r>
      <w:proofErr w:type="spellStart"/>
      <w:r w:rsidRPr="00C555EE">
        <w:rPr>
          <w:rFonts w:cs="Times New Roman"/>
          <w:sz w:val="32"/>
          <w:szCs w:val="32"/>
        </w:rPr>
        <w:t>Git</w:t>
      </w:r>
      <w:proofErr w:type="spellEnd"/>
      <w:r w:rsidRPr="00C555EE">
        <w:rPr>
          <w:rFonts w:cs="Times New Roman"/>
          <w:sz w:val="32"/>
          <w:szCs w:val="32"/>
        </w:rPr>
        <w:t xml:space="preserve">, тези действия само </w:t>
      </w:r>
      <w:r w:rsidRPr="00C555EE">
        <w:rPr>
          <w:rStyle w:val="Emphasis"/>
          <w:rFonts w:cs="Times New Roman"/>
          <w:sz w:val="32"/>
          <w:szCs w:val="32"/>
        </w:rPr>
        <w:t>добавят</w:t>
      </w:r>
      <w:r w:rsidRPr="00C555EE">
        <w:rPr>
          <w:rFonts w:cs="Times New Roman"/>
          <w:sz w:val="32"/>
          <w:szCs w:val="32"/>
        </w:rPr>
        <w:t xml:space="preserve"> информация към базата данни на </w:t>
      </w:r>
      <w:proofErr w:type="spellStart"/>
      <w:r w:rsidRPr="00C555EE">
        <w:rPr>
          <w:rFonts w:cs="Times New Roman"/>
          <w:sz w:val="32"/>
          <w:szCs w:val="32"/>
        </w:rPr>
        <w:t>Git</w:t>
      </w:r>
      <w:proofErr w:type="spellEnd"/>
      <w:r w:rsidRPr="00C555EE">
        <w:rPr>
          <w:rFonts w:cs="Times New Roman"/>
          <w:sz w:val="32"/>
          <w:szCs w:val="32"/>
        </w:rPr>
        <w:t xml:space="preserve">. Трудно е системата да направи каквото и да е без то да може да бъде възстановено или пък да се изтрият данни безвъзвратно. Разбира се, подобно на всяка друга VCS, могат да бъдат загубени или объркани промените, които не са били </w:t>
      </w:r>
      <w:proofErr w:type="spellStart"/>
      <w:r w:rsidRPr="00C555EE">
        <w:rPr>
          <w:rFonts w:cs="Times New Roman"/>
          <w:sz w:val="32"/>
          <w:szCs w:val="32"/>
        </w:rPr>
        <w:t>къмитнати</w:t>
      </w:r>
      <w:proofErr w:type="spellEnd"/>
      <w:r w:rsidRPr="00C555EE">
        <w:rPr>
          <w:rFonts w:cs="Times New Roman"/>
          <w:sz w:val="32"/>
          <w:szCs w:val="32"/>
        </w:rPr>
        <w:t xml:space="preserve">, но веднъж направили </w:t>
      </w:r>
      <w:proofErr w:type="spellStart"/>
      <w:r w:rsidRPr="00C555EE">
        <w:rPr>
          <w:rFonts w:cs="Times New Roman"/>
          <w:sz w:val="32"/>
          <w:szCs w:val="32"/>
        </w:rPr>
        <w:t>snapshot-а</w:t>
      </w:r>
      <w:proofErr w:type="spellEnd"/>
      <w:r w:rsidRPr="00C555EE">
        <w:rPr>
          <w:rFonts w:cs="Times New Roman"/>
          <w:sz w:val="32"/>
          <w:szCs w:val="32"/>
        </w:rPr>
        <w:t xml:space="preserve"> в </w:t>
      </w:r>
      <w:proofErr w:type="spellStart"/>
      <w:r w:rsidRPr="00C555EE">
        <w:rPr>
          <w:rFonts w:cs="Times New Roman"/>
          <w:sz w:val="32"/>
          <w:szCs w:val="32"/>
        </w:rPr>
        <w:t>Git</w:t>
      </w:r>
      <w:proofErr w:type="spellEnd"/>
      <w:r w:rsidRPr="00C555EE">
        <w:rPr>
          <w:rFonts w:cs="Times New Roman"/>
          <w:sz w:val="32"/>
          <w:szCs w:val="32"/>
        </w:rPr>
        <w:t xml:space="preserve"> - е много трудно да се загубят данни, особено пък ако редовно се изпраща базата към отдалечено хранилище.</w:t>
      </w:r>
    </w:p>
    <w:p w:rsidR="00C555EE" w:rsidRPr="00C555EE" w:rsidRDefault="00C555EE" w:rsidP="00C555EE">
      <w:pPr>
        <w:jc w:val="both"/>
        <w:rPr>
          <w:rFonts w:cs="Times New Roman"/>
          <w:b/>
          <w:spacing w:val="-4"/>
          <w:sz w:val="32"/>
          <w:szCs w:val="32"/>
        </w:rPr>
      </w:pPr>
    </w:p>
    <w:p w:rsidR="00C555EE" w:rsidRPr="00C555EE" w:rsidRDefault="00C555EE" w:rsidP="00C555EE">
      <w:pPr>
        <w:jc w:val="both"/>
        <w:rPr>
          <w:rFonts w:cs="Times New Roman"/>
          <w:b/>
          <w:spacing w:val="-4"/>
          <w:sz w:val="32"/>
          <w:szCs w:val="32"/>
        </w:rPr>
      </w:pPr>
    </w:p>
    <w:p w:rsidR="00C555EE" w:rsidRPr="00C555EE" w:rsidRDefault="00C555EE" w:rsidP="00C555EE">
      <w:pPr>
        <w:jc w:val="both"/>
        <w:rPr>
          <w:rFonts w:cs="Times New Roman"/>
          <w:b/>
          <w:spacing w:val="-4"/>
          <w:sz w:val="32"/>
          <w:szCs w:val="32"/>
        </w:rPr>
      </w:pPr>
      <w:r w:rsidRPr="00C555EE">
        <w:rPr>
          <w:rFonts w:cs="Times New Roman"/>
          <w:b/>
          <w:spacing w:val="-4"/>
          <w:sz w:val="32"/>
          <w:szCs w:val="32"/>
        </w:rPr>
        <w:t>Мониторинг на интегритета на данните</w:t>
      </w:r>
    </w:p>
    <w:p w:rsidR="00C555EE" w:rsidRPr="00C555EE" w:rsidRDefault="00C555EE" w:rsidP="00C555EE">
      <w:pPr>
        <w:jc w:val="both"/>
        <w:rPr>
          <w:rFonts w:cs="Times New Roman"/>
          <w:sz w:val="32"/>
          <w:szCs w:val="32"/>
        </w:rPr>
      </w:pPr>
      <w:r w:rsidRPr="00C555EE">
        <w:rPr>
          <w:rFonts w:cs="Times New Roman"/>
          <w:sz w:val="32"/>
          <w:szCs w:val="32"/>
        </w:rPr>
        <w:t xml:space="preserve">Преди да запазите файл,индексът се определя под формата на контролна сума, изчислена директно от </w:t>
      </w:r>
      <w:proofErr w:type="spellStart"/>
      <w:r w:rsidRPr="00C555EE">
        <w:rPr>
          <w:rFonts w:cs="Times New Roman"/>
          <w:sz w:val="32"/>
          <w:szCs w:val="32"/>
        </w:rPr>
        <w:t>Git</w:t>
      </w:r>
      <w:proofErr w:type="spellEnd"/>
      <w:r w:rsidRPr="00C555EE">
        <w:rPr>
          <w:rFonts w:cs="Times New Roman"/>
          <w:sz w:val="32"/>
          <w:szCs w:val="32"/>
        </w:rPr>
        <w:t xml:space="preserve">. Какво представлява контролната сума? Тази стойност се изчислява, като се използват </w:t>
      </w:r>
      <w:r w:rsidRPr="00C555EE">
        <w:rPr>
          <w:rFonts w:cs="Times New Roman"/>
          <w:sz w:val="32"/>
          <w:szCs w:val="32"/>
        </w:rPr>
        <w:lastRenderedPageBreak/>
        <w:t xml:space="preserve">специални алгоритми и се използва за проверка на целостта на данните по време на съхранение и предаване. Невъзможно е да се промени нищо без знанието на </w:t>
      </w:r>
      <w:proofErr w:type="spellStart"/>
      <w:r w:rsidRPr="00C555EE">
        <w:rPr>
          <w:rFonts w:cs="Times New Roman"/>
          <w:sz w:val="32"/>
          <w:szCs w:val="32"/>
        </w:rPr>
        <w:t>Гит</w:t>
      </w:r>
      <w:proofErr w:type="spellEnd"/>
      <w:r w:rsidRPr="00C555EE">
        <w:rPr>
          <w:rFonts w:cs="Times New Roman"/>
          <w:sz w:val="32"/>
          <w:szCs w:val="32"/>
        </w:rPr>
        <w:t xml:space="preserve"> и това е важна част от философията на системата.</w:t>
      </w:r>
    </w:p>
    <w:p w:rsidR="00C555EE" w:rsidRPr="00C555EE" w:rsidRDefault="00C555EE" w:rsidP="00C555EE">
      <w:pPr>
        <w:jc w:val="both"/>
        <w:rPr>
          <w:rFonts w:cs="Times New Roman"/>
          <w:sz w:val="32"/>
          <w:szCs w:val="32"/>
        </w:rPr>
      </w:pPr>
    </w:p>
    <w:p w:rsidR="00C555EE" w:rsidRPr="00C555EE" w:rsidRDefault="00C555EE" w:rsidP="00C555EE">
      <w:pPr>
        <w:jc w:val="both"/>
        <w:rPr>
          <w:rFonts w:cs="Times New Roman"/>
          <w:b/>
          <w:sz w:val="32"/>
          <w:szCs w:val="32"/>
        </w:rPr>
      </w:pPr>
      <w:r w:rsidRPr="00C555EE">
        <w:rPr>
          <w:rFonts w:cs="Times New Roman"/>
          <w:b/>
          <w:sz w:val="32"/>
          <w:szCs w:val="32"/>
        </w:rPr>
        <w:t xml:space="preserve">Предимството на </w:t>
      </w:r>
      <w:proofErr w:type="spellStart"/>
      <w:r w:rsidRPr="00C555EE">
        <w:rPr>
          <w:rFonts w:cs="Times New Roman"/>
          <w:b/>
          <w:sz w:val="32"/>
          <w:szCs w:val="32"/>
        </w:rPr>
        <w:t>Git</w:t>
      </w:r>
      <w:proofErr w:type="spellEnd"/>
      <w:r w:rsidRPr="00C555EE">
        <w:rPr>
          <w:rFonts w:cs="Times New Roman"/>
          <w:b/>
          <w:sz w:val="32"/>
          <w:szCs w:val="32"/>
        </w:rPr>
        <w:t xml:space="preserve"> пред SVN/CVS и TFS</w:t>
      </w:r>
    </w:p>
    <w:p w:rsidR="00C555EE" w:rsidRPr="00C555EE" w:rsidRDefault="00C555EE" w:rsidP="00C555EE">
      <w:pPr>
        <w:jc w:val="both"/>
        <w:rPr>
          <w:rFonts w:cs="Times New Roman"/>
          <w:sz w:val="32"/>
          <w:szCs w:val="32"/>
          <w:lang w:val="en-US"/>
        </w:rPr>
      </w:pPr>
      <w:r w:rsidRPr="00C555EE">
        <w:rPr>
          <w:rFonts w:cs="Times New Roman"/>
          <w:sz w:val="32"/>
          <w:szCs w:val="32"/>
        </w:rPr>
        <w:t xml:space="preserve">Използването на </w:t>
      </w:r>
      <w:proofErr w:type="spellStart"/>
      <w:r w:rsidRPr="00C555EE">
        <w:rPr>
          <w:rFonts w:cs="Times New Roman"/>
          <w:sz w:val="32"/>
          <w:szCs w:val="32"/>
        </w:rPr>
        <w:t>Git</w:t>
      </w:r>
      <w:proofErr w:type="spellEnd"/>
      <w:r w:rsidRPr="00C555EE">
        <w:rPr>
          <w:rFonts w:cs="Times New Roman"/>
          <w:sz w:val="32"/>
          <w:szCs w:val="32"/>
        </w:rPr>
        <w:t xml:space="preserve"> решава най-големия недостатък на другите две – в случай на повреда в централния или локалния компютър, всички данни на проекта могат да бъдат загубени, тъй като се намират на едно физическо място. Предимството на </w:t>
      </w:r>
      <w:proofErr w:type="spellStart"/>
      <w:r w:rsidRPr="00C555EE">
        <w:rPr>
          <w:rFonts w:cs="Times New Roman"/>
          <w:sz w:val="32"/>
          <w:szCs w:val="32"/>
        </w:rPr>
        <w:t>Git</w:t>
      </w:r>
      <w:proofErr w:type="spellEnd"/>
      <w:r w:rsidRPr="00C555EE">
        <w:rPr>
          <w:rFonts w:cs="Times New Roman"/>
          <w:sz w:val="32"/>
          <w:szCs w:val="32"/>
        </w:rPr>
        <w:t xml:space="preserve"> е, че тази система за контрол на версиите е децентрализирана поради, което проектът се сваля и копира локално на компютъра на всеки участващ потребител, като така се създава </w:t>
      </w:r>
      <w:proofErr w:type="spellStart"/>
      <w:r w:rsidRPr="00C555EE">
        <w:rPr>
          <w:rFonts w:cs="Times New Roman"/>
          <w:sz w:val="32"/>
          <w:szCs w:val="32"/>
        </w:rPr>
        <w:t>бекъп</w:t>
      </w:r>
      <w:proofErr w:type="spellEnd"/>
      <w:r w:rsidRPr="00C555EE">
        <w:rPr>
          <w:rFonts w:cs="Times New Roman"/>
          <w:sz w:val="32"/>
          <w:szCs w:val="32"/>
        </w:rPr>
        <w:t>. В случай на необходимост, проектът може да се възстанови от локалното копие на някой от потребителите.</w:t>
      </w:r>
    </w:p>
    <w:p w:rsidR="00C555EE" w:rsidRPr="00C555EE" w:rsidRDefault="00C555EE" w:rsidP="00C555EE">
      <w:pPr>
        <w:jc w:val="both"/>
        <w:rPr>
          <w:rFonts w:cs="Times New Roman"/>
          <w:sz w:val="32"/>
          <w:szCs w:val="32"/>
        </w:rPr>
      </w:pPr>
    </w:p>
    <w:p w:rsidR="00C555EE" w:rsidRPr="00C555EE" w:rsidRDefault="00C555EE" w:rsidP="00C555EE">
      <w:pPr>
        <w:jc w:val="both"/>
        <w:rPr>
          <w:rFonts w:cs="Times New Roman"/>
          <w:b/>
          <w:sz w:val="32"/>
          <w:szCs w:val="32"/>
        </w:rPr>
      </w:pPr>
      <w:r w:rsidRPr="00C555EE">
        <w:rPr>
          <w:rFonts w:cs="Times New Roman"/>
          <w:b/>
          <w:sz w:val="32"/>
          <w:szCs w:val="32"/>
        </w:rPr>
        <w:t>Недостатъци</w:t>
      </w:r>
    </w:p>
    <w:p w:rsidR="00C555EE" w:rsidRPr="00C555EE" w:rsidRDefault="00C555EE" w:rsidP="00C555EE">
      <w:pPr>
        <w:pStyle w:val="ListParagraph"/>
        <w:numPr>
          <w:ilvl w:val="0"/>
          <w:numId w:val="4"/>
        </w:numPr>
        <w:spacing w:after="160" w:line="256" w:lineRule="auto"/>
        <w:jc w:val="both"/>
        <w:rPr>
          <w:rFonts w:cs="Times New Roman"/>
          <w:sz w:val="32"/>
          <w:szCs w:val="32"/>
        </w:rPr>
      </w:pPr>
      <w:r w:rsidRPr="00C555EE">
        <w:rPr>
          <w:rFonts w:cs="Times New Roman"/>
          <w:sz w:val="32"/>
          <w:szCs w:val="32"/>
        </w:rPr>
        <w:t>Състои се от много команди и опции и е нужно високо ниво на разбиране, тъй като някои команди и аргум</w:t>
      </w:r>
      <w:r>
        <w:rPr>
          <w:rFonts w:cs="Times New Roman"/>
          <w:sz w:val="32"/>
          <w:szCs w:val="32"/>
        </w:rPr>
        <w:t>енти са непоследователни до някаква</w:t>
      </w:r>
      <w:r w:rsidRPr="00C555EE">
        <w:rPr>
          <w:rFonts w:cs="Times New Roman"/>
          <w:sz w:val="32"/>
          <w:szCs w:val="32"/>
        </w:rPr>
        <w:t xml:space="preserve"> степен.</w:t>
      </w:r>
    </w:p>
    <w:p w:rsidR="00C555EE" w:rsidRPr="00C555EE" w:rsidRDefault="00C555EE" w:rsidP="00C555EE">
      <w:pPr>
        <w:pStyle w:val="ListParagraph"/>
        <w:numPr>
          <w:ilvl w:val="0"/>
          <w:numId w:val="4"/>
        </w:numPr>
        <w:spacing w:after="160" w:line="256" w:lineRule="auto"/>
        <w:jc w:val="both"/>
        <w:rPr>
          <w:rFonts w:cs="Times New Roman"/>
          <w:sz w:val="32"/>
          <w:szCs w:val="32"/>
        </w:rPr>
      </w:pPr>
      <w:r w:rsidRPr="00C555EE">
        <w:rPr>
          <w:rFonts w:cs="Times New Roman"/>
          <w:sz w:val="32"/>
          <w:szCs w:val="32"/>
        </w:rPr>
        <w:t>Не достатъчно добра поддръжка под Windows</w:t>
      </w:r>
    </w:p>
    <w:p w:rsidR="00C555EE" w:rsidRPr="00C555EE" w:rsidRDefault="00C555EE" w:rsidP="00C555EE">
      <w:pPr>
        <w:pStyle w:val="ListParagraph"/>
        <w:numPr>
          <w:ilvl w:val="0"/>
          <w:numId w:val="4"/>
        </w:numPr>
        <w:spacing w:after="160" w:line="256" w:lineRule="auto"/>
        <w:jc w:val="both"/>
        <w:rPr>
          <w:rFonts w:cs="Times New Roman"/>
          <w:sz w:val="32"/>
          <w:szCs w:val="32"/>
        </w:rPr>
      </w:pPr>
      <w:r w:rsidRPr="00C555EE">
        <w:rPr>
          <w:rFonts w:cs="Times New Roman"/>
          <w:sz w:val="32"/>
          <w:szCs w:val="32"/>
        </w:rPr>
        <w:t>Слаби инструменти за бинарни файлове</w:t>
      </w:r>
    </w:p>
    <w:p w:rsidR="00C555EE" w:rsidRPr="00C555EE" w:rsidRDefault="00C555EE" w:rsidP="00C555EE">
      <w:pPr>
        <w:pStyle w:val="ListParagraph"/>
        <w:numPr>
          <w:ilvl w:val="0"/>
          <w:numId w:val="4"/>
        </w:numPr>
        <w:spacing w:after="160" w:line="256" w:lineRule="auto"/>
        <w:jc w:val="both"/>
        <w:rPr>
          <w:rFonts w:cs="Times New Roman"/>
          <w:sz w:val="32"/>
          <w:szCs w:val="32"/>
        </w:rPr>
      </w:pPr>
      <w:r w:rsidRPr="00C555EE">
        <w:rPr>
          <w:rFonts w:cs="Times New Roman"/>
          <w:sz w:val="32"/>
          <w:szCs w:val="32"/>
        </w:rPr>
        <w:t>Не поддържа празни директории</w:t>
      </w:r>
    </w:p>
    <w:p w:rsidR="00C555EE" w:rsidRPr="00C555EE" w:rsidRDefault="00C555EE" w:rsidP="00C555EE">
      <w:pPr>
        <w:pStyle w:val="ListParagraph"/>
        <w:numPr>
          <w:ilvl w:val="0"/>
          <w:numId w:val="4"/>
        </w:numPr>
        <w:spacing w:after="160" w:line="256" w:lineRule="auto"/>
        <w:jc w:val="both"/>
        <w:rPr>
          <w:rFonts w:cs="Times New Roman"/>
          <w:sz w:val="32"/>
          <w:szCs w:val="32"/>
        </w:rPr>
      </w:pPr>
      <w:r w:rsidRPr="00C555EE">
        <w:rPr>
          <w:rFonts w:cs="Times New Roman"/>
          <w:sz w:val="32"/>
          <w:szCs w:val="32"/>
        </w:rPr>
        <w:t>Липса на ограничение за контрол на достъпа</w:t>
      </w:r>
    </w:p>
    <w:p w:rsidR="00C555EE" w:rsidRDefault="00C555EE" w:rsidP="00C555EE">
      <w:pPr>
        <w:jc w:val="both"/>
        <w:rPr>
          <w:rFonts w:ascii="Constantia" w:hAnsi="Constantia" w:cs="Times New Roman"/>
          <w:b/>
        </w:rPr>
      </w:pPr>
    </w:p>
    <w:p w:rsidR="00C555EE" w:rsidRDefault="00C555EE" w:rsidP="00C555EE">
      <w:pPr>
        <w:jc w:val="both"/>
        <w:rPr>
          <w:rFonts w:ascii="Constantia" w:hAnsi="Constantia" w:cs="Times New Roman"/>
          <w:b/>
          <w:sz w:val="28"/>
          <w:szCs w:val="28"/>
        </w:rPr>
      </w:pPr>
    </w:p>
    <w:p w:rsidR="00C555EE" w:rsidRPr="00C555EE" w:rsidRDefault="00C555EE" w:rsidP="00C555EE">
      <w:pPr>
        <w:jc w:val="both"/>
        <w:rPr>
          <w:rFonts w:cs="Times New Roman"/>
          <w:b/>
          <w:sz w:val="44"/>
          <w:szCs w:val="44"/>
        </w:rPr>
      </w:pPr>
      <w:r w:rsidRPr="00C555EE">
        <w:rPr>
          <w:rFonts w:cs="Times New Roman"/>
          <w:b/>
          <w:sz w:val="44"/>
          <w:szCs w:val="44"/>
        </w:rPr>
        <w:t>8.Система за управление на проекта</w:t>
      </w:r>
    </w:p>
    <w:p w:rsidR="00C555EE" w:rsidRPr="00C555EE" w:rsidRDefault="00772051" w:rsidP="00C555EE">
      <w:pPr>
        <w:jc w:val="both"/>
        <w:rPr>
          <w:rFonts w:cs="Times New Roman"/>
          <w:sz w:val="32"/>
          <w:szCs w:val="32"/>
        </w:rPr>
      </w:pPr>
      <w:r>
        <w:rPr>
          <w:sz w:val="32"/>
          <w:szCs w:val="32"/>
        </w:rPr>
        <w:lastRenderedPageBreak/>
        <w:tab/>
      </w:r>
      <w:proofErr w:type="spellStart"/>
      <w:r w:rsidR="00C555EE" w:rsidRPr="00C555EE">
        <w:rPr>
          <w:rFonts w:cs="Times New Roman"/>
          <w:b/>
          <w:bCs/>
          <w:sz w:val="32"/>
          <w:szCs w:val="32"/>
        </w:rPr>
        <w:t>Trello</w:t>
      </w:r>
      <w:proofErr w:type="spellEnd"/>
      <w:r w:rsidR="00C555EE" w:rsidRPr="00C555EE">
        <w:rPr>
          <w:rFonts w:cs="Times New Roman"/>
          <w:sz w:val="32"/>
          <w:szCs w:val="32"/>
        </w:rPr>
        <w:t xml:space="preserve"> е безплатно уеб-базирано приложение за управление на проекти, подпомагащ увеличаването на производителността при изпълнение на колективна работа, с понастоящем 4 милиона</w:t>
      </w:r>
      <w:r w:rsidR="00C555EE" w:rsidRPr="00C555EE">
        <w:rPr>
          <w:rFonts w:cs="Times New Roman"/>
          <w:sz w:val="32"/>
          <w:szCs w:val="32"/>
          <w:vertAlign w:val="superscript"/>
        </w:rPr>
        <w:t xml:space="preserve"> </w:t>
      </w:r>
      <w:r w:rsidR="00C555EE" w:rsidRPr="00C555EE">
        <w:rPr>
          <w:rFonts w:cs="Times New Roman"/>
          <w:sz w:val="32"/>
          <w:szCs w:val="32"/>
        </w:rPr>
        <w:t xml:space="preserve">абонати. През 2013г. стартира платената услуга за бизнес класа. </w:t>
      </w:r>
      <w:proofErr w:type="spellStart"/>
      <w:r w:rsidR="00C555EE" w:rsidRPr="00C555EE">
        <w:rPr>
          <w:rFonts w:cs="Times New Roman"/>
          <w:sz w:val="32"/>
          <w:szCs w:val="32"/>
        </w:rPr>
        <w:t>Трело</w:t>
      </w:r>
      <w:proofErr w:type="spellEnd"/>
      <w:r w:rsidR="00C555EE" w:rsidRPr="00C555EE">
        <w:rPr>
          <w:rFonts w:cs="Times New Roman"/>
          <w:sz w:val="32"/>
          <w:szCs w:val="32"/>
        </w:rPr>
        <w:t xml:space="preserve"> може да се използва не само за управление на проекти, но и за организиране на личните ежедневни задачи.</w:t>
      </w:r>
    </w:p>
    <w:p w:rsidR="00C555EE" w:rsidRPr="00C555EE" w:rsidRDefault="00C555EE" w:rsidP="00C555EE">
      <w:pPr>
        <w:pStyle w:val="NormalWeb"/>
        <w:jc w:val="both"/>
        <w:rPr>
          <w:rFonts w:asciiTheme="minorHAnsi" w:hAnsiTheme="minorHAnsi"/>
          <w:sz w:val="32"/>
          <w:szCs w:val="32"/>
          <w:lang w:val="bg-BG"/>
        </w:rPr>
      </w:pPr>
      <w:proofErr w:type="spellStart"/>
      <w:r w:rsidRPr="00C555EE">
        <w:rPr>
          <w:rFonts w:asciiTheme="minorHAnsi" w:hAnsiTheme="minorHAnsi"/>
          <w:bCs/>
          <w:sz w:val="32"/>
          <w:szCs w:val="32"/>
        </w:rPr>
        <w:t>Trello</w:t>
      </w:r>
      <w:proofErr w:type="spellEnd"/>
      <w:r w:rsidRPr="00C555EE">
        <w:rPr>
          <w:rFonts w:asciiTheme="minorHAnsi" w:hAnsiTheme="minorHAnsi"/>
          <w:sz w:val="32"/>
          <w:szCs w:val="32"/>
        </w:rPr>
        <w:t xml:space="preserve"> </w:t>
      </w:r>
      <w:r w:rsidRPr="00C555EE">
        <w:rPr>
          <w:rFonts w:asciiTheme="minorHAnsi" w:hAnsiTheme="minorHAnsi"/>
          <w:sz w:val="32"/>
          <w:szCs w:val="32"/>
          <w:lang w:val="bg-BG"/>
        </w:rPr>
        <w:t xml:space="preserve">използва методологията </w:t>
      </w:r>
      <w:proofErr w:type="spellStart"/>
      <w:r w:rsidRPr="00C555EE">
        <w:rPr>
          <w:rFonts w:asciiTheme="minorHAnsi" w:hAnsiTheme="minorHAnsi"/>
          <w:sz w:val="32"/>
          <w:szCs w:val="32"/>
          <w:lang w:val="bg-BG"/>
        </w:rPr>
        <w:t>Канбан</w:t>
      </w:r>
      <w:proofErr w:type="spellEnd"/>
      <w:r w:rsidRPr="00C555EE">
        <w:rPr>
          <w:rFonts w:asciiTheme="minorHAnsi" w:hAnsiTheme="minorHAnsi"/>
          <w:sz w:val="32"/>
          <w:szCs w:val="32"/>
          <w:lang w:val="bg-BG"/>
        </w:rPr>
        <w:t xml:space="preserve">, която представлява система за управление на проекти, разработена от бившия вицепрезидент на Тойота, </w:t>
      </w:r>
      <w:proofErr w:type="spellStart"/>
      <w:r w:rsidRPr="00C555EE">
        <w:rPr>
          <w:rFonts w:asciiTheme="minorHAnsi" w:hAnsiTheme="minorHAnsi"/>
          <w:sz w:val="32"/>
          <w:szCs w:val="32"/>
          <w:lang w:val="bg-BG"/>
        </w:rPr>
        <w:t>Таиичи</w:t>
      </w:r>
      <w:proofErr w:type="spellEnd"/>
      <w:r w:rsidRPr="00C555EE">
        <w:rPr>
          <w:rFonts w:asciiTheme="minorHAnsi" w:hAnsiTheme="minorHAnsi"/>
          <w:sz w:val="32"/>
          <w:szCs w:val="32"/>
          <w:lang w:val="bg-BG"/>
        </w:rPr>
        <w:t xml:space="preserve"> </w:t>
      </w:r>
      <w:proofErr w:type="spellStart"/>
      <w:r w:rsidRPr="00C555EE">
        <w:rPr>
          <w:rFonts w:asciiTheme="minorHAnsi" w:hAnsiTheme="minorHAnsi"/>
          <w:sz w:val="32"/>
          <w:szCs w:val="32"/>
          <w:lang w:val="bg-BG"/>
        </w:rPr>
        <w:t>Она</w:t>
      </w:r>
      <w:proofErr w:type="spellEnd"/>
      <w:r w:rsidRPr="00C555EE">
        <w:rPr>
          <w:rFonts w:asciiTheme="minorHAnsi" w:hAnsiTheme="minorHAnsi"/>
          <w:sz w:val="32"/>
          <w:szCs w:val="32"/>
          <w:lang w:val="bg-BG"/>
        </w:rPr>
        <w:t xml:space="preserve">. </w:t>
      </w:r>
      <w:proofErr w:type="spellStart"/>
      <w:r w:rsidRPr="00C555EE">
        <w:rPr>
          <w:rFonts w:asciiTheme="minorHAnsi" w:hAnsiTheme="minorHAnsi"/>
          <w:sz w:val="32"/>
          <w:szCs w:val="32"/>
          <w:lang w:val="bg-BG"/>
        </w:rPr>
        <w:t>Trello</w:t>
      </w:r>
      <w:proofErr w:type="spellEnd"/>
      <w:r w:rsidRPr="00C555EE">
        <w:rPr>
          <w:rFonts w:asciiTheme="minorHAnsi" w:hAnsiTheme="minorHAnsi"/>
          <w:sz w:val="32"/>
          <w:szCs w:val="32"/>
          <w:lang w:val="bg-BG"/>
        </w:rPr>
        <w:t xml:space="preserve"> предоставя дъски (</w:t>
      </w:r>
      <w:proofErr w:type="spellStart"/>
      <w:r w:rsidRPr="00C555EE">
        <w:rPr>
          <w:rFonts w:asciiTheme="minorHAnsi" w:hAnsiTheme="minorHAnsi"/>
          <w:sz w:val="32"/>
          <w:szCs w:val="32"/>
          <w:lang w:val="bg-BG"/>
        </w:rPr>
        <w:t>boards</w:t>
      </w:r>
      <w:proofErr w:type="spellEnd"/>
      <w:r w:rsidRPr="00C555EE">
        <w:rPr>
          <w:rFonts w:asciiTheme="minorHAnsi" w:hAnsiTheme="minorHAnsi"/>
          <w:sz w:val="32"/>
          <w:szCs w:val="32"/>
          <w:lang w:val="bg-BG"/>
        </w:rPr>
        <w:t>), списъци (</w:t>
      </w:r>
      <w:proofErr w:type="spellStart"/>
      <w:r w:rsidRPr="00C555EE">
        <w:rPr>
          <w:rFonts w:asciiTheme="minorHAnsi" w:hAnsiTheme="minorHAnsi"/>
          <w:sz w:val="32"/>
          <w:szCs w:val="32"/>
          <w:lang w:val="bg-BG"/>
        </w:rPr>
        <w:t>lists</w:t>
      </w:r>
      <w:proofErr w:type="spellEnd"/>
      <w:r w:rsidRPr="00C555EE">
        <w:rPr>
          <w:rFonts w:asciiTheme="minorHAnsi" w:hAnsiTheme="minorHAnsi"/>
          <w:sz w:val="32"/>
          <w:szCs w:val="32"/>
          <w:lang w:val="bg-BG"/>
        </w:rPr>
        <w:t>) и карти (</w:t>
      </w:r>
      <w:proofErr w:type="spellStart"/>
      <w:r w:rsidRPr="00C555EE">
        <w:rPr>
          <w:rFonts w:asciiTheme="minorHAnsi" w:hAnsiTheme="minorHAnsi"/>
          <w:sz w:val="32"/>
          <w:szCs w:val="32"/>
          <w:lang w:val="bg-BG"/>
        </w:rPr>
        <w:t>cards</w:t>
      </w:r>
      <w:proofErr w:type="spellEnd"/>
      <w:r w:rsidRPr="00C555EE">
        <w:rPr>
          <w:rFonts w:asciiTheme="minorHAnsi" w:hAnsiTheme="minorHAnsi"/>
          <w:sz w:val="32"/>
          <w:szCs w:val="32"/>
          <w:lang w:val="bg-BG"/>
        </w:rPr>
        <w:t xml:space="preserve">), за да се организират и </w:t>
      </w:r>
      <w:proofErr w:type="spellStart"/>
      <w:r w:rsidRPr="00C555EE">
        <w:rPr>
          <w:rFonts w:asciiTheme="minorHAnsi" w:hAnsiTheme="minorHAnsi"/>
          <w:sz w:val="32"/>
          <w:szCs w:val="32"/>
          <w:lang w:val="bg-BG"/>
        </w:rPr>
        <w:t>приоритизират</w:t>
      </w:r>
      <w:proofErr w:type="spellEnd"/>
      <w:r w:rsidRPr="00C555EE">
        <w:rPr>
          <w:rFonts w:asciiTheme="minorHAnsi" w:hAnsiTheme="minorHAnsi"/>
          <w:sz w:val="32"/>
          <w:szCs w:val="32"/>
          <w:lang w:val="bg-BG"/>
        </w:rPr>
        <w:t xml:space="preserve"> проектите. Най-общо една дъска представлява един проект. Към нея може да се изградят няколко на брой списъка – например TODO, IN PROCESS, DONE. В тези списъци се поставят задачи – карти. След създаването на задача, към нея могат да се добавят коментари, да се прикачат файлове, да се изготвят подсписъци за проверка (</w:t>
      </w:r>
      <w:proofErr w:type="spellStart"/>
      <w:r w:rsidRPr="00C555EE">
        <w:rPr>
          <w:rFonts w:asciiTheme="minorHAnsi" w:hAnsiTheme="minorHAnsi"/>
          <w:sz w:val="32"/>
          <w:szCs w:val="32"/>
          <w:lang w:val="bg-BG"/>
        </w:rPr>
        <w:t>checklists</w:t>
      </w:r>
      <w:proofErr w:type="spellEnd"/>
      <w:r w:rsidRPr="00C555EE">
        <w:rPr>
          <w:rFonts w:asciiTheme="minorHAnsi" w:hAnsiTheme="minorHAnsi"/>
          <w:sz w:val="32"/>
          <w:szCs w:val="32"/>
          <w:lang w:val="bg-BG"/>
        </w:rPr>
        <w:t xml:space="preserve">), да се </w:t>
      </w:r>
      <w:proofErr w:type="spellStart"/>
      <w:r w:rsidRPr="00C555EE">
        <w:rPr>
          <w:rFonts w:asciiTheme="minorHAnsi" w:hAnsiTheme="minorHAnsi"/>
          <w:sz w:val="32"/>
          <w:szCs w:val="32"/>
          <w:lang w:val="bg-BG"/>
        </w:rPr>
        <w:t>задват</w:t>
      </w:r>
      <w:proofErr w:type="spellEnd"/>
      <w:r w:rsidRPr="00C555EE">
        <w:rPr>
          <w:rFonts w:asciiTheme="minorHAnsi" w:hAnsiTheme="minorHAnsi"/>
          <w:sz w:val="32"/>
          <w:szCs w:val="32"/>
          <w:lang w:val="bg-BG"/>
        </w:rPr>
        <w:t xml:space="preserve"> крайни срокове и др. </w:t>
      </w:r>
      <w:proofErr w:type="spellStart"/>
      <w:proofErr w:type="gramStart"/>
      <w:r w:rsidRPr="00C555EE">
        <w:rPr>
          <w:rFonts w:asciiTheme="minorHAnsi" w:hAnsiTheme="minorHAnsi"/>
          <w:sz w:val="32"/>
          <w:szCs w:val="32"/>
        </w:rPr>
        <w:t>Картите</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имат</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предна</w:t>
      </w:r>
      <w:proofErr w:type="spellEnd"/>
      <w:r w:rsidRPr="00C555EE">
        <w:rPr>
          <w:rFonts w:asciiTheme="minorHAnsi" w:hAnsiTheme="minorHAnsi"/>
          <w:sz w:val="32"/>
          <w:szCs w:val="32"/>
        </w:rPr>
        <w:t xml:space="preserve"> и </w:t>
      </w:r>
      <w:proofErr w:type="spellStart"/>
      <w:r w:rsidRPr="00C555EE">
        <w:rPr>
          <w:rFonts w:asciiTheme="minorHAnsi" w:hAnsiTheme="minorHAnsi"/>
          <w:sz w:val="32"/>
          <w:szCs w:val="32"/>
        </w:rPr>
        <w:t>задна</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част</w:t>
      </w:r>
      <w:proofErr w:type="spellEnd"/>
      <w:r w:rsidRPr="00C555EE">
        <w:rPr>
          <w:rFonts w:asciiTheme="minorHAnsi" w:hAnsiTheme="minorHAnsi"/>
          <w:sz w:val="32"/>
          <w:szCs w:val="32"/>
        </w:rPr>
        <w:t>.</w:t>
      </w:r>
      <w:proofErr w:type="gramEnd"/>
      <w:r w:rsidRPr="00C555EE">
        <w:rPr>
          <w:rFonts w:asciiTheme="minorHAnsi" w:hAnsiTheme="minorHAnsi"/>
          <w:sz w:val="32"/>
          <w:szCs w:val="32"/>
        </w:rPr>
        <w:t xml:space="preserve"> </w:t>
      </w:r>
      <w:proofErr w:type="gramStart"/>
      <w:r w:rsidRPr="00C555EE">
        <w:rPr>
          <w:rFonts w:asciiTheme="minorHAnsi" w:hAnsiTheme="minorHAnsi"/>
          <w:sz w:val="32"/>
          <w:szCs w:val="32"/>
        </w:rPr>
        <w:t xml:space="preserve">В </w:t>
      </w:r>
      <w:proofErr w:type="spellStart"/>
      <w:r w:rsidRPr="00C555EE">
        <w:rPr>
          <w:rFonts w:asciiTheme="minorHAnsi" w:hAnsiTheme="minorHAnsi"/>
          <w:sz w:val="32"/>
          <w:szCs w:val="32"/>
        </w:rPr>
        <w:t>списъка</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на</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таблото</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се</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вижда</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само</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предната</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им</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част</w:t>
      </w:r>
      <w:proofErr w:type="spellEnd"/>
      <w:r w:rsidRPr="00C555EE">
        <w:rPr>
          <w:rFonts w:asciiTheme="minorHAnsi" w:hAnsiTheme="minorHAnsi"/>
          <w:sz w:val="32"/>
          <w:szCs w:val="32"/>
        </w:rPr>
        <w:t xml:space="preserve"> – </w:t>
      </w:r>
      <w:proofErr w:type="spellStart"/>
      <w:r w:rsidRPr="00C555EE">
        <w:rPr>
          <w:rFonts w:asciiTheme="minorHAnsi" w:hAnsiTheme="minorHAnsi"/>
          <w:sz w:val="32"/>
          <w:szCs w:val="32"/>
        </w:rPr>
        <w:t>техните</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заглавия</w:t>
      </w:r>
      <w:proofErr w:type="spellEnd"/>
      <w:r w:rsidRPr="00C555EE">
        <w:rPr>
          <w:rFonts w:asciiTheme="minorHAnsi" w:hAnsiTheme="minorHAnsi"/>
          <w:sz w:val="32"/>
          <w:szCs w:val="32"/>
        </w:rPr>
        <w:t xml:space="preserve"> и </w:t>
      </w:r>
      <w:proofErr w:type="spellStart"/>
      <w:r w:rsidRPr="00C555EE">
        <w:rPr>
          <w:rFonts w:asciiTheme="minorHAnsi" w:hAnsiTheme="minorHAnsi"/>
          <w:sz w:val="32"/>
          <w:szCs w:val="32"/>
        </w:rPr>
        <w:t>основна</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информация</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която</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насочва</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какво</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съдържа</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задачата</w:t>
      </w:r>
      <w:proofErr w:type="spellEnd"/>
      <w:r w:rsidRPr="00C555EE">
        <w:rPr>
          <w:rFonts w:asciiTheme="minorHAnsi" w:hAnsiTheme="minorHAnsi"/>
          <w:sz w:val="32"/>
          <w:szCs w:val="32"/>
        </w:rPr>
        <w:t>.</w:t>
      </w:r>
      <w:proofErr w:type="gramEnd"/>
      <w:r w:rsidRPr="00C555EE">
        <w:rPr>
          <w:rFonts w:asciiTheme="minorHAnsi" w:hAnsiTheme="minorHAnsi"/>
          <w:sz w:val="32"/>
          <w:szCs w:val="32"/>
        </w:rPr>
        <w:t xml:space="preserve"> </w:t>
      </w:r>
      <w:proofErr w:type="spellStart"/>
      <w:proofErr w:type="gramStart"/>
      <w:r w:rsidRPr="00C555EE">
        <w:rPr>
          <w:rFonts w:asciiTheme="minorHAnsi" w:hAnsiTheme="minorHAnsi"/>
          <w:sz w:val="32"/>
          <w:szCs w:val="32"/>
        </w:rPr>
        <w:t>Тук</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можете</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да</w:t>
      </w:r>
      <w:proofErr w:type="spellEnd"/>
      <w:r w:rsidRPr="00C555EE">
        <w:rPr>
          <w:rFonts w:asciiTheme="minorHAnsi" w:hAnsiTheme="minorHAnsi"/>
          <w:sz w:val="32"/>
          <w:szCs w:val="32"/>
          <w:lang w:val="bg-BG"/>
        </w:rPr>
        <w:t xml:space="preserve"> се</w:t>
      </w:r>
      <w:r w:rsidRPr="00C555EE">
        <w:rPr>
          <w:rFonts w:asciiTheme="minorHAnsi" w:hAnsiTheme="minorHAnsi"/>
          <w:sz w:val="32"/>
          <w:szCs w:val="32"/>
        </w:rPr>
        <w:t xml:space="preserve"> </w:t>
      </w:r>
      <w:proofErr w:type="spellStart"/>
      <w:r w:rsidRPr="00C555EE">
        <w:rPr>
          <w:rFonts w:asciiTheme="minorHAnsi" w:hAnsiTheme="minorHAnsi"/>
          <w:sz w:val="32"/>
          <w:szCs w:val="32"/>
        </w:rPr>
        <w:t>добави</w:t>
      </w:r>
      <w:proofErr w:type="spellEnd"/>
      <w:r w:rsidRPr="00C555EE">
        <w:rPr>
          <w:rFonts w:asciiTheme="minorHAnsi" w:hAnsiTheme="minorHAnsi"/>
          <w:sz w:val="32"/>
          <w:szCs w:val="32"/>
        </w:rPr>
        <w:t xml:space="preserve"> и </w:t>
      </w:r>
      <w:proofErr w:type="spellStart"/>
      <w:r w:rsidRPr="00C555EE">
        <w:rPr>
          <w:rFonts w:asciiTheme="minorHAnsi" w:hAnsiTheme="minorHAnsi"/>
          <w:sz w:val="32"/>
          <w:szCs w:val="32"/>
        </w:rPr>
        <w:t>снимка</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както</w:t>
      </w:r>
      <w:proofErr w:type="spellEnd"/>
      <w:r w:rsidRPr="00C555EE">
        <w:rPr>
          <w:rFonts w:asciiTheme="minorHAnsi" w:hAnsiTheme="minorHAnsi"/>
          <w:sz w:val="32"/>
          <w:szCs w:val="32"/>
        </w:rPr>
        <w:t xml:space="preserve"> и </w:t>
      </w:r>
      <w:proofErr w:type="spellStart"/>
      <w:r w:rsidRPr="00C555EE">
        <w:rPr>
          <w:rFonts w:asciiTheme="minorHAnsi" w:hAnsiTheme="minorHAnsi"/>
          <w:sz w:val="32"/>
          <w:szCs w:val="32"/>
        </w:rPr>
        <w:t>да</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зададете</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различни</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цветове</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на</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отделни</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задачи</w:t>
      </w:r>
      <w:proofErr w:type="spellEnd"/>
      <w:r w:rsidRPr="00C555EE">
        <w:rPr>
          <w:rFonts w:asciiTheme="minorHAnsi" w:hAnsiTheme="minorHAnsi"/>
          <w:sz w:val="32"/>
          <w:szCs w:val="32"/>
        </w:rPr>
        <w:t xml:space="preserve"> – </w:t>
      </w:r>
      <w:proofErr w:type="spellStart"/>
      <w:r w:rsidRPr="00C555EE">
        <w:rPr>
          <w:rFonts w:asciiTheme="minorHAnsi" w:hAnsiTheme="minorHAnsi"/>
          <w:sz w:val="32"/>
          <w:szCs w:val="32"/>
        </w:rPr>
        <w:t>за</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да</w:t>
      </w:r>
      <w:proofErr w:type="spellEnd"/>
      <w:r w:rsidRPr="00C555EE">
        <w:rPr>
          <w:rFonts w:asciiTheme="minorHAnsi" w:hAnsiTheme="minorHAnsi"/>
          <w:sz w:val="32"/>
          <w:szCs w:val="32"/>
        </w:rPr>
        <w:t xml:space="preserve"> </w:t>
      </w:r>
      <w:r w:rsidRPr="00C555EE">
        <w:rPr>
          <w:rFonts w:asciiTheme="minorHAnsi" w:hAnsiTheme="minorHAnsi"/>
          <w:sz w:val="32"/>
          <w:szCs w:val="32"/>
          <w:lang w:val="bg-BG"/>
        </w:rPr>
        <w:t>се</w:t>
      </w:r>
      <w:r w:rsidRPr="00C555EE">
        <w:rPr>
          <w:rFonts w:asciiTheme="minorHAnsi" w:hAnsiTheme="minorHAnsi"/>
          <w:sz w:val="32"/>
          <w:szCs w:val="32"/>
        </w:rPr>
        <w:t xml:space="preserve"> </w:t>
      </w:r>
      <w:proofErr w:type="spellStart"/>
      <w:r w:rsidRPr="00C555EE">
        <w:rPr>
          <w:rFonts w:asciiTheme="minorHAnsi" w:hAnsiTheme="minorHAnsi"/>
          <w:sz w:val="32"/>
          <w:szCs w:val="32"/>
        </w:rPr>
        <w:t>групират</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по</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определен</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признак</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или</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просто</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да</w:t>
      </w:r>
      <w:proofErr w:type="spellEnd"/>
      <w:r w:rsidRPr="00C555EE">
        <w:rPr>
          <w:rFonts w:asciiTheme="minorHAnsi" w:hAnsiTheme="minorHAnsi"/>
          <w:sz w:val="32"/>
          <w:szCs w:val="32"/>
        </w:rPr>
        <w:t xml:space="preserve"> </w:t>
      </w:r>
      <w:r w:rsidRPr="00C555EE">
        <w:rPr>
          <w:rFonts w:asciiTheme="minorHAnsi" w:hAnsiTheme="minorHAnsi"/>
          <w:sz w:val="32"/>
          <w:szCs w:val="32"/>
          <w:lang w:val="bg-BG"/>
        </w:rPr>
        <w:t>се</w:t>
      </w:r>
      <w:r w:rsidRPr="00C555EE">
        <w:rPr>
          <w:rFonts w:asciiTheme="minorHAnsi" w:hAnsiTheme="minorHAnsi"/>
          <w:sz w:val="32"/>
          <w:szCs w:val="32"/>
        </w:rPr>
        <w:t xml:space="preserve"> </w:t>
      </w:r>
      <w:proofErr w:type="spellStart"/>
      <w:r w:rsidRPr="00C555EE">
        <w:rPr>
          <w:rFonts w:asciiTheme="minorHAnsi" w:hAnsiTheme="minorHAnsi"/>
          <w:sz w:val="32"/>
          <w:szCs w:val="32"/>
        </w:rPr>
        <w:t>различава</w:t>
      </w:r>
      <w:proofErr w:type="spellEnd"/>
      <w:r w:rsidRPr="00C555EE">
        <w:rPr>
          <w:rFonts w:asciiTheme="minorHAnsi" w:hAnsiTheme="minorHAnsi"/>
          <w:sz w:val="32"/>
          <w:szCs w:val="32"/>
          <w:lang w:val="bg-BG"/>
        </w:rPr>
        <w:t>т</w:t>
      </w:r>
      <w:r w:rsidRPr="00C555EE">
        <w:rPr>
          <w:rFonts w:asciiTheme="minorHAnsi" w:hAnsiTheme="minorHAnsi"/>
          <w:sz w:val="32"/>
          <w:szCs w:val="32"/>
        </w:rPr>
        <w:t xml:space="preserve"> </w:t>
      </w:r>
      <w:proofErr w:type="spellStart"/>
      <w:r w:rsidRPr="00C555EE">
        <w:rPr>
          <w:rFonts w:asciiTheme="minorHAnsi" w:hAnsiTheme="minorHAnsi"/>
          <w:sz w:val="32"/>
          <w:szCs w:val="32"/>
        </w:rPr>
        <w:t>по-лесно</w:t>
      </w:r>
      <w:proofErr w:type="spellEnd"/>
      <w:r w:rsidRPr="00C555EE">
        <w:rPr>
          <w:rFonts w:asciiTheme="minorHAnsi" w:hAnsiTheme="minorHAnsi"/>
          <w:sz w:val="32"/>
          <w:szCs w:val="32"/>
        </w:rPr>
        <w:t>.</w:t>
      </w:r>
      <w:proofErr w:type="gramEnd"/>
      <w:r w:rsidRPr="00C555EE">
        <w:rPr>
          <w:rFonts w:asciiTheme="minorHAnsi" w:hAnsiTheme="minorHAnsi"/>
          <w:sz w:val="32"/>
          <w:szCs w:val="32"/>
          <w:lang w:val="bg-BG"/>
        </w:rPr>
        <w:t xml:space="preserve"> </w:t>
      </w:r>
      <w:proofErr w:type="spellStart"/>
      <w:proofErr w:type="gramStart"/>
      <w:r w:rsidRPr="00C555EE">
        <w:rPr>
          <w:rFonts w:asciiTheme="minorHAnsi" w:hAnsiTheme="minorHAnsi"/>
          <w:sz w:val="32"/>
          <w:szCs w:val="32"/>
        </w:rPr>
        <w:t>Задната</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част</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се</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вижда</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когато</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се</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влезе</w:t>
      </w:r>
      <w:proofErr w:type="spellEnd"/>
      <w:r w:rsidRPr="00C555EE">
        <w:rPr>
          <w:rFonts w:asciiTheme="minorHAnsi" w:hAnsiTheme="minorHAnsi"/>
          <w:sz w:val="32"/>
          <w:szCs w:val="32"/>
        </w:rPr>
        <w:t xml:space="preserve"> в </w:t>
      </w:r>
      <w:proofErr w:type="spellStart"/>
      <w:r w:rsidRPr="00C555EE">
        <w:rPr>
          <w:rFonts w:asciiTheme="minorHAnsi" w:hAnsiTheme="minorHAnsi"/>
          <w:sz w:val="32"/>
          <w:szCs w:val="32"/>
        </w:rPr>
        <w:t>конкретната</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задача</w:t>
      </w:r>
      <w:proofErr w:type="spellEnd"/>
      <w:r w:rsidRPr="00C555EE">
        <w:rPr>
          <w:rFonts w:asciiTheme="minorHAnsi" w:hAnsiTheme="minorHAnsi"/>
          <w:sz w:val="32"/>
          <w:szCs w:val="32"/>
        </w:rPr>
        <w:t>.</w:t>
      </w:r>
      <w:proofErr w:type="gramEnd"/>
      <w:r w:rsidRPr="00C555EE">
        <w:rPr>
          <w:rFonts w:asciiTheme="minorHAnsi" w:hAnsiTheme="minorHAnsi"/>
          <w:sz w:val="32"/>
          <w:szCs w:val="32"/>
        </w:rPr>
        <w:t xml:space="preserve"> </w:t>
      </w:r>
      <w:proofErr w:type="spellStart"/>
      <w:proofErr w:type="gramStart"/>
      <w:r w:rsidRPr="00C555EE">
        <w:rPr>
          <w:rFonts w:asciiTheme="minorHAnsi" w:hAnsiTheme="minorHAnsi"/>
          <w:sz w:val="32"/>
          <w:szCs w:val="32"/>
        </w:rPr>
        <w:t>Там</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вече</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има</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изключително</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много</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възможности</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сред</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които</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чеклистове</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задаване</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на</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крайни</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срокове</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следене</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на</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активността</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добавяне</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на</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коментари</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закачане</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на</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файлове</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архив</w:t>
      </w:r>
      <w:proofErr w:type="spellEnd"/>
      <w:r w:rsidRPr="00C555EE">
        <w:rPr>
          <w:rFonts w:asciiTheme="minorHAnsi" w:hAnsiTheme="minorHAnsi"/>
          <w:sz w:val="32"/>
          <w:szCs w:val="32"/>
        </w:rPr>
        <w:t xml:space="preserve"> и </w:t>
      </w:r>
      <w:proofErr w:type="spellStart"/>
      <w:r w:rsidRPr="00C555EE">
        <w:rPr>
          <w:rFonts w:asciiTheme="minorHAnsi" w:hAnsiTheme="minorHAnsi"/>
          <w:sz w:val="32"/>
          <w:szCs w:val="32"/>
        </w:rPr>
        <w:t>т.н</w:t>
      </w:r>
      <w:proofErr w:type="spellEnd"/>
      <w:r w:rsidRPr="00C555EE">
        <w:rPr>
          <w:rFonts w:asciiTheme="minorHAnsi" w:hAnsiTheme="minorHAnsi"/>
          <w:sz w:val="32"/>
          <w:szCs w:val="32"/>
        </w:rPr>
        <w:t>.</w:t>
      </w:r>
      <w:proofErr w:type="gramEnd"/>
    </w:p>
    <w:p w:rsidR="00C555EE" w:rsidRPr="00C555EE" w:rsidRDefault="00C555EE" w:rsidP="00C555EE">
      <w:pPr>
        <w:pStyle w:val="NormalWeb"/>
        <w:jc w:val="both"/>
        <w:rPr>
          <w:rFonts w:asciiTheme="minorHAnsi" w:hAnsiTheme="minorHAnsi"/>
          <w:sz w:val="32"/>
          <w:szCs w:val="32"/>
        </w:rPr>
      </w:pPr>
      <w:proofErr w:type="spellStart"/>
      <w:r w:rsidRPr="00C555EE">
        <w:rPr>
          <w:rFonts w:asciiTheme="minorHAnsi" w:hAnsiTheme="minorHAnsi"/>
          <w:b/>
          <w:sz w:val="32"/>
          <w:szCs w:val="32"/>
        </w:rPr>
        <w:t>Предимства</w:t>
      </w:r>
      <w:proofErr w:type="spellEnd"/>
      <w:r w:rsidRPr="00C555EE">
        <w:rPr>
          <w:rFonts w:asciiTheme="minorHAnsi" w:hAnsiTheme="minorHAnsi"/>
          <w:sz w:val="32"/>
          <w:szCs w:val="32"/>
        </w:rPr>
        <w:t>:</w:t>
      </w:r>
    </w:p>
    <w:p w:rsidR="00C555EE" w:rsidRPr="00C555EE" w:rsidRDefault="00C555EE" w:rsidP="00C555EE">
      <w:pPr>
        <w:pStyle w:val="NormalWeb"/>
        <w:numPr>
          <w:ilvl w:val="0"/>
          <w:numId w:val="5"/>
        </w:numPr>
        <w:jc w:val="both"/>
        <w:rPr>
          <w:rFonts w:asciiTheme="minorHAnsi" w:hAnsiTheme="minorHAnsi"/>
          <w:sz w:val="32"/>
          <w:szCs w:val="32"/>
          <w:lang w:val="bg-BG"/>
        </w:rPr>
      </w:pPr>
      <w:r w:rsidRPr="00C555EE">
        <w:rPr>
          <w:rFonts w:asciiTheme="minorHAnsi" w:hAnsiTheme="minorHAnsi"/>
          <w:sz w:val="32"/>
          <w:szCs w:val="32"/>
          <w:lang w:val="bg-BG"/>
        </w:rPr>
        <w:t xml:space="preserve">Изключително интуитивен </w:t>
      </w:r>
      <w:proofErr w:type="spellStart"/>
      <w:r w:rsidRPr="00C555EE">
        <w:rPr>
          <w:rFonts w:asciiTheme="minorHAnsi" w:hAnsiTheme="minorHAnsi"/>
          <w:sz w:val="32"/>
          <w:szCs w:val="32"/>
          <w:lang w:val="bg-BG"/>
        </w:rPr>
        <w:t>софтеур</w:t>
      </w:r>
      <w:proofErr w:type="spellEnd"/>
      <w:r w:rsidRPr="00C555EE">
        <w:rPr>
          <w:rFonts w:asciiTheme="minorHAnsi" w:hAnsiTheme="minorHAnsi"/>
          <w:sz w:val="32"/>
          <w:szCs w:val="32"/>
          <w:lang w:val="bg-BG"/>
        </w:rPr>
        <w:t xml:space="preserve"> за управление на проекти.</w:t>
      </w:r>
    </w:p>
    <w:p w:rsidR="00C555EE" w:rsidRPr="00C555EE" w:rsidRDefault="00C555EE" w:rsidP="00C555EE">
      <w:pPr>
        <w:pStyle w:val="NormalWeb"/>
        <w:numPr>
          <w:ilvl w:val="0"/>
          <w:numId w:val="5"/>
        </w:numPr>
        <w:jc w:val="both"/>
        <w:rPr>
          <w:rFonts w:asciiTheme="minorHAnsi" w:hAnsiTheme="minorHAnsi"/>
          <w:sz w:val="32"/>
          <w:szCs w:val="32"/>
        </w:rPr>
      </w:pPr>
      <w:r w:rsidRPr="00C555EE">
        <w:rPr>
          <w:rFonts w:asciiTheme="minorHAnsi" w:hAnsiTheme="minorHAnsi"/>
          <w:sz w:val="32"/>
          <w:szCs w:val="32"/>
          <w:lang w:val="bg-BG"/>
        </w:rPr>
        <w:t>Б</w:t>
      </w:r>
      <w:proofErr w:type="spellStart"/>
      <w:r w:rsidRPr="00C555EE">
        <w:rPr>
          <w:rFonts w:asciiTheme="minorHAnsi" w:hAnsiTheme="minorHAnsi"/>
          <w:sz w:val="32"/>
          <w:szCs w:val="32"/>
        </w:rPr>
        <w:t>ърз</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поглед</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на</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подреждането</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на</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картите</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позволява</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на</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потребителите</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да</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знаят</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докъде</w:t>
      </w:r>
      <w:proofErr w:type="spellEnd"/>
      <w:r w:rsidRPr="00C555EE">
        <w:rPr>
          <w:rFonts w:asciiTheme="minorHAnsi" w:hAnsiTheme="minorHAnsi"/>
          <w:sz w:val="32"/>
          <w:szCs w:val="32"/>
        </w:rPr>
        <w:t xml:space="preserve"> е </w:t>
      </w:r>
      <w:proofErr w:type="spellStart"/>
      <w:r w:rsidRPr="00C555EE">
        <w:rPr>
          <w:rFonts w:asciiTheme="minorHAnsi" w:hAnsiTheme="minorHAnsi"/>
          <w:sz w:val="32"/>
          <w:szCs w:val="32"/>
        </w:rPr>
        <w:t>стигнал</w:t>
      </w:r>
      <w:proofErr w:type="spellEnd"/>
      <w:r w:rsidRPr="00C555EE">
        <w:rPr>
          <w:rFonts w:asciiTheme="minorHAnsi" w:hAnsiTheme="minorHAnsi"/>
          <w:sz w:val="32"/>
          <w:szCs w:val="32"/>
        </w:rPr>
        <w:t> </w:t>
      </w:r>
      <w:proofErr w:type="spellStart"/>
      <w:r w:rsidRPr="00C555EE">
        <w:rPr>
          <w:rFonts w:asciiTheme="minorHAnsi" w:hAnsiTheme="minorHAnsi"/>
          <w:sz w:val="32"/>
          <w:szCs w:val="32"/>
        </w:rPr>
        <w:t>проекта</w:t>
      </w:r>
      <w:proofErr w:type="spellEnd"/>
      <w:r w:rsidRPr="00C555EE">
        <w:rPr>
          <w:rFonts w:asciiTheme="minorHAnsi" w:hAnsiTheme="minorHAnsi"/>
          <w:sz w:val="32"/>
          <w:szCs w:val="32"/>
        </w:rPr>
        <w:t xml:space="preserve"> и </w:t>
      </w:r>
      <w:proofErr w:type="spellStart"/>
      <w:r w:rsidRPr="00C555EE">
        <w:rPr>
          <w:rFonts w:asciiTheme="minorHAnsi" w:hAnsiTheme="minorHAnsi"/>
          <w:sz w:val="32"/>
          <w:szCs w:val="32"/>
        </w:rPr>
        <w:t>какви</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са</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задачите</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им</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за</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следващия</w:t>
      </w:r>
      <w:proofErr w:type="spellEnd"/>
      <w:r w:rsidRPr="00C555EE">
        <w:rPr>
          <w:rFonts w:asciiTheme="minorHAnsi" w:hAnsiTheme="minorHAnsi"/>
          <w:sz w:val="32"/>
          <w:szCs w:val="32"/>
        </w:rPr>
        <w:t>.</w:t>
      </w:r>
    </w:p>
    <w:p w:rsidR="00C555EE" w:rsidRPr="00C555EE" w:rsidRDefault="00C555EE" w:rsidP="00C555EE">
      <w:pPr>
        <w:pStyle w:val="NormalWeb"/>
        <w:numPr>
          <w:ilvl w:val="0"/>
          <w:numId w:val="5"/>
        </w:numPr>
        <w:jc w:val="both"/>
        <w:rPr>
          <w:rFonts w:asciiTheme="minorHAnsi" w:hAnsiTheme="minorHAnsi"/>
          <w:sz w:val="32"/>
          <w:szCs w:val="32"/>
        </w:rPr>
      </w:pPr>
      <w:proofErr w:type="spellStart"/>
      <w:r w:rsidRPr="00C555EE">
        <w:rPr>
          <w:rFonts w:asciiTheme="minorHAnsi" w:hAnsiTheme="minorHAnsi"/>
          <w:sz w:val="32"/>
          <w:szCs w:val="32"/>
        </w:rPr>
        <w:lastRenderedPageBreak/>
        <w:t>На</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предната</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част</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на</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картата</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може</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да</w:t>
      </w:r>
      <w:proofErr w:type="spellEnd"/>
      <w:r w:rsidRPr="00C555EE">
        <w:rPr>
          <w:rFonts w:asciiTheme="minorHAnsi" w:hAnsiTheme="minorHAnsi"/>
          <w:sz w:val="32"/>
          <w:szCs w:val="32"/>
        </w:rPr>
        <w:t xml:space="preserve"> </w:t>
      </w:r>
      <w:r w:rsidRPr="00C555EE">
        <w:rPr>
          <w:rFonts w:asciiTheme="minorHAnsi" w:hAnsiTheme="minorHAnsi"/>
          <w:sz w:val="32"/>
          <w:szCs w:val="32"/>
          <w:lang w:val="bg-BG"/>
        </w:rPr>
        <w:t xml:space="preserve">се </w:t>
      </w:r>
      <w:proofErr w:type="spellStart"/>
      <w:r w:rsidRPr="00C555EE">
        <w:rPr>
          <w:rFonts w:asciiTheme="minorHAnsi" w:hAnsiTheme="minorHAnsi"/>
          <w:sz w:val="32"/>
          <w:szCs w:val="32"/>
        </w:rPr>
        <w:t>напише</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основна</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На</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гърба</w:t>
      </w:r>
      <w:proofErr w:type="spellEnd"/>
      <w:r w:rsidRPr="00C555EE">
        <w:rPr>
          <w:rFonts w:asciiTheme="minorHAnsi" w:hAnsiTheme="minorHAnsi"/>
          <w:sz w:val="32"/>
          <w:szCs w:val="32"/>
        </w:rPr>
        <w:t>” </w:t>
      </w:r>
      <w:proofErr w:type="spellStart"/>
      <w:r w:rsidRPr="00C555EE">
        <w:rPr>
          <w:rFonts w:asciiTheme="minorHAnsi" w:hAnsiTheme="minorHAnsi"/>
          <w:sz w:val="32"/>
          <w:szCs w:val="32"/>
        </w:rPr>
        <w:t>обаче</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може</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да</w:t>
      </w:r>
      <w:proofErr w:type="spellEnd"/>
      <w:r w:rsidRPr="00C555EE">
        <w:rPr>
          <w:rFonts w:asciiTheme="minorHAnsi" w:hAnsiTheme="minorHAnsi"/>
          <w:sz w:val="32"/>
          <w:szCs w:val="32"/>
        </w:rPr>
        <w:t xml:space="preserve"> </w:t>
      </w:r>
      <w:r w:rsidRPr="00C555EE">
        <w:rPr>
          <w:rFonts w:asciiTheme="minorHAnsi" w:hAnsiTheme="minorHAnsi"/>
          <w:sz w:val="32"/>
          <w:szCs w:val="32"/>
          <w:lang w:val="bg-BG"/>
        </w:rPr>
        <w:t xml:space="preserve">се </w:t>
      </w:r>
      <w:proofErr w:type="spellStart"/>
      <w:r w:rsidRPr="00C555EE">
        <w:rPr>
          <w:rFonts w:asciiTheme="minorHAnsi" w:hAnsiTheme="minorHAnsi"/>
          <w:sz w:val="32"/>
          <w:szCs w:val="32"/>
        </w:rPr>
        <w:t>попълн</w:t>
      </w:r>
      <w:proofErr w:type="spellEnd"/>
      <w:r w:rsidRPr="00C555EE">
        <w:rPr>
          <w:rFonts w:asciiTheme="minorHAnsi" w:hAnsiTheme="minorHAnsi"/>
          <w:sz w:val="32"/>
          <w:szCs w:val="32"/>
          <w:lang w:val="bg-BG"/>
        </w:rPr>
        <w:t>ят</w:t>
      </w:r>
      <w:r w:rsidRPr="00C555EE">
        <w:rPr>
          <w:rFonts w:asciiTheme="minorHAnsi" w:hAnsiTheme="minorHAnsi"/>
          <w:sz w:val="32"/>
          <w:szCs w:val="32"/>
        </w:rPr>
        <w:t xml:space="preserve"> </w:t>
      </w:r>
      <w:proofErr w:type="spellStart"/>
      <w:r w:rsidRPr="00C555EE">
        <w:rPr>
          <w:rFonts w:asciiTheme="minorHAnsi" w:hAnsiTheme="minorHAnsi"/>
          <w:sz w:val="32"/>
          <w:szCs w:val="32"/>
        </w:rPr>
        <w:t>различни</w:t>
      </w:r>
      <w:proofErr w:type="spellEnd"/>
      <w:r w:rsidRPr="00C555EE">
        <w:rPr>
          <w:rFonts w:asciiTheme="minorHAnsi" w:hAnsiTheme="minorHAnsi"/>
          <w:sz w:val="32"/>
          <w:szCs w:val="32"/>
        </w:rPr>
        <w:t> </w:t>
      </w:r>
      <w:proofErr w:type="spellStart"/>
      <w:r w:rsidRPr="00C555EE">
        <w:rPr>
          <w:rFonts w:asciiTheme="minorHAnsi" w:hAnsiTheme="minorHAnsi"/>
          <w:sz w:val="32"/>
          <w:szCs w:val="32"/>
        </w:rPr>
        <w:t>данни</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отнасящи</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се</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до</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конкретн</w:t>
      </w:r>
      <w:proofErr w:type="spellEnd"/>
      <w:r w:rsidRPr="00C555EE">
        <w:rPr>
          <w:rFonts w:asciiTheme="minorHAnsi" w:hAnsiTheme="minorHAnsi"/>
          <w:sz w:val="32"/>
          <w:szCs w:val="32"/>
          <w:lang w:val="bg-BG"/>
        </w:rPr>
        <w:t>ата задача</w:t>
      </w:r>
      <w:r w:rsidRPr="00C555EE">
        <w:rPr>
          <w:rFonts w:asciiTheme="minorHAnsi" w:hAnsiTheme="minorHAnsi"/>
          <w:sz w:val="32"/>
          <w:szCs w:val="32"/>
        </w:rPr>
        <w:t xml:space="preserve">, </w:t>
      </w:r>
      <w:proofErr w:type="spellStart"/>
      <w:r w:rsidRPr="00C555EE">
        <w:rPr>
          <w:rFonts w:asciiTheme="minorHAnsi" w:hAnsiTheme="minorHAnsi"/>
          <w:sz w:val="32"/>
          <w:szCs w:val="32"/>
        </w:rPr>
        <w:t>като</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всичко</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това</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може</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да</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бъде</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организирано</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лесно</w:t>
      </w:r>
      <w:proofErr w:type="spellEnd"/>
      <w:r w:rsidRPr="00C555EE">
        <w:rPr>
          <w:rFonts w:asciiTheme="minorHAnsi" w:hAnsiTheme="minorHAnsi"/>
          <w:sz w:val="32"/>
          <w:szCs w:val="32"/>
        </w:rPr>
        <w:t xml:space="preserve"> и </w:t>
      </w:r>
      <w:proofErr w:type="spellStart"/>
      <w:r w:rsidRPr="00C555EE">
        <w:rPr>
          <w:rFonts w:asciiTheme="minorHAnsi" w:hAnsiTheme="minorHAnsi"/>
          <w:sz w:val="32"/>
          <w:szCs w:val="32"/>
        </w:rPr>
        <w:t>визуално</w:t>
      </w:r>
      <w:proofErr w:type="spellEnd"/>
      <w:r w:rsidRPr="00C555EE">
        <w:rPr>
          <w:rFonts w:asciiTheme="minorHAnsi" w:hAnsiTheme="minorHAnsi"/>
          <w:sz w:val="32"/>
          <w:szCs w:val="32"/>
        </w:rPr>
        <w:t>.</w:t>
      </w:r>
    </w:p>
    <w:p w:rsidR="00C555EE" w:rsidRPr="00C555EE" w:rsidRDefault="00C555EE" w:rsidP="00C555EE">
      <w:pPr>
        <w:pStyle w:val="NormalWeb"/>
        <w:jc w:val="both"/>
        <w:rPr>
          <w:rFonts w:asciiTheme="minorHAnsi" w:hAnsiTheme="minorHAnsi"/>
          <w:sz w:val="32"/>
          <w:szCs w:val="32"/>
        </w:rPr>
      </w:pPr>
    </w:p>
    <w:p w:rsidR="00C555EE" w:rsidRPr="00C555EE" w:rsidRDefault="00C555EE" w:rsidP="00C555EE">
      <w:pPr>
        <w:pStyle w:val="NormalWeb"/>
        <w:jc w:val="both"/>
        <w:rPr>
          <w:rFonts w:asciiTheme="minorHAnsi" w:hAnsiTheme="minorHAnsi"/>
          <w:sz w:val="32"/>
          <w:szCs w:val="32"/>
        </w:rPr>
      </w:pPr>
      <w:r w:rsidRPr="00C555EE">
        <w:rPr>
          <w:rFonts w:asciiTheme="minorHAnsi" w:hAnsiTheme="minorHAnsi"/>
          <w:b/>
          <w:sz w:val="32"/>
          <w:szCs w:val="32"/>
          <w:lang w:val="bg-BG"/>
        </w:rPr>
        <w:t>Недостатъци</w:t>
      </w:r>
      <w:r w:rsidRPr="00C555EE">
        <w:rPr>
          <w:rFonts w:asciiTheme="minorHAnsi" w:hAnsiTheme="minorHAnsi"/>
          <w:sz w:val="32"/>
          <w:szCs w:val="32"/>
        </w:rPr>
        <w:t>:</w:t>
      </w:r>
    </w:p>
    <w:p w:rsidR="00C555EE" w:rsidRPr="00C555EE" w:rsidRDefault="00C555EE" w:rsidP="00C555EE">
      <w:pPr>
        <w:pStyle w:val="NormalWeb"/>
        <w:numPr>
          <w:ilvl w:val="0"/>
          <w:numId w:val="6"/>
        </w:numPr>
        <w:jc w:val="both"/>
        <w:rPr>
          <w:rFonts w:asciiTheme="minorHAnsi" w:hAnsiTheme="minorHAnsi"/>
          <w:sz w:val="32"/>
          <w:szCs w:val="32"/>
          <w:lang w:val="bg-BG"/>
        </w:rPr>
      </w:pPr>
      <w:r w:rsidRPr="00C555EE">
        <w:rPr>
          <w:rFonts w:asciiTheme="minorHAnsi" w:hAnsiTheme="minorHAnsi"/>
          <w:sz w:val="32"/>
          <w:szCs w:val="32"/>
          <w:lang w:val="bg-BG"/>
        </w:rPr>
        <w:t xml:space="preserve">Простотата и </w:t>
      </w:r>
      <w:proofErr w:type="spellStart"/>
      <w:r w:rsidRPr="00C555EE">
        <w:rPr>
          <w:rFonts w:asciiTheme="minorHAnsi" w:hAnsiTheme="minorHAnsi"/>
          <w:sz w:val="32"/>
          <w:szCs w:val="32"/>
          <w:lang w:val="bg-BG"/>
        </w:rPr>
        <w:t>минимализмът</w:t>
      </w:r>
      <w:proofErr w:type="spellEnd"/>
      <w:r w:rsidRPr="00C555EE">
        <w:rPr>
          <w:rFonts w:asciiTheme="minorHAnsi" w:hAnsiTheme="minorHAnsi"/>
          <w:sz w:val="32"/>
          <w:szCs w:val="32"/>
          <w:lang w:val="bg-BG"/>
        </w:rPr>
        <w:t xml:space="preserve"> не позволяват проследяване на проектите в по-дълбока детайлност.</w:t>
      </w:r>
    </w:p>
    <w:p w:rsidR="00C555EE" w:rsidRPr="00C555EE" w:rsidRDefault="00C555EE" w:rsidP="00C555EE">
      <w:pPr>
        <w:pStyle w:val="NormalWeb"/>
        <w:numPr>
          <w:ilvl w:val="0"/>
          <w:numId w:val="6"/>
        </w:numPr>
        <w:jc w:val="both"/>
        <w:rPr>
          <w:rFonts w:asciiTheme="minorHAnsi" w:hAnsiTheme="minorHAnsi"/>
          <w:sz w:val="32"/>
          <w:szCs w:val="32"/>
          <w:lang w:val="bg-BG"/>
        </w:rPr>
      </w:pPr>
      <w:r w:rsidRPr="00C555EE">
        <w:rPr>
          <w:rFonts w:asciiTheme="minorHAnsi" w:hAnsiTheme="minorHAnsi"/>
          <w:sz w:val="32"/>
          <w:szCs w:val="32"/>
          <w:lang w:val="bg-BG"/>
        </w:rPr>
        <w:t>Не е подходяща система за управление на сложни проекти.</w:t>
      </w:r>
    </w:p>
    <w:p w:rsidR="00C555EE" w:rsidRPr="00C555EE" w:rsidRDefault="00C555EE" w:rsidP="00C555EE">
      <w:pPr>
        <w:pStyle w:val="NormalWeb"/>
        <w:numPr>
          <w:ilvl w:val="0"/>
          <w:numId w:val="6"/>
        </w:numPr>
        <w:jc w:val="both"/>
        <w:rPr>
          <w:rFonts w:asciiTheme="minorHAnsi" w:hAnsiTheme="minorHAnsi"/>
          <w:sz w:val="32"/>
          <w:szCs w:val="32"/>
          <w:lang w:val="bg-BG"/>
        </w:rPr>
      </w:pPr>
      <w:r w:rsidRPr="00C555EE">
        <w:rPr>
          <w:rFonts w:asciiTheme="minorHAnsi" w:hAnsiTheme="minorHAnsi"/>
          <w:sz w:val="32"/>
          <w:szCs w:val="32"/>
          <w:lang w:val="bg-BG"/>
        </w:rPr>
        <w:t>Няма възможност да се видят задачите, подредени по потребител или краен срок.</w:t>
      </w:r>
    </w:p>
    <w:p w:rsidR="00C555EE" w:rsidRPr="00C555EE" w:rsidRDefault="00C555EE" w:rsidP="00C555EE">
      <w:pPr>
        <w:jc w:val="both"/>
        <w:rPr>
          <w:rFonts w:cs="Times New Roman"/>
          <w:sz w:val="32"/>
          <w:szCs w:val="32"/>
        </w:rPr>
      </w:pPr>
    </w:p>
    <w:p w:rsidR="00C555EE" w:rsidRPr="00C555EE" w:rsidRDefault="00C555EE" w:rsidP="00C555EE">
      <w:pPr>
        <w:jc w:val="both"/>
        <w:rPr>
          <w:rFonts w:cs="Times New Roman"/>
          <w:b/>
          <w:sz w:val="44"/>
          <w:szCs w:val="44"/>
        </w:rPr>
      </w:pPr>
      <w:r>
        <w:rPr>
          <w:rFonts w:cs="Times New Roman"/>
          <w:b/>
          <w:sz w:val="44"/>
          <w:szCs w:val="44"/>
        </w:rPr>
        <w:t>9.Методология на разработване</w:t>
      </w:r>
    </w:p>
    <w:p w:rsidR="00C555EE" w:rsidRPr="00C555EE" w:rsidRDefault="00C555EE" w:rsidP="00C555EE">
      <w:pPr>
        <w:jc w:val="both"/>
        <w:rPr>
          <w:rFonts w:cs="Times New Roman"/>
          <w:b/>
          <w:sz w:val="32"/>
          <w:szCs w:val="32"/>
          <w:lang w:val="en-US"/>
        </w:rPr>
      </w:pPr>
      <w:r w:rsidRPr="00C555EE">
        <w:rPr>
          <w:rFonts w:cs="Times New Roman"/>
          <w:b/>
          <w:sz w:val="32"/>
          <w:szCs w:val="32"/>
        </w:rPr>
        <w:t xml:space="preserve">Екстремно програмиране, </w:t>
      </w:r>
      <w:proofErr w:type="spellStart"/>
      <w:r w:rsidRPr="00C555EE">
        <w:rPr>
          <w:rFonts w:cs="Times New Roman"/>
          <w:b/>
          <w:sz w:val="32"/>
          <w:szCs w:val="32"/>
        </w:rPr>
        <w:t>Extreme</w:t>
      </w:r>
      <w:proofErr w:type="spellEnd"/>
      <w:r w:rsidRPr="00C555EE">
        <w:rPr>
          <w:rFonts w:cs="Times New Roman"/>
          <w:b/>
          <w:sz w:val="32"/>
          <w:szCs w:val="32"/>
        </w:rPr>
        <w:t xml:space="preserve"> </w:t>
      </w:r>
      <w:proofErr w:type="spellStart"/>
      <w:r w:rsidRPr="00C555EE">
        <w:rPr>
          <w:rFonts w:cs="Times New Roman"/>
          <w:b/>
          <w:sz w:val="32"/>
          <w:szCs w:val="32"/>
        </w:rPr>
        <w:t>Programming</w:t>
      </w:r>
      <w:proofErr w:type="spellEnd"/>
      <w:r w:rsidRPr="00C555EE">
        <w:rPr>
          <w:rFonts w:cs="Times New Roman"/>
          <w:b/>
          <w:sz w:val="32"/>
          <w:szCs w:val="32"/>
        </w:rPr>
        <w:t>, XP</w:t>
      </w:r>
    </w:p>
    <w:p w:rsidR="00C555EE" w:rsidRPr="00C555EE" w:rsidRDefault="00C555EE" w:rsidP="00C555EE">
      <w:pPr>
        <w:jc w:val="both"/>
        <w:rPr>
          <w:rFonts w:cs="Times New Roman"/>
          <w:sz w:val="32"/>
          <w:szCs w:val="32"/>
        </w:rPr>
      </w:pPr>
      <w:r w:rsidRPr="00C555EE">
        <w:rPr>
          <w:rFonts w:cs="Times New Roman"/>
          <w:sz w:val="32"/>
          <w:szCs w:val="32"/>
        </w:rPr>
        <w:t>Методологията на разработване, която сме избрали е Екстремно програмиране, тази методология спада към Гъвкавите технологии, които притежават следните пет принципа:</w:t>
      </w:r>
    </w:p>
    <w:p w:rsidR="00C555EE" w:rsidRPr="00C555EE" w:rsidRDefault="00C555EE" w:rsidP="00C555EE">
      <w:pPr>
        <w:pStyle w:val="ListParagraph"/>
        <w:numPr>
          <w:ilvl w:val="0"/>
          <w:numId w:val="7"/>
        </w:numPr>
        <w:spacing w:after="160" w:line="256" w:lineRule="auto"/>
        <w:jc w:val="both"/>
        <w:rPr>
          <w:rFonts w:cs="Times New Roman"/>
          <w:sz w:val="32"/>
          <w:szCs w:val="32"/>
        </w:rPr>
      </w:pPr>
      <w:r w:rsidRPr="00C555EE">
        <w:rPr>
          <w:rFonts w:cs="Times New Roman"/>
          <w:sz w:val="32"/>
          <w:szCs w:val="32"/>
        </w:rPr>
        <w:t>Реализация на „разрастващо се" (инкрементално) разработване, като изискванията за всяка следваща итерация се преформулират въз основа на оценяване на текущата;</w:t>
      </w:r>
    </w:p>
    <w:p w:rsidR="00C555EE" w:rsidRPr="00C555EE" w:rsidRDefault="00C555EE" w:rsidP="00C555EE">
      <w:pPr>
        <w:pStyle w:val="ListParagraph"/>
        <w:numPr>
          <w:ilvl w:val="0"/>
          <w:numId w:val="7"/>
        </w:numPr>
        <w:spacing w:after="160" w:line="256" w:lineRule="auto"/>
        <w:jc w:val="both"/>
        <w:rPr>
          <w:rFonts w:cs="Times New Roman"/>
          <w:sz w:val="32"/>
          <w:szCs w:val="32"/>
        </w:rPr>
      </w:pPr>
      <w:r w:rsidRPr="00C555EE">
        <w:rPr>
          <w:rFonts w:cs="Times New Roman"/>
          <w:sz w:val="32"/>
          <w:szCs w:val="32"/>
        </w:rPr>
        <w:t xml:space="preserve">Регламентиране на стил на работа, основан на компетентност, мотивираност и </w:t>
      </w:r>
      <w:proofErr w:type="spellStart"/>
      <w:r w:rsidRPr="00C555EE">
        <w:rPr>
          <w:rFonts w:cs="Times New Roman"/>
          <w:sz w:val="32"/>
          <w:szCs w:val="32"/>
        </w:rPr>
        <w:t>екипност</w:t>
      </w:r>
      <w:proofErr w:type="spellEnd"/>
      <w:r w:rsidRPr="00C555EE">
        <w:rPr>
          <w:rFonts w:cs="Times New Roman"/>
          <w:sz w:val="32"/>
          <w:szCs w:val="32"/>
        </w:rPr>
        <w:t>;  стимулиращ творчеството психологически климат;</w:t>
      </w:r>
    </w:p>
    <w:p w:rsidR="00C555EE" w:rsidRPr="00C555EE" w:rsidRDefault="00C555EE" w:rsidP="00C555EE">
      <w:pPr>
        <w:pStyle w:val="ListParagraph"/>
        <w:numPr>
          <w:ilvl w:val="0"/>
          <w:numId w:val="7"/>
        </w:numPr>
        <w:spacing w:after="160" w:line="256" w:lineRule="auto"/>
        <w:jc w:val="both"/>
        <w:rPr>
          <w:rFonts w:cs="Times New Roman"/>
          <w:sz w:val="32"/>
          <w:szCs w:val="32"/>
        </w:rPr>
      </w:pPr>
      <w:r w:rsidRPr="00C555EE">
        <w:rPr>
          <w:rFonts w:cs="Times New Roman"/>
          <w:sz w:val="32"/>
          <w:szCs w:val="32"/>
        </w:rPr>
        <w:t>Приемане на неизбежността на промените, съпътстващи софтуерните проекти и адаптиране на техниките на разработване към тях;</w:t>
      </w:r>
    </w:p>
    <w:p w:rsidR="00C555EE" w:rsidRPr="00C555EE" w:rsidRDefault="00C555EE" w:rsidP="00C555EE">
      <w:pPr>
        <w:pStyle w:val="ListParagraph"/>
        <w:numPr>
          <w:ilvl w:val="0"/>
          <w:numId w:val="7"/>
        </w:numPr>
        <w:spacing w:after="160" w:line="256" w:lineRule="auto"/>
        <w:jc w:val="both"/>
        <w:rPr>
          <w:rFonts w:cs="Times New Roman"/>
          <w:sz w:val="32"/>
          <w:szCs w:val="32"/>
        </w:rPr>
      </w:pPr>
      <w:r w:rsidRPr="00C555EE">
        <w:rPr>
          <w:rFonts w:cs="Times New Roman"/>
          <w:sz w:val="32"/>
          <w:szCs w:val="32"/>
        </w:rPr>
        <w:lastRenderedPageBreak/>
        <w:t>Придържане към опростени конструкции и схеми на работа, с цел минимизиране на ресурсите за осъществяването им.</w:t>
      </w:r>
    </w:p>
    <w:p w:rsidR="00C555EE" w:rsidRPr="00C555EE" w:rsidRDefault="00C555EE" w:rsidP="00C555EE">
      <w:pPr>
        <w:pStyle w:val="ListParagraph"/>
        <w:numPr>
          <w:ilvl w:val="0"/>
          <w:numId w:val="7"/>
        </w:numPr>
        <w:spacing w:after="160" w:line="256" w:lineRule="auto"/>
        <w:jc w:val="both"/>
        <w:rPr>
          <w:rFonts w:cs="Times New Roman"/>
          <w:sz w:val="32"/>
          <w:szCs w:val="32"/>
        </w:rPr>
      </w:pPr>
      <w:r w:rsidRPr="00C555EE">
        <w:rPr>
          <w:rFonts w:cs="Times New Roman"/>
          <w:sz w:val="32"/>
          <w:szCs w:val="32"/>
        </w:rPr>
        <w:t>Активно включване на потребителите в процеса на разработване на Софтуера;</w:t>
      </w:r>
    </w:p>
    <w:p w:rsidR="00C555EE" w:rsidRPr="00C555EE" w:rsidRDefault="00C555EE" w:rsidP="00C555EE">
      <w:pPr>
        <w:pStyle w:val="ListParagraph"/>
        <w:ind w:left="830"/>
        <w:jc w:val="both"/>
        <w:rPr>
          <w:rFonts w:cs="Times New Roman"/>
          <w:sz w:val="32"/>
          <w:szCs w:val="32"/>
        </w:rPr>
      </w:pPr>
    </w:p>
    <w:p w:rsidR="00C555EE" w:rsidRPr="00C555EE" w:rsidRDefault="00C555EE" w:rsidP="00C555EE">
      <w:pPr>
        <w:jc w:val="both"/>
        <w:rPr>
          <w:rFonts w:cs="Times New Roman"/>
          <w:b/>
          <w:sz w:val="32"/>
          <w:szCs w:val="32"/>
        </w:rPr>
      </w:pPr>
    </w:p>
    <w:p w:rsidR="00C555EE" w:rsidRPr="00C555EE" w:rsidRDefault="00C555EE" w:rsidP="00C555EE">
      <w:pPr>
        <w:jc w:val="both"/>
        <w:rPr>
          <w:rFonts w:cs="Times New Roman"/>
          <w:b/>
          <w:sz w:val="32"/>
          <w:szCs w:val="32"/>
        </w:rPr>
      </w:pPr>
    </w:p>
    <w:p w:rsidR="00C555EE" w:rsidRPr="00C555EE" w:rsidRDefault="00C555EE" w:rsidP="00C555EE">
      <w:pPr>
        <w:jc w:val="both"/>
        <w:rPr>
          <w:rFonts w:cs="Times New Roman"/>
          <w:b/>
          <w:sz w:val="32"/>
          <w:szCs w:val="32"/>
        </w:rPr>
      </w:pPr>
    </w:p>
    <w:p w:rsidR="00C555EE" w:rsidRPr="00C555EE" w:rsidRDefault="00C555EE" w:rsidP="00C555EE">
      <w:pPr>
        <w:jc w:val="both"/>
        <w:rPr>
          <w:rFonts w:cs="Times New Roman"/>
          <w:b/>
          <w:sz w:val="32"/>
          <w:szCs w:val="32"/>
        </w:rPr>
      </w:pPr>
      <w:r w:rsidRPr="00C555EE">
        <w:rPr>
          <w:rFonts w:cs="Times New Roman"/>
          <w:b/>
          <w:sz w:val="32"/>
          <w:szCs w:val="32"/>
        </w:rPr>
        <w:t>Други характеристики на този вид технологии са :</w:t>
      </w:r>
    </w:p>
    <w:p w:rsidR="00C555EE" w:rsidRPr="00C555EE" w:rsidRDefault="00C555EE" w:rsidP="00C555EE">
      <w:pPr>
        <w:pStyle w:val="ListParagraph"/>
        <w:ind w:left="830"/>
        <w:jc w:val="both"/>
        <w:rPr>
          <w:rFonts w:cs="Times New Roman"/>
          <w:sz w:val="32"/>
          <w:szCs w:val="32"/>
        </w:rPr>
      </w:pPr>
    </w:p>
    <w:p w:rsidR="00C555EE" w:rsidRPr="00C555EE" w:rsidRDefault="00C555EE" w:rsidP="00C555EE">
      <w:pPr>
        <w:pStyle w:val="ListParagraph"/>
        <w:ind w:left="0"/>
        <w:jc w:val="both"/>
        <w:rPr>
          <w:rFonts w:cs="Times New Roman"/>
          <w:sz w:val="32"/>
          <w:szCs w:val="32"/>
        </w:rPr>
      </w:pPr>
      <w:r w:rsidRPr="00C555EE">
        <w:rPr>
          <w:rFonts w:cs="Times New Roman"/>
          <w:sz w:val="32"/>
          <w:szCs w:val="32"/>
        </w:rPr>
        <w:t>• Гъвкавите технологии не предлагат универсално решение на проблемите в софтуерното производство.</w:t>
      </w:r>
    </w:p>
    <w:p w:rsidR="00C555EE" w:rsidRPr="00C555EE" w:rsidRDefault="00C555EE" w:rsidP="00C555EE">
      <w:pPr>
        <w:pStyle w:val="ListParagraph"/>
        <w:ind w:left="0"/>
        <w:jc w:val="both"/>
        <w:rPr>
          <w:rFonts w:cs="Times New Roman"/>
          <w:sz w:val="32"/>
          <w:szCs w:val="32"/>
        </w:rPr>
      </w:pPr>
      <w:r w:rsidRPr="00C555EE">
        <w:rPr>
          <w:rFonts w:cs="Times New Roman"/>
          <w:sz w:val="32"/>
          <w:szCs w:val="32"/>
        </w:rPr>
        <w:t>• Те са подходящи, ако в организацията е налице нужният стил на работа, при това за разработка на не „критичен” софтуер.</w:t>
      </w:r>
    </w:p>
    <w:p w:rsidR="00C555EE" w:rsidRPr="00C555EE" w:rsidRDefault="00C555EE" w:rsidP="00C555EE">
      <w:pPr>
        <w:pStyle w:val="ListParagraph"/>
        <w:ind w:left="830"/>
        <w:jc w:val="both"/>
        <w:rPr>
          <w:rFonts w:cs="Times New Roman"/>
          <w:sz w:val="32"/>
          <w:szCs w:val="32"/>
        </w:rPr>
      </w:pPr>
    </w:p>
    <w:p w:rsidR="00C555EE" w:rsidRPr="00C555EE" w:rsidRDefault="00C555EE" w:rsidP="00C555EE">
      <w:pPr>
        <w:pStyle w:val="ListParagraph"/>
        <w:ind w:left="830"/>
        <w:jc w:val="both"/>
        <w:rPr>
          <w:rFonts w:cs="Times New Roman"/>
          <w:sz w:val="32"/>
          <w:szCs w:val="32"/>
        </w:rPr>
      </w:pPr>
    </w:p>
    <w:p w:rsidR="00C555EE" w:rsidRPr="00C555EE" w:rsidRDefault="00C555EE" w:rsidP="00C555EE">
      <w:pPr>
        <w:pStyle w:val="ListParagraph"/>
        <w:ind w:left="0"/>
        <w:jc w:val="both"/>
        <w:rPr>
          <w:rFonts w:cs="Times New Roman"/>
          <w:sz w:val="32"/>
          <w:szCs w:val="32"/>
        </w:rPr>
      </w:pPr>
      <w:r w:rsidRPr="00C555EE">
        <w:rPr>
          <w:rFonts w:cs="Times New Roman"/>
          <w:sz w:val="32"/>
          <w:szCs w:val="32"/>
        </w:rPr>
        <w:t>Причината за избора на тази методология е, че тя е предназначена за малки и средни колективи, разработващи софтуер при неясни или бързо променящи се изисквания, както и заради скоростното получаване на конкретен резултат. Тъй като проектът може да претърпи промени в бъдеще, тази методология е предпочитана пред стандартните методологии, при които цената за реализация на промените е скъпоструваща.</w:t>
      </w:r>
    </w:p>
    <w:p w:rsidR="00C555EE" w:rsidRPr="00C555EE" w:rsidRDefault="00C555EE" w:rsidP="00C555EE">
      <w:pPr>
        <w:pStyle w:val="ListParagraph"/>
        <w:ind w:left="0"/>
        <w:jc w:val="both"/>
        <w:rPr>
          <w:rFonts w:cs="Times New Roman"/>
          <w:sz w:val="32"/>
          <w:szCs w:val="32"/>
        </w:rPr>
      </w:pPr>
    </w:p>
    <w:p w:rsidR="00C555EE" w:rsidRPr="00C555EE" w:rsidRDefault="00C555EE" w:rsidP="00C555EE">
      <w:pPr>
        <w:jc w:val="both"/>
        <w:rPr>
          <w:rFonts w:cs="Times New Roman"/>
          <w:sz w:val="32"/>
          <w:szCs w:val="32"/>
        </w:rPr>
      </w:pPr>
      <w:r w:rsidRPr="00C555EE">
        <w:rPr>
          <w:rFonts w:cs="Times New Roman"/>
          <w:sz w:val="32"/>
          <w:szCs w:val="32"/>
        </w:rPr>
        <w:t>Екстремното програмиране в частност притежава следните характеристики:</w:t>
      </w:r>
    </w:p>
    <w:p w:rsidR="00C555EE" w:rsidRPr="00C555EE" w:rsidRDefault="00C555EE" w:rsidP="00C555EE">
      <w:pPr>
        <w:pStyle w:val="NormalWeb"/>
        <w:numPr>
          <w:ilvl w:val="0"/>
          <w:numId w:val="8"/>
        </w:numPr>
        <w:spacing w:beforeAutospacing="0" w:after="0" w:afterAutospacing="0"/>
        <w:jc w:val="both"/>
        <w:rPr>
          <w:rFonts w:asciiTheme="minorHAnsi" w:hAnsiTheme="minorHAnsi"/>
          <w:sz w:val="32"/>
          <w:szCs w:val="32"/>
          <w:lang w:val="bg-BG"/>
        </w:rPr>
      </w:pPr>
      <w:r w:rsidRPr="00C555EE">
        <w:rPr>
          <w:rFonts w:asciiTheme="minorHAnsi" w:hAnsiTheme="minorHAnsi"/>
          <w:sz w:val="32"/>
          <w:szCs w:val="32"/>
          <w:lang w:val="bg-BG"/>
        </w:rPr>
        <w:t>кратки цикли</w:t>
      </w:r>
    </w:p>
    <w:p w:rsidR="00C555EE" w:rsidRPr="00C555EE" w:rsidRDefault="00C555EE" w:rsidP="00C555EE">
      <w:pPr>
        <w:pStyle w:val="NormalWeb"/>
        <w:numPr>
          <w:ilvl w:val="0"/>
          <w:numId w:val="8"/>
        </w:numPr>
        <w:spacing w:beforeAutospacing="0" w:after="0" w:afterAutospacing="0"/>
        <w:jc w:val="both"/>
        <w:rPr>
          <w:rFonts w:asciiTheme="minorHAnsi" w:hAnsiTheme="minorHAnsi"/>
          <w:sz w:val="32"/>
          <w:szCs w:val="32"/>
          <w:lang w:val="bg-BG"/>
        </w:rPr>
      </w:pPr>
      <w:r w:rsidRPr="00C555EE">
        <w:rPr>
          <w:rFonts w:asciiTheme="minorHAnsi" w:hAnsiTheme="minorHAnsi"/>
          <w:sz w:val="32"/>
          <w:szCs w:val="32"/>
          <w:lang w:val="bg-BG"/>
        </w:rPr>
        <w:lastRenderedPageBreak/>
        <w:t>метод на инкрементално планиране(стъпка по стъпка)</w:t>
      </w:r>
    </w:p>
    <w:p w:rsidR="00C555EE" w:rsidRPr="00C555EE" w:rsidRDefault="00C555EE" w:rsidP="00C555EE">
      <w:pPr>
        <w:pStyle w:val="NormalWeb"/>
        <w:numPr>
          <w:ilvl w:val="0"/>
          <w:numId w:val="8"/>
        </w:numPr>
        <w:spacing w:beforeAutospacing="0" w:after="0" w:afterAutospacing="0"/>
        <w:jc w:val="both"/>
        <w:rPr>
          <w:rFonts w:asciiTheme="minorHAnsi" w:hAnsiTheme="minorHAnsi"/>
          <w:sz w:val="32"/>
          <w:szCs w:val="32"/>
          <w:lang w:val="bg-BG"/>
        </w:rPr>
      </w:pPr>
      <w:r w:rsidRPr="00C555EE">
        <w:rPr>
          <w:rFonts w:asciiTheme="minorHAnsi" w:hAnsiTheme="minorHAnsi"/>
          <w:sz w:val="32"/>
          <w:szCs w:val="32"/>
          <w:lang w:val="bg-BG"/>
        </w:rPr>
        <w:t>непрекъснато тестване като тестовете се задават от потребителя</w:t>
      </w:r>
    </w:p>
    <w:p w:rsidR="00C555EE" w:rsidRPr="00C555EE" w:rsidRDefault="00C555EE" w:rsidP="00C555EE">
      <w:pPr>
        <w:pStyle w:val="NormalWeb"/>
        <w:numPr>
          <w:ilvl w:val="0"/>
          <w:numId w:val="8"/>
        </w:numPr>
        <w:spacing w:beforeAutospacing="0" w:after="0" w:afterAutospacing="0"/>
        <w:jc w:val="both"/>
        <w:rPr>
          <w:rFonts w:asciiTheme="minorHAnsi" w:hAnsiTheme="minorHAnsi"/>
          <w:sz w:val="32"/>
          <w:szCs w:val="32"/>
          <w:lang w:val="bg-BG"/>
        </w:rPr>
      </w:pPr>
      <w:r w:rsidRPr="00C555EE">
        <w:rPr>
          <w:rFonts w:asciiTheme="minorHAnsi" w:hAnsiTheme="minorHAnsi"/>
          <w:sz w:val="32"/>
          <w:szCs w:val="32"/>
          <w:lang w:val="bg-BG"/>
        </w:rPr>
        <w:t>непрекъсната интензивна комуникация</w:t>
      </w:r>
    </w:p>
    <w:p w:rsidR="00C555EE" w:rsidRPr="00C555EE" w:rsidRDefault="00C555EE" w:rsidP="00C555EE">
      <w:pPr>
        <w:pStyle w:val="NormalWeb"/>
        <w:numPr>
          <w:ilvl w:val="0"/>
          <w:numId w:val="8"/>
        </w:numPr>
        <w:spacing w:beforeAutospacing="0" w:after="0" w:afterAutospacing="0"/>
        <w:jc w:val="both"/>
        <w:rPr>
          <w:rFonts w:asciiTheme="minorHAnsi" w:hAnsiTheme="minorHAnsi"/>
          <w:sz w:val="32"/>
          <w:szCs w:val="32"/>
          <w:lang w:val="bg-BG"/>
        </w:rPr>
      </w:pPr>
      <w:r w:rsidRPr="00C555EE">
        <w:rPr>
          <w:rFonts w:asciiTheme="minorHAnsi" w:hAnsiTheme="minorHAnsi"/>
          <w:sz w:val="32"/>
          <w:szCs w:val="32"/>
          <w:lang w:val="bg-BG"/>
        </w:rPr>
        <w:t>тясно сътрудничество м/у програмистите</w:t>
      </w:r>
    </w:p>
    <w:p w:rsidR="00C555EE" w:rsidRPr="00C555EE" w:rsidRDefault="00C555EE" w:rsidP="00C555EE">
      <w:pPr>
        <w:pStyle w:val="NormalWeb"/>
        <w:numPr>
          <w:ilvl w:val="0"/>
          <w:numId w:val="8"/>
        </w:numPr>
        <w:spacing w:beforeAutospacing="0" w:after="0" w:afterAutospacing="0"/>
        <w:jc w:val="both"/>
        <w:rPr>
          <w:rFonts w:asciiTheme="minorHAnsi" w:hAnsiTheme="minorHAnsi"/>
          <w:sz w:val="32"/>
          <w:szCs w:val="32"/>
          <w:lang w:val="bg-BG"/>
        </w:rPr>
      </w:pPr>
      <w:proofErr w:type="spellStart"/>
      <w:proofErr w:type="gramStart"/>
      <w:r w:rsidRPr="00C555EE">
        <w:rPr>
          <w:rFonts w:asciiTheme="minorHAnsi" w:hAnsiTheme="minorHAnsi"/>
          <w:sz w:val="32"/>
          <w:szCs w:val="32"/>
        </w:rPr>
        <w:t>ще</w:t>
      </w:r>
      <w:proofErr w:type="spellEnd"/>
      <w:proofErr w:type="gramEnd"/>
      <w:r w:rsidRPr="00C555EE">
        <w:rPr>
          <w:rFonts w:asciiTheme="minorHAnsi" w:hAnsiTheme="minorHAnsi"/>
          <w:sz w:val="32"/>
          <w:szCs w:val="32"/>
        </w:rPr>
        <w:t xml:space="preserve"> </w:t>
      </w:r>
      <w:proofErr w:type="spellStart"/>
      <w:r w:rsidRPr="00C555EE">
        <w:rPr>
          <w:rFonts w:asciiTheme="minorHAnsi" w:hAnsiTheme="minorHAnsi"/>
          <w:sz w:val="32"/>
          <w:szCs w:val="32"/>
        </w:rPr>
        <w:t>могат</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да</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променят</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насоката</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на</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проекта</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по</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време</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на</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реализацията</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му</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без</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тов</w:t>
      </w:r>
      <w:proofErr w:type="spellEnd"/>
      <w:r w:rsidRPr="00C555EE">
        <w:rPr>
          <w:rFonts w:asciiTheme="minorHAnsi" w:hAnsiTheme="minorHAnsi"/>
          <w:sz w:val="32"/>
          <w:szCs w:val="32"/>
          <w:lang w:val="bg-BG"/>
        </w:rPr>
        <w:t>а</w:t>
      </w:r>
      <w:r w:rsidRPr="00C555EE">
        <w:rPr>
          <w:rFonts w:asciiTheme="minorHAnsi" w:hAnsiTheme="minorHAnsi"/>
          <w:sz w:val="32"/>
          <w:szCs w:val="32"/>
        </w:rPr>
        <w:t xml:space="preserve"> </w:t>
      </w:r>
      <w:proofErr w:type="spellStart"/>
      <w:r w:rsidRPr="00C555EE">
        <w:rPr>
          <w:rFonts w:asciiTheme="minorHAnsi" w:hAnsiTheme="minorHAnsi"/>
          <w:sz w:val="32"/>
          <w:szCs w:val="32"/>
        </w:rPr>
        <w:t>да</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бъде</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свързано</w:t>
      </w:r>
      <w:proofErr w:type="spellEnd"/>
      <w:r w:rsidRPr="00C555EE">
        <w:rPr>
          <w:rFonts w:asciiTheme="minorHAnsi" w:hAnsiTheme="minorHAnsi"/>
          <w:sz w:val="32"/>
          <w:szCs w:val="32"/>
        </w:rPr>
        <w:t xml:space="preserve"> с </w:t>
      </w:r>
      <w:proofErr w:type="spellStart"/>
      <w:r w:rsidRPr="00C555EE">
        <w:rPr>
          <w:rFonts w:asciiTheme="minorHAnsi" w:hAnsiTheme="minorHAnsi"/>
          <w:sz w:val="32"/>
          <w:szCs w:val="32"/>
        </w:rPr>
        <w:t>големи</w:t>
      </w:r>
      <w:proofErr w:type="spellEnd"/>
      <w:r w:rsidRPr="00C555EE">
        <w:rPr>
          <w:rFonts w:asciiTheme="minorHAnsi" w:hAnsiTheme="minorHAnsi"/>
          <w:sz w:val="32"/>
          <w:szCs w:val="32"/>
        </w:rPr>
        <w:t xml:space="preserve"> </w:t>
      </w:r>
      <w:proofErr w:type="spellStart"/>
      <w:r w:rsidRPr="00C555EE">
        <w:rPr>
          <w:rFonts w:asciiTheme="minorHAnsi" w:hAnsiTheme="minorHAnsi"/>
          <w:sz w:val="32"/>
          <w:szCs w:val="32"/>
        </w:rPr>
        <w:t>разходи</w:t>
      </w:r>
      <w:proofErr w:type="spellEnd"/>
      <w:r w:rsidRPr="00C555EE">
        <w:rPr>
          <w:rFonts w:asciiTheme="minorHAnsi" w:hAnsiTheme="minorHAnsi"/>
          <w:sz w:val="32"/>
          <w:szCs w:val="32"/>
        </w:rPr>
        <w:t>.</w:t>
      </w:r>
    </w:p>
    <w:p w:rsidR="00772051" w:rsidRDefault="00772051" w:rsidP="00772051">
      <w:pPr>
        <w:rPr>
          <w:sz w:val="32"/>
          <w:szCs w:val="32"/>
        </w:rPr>
      </w:pPr>
    </w:p>
    <w:p w:rsidR="00C555EE" w:rsidRDefault="00C555EE" w:rsidP="00772051">
      <w:pPr>
        <w:rPr>
          <w:sz w:val="32"/>
          <w:szCs w:val="32"/>
        </w:rPr>
      </w:pPr>
    </w:p>
    <w:p w:rsidR="00C555EE" w:rsidRPr="008A11AC" w:rsidRDefault="00C555EE" w:rsidP="00772051">
      <w:pPr>
        <w:rPr>
          <w:b/>
          <w:sz w:val="36"/>
          <w:szCs w:val="36"/>
        </w:rPr>
      </w:pPr>
      <w:r w:rsidRPr="008A11AC">
        <w:rPr>
          <w:b/>
          <w:sz w:val="36"/>
          <w:szCs w:val="36"/>
        </w:rPr>
        <w:t>Екип роли и задачи</w:t>
      </w:r>
    </w:p>
    <w:p w:rsidR="00C555EE" w:rsidRPr="008A11AC" w:rsidRDefault="008A11AC" w:rsidP="00C555EE">
      <w:pPr>
        <w:rPr>
          <w:b/>
          <w:sz w:val="32"/>
          <w:szCs w:val="32"/>
        </w:rPr>
      </w:pPr>
      <w:r w:rsidRPr="008A11AC">
        <w:rPr>
          <w:b/>
          <w:sz w:val="32"/>
          <w:szCs w:val="32"/>
        </w:rPr>
        <w:t>1.</w:t>
      </w:r>
      <w:r w:rsidR="00C555EE" w:rsidRPr="008A11AC">
        <w:rPr>
          <w:b/>
          <w:sz w:val="32"/>
          <w:szCs w:val="32"/>
        </w:rPr>
        <w:t>Екип:</w:t>
      </w:r>
    </w:p>
    <w:p w:rsidR="006726B3" w:rsidRPr="00C555EE" w:rsidRDefault="008A11AC" w:rsidP="00C555EE">
      <w:pPr>
        <w:numPr>
          <w:ilvl w:val="0"/>
          <w:numId w:val="9"/>
        </w:numPr>
        <w:rPr>
          <w:sz w:val="32"/>
          <w:szCs w:val="32"/>
        </w:rPr>
      </w:pPr>
      <w:r w:rsidRPr="00C555EE">
        <w:rPr>
          <w:sz w:val="32"/>
          <w:szCs w:val="32"/>
        </w:rPr>
        <w:t>Стефан Димов - СД</w:t>
      </w:r>
    </w:p>
    <w:p w:rsidR="006726B3" w:rsidRPr="00C555EE" w:rsidRDefault="008A11AC" w:rsidP="00C555EE">
      <w:pPr>
        <w:numPr>
          <w:ilvl w:val="0"/>
          <w:numId w:val="9"/>
        </w:numPr>
        <w:rPr>
          <w:sz w:val="32"/>
          <w:szCs w:val="32"/>
        </w:rPr>
      </w:pPr>
      <w:r w:rsidRPr="00C555EE">
        <w:rPr>
          <w:sz w:val="32"/>
          <w:szCs w:val="32"/>
        </w:rPr>
        <w:t xml:space="preserve">Божидар </w:t>
      </w:r>
      <w:proofErr w:type="spellStart"/>
      <w:r w:rsidRPr="00C555EE">
        <w:rPr>
          <w:sz w:val="32"/>
          <w:szCs w:val="32"/>
        </w:rPr>
        <w:t>Маргенов</w:t>
      </w:r>
      <w:proofErr w:type="spellEnd"/>
      <w:r w:rsidRPr="00C555EE">
        <w:rPr>
          <w:sz w:val="32"/>
          <w:szCs w:val="32"/>
        </w:rPr>
        <w:t xml:space="preserve"> - БМ</w:t>
      </w:r>
    </w:p>
    <w:p w:rsidR="006726B3" w:rsidRPr="00C555EE" w:rsidRDefault="008A11AC" w:rsidP="00C555EE">
      <w:pPr>
        <w:numPr>
          <w:ilvl w:val="0"/>
          <w:numId w:val="9"/>
        </w:numPr>
        <w:rPr>
          <w:sz w:val="32"/>
          <w:szCs w:val="32"/>
        </w:rPr>
      </w:pPr>
      <w:r w:rsidRPr="00C555EE">
        <w:rPr>
          <w:sz w:val="32"/>
          <w:szCs w:val="32"/>
        </w:rPr>
        <w:t>Димитър Иванов - ДИ</w:t>
      </w:r>
    </w:p>
    <w:p w:rsidR="00C555EE" w:rsidRPr="008A11AC" w:rsidRDefault="008A11AC" w:rsidP="00C555EE">
      <w:pPr>
        <w:rPr>
          <w:b/>
          <w:sz w:val="32"/>
          <w:szCs w:val="32"/>
        </w:rPr>
      </w:pPr>
      <w:r w:rsidRPr="008A11AC">
        <w:rPr>
          <w:b/>
          <w:sz w:val="32"/>
          <w:szCs w:val="32"/>
        </w:rPr>
        <w:t>2.</w:t>
      </w:r>
      <w:r w:rsidR="00C555EE" w:rsidRPr="008A11AC">
        <w:rPr>
          <w:b/>
          <w:sz w:val="32"/>
          <w:szCs w:val="32"/>
        </w:rPr>
        <w:t xml:space="preserve">Роли: </w:t>
      </w:r>
    </w:p>
    <w:p w:rsidR="006726B3" w:rsidRPr="00C555EE" w:rsidRDefault="008A11AC" w:rsidP="00C555EE">
      <w:pPr>
        <w:pStyle w:val="ListParagraph"/>
        <w:numPr>
          <w:ilvl w:val="0"/>
          <w:numId w:val="11"/>
        </w:numPr>
        <w:rPr>
          <w:sz w:val="32"/>
          <w:szCs w:val="32"/>
        </w:rPr>
      </w:pPr>
      <w:r w:rsidRPr="00C555EE">
        <w:rPr>
          <w:sz w:val="32"/>
          <w:szCs w:val="32"/>
        </w:rPr>
        <w:t>Разработчик на бизнес логика: БМ</w:t>
      </w:r>
    </w:p>
    <w:p w:rsidR="006726B3" w:rsidRPr="00C555EE" w:rsidRDefault="008A11AC" w:rsidP="00C555EE">
      <w:pPr>
        <w:pStyle w:val="ListParagraph"/>
        <w:numPr>
          <w:ilvl w:val="0"/>
          <w:numId w:val="11"/>
        </w:numPr>
        <w:rPr>
          <w:sz w:val="32"/>
          <w:szCs w:val="32"/>
        </w:rPr>
      </w:pPr>
      <w:r w:rsidRPr="00C555EE">
        <w:rPr>
          <w:sz w:val="32"/>
          <w:szCs w:val="32"/>
        </w:rPr>
        <w:t>Разработчик база данни: СД</w:t>
      </w:r>
    </w:p>
    <w:p w:rsidR="006726B3" w:rsidRPr="00C555EE" w:rsidRDefault="008A11AC" w:rsidP="00C555EE">
      <w:pPr>
        <w:pStyle w:val="ListParagraph"/>
        <w:numPr>
          <w:ilvl w:val="0"/>
          <w:numId w:val="11"/>
        </w:numPr>
        <w:rPr>
          <w:sz w:val="32"/>
          <w:szCs w:val="32"/>
        </w:rPr>
      </w:pPr>
      <w:r w:rsidRPr="00C555EE">
        <w:rPr>
          <w:sz w:val="32"/>
          <w:szCs w:val="32"/>
        </w:rPr>
        <w:t>Разработчик потребителски интерфейс: ДИ</w:t>
      </w:r>
    </w:p>
    <w:p w:rsidR="006726B3" w:rsidRPr="00C555EE" w:rsidRDefault="008A11AC" w:rsidP="00C555EE">
      <w:pPr>
        <w:pStyle w:val="ListParagraph"/>
        <w:numPr>
          <w:ilvl w:val="0"/>
          <w:numId w:val="11"/>
        </w:numPr>
        <w:rPr>
          <w:sz w:val="32"/>
          <w:szCs w:val="32"/>
        </w:rPr>
      </w:pPr>
      <w:r w:rsidRPr="00C555EE">
        <w:rPr>
          <w:sz w:val="32"/>
          <w:szCs w:val="32"/>
        </w:rPr>
        <w:t>Тестери : БМ, СД, ДИ</w:t>
      </w:r>
    </w:p>
    <w:p w:rsidR="00772051" w:rsidRPr="008A11AC" w:rsidRDefault="008A11AC" w:rsidP="00772051">
      <w:pPr>
        <w:rPr>
          <w:b/>
          <w:sz w:val="32"/>
          <w:szCs w:val="32"/>
        </w:rPr>
      </w:pPr>
      <w:r w:rsidRPr="008A11AC">
        <w:rPr>
          <w:b/>
          <w:sz w:val="32"/>
          <w:szCs w:val="32"/>
        </w:rPr>
        <w:t>3.</w:t>
      </w:r>
      <w:r w:rsidR="00C555EE" w:rsidRPr="008A11AC">
        <w:rPr>
          <w:b/>
          <w:sz w:val="32"/>
          <w:szCs w:val="32"/>
        </w:rPr>
        <w:t>Задачи</w:t>
      </w:r>
      <w:r>
        <w:rPr>
          <w:b/>
          <w:sz w:val="32"/>
          <w:szCs w:val="32"/>
        </w:rPr>
        <w:t>:</w:t>
      </w:r>
    </w:p>
    <w:p w:rsidR="00C555EE" w:rsidRDefault="00C555EE" w:rsidP="00772051">
      <w:pPr>
        <w:rPr>
          <w:b/>
          <w:sz w:val="44"/>
          <w:szCs w:val="44"/>
        </w:rPr>
      </w:pPr>
      <w:r>
        <w:rPr>
          <w:noProof/>
          <w:lang w:eastAsia="bg-BG"/>
        </w:rPr>
        <w:lastRenderedPageBreak/>
        <w:drawing>
          <wp:inline distT="0" distB="0" distL="0" distR="0" wp14:anchorId="22D2211E" wp14:editId="4C1BB8BC">
            <wp:extent cx="5760720" cy="3046947"/>
            <wp:effectExtent l="0" t="0" r="0" b="1270"/>
            <wp:docPr id="5" name="Контейнер за съдържание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Контейнер за съдържание 4"/>
                    <pic:cNvPicPr>
                      <a:picLocks noGrp="1"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046947"/>
                    </a:xfrm>
                    <a:prstGeom prst="rect">
                      <a:avLst/>
                    </a:prstGeom>
                  </pic:spPr>
                </pic:pic>
              </a:graphicData>
            </a:graphic>
          </wp:inline>
        </w:drawing>
      </w:r>
    </w:p>
    <w:p w:rsidR="008A11AC" w:rsidRDefault="008A11AC" w:rsidP="00772051">
      <w:pPr>
        <w:rPr>
          <w:b/>
          <w:sz w:val="32"/>
          <w:szCs w:val="32"/>
        </w:rPr>
      </w:pPr>
    </w:p>
    <w:p w:rsidR="008A11AC" w:rsidRDefault="008A11AC" w:rsidP="00772051">
      <w:pPr>
        <w:rPr>
          <w:b/>
          <w:sz w:val="32"/>
          <w:szCs w:val="32"/>
        </w:rPr>
      </w:pPr>
    </w:p>
    <w:p w:rsidR="008A11AC" w:rsidRDefault="008A11AC" w:rsidP="00772051">
      <w:pPr>
        <w:rPr>
          <w:b/>
          <w:sz w:val="32"/>
          <w:szCs w:val="32"/>
        </w:rPr>
      </w:pPr>
    </w:p>
    <w:p w:rsidR="008A11AC" w:rsidRDefault="008A11AC" w:rsidP="00772051">
      <w:pPr>
        <w:rPr>
          <w:b/>
          <w:sz w:val="32"/>
          <w:szCs w:val="32"/>
        </w:rPr>
      </w:pPr>
    </w:p>
    <w:p w:rsidR="008A11AC" w:rsidRDefault="008A11AC" w:rsidP="00772051">
      <w:pPr>
        <w:rPr>
          <w:b/>
          <w:sz w:val="32"/>
          <w:szCs w:val="32"/>
        </w:rPr>
      </w:pPr>
    </w:p>
    <w:p w:rsidR="008A11AC" w:rsidRDefault="008A11AC" w:rsidP="00772051">
      <w:pPr>
        <w:rPr>
          <w:b/>
          <w:sz w:val="32"/>
          <w:szCs w:val="32"/>
        </w:rPr>
      </w:pPr>
    </w:p>
    <w:p w:rsidR="008A11AC" w:rsidRDefault="008A11AC" w:rsidP="00772051">
      <w:pPr>
        <w:rPr>
          <w:b/>
          <w:sz w:val="32"/>
          <w:szCs w:val="32"/>
        </w:rPr>
      </w:pPr>
    </w:p>
    <w:p w:rsidR="006874E8" w:rsidRDefault="006874E8" w:rsidP="00772051">
      <w:pPr>
        <w:rPr>
          <w:b/>
          <w:sz w:val="32"/>
          <w:szCs w:val="32"/>
          <w:lang w:val="en-US"/>
        </w:rPr>
      </w:pPr>
    </w:p>
    <w:p w:rsidR="006874E8" w:rsidRDefault="006874E8" w:rsidP="00772051">
      <w:pPr>
        <w:rPr>
          <w:b/>
          <w:sz w:val="32"/>
          <w:szCs w:val="32"/>
          <w:lang w:val="en-US"/>
        </w:rPr>
      </w:pPr>
    </w:p>
    <w:p w:rsidR="006874E8" w:rsidRDefault="006874E8" w:rsidP="00772051">
      <w:pPr>
        <w:rPr>
          <w:b/>
          <w:sz w:val="32"/>
          <w:szCs w:val="32"/>
          <w:lang w:val="en-US"/>
        </w:rPr>
      </w:pPr>
    </w:p>
    <w:p w:rsidR="006874E8" w:rsidRDefault="006874E8" w:rsidP="00772051">
      <w:pPr>
        <w:rPr>
          <w:b/>
          <w:sz w:val="32"/>
          <w:szCs w:val="32"/>
          <w:lang w:val="en-US"/>
        </w:rPr>
      </w:pPr>
    </w:p>
    <w:p w:rsidR="006874E8" w:rsidRDefault="006874E8" w:rsidP="00772051">
      <w:pPr>
        <w:rPr>
          <w:b/>
          <w:sz w:val="32"/>
          <w:szCs w:val="32"/>
          <w:lang w:val="en-US"/>
        </w:rPr>
      </w:pPr>
    </w:p>
    <w:p w:rsidR="006874E8" w:rsidRDefault="006874E8" w:rsidP="00772051">
      <w:pPr>
        <w:rPr>
          <w:b/>
          <w:sz w:val="32"/>
          <w:szCs w:val="32"/>
          <w:lang w:val="en-US"/>
        </w:rPr>
      </w:pPr>
    </w:p>
    <w:p w:rsidR="006874E8" w:rsidRDefault="006874E8" w:rsidP="00772051">
      <w:pPr>
        <w:rPr>
          <w:b/>
          <w:sz w:val="32"/>
          <w:szCs w:val="32"/>
          <w:lang w:val="en-US"/>
        </w:rPr>
      </w:pPr>
    </w:p>
    <w:p w:rsidR="008A11AC" w:rsidRDefault="008A11AC" w:rsidP="00772051">
      <w:pPr>
        <w:rPr>
          <w:b/>
          <w:sz w:val="32"/>
          <w:szCs w:val="32"/>
        </w:rPr>
      </w:pPr>
      <w:r>
        <w:rPr>
          <w:b/>
          <w:sz w:val="32"/>
          <w:szCs w:val="32"/>
        </w:rPr>
        <w:lastRenderedPageBreak/>
        <w:t>Диаграма на свършената и оставащата работа</w:t>
      </w:r>
    </w:p>
    <w:p w:rsidR="008A11AC" w:rsidRDefault="008A11AC" w:rsidP="00772051">
      <w:pPr>
        <w:rPr>
          <w:b/>
          <w:sz w:val="32"/>
          <w:szCs w:val="32"/>
        </w:rPr>
      </w:pPr>
      <w:r>
        <w:rPr>
          <w:noProof/>
          <w:lang w:eastAsia="bg-BG"/>
        </w:rPr>
        <w:drawing>
          <wp:inline distT="0" distB="0" distL="0" distR="0" wp14:anchorId="63F0BEFB" wp14:editId="73465F18">
            <wp:extent cx="5760720" cy="2952629"/>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A11AC" w:rsidRDefault="008A11AC" w:rsidP="00772051">
      <w:pPr>
        <w:rPr>
          <w:b/>
          <w:sz w:val="32"/>
          <w:szCs w:val="32"/>
        </w:rPr>
      </w:pPr>
      <w:r w:rsidRPr="008A11AC">
        <w:rPr>
          <w:b/>
          <w:sz w:val="32"/>
          <w:szCs w:val="32"/>
        </w:rPr>
        <w:t>Диаграма за времето за изпълнение на задачите</w:t>
      </w:r>
    </w:p>
    <w:p w:rsidR="008A11AC" w:rsidRDefault="008A11AC" w:rsidP="00772051">
      <w:pPr>
        <w:rPr>
          <w:b/>
          <w:sz w:val="32"/>
          <w:szCs w:val="32"/>
        </w:rPr>
      </w:pPr>
      <w:r>
        <w:rPr>
          <w:noProof/>
          <w:lang w:eastAsia="bg-BG"/>
        </w:rPr>
        <w:drawing>
          <wp:inline distT="0" distB="0" distL="0" distR="0" wp14:anchorId="5F90EE04" wp14:editId="0928ECF0">
            <wp:extent cx="5760720" cy="288036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A11AC" w:rsidRDefault="008A11AC" w:rsidP="00772051">
      <w:pPr>
        <w:rPr>
          <w:b/>
          <w:sz w:val="32"/>
          <w:szCs w:val="32"/>
        </w:rPr>
      </w:pPr>
    </w:p>
    <w:p w:rsidR="008A11AC" w:rsidRDefault="008A11AC" w:rsidP="00772051">
      <w:pPr>
        <w:rPr>
          <w:b/>
          <w:sz w:val="32"/>
          <w:szCs w:val="32"/>
        </w:rPr>
      </w:pPr>
    </w:p>
    <w:p w:rsidR="008A11AC" w:rsidRDefault="008A11AC" w:rsidP="00772051">
      <w:pPr>
        <w:rPr>
          <w:b/>
          <w:sz w:val="32"/>
          <w:szCs w:val="32"/>
        </w:rPr>
      </w:pPr>
    </w:p>
    <w:p w:rsidR="008A11AC" w:rsidRDefault="008A11AC" w:rsidP="00772051">
      <w:pPr>
        <w:rPr>
          <w:b/>
          <w:sz w:val="32"/>
          <w:szCs w:val="32"/>
        </w:rPr>
      </w:pPr>
    </w:p>
    <w:p w:rsidR="008A11AC" w:rsidRDefault="008A11AC" w:rsidP="00772051">
      <w:pPr>
        <w:rPr>
          <w:b/>
          <w:sz w:val="32"/>
          <w:szCs w:val="32"/>
        </w:rPr>
      </w:pPr>
    </w:p>
    <w:p w:rsidR="008A11AC" w:rsidRDefault="008A11AC" w:rsidP="00772051">
      <w:pPr>
        <w:rPr>
          <w:b/>
          <w:sz w:val="32"/>
          <w:szCs w:val="32"/>
        </w:rPr>
      </w:pPr>
      <w:r w:rsidRPr="008A11AC">
        <w:rPr>
          <w:b/>
          <w:sz w:val="32"/>
          <w:szCs w:val="32"/>
        </w:rPr>
        <w:lastRenderedPageBreak/>
        <w:t>Диаграма за времето за изпълнение на задачите</w:t>
      </w:r>
    </w:p>
    <w:p w:rsidR="008A11AC" w:rsidRDefault="008A11AC" w:rsidP="00772051">
      <w:pPr>
        <w:rPr>
          <w:b/>
          <w:sz w:val="32"/>
          <w:szCs w:val="32"/>
        </w:rPr>
      </w:pPr>
      <w:r>
        <w:rPr>
          <w:noProof/>
          <w:lang w:eastAsia="bg-BG"/>
        </w:rPr>
        <w:drawing>
          <wp:inline distT="0" distB="0" distL="0" distR="0" wp14:anchorId="111625B0" wp14:editId="24B7C977">
            <wp:extent cx="5760720" cy="288036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A11AC" w:rsidRDefault="008A11AC" w:rsidP="00772051">
      <w:pPr>
        <w:rPr>
          <w:b/>
          <w:sz w:val="32"/>
          <w:szCs w:val="32"/>
        </w:rPr>
      </w:pPr>
      <w:r>
        <w:rPr>
          <w:b/>
          <w:sz w:val="32"/>
          <w:szCs w:val="32"/>
        </w:rPr>
        <w:t>График за изпълнение на про</w:t>
      </w:r>
      <w:r w:rsidRPr="008A11AC">
        <w:rPr>
          <w:b/>
          <w:sz w:val="32"/>
          <w:szCs w:val="32"/>
        </w:rPr>
        <w:t>екта</w:t>
      </w:r>
    </w:p>
    <w:p w:rsidR="008A11AC" w:rsidRDefault="008A11AC" w:rsidP="00772051">
      <w:pPr>
        <w:rPr>
          <w:b/>
          <w:sz w:val="32"/>
          <w:szCs w:val="32"/>
          <w:lang w:val="en-US"/>
        </w:rPr>
      </w:pPr>
      <w:r>
        <w:rPr>
          <w:noProof/>
          <w:lang w:eastAsia="bg-BG"/>
        </w:rPr>
        <w:drawing>
          <wp:inline distT="0" distB="0" distL="0" distR="0" wp14:anchorId="0031B069" wp14:editId="4F66EF3D">
            <wp:extent cx="5760720" cy="3043272"/>
            <wp:effectExtent l="0" t="0" r="0" b="5080"/>
            <wp:docPr id="4" name="Контейнер за съдържание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Контейнер за съдържание 3"/>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043272"/>
                    </a:xfrm>
                    <a:prstGeom prst="rect">
                      <a:avLst/>
                    </a:prstGeom>
                  </pic:spPr>
                </pic:pic>
              </a:graphicData>
            </a:graphic>
          </wp:inline>
        </w:drawing>
      </w:r>
    </w:p>
    <w:p w:rsidR="006874E8" w:rsidRDefault="006874E8" w:rsidP="00772051">
      <w:pPr>
        <w:rPr>
          <w:b/>
          <w:sz w:val="32"/>
          <w:szCs w:val="32"/>
          <w:lang w:val="en-US"/>
        </w:rPr>
      </w:pPr>
    </w:p>
    <w:p w:rsidR="006874E8" w:rsidRDefault="006874E8" w:rsidP="00772051">
      <w:pPr>
        <w:rPr>
          <w:b/>
          <w:sz w:val="32"/>
          <w:szCs w:val="32"/>
          <w:lang w:val="en-US"/>
        </w:rPr>
      </w:pPr>
    </w:p>
    <w:p w:rsidR="006874E8" w:rsidRDefault="006874E8" w:rsidP="00772051">
      <w:pPr>
        <w:rPr>
          <w:b/>
          <w:sz w:val="32"/>
          <w:szCs w:val="32"/>
          <w:lang w:val="en-US"/>
        </w:rPr>
      </w:pPr>
    </w:p>
    <w:p w:rsidR="006874E8" w:rsidRDefault="006874E8" w:rsidP="00772051">
      <w:pPr>
        <w:rPr>
          <w:b/>
          <w:sz w:val="32"/>
          <w:szCs w:val="32"/>
          <w:lang w:val="en-US"/>
        </w:rPr>
      </w:pPr>
    </w:p>
    <w:p w:rsidR="006874E8" w:rsidRDefault="006874E8" w:rsidP="00772051">
      <w:pPr>
        <w:rPr>
          <w:b/>
          <w:sz w:val="32"/>
          <w:szCs w:val="32"/>
          <w:lang w:val="en-US"/>
        </w:rPr>
      </w:pPr>
      <w:r w:rsidRPr="006874E8">
        <w:rPr>
          <w:b/>
          <w:sz w:val="32"/>
          <w:szCs w:val="32"/>
        </w:rPr>
        <w:lastRenderedPageBreak/>
        <w:t>Бюджет на проекта</w:t>
      </w:r>
    </w:p>
    <w:p w:rsidR="006874E8" w:rsidRDefault="006874E8" w:rsidP="00772051">
      <w:pPr>
        <w:rPr>
          <w:b/>
          <w:sz w:val="32"/>
          <w:szCs w:val="32"/>
          <w:lang w:val="en-US"/>
        </w:rPr>
      </w:pPr>
      <w:r>
        <w:rPr>
          <w:noProof/>
          <w:lang w:eastAsia="bg-BG"/>
        </w:rPr>
        <w:drawing>
          <wp:inline distT="0" distB="0" distL="0" distR="0" wp14:anchorId="349BE625" wp14:editId="2B9E127A">
            <wp:extent cx="5760720" cy="3072057"/>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874E8" w:rsidRDefault="006874E8" w:rsidP="00772051">
      <w:pPr>
        <w:rPr>
          <w:b/>
          <w:sz w:val="32"/>
          <w:szCs w:val="32"/>
          <w:lang w:val="en-US"/>
        </w:rPr>
      </w:pPr>
    </w:p>
    <w:p w:rsidR="006874E8" w:rsidRDefault="006874E8" w:rsidP="00772051">
      <w:pPr>
        <w:rPr>
          <w:b/>
          <w:sz w:val="32"/>
          <w:szCs w:val="32"/>
          <w:lang w:val="en-US"/>
        </w:rPr>
      </w:pPr>
    </w:p>
    <w:p w:rsidR="006874E8" w:rsidRDefault="006874E8" w:rsidP="00772051">
      <w:pPr>
        <w:rPr>
          <w:b/>
          <w:sz w:val="32"/>
          <w:szCs w:val="32"/>
          <w:lang w:val="en-US"/>
        </w:rPr>
      </w:pPr>
    </w:p>
    <w:p w:rsidR="006874E8" w:rsidRDefault="006874E8" w:rsidP="00772051">
      <w:pPr>
        <w:rPr>
          <w:b/>
          <w:sz w:val="32"/>
          <w:szCs w:val="32"/>
          <w:lang w:val="en-US"/>
        </w:rPr>
      </w:pPr>
    </w:p>
    <w:p w:rsidR="006874E8" w:rsidRDefault="006874E8" w:rsidP="00772051">
      <w:pPr>
        <w:rPr>
          <w:b/>
          <w:sz w:val="32"/>
          <w:szCs w:val="32"/>
          <w:lang w:val="en-US"/>
        </w:rPr>
      </w:pPr>
    </w:p>
    <w:p w:rsidR="006874E8" w:rsidRDefault="006874E8" w:rsidP="00772051">
      <w:pPr>
        <w:rPr>
          <w:b/>
          <w:sz w:val="32"/>
          <w:szCs w:val="32"/>
          <w:lang w:val="en-US"/>
        </w:rPr>
      </w:pPr>
    </w:p>
    <w:p w:rsidR="006874E8" w:rsidRDefault="006874E8" w:rsidP="00772051">
      <w:pPr>
        <w:rPr>
          <w:b/>
          <w:sz w:val="32"/>
          <w:szCs w:val="32"/>
          <w:lang w:val="en-US"/>
        </w:rPr>
      </w:pPr>
    </w:p>
    <w:p w:rsidR="006874E8" w:rsidRDefault="006874E8" w:rsidP="00772051">
      <w:pPr>
        <w:rPr>
          <w:b/>
          <w:sz w:val="32"/>
          <w:szCs w:val="32"/>
          <w:lang w:val="en-US"/>
        </w:rPr>
      </w:pPr>
    </w:p>
    <w:p w:rsidR="006874E8" w:rsidRDefault="006874E8" w:rsidP="00772051">
      <w:pPr>
        <w:rPr>
          <w:b/>
          <w:sz w:val="32"/>
          <w:szCs w:val="32"/>
          <w:lang w:val="en-US"/>
        </w:rPr>
      </w:pPr>
    </w:p>
    <w:p w:rsidR="006874E8" w:rsidRDefault="006874E8" w:rsidP="00772051">
      <w:pPr>
        <w:rPr>
          <w:b/>
          <w:sz w:val="32"/>
          <w:szCs w:val="32"/>
          <w:lang w:val="en-US"/>
        </w:rPr>
      </w:pPr>
    </w:p>
    <w:p w:rsidR="006874E8" w:rsidRDefault="006874E8" w:rsidP="00772051">
      <w:pPr>
        <w:rPr>
          <w:b/>
          <w:sz w:val="32"/>
          <w:szCs w:val="32"/>
          <w:lang w:val="en-US"/>
        </w:rPr>
      </w:pPr>
    </w:p>
    <w:p w:rsidR="006874E8" w:rsidRDefault="006874E8" w:rsidP="00772051">
      <w:pPr>
        <w:rPr>
          <w:b/>
          <w:sz w:val="32"/>
          <w:szCs w:val="32"/>
          <w:lang w:val="en-US"/>
        </w:rPr>
      </w:pPr>
    </w:p>
    <w:p w:rsidR="006874E8" w:rsidRDefault="006874E8" w:rsidP="00772051">
      <w:pPr>
        <w:rPr>
          <w:b/>
          <w:sz w:val="32"/>
          <w:szCs w:val="32"/>
          <w:lang w:val="en-US"/>
        </w:rPr>
      </w:pPr>
    </w:p>
    <w:p w:rsidR="006874E8" w:rsidRDefault="006874E8" w:rsidP="00772051">
      <w:pPr>
        <w:rPr>
          <w:b/>
          <w:sz w:val="32"/>
          <w:szCs w:val="32"/>
          <w:lang w:val="en-US"/>
        </w:rPr>
      </w:pPr>
      <w:r w:rsidRPr="006874E8">
        <w:rPr>
          <w:b/>
          <w:sz w:val="32"/>
          <w:szCs w:val="32"/>
        </w:rPr>
        <w:lastRenderedPageBreak/>
        <w:t>Бюджет на проекта</w:t>
      </w:r>
    </w:p>
    <w:p w:rsidR="006874E8" w:rsidRDefault="006874E8" w:rsidP="00772051">
      <w:pPr>
        <w:rPr>
          <w:b/>
          <w:sz w:val="32"/>
          <w:szCs w:val="32"/>
          <w:lang w:val="en-US"/>
        </w:rPr>
      </w:pPr>
      <w:r>
        <w:rPr>
          <w:noProof/>
          <w:lang w:eastAsia="bg-BG"/>
        </w:rPr>
        <w:drawing>
          <wp:inline distT="0" distB="0" distL="0" distR="0" wp14:anchorId="7C35E4C4" wp14:editId="31137986">
            <wp:extent cx="3381262" cy="3429000"/>
            <wp:effectExtent l="0" t="0" r="0" b="0"/>
            <wp:docPr id="7" name="Content Placeholder 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8"/>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384376" cy="3432158"/>
                    </a:xfrm>
                    <a:prstGeom prst="rect">
                      <a:avLst/>
                    </a:prstGeom>
                  </pic:spPr>
                </pic:pic>
              </a:graphicData>
            </a:graphic>
          </wp:inline>
        </w:drawing>
      </w:r>
      <w:r>
        <w:rPr>
          <w:noProof/>
          <w:lang w:eastAsia="bg-BG"/>
        </w:rPr>
        <w:drawing>
          <wp:inline distT="0" distB="0" distL="0" distR="0" wp14:anchorId="673834C6" wp14:editId="724D6C63">
            <wp:extent cx="6200775" cy="3648075"/>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874E8" w:rsidRDefault="006874E8" w:rsidP="00772051">
      <w:pPr>
        <w:rPr>
          <w:b/>
          <w:sz w:val="32"/>
          <w:szCs w:val="32"/>
          <w:lang w:val="en-US"/>
        </w:rPr>
      </w:pPr>
    </w:p>
    <w:p w:rsidR="006874E8" w:rsidRDefault="006874E8" w:rsidP="00772051">
      <w:pPr>
        <w:rPr>
          <w:b/>
          <w:sz w:val="32"/>
          <w:szCs w:val="32"/>
          <w:lang w:val="en-US"/>
        </w:rPr>
      </w:pPr>
    </w:p>
    <w:p w:rsidR="006874E8" w:rsidRDefault="006874E8" w:rsidP="00772051">
      <w:pPr>
        <w:rPr>
          <w:b/>
          <w:sz w:val="32"/>
          <w:szCs w:val="32"/>
          <w:lang w:val="en-US"/>
        </w:rPr>
      </w:pPr>
    </w:p>
    <w:p w:rsidR="006874E8" w:rsidRDefault="006874E8" w:rsidP="00772051">
      <w:pPr>
        <w:rPr>
          <w:b/>
          <w:sz w:val="32"/>
          <w:szCs w:val="32"/>
          <w:lang w:val="en-US"/>
        </w:rPr>
      </w:pPr>
      <w:r w:rsidRPr="006874E8">
        <w:rPr>
          <w:b/>
          <w:sz w:val="32"/>
          <w:szCs w:val="32"/>
        </w:rPr>
        <w:lastRenderedPageBreak/>
        <w:t>Бюджет на проекта</w:t>
      </w:r>
    </w:p>
    <w:p w:rsidR="006874E8" w:rsidRDefault="006874E8" w:rsidP="00772051">
      <w:pPr>
        <w:rPr>
          <w:b/>
          <w:sz w:val="32"/>
          <w:szCs w:val="32"/>
          <w:lang w:val="en-US"/>
        </w:rPr>
      </w:pPr>
      <w:r>
        <w:rPr>
          <w:noProof/>
          <w:lang w:eastAsia="bg-BG"/>
        </w:rPr>
        <w:drawing>
          <wp:inline distT="0" distB="0" distL="0" distR="0" wp14:anchorId="416BBCB2" wp14:editId="4AFB4467">
            <wp:extent cx="5760720" cy="3035923"/>
            <wp:effectExtent l="0" t="0" r="0" b="0"/>
            <wp:docPr id="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60720" cy="3035923"/>
                    </a:xfrm>
                    <a:prstGeom prst="rect">
                      <a:avLst/>
                    </a:prstGeom>
                  </pic:spPr>
                </pic:pic>
              </a:graphicData>
            </a:graphic>
          </wp:inline>
        </w:drawing>
      </w:r>
    </w:p>
    <w:p w:rsidR="006874E8" w:rsidRDefault="006874E8" w:rsidP="00772051">
      <w:pPr>
        <w:rPr>
          <w:b/>
          <w:sz w:val="32"/>
          <w:szCs w:val="32"/>
          <w:lang w:val="en-US"/>
        </w:rPr>
      </w:pPr>
      <w:r w:rsidRPr="006874E8">
        <w:rPr>
          <w:b/>
          <w:sz w:val="32"/>
          <w:szCs w:val="32"/>
        </w:rPr>
        <w:t>Краен продукт и интерфейс на приложението</w:t>
      </w:r>
    </w:p>
    <w:p w:rsidR="006874E8" w:rsidRDefault="006874E8" w:rsidP="00772051">
      <w:pPr>
        <w:rPr>
          <w:b/>
          <w:sz w:val="32"/>
          <w:szCs w:val="32"/>
          <w:lang w:val="en-US"/>
        </w:rPr>
      </w:pPr>
      <w:r>
        <w:rPr>
          <w:noProof/>
          <w:lang w:eastAsia="bg-BG"/>
        </w:rPr>
        <w:drawing>
          <wp:inline distT="0" distB="0" distL="0" distR="0" wp14:anchorId="6296E824" wp14:editId="525485B8">
            <wp:extent cx="2867025" cy="3448050"/>
            <wp:effectExtent l="0" t="0" r="9525" b="0"/>
            <wp:docPr id="10" name="Контейнер за съдържание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Контейнер за съдържание 3"/>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869665" cy="3451225"/>
                    </a:xfrm>
                    <a:prstGeom prst="rect">
                      <a:avLst/>
                    </a:prstGeom>
                  </pic:spPr>
                </pic:pic>
              </a:graphicData>
            </a:graphic>
          </wp:inline>
        </w:drawing>
      </w:r>
      <w:r>
        <w:rPr>
          <w:noProof/>
          <w:lang w:eastAsia="bg-BG"/>
        </w:rPr>
        <w:drawing>
          <wp:inline distT="0" distB="0" distL="0" distR="0" wp14:anchorId="4A718BA6" wp14:editId="0E810299">
            <wp:extent cx="2819400" cy="3381375"/>
            <wp:effectExtent l="0" t="0" r="0" b="0"/>
            <wp:docPr id="11"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Картина 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821903" cy="3384376"/>
                    </a:xfrm>
                    <a:prstGeom prst="rect">
                      <a:avLst/>
                    </a:prstGeom>
                  </pic:spPr>
                </pic:pic>
              </a:graphicData>
            </a:graphic>
          </wp:inline>
        </w:drawing>
      </w:r>
    </w:p>
    <w:p w:rsidR="006874E8" w:rsidRPr="006874E8" w:rsidRDefault="006874E8" w:rsidP="00772051">
      <w:pPr>
        <w:rPr>
          <w:b/>
          <w:sz w:val="32"/>
          <w:szCs w:val="32"/>
          <w:lang w:val="en-US"/>
        </w:rPr>
      </w:pPr>
    </w:p>
    <w:p w:rsidR="006874E8" w:rsidRDefault="006874E8" w:rsidP="00772051">
      <w:pPr>
        <w:rPr>
          <w:b/>
          <w:sz w:val="32"/>
          <w:szCs w:val="32"/>
          <w:lang w:val="en-US"/>
        </w:rPr>
      </w:pPr>
    </w:p>
    <w:p w:rsidR="006874E8" w:rsidRDefault="006874E8" w:rsidP="00772051">
      <w:pPr>
        <w:rPr>
          <w:b/>
          <w:sz w:val="32"/>
          <w:szCs w:val="32"/>
          <w:lang w:val="en-US"/>
        </w:rPr>
      </w:pPr>
    </w:p>
    <w:p w:rsidR="006874E8" w:rsidRDefault="006874E8" w:rsidP="00772051">
      <w:pPr>
        <w:rPr>
          <w:b/>
          <w:sz w:val="32"/>
          <w:szCs w:val="32"/>
          <w:lang w:val="en-US"/>
        </w:rPr>
      </w:pPr>
      <w:r w:rsidRPr="006874E8">
        <w:rPr>
          <w:b/>
          <w:sz w:val="32"/>
          <w:szCs w:val="32"/>
        </w:rPr>
        <w:lastRenderedPageBreak/>
        <w:t>Възможност за бъдещата разработка</w:t>
      </w:r>
    </w:p>
    <w:p w:rsidR="00000000" w:rsidRPr="006874E8" w:rsidRDefault="006874E8" w:rsidP="006874E8">
      <w:pPr>
        <w:pStyle w:val="ListParagraph"/>
        <w:numPr>
          <w:ilvl w:val="0"/>
          <w:numId w:val="18"/>
        </w:numPr>
        <w:rPr>
          <w:sz w:val="32"/>
          <w:szCs w:val="32"/>
        </w:rPr>
      </w:pPr>
      <w:r w:rsidRPr="006874E8">
        <w:rPr>
          <w:sz w:val="32"/>
          <w:szCs w:val="32"/>
          <w:lang w:val="en-US"/>
        </w:rPr>
        <w:t xml:space="preserve">Custom </w:t>
      </w:r>
      <w:r w:rsidRPr="006874E8">
        <w:rPr>
          <w:sz w:val="32"/>
          <w:szCs w:val="32"/>
        </w:rPr>
        <w:t>анимации</w:t>
      </w:r>
    </w:p>
    <w:p w:rsidR="00000000" w:rsidRPr="006874E8" w:rsidRDefault="006874E8" w:rsidP="006874E8">
      <w:pPr>
        <w:pStyle w:val="ListParagraph"/>
        <w:numPr>
          <w:ilvl w:val="0"/>
          <w:numId w:val="18"/>
        </w:numPr>
        <w:rPr>
          <w:sz w:val="32"/>
          <w:szCs w:val="32"/>
        </w:rPr>
      </w:pPr>
      <w:r w:rsidRPr="006874E8">
        <w:rPr>
          <w:sz w:val="32"/>
          <w:szCs w:val="32"/>
        </w:rPr>
        <w:t>Създаване на вграден</w:t>
      </w:r>
      <w:r w:rsidRPr="006874E8">
        <w:rPr>
          <w:sz w:val="32"/>
          <w:szCs w:val="32"/>
          <w:lang w:val="en-US"/>
        </w:rPr>
        <w:t xml:space="preserve"> player</w:t>
      </w:r>
    </w:p>
    <w:p w:rsidR="00000000" w:rsidRPr="006874E8" w:rsidRDefault="006874E8" w:rsidP="006874E8">
      <w:pPr>
        <w:pStyle w:val="ListParagraph"/>
        <w:numPr>
          <w:ilvl w:val="0"/>
          <w:numId w:val="18"/>
        </w:numPr>
        <w:rPr>
          <w:sz w:val="32"/>
          <w:szCs w:val="32"/>
        </w:rPr>
      </w:pPr>
      <w:r w:rsidRPr="006874E8">
        <w:rPr>
          <w:sz w:val="32"/>
          <w:szCs w:val="32"/>
        </w:rPr>
        <w:t xml:space="preserve">Създаване на сървърна част </w:t>
      </w:r>
    </w:p>
    <w:p w:rsidR="00000000" w:rsidRPr="006874E8" w:rsidRDefault="006874E8" w:rsidP="006874E8">
      <w:pPr>
        <w:pStyle w:val="ListParagraph"/>
        <w:numPr>
          <w:ilvl w:val="0"/>
          <w:numId w:val="18"/>
        </w:numPr>
        <w:rPr>
          <w:sz w:val="32"/>
          <w:szCs w:val="32"/>
        </w:rPr>
      </w:pPr>
      <w:r w:rsidRPr="006874E8">
        <w:rPr>
          <w:sz w:val="32"/>
          <w:szCs w:val="32"/>
        </w:rPr>
        <w:t xml:space="preserve">Превръщане в </w:t>
      </w:r>
      <w:proofErr w:type="spellStart"/>
      <w:r w:rsidRPr="006874E8">
        <w:rPr>
          <w:sz w:val="32"/>
          <w:szCs w:val="32"/>
        </w:rPr>
        <w:t>мултипотребителско</w:t>
      </w:r>
      <w:proofErr w:type="spellEnd"/>
      <w:r w:rsidRPr="006874E8">
        <w:rPr>
          <w:sz w:val="32"/>
          <w:szCs w:val="32"/>
        </w:rPr>
        <w:t xml:space="preserve"> приложение</w:t>
      </w:r>
      <w:bookmarkStart w:id="0" w:name="_GoBack"/>
      <w:bookmarkEnd w:id="0"/>
    </w:p>
    <w:p w:rsidR="006874E8" w:rsidRPr="006874E8" w:rsidRDefault="006874E8" w:rsidP="00772051">
      <w:pPr>
        <w:rPr>
          <w:b/>
          <w:sz w:val="32"/>
          <w:szCs w:val="32"/>
          <w:lang w:val="en-US"/>
        </w:rPr>
      </w:pPr>
    </w:p>
    <w:sectPr w:rsidR="006874E8" w:rsidRPr="006874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CC"/>
    <w:family w:val="roman"/>
    <w:pitch w:val="variable"/>
    <w:sig w:usb0="A00002EF" w:usb1="4000204B" w:usb2="00000000" w:usb3="00000000" w:csb0="0000019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dobe Devanagari">
    <w:panose1 w:val="00000000000000000000"/>
    <w:charset w:val="00"/>
    <w:family w:val="roman"/>
    <w:notTrueType/>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F5680"/>
    <w:multiLevelType w:val="multilevel"/>
    <w:tmpl w:val="5E4ADA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088F7F9C"/>
    <w:multiLevelType w:val="hybridMultilevel"/>
    <w:tmpl w:val="96C20A2E"/>
    <w:lvl w:ilvl="0" w:tplc="EDD81E86">
      <w:start w:val="1"/>
      <w:numFmt w:val="bullet"/>
      <w:lvlText w:val=""/>
      <w:lvlJc w:val="left"/>
      <w:pPr>
        <w:tabs>
          <w:tab w:val="num" w:pos="720"/>
        </w:tabs>
        <w:ind w:left="720" w:hanging="360"/>
      </w:pPr>
      <w:rPr>
        <w:rFonts w:ascii="Symbol" w:hAnsi="Symbol" w:hint="default"/>
      </w:rPr>
    </w:lvl>
    <w:lvl w:ilvl="1" w:tplc="4BA8BA8C" w:tentative="1">
      <w:start w:val="1"/>
      <w:numFmt w:val="bullet"/>
      <w:lvlText w:val=""/>
      <w:lvlJc w:val="left"/>
      <w:pPr>
        <w:tabs>
          <w:tab w:val="num" w:pos="1440"/>
        </w:tabs>
        <w:ind w:left="1440" w:hanging="360"/>
      </w:pPr>
      <w:rPr>
        <w:rFonts w:ascii="Symbol" w:hAnsi="Symbol" w:hint="default"/>
      </w:rPr>
    </w:lvl>
    <w:lvl w:ilvl="2" w:tplc="07383618" w:tentative="1">
      <w:start w:val="1"/>
      <w:numFmt w:val="bullet"/>
      <w:lvlText w:val=""/>
      <w:lvlJc w:val="left"/>
      <w:pPr>
        <w:tabs>
          <w:tab w:val="num" w:pos="2160"/>
        </w:tabs>
        <w:ind w:left="2160" w:hanging="360"/>
      </w:pPr>
      <w:rPr>
        <w:rFonts w:ascii="Symbol" w:hAnsi="Symbol" w:hint="default"/>
      </w:rPr>
    </w:lvl>
    <w:lvl w:ilvl="3" w:tplc="7D7C6EFC" w:tentative="1">
      <w:start w:val="1"/>
      <w:numFmt w:val="bullet"/>
      <w:lvlText w:val=""/>
      <w:lvlJc w:val="left"/>
      <w:pPr>
        <w:tabs>
          <w:tab w:val="num" w:pos="2880"/>
        </w:tabs>
        <w:ind w:left="2880" w:hanging="360"/>
      </w:pPr>
      <w:rPr>
        <w:rFonts w:ascii="Symbol" w:hAnsi="Symbol" w:hint="default"/>
      </w:rPr>
    </w:lvl>
    <w:lvl w:ilvl="4" w:tplc="1556EDAE" w:tentative="1">
      <w:start w:val="1"/>
      <w:numFmt w:val="bullet"/>
      <w:lvlText w:val=""/>
      <w:lvlJc w:val="left"/>
      <w:pPr>
        <w:tabs>
          <w:tab w:val="num" w:pos="3600"/>
        </w:tabs>
        <w:ind w:left="3600" w:hanging="360"/>
      </w:pPr>
      <w:rPr>
        <w:rFonts w:ascii="Symbol" w:hAnsi="Symbol" w:hint="default"/>
      </w:rPr>
    </w:lvl>
    <w:lvl w:ilvl="5" w:tplc="E9109C4E" w:tentative="1">
      <w:start w:val="1"/>
      <w:numFmt w:val="bullet"/>
      <w:lvlText w:val=""/>
      <w:lvlJc w:val="left"/>
      <w:pPr>
        <w:tabs>
          <w:tab w:val="num" w:pos="4320"/>
        </w:tabs>
        <w:ind w:left="4320" w:hanging="360"/>
      </w:pPr>
      <w:rPr>
        <w:rFonts w:ascii="Symbol" w:hAnsi="Symbol" w:hint="default"/>
      </w:rPr>
    </w:lvl>
    <w:lvl w:ilvl="6" w:tplc="D2E06F18" w:tentative="1">
      <w:start w:val="1"/>
      <w:numFmt w:val="bullet"/>
      <w:lvlText w:val=""/>
      <w:lvlJc w:val="left"/>
      <w:pPr>
        <w:tabs>
          <w:tab w:val="num" w:pos="5040"/>
        </w:tabs>
        <w:ind w:left="5040" w:hanging="360"/>
      </w:pPr>
      <w:rPr>
        <w:rFonts w:ascii="Symbol" w:hAnsi="Symbol" w:hint="default"/>
      </w:rPr>
    </w:lvl>
    <w:lvl w:ilvl="7" w:tplc="5B2ABE14" w:tentative="1">
      <w:start w:val="1"/>
      <w:numFmt w:val="bullet"/>
      <w:lvlText w:val=""/>
      <w:lvlJc w:val="left"/>
      <w:pPr>
        <w:tabs>
          <w:tab w:val="num" w:pos="5760"/>
        </w:tabs>
        <w:ind w:left="5760" w:hanging="360"/>
      </w:pPr>
      <w:rPr>
        <w:rFonts w:ascii="Symbol" w:hAnsi="Symbol" w:hint="default"/>
      </w:rPr>
    </w:lvl>
    <w:lvl w:ilvl="8" w:tplc="771ABF9A" w:tentative="1">
      <w:start w:val="1"/>
      <w:numFmt w:val="bullet"/>
      <w:lvlText w:val=""/>
      <w:lvlJc w:val="left"/>
      <w:pPr>
        <w:tabs>
          <w:tab w:val="num" w:pos="6480"/>
        </w:tabs>
        <w:ind w:left="6480" w:hanging="360"/>
      </w:pPr>
      <w:rPr>
        <w:rFonts w:ascii="Symbol" w:hAnsi="Symbol" w:hint="default"/>
      </w:rPr>
    </w:lvl>
  </w:abstractNum>
  <w:abstractNum w:abstractNumId="2">
    <w:nsid w:val="19800B93"/>
    <w:multiLevelType w:val="hybridMultilevel"/>
    <w:tmpl w:val="76BEB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C92116D"/>
    <w:multiLevelType w:val="hybridMultilevel"/>
    <w:tmpl w:val="6090FE5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4">
    <w:nsid w:val="2EBE5ACC"/>
    <w:multiLevelType w:val="hybridMultilevel"/>
    <w:tmpl w:val="5F940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2A365DE"/>
    <w:multiLevelType w:val="hybridMultilevel"/>
    <w:tmpl w:val="5DD88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6A923BE"/>
    <w:multiLevelType w:val="hybridMultilevel"/>
    <w:tmpl w:val="E95E5D02"/>
    <w:lvl w:ilvl="0" w:tplc="996EB75E">
      <w:start w:val="1"/>
      <w:numFmt w:val="bullet"/>
      <w:lvlText w:val=""/>
      <w:lvlJc w:val="left"/>
      <w:pPr>
        <w:tabs>
          <w:tab w:val="num" w:pos="720"/>
        </w:tabs>
        <w:ind w:left="720" w:hanging="360"/>
      </w:pPr>
      <w:rPr>
        <w:rFonts w:ascii="Symbol" w:hAnsi="Symbol" w:hint="default"/>
      </w:rPr>
    </w:lvl>
    <w:lvl w:ilvl="1" w:tplc="3C3C59EC" w:tentative="1">
      <w:start w:val="1"/>
      <w:numFmt w:val="bullet"/>
      <w:lvlText w:val=""/>
      <w:lvlJc w:val="left"/>
      <w:pPr>
        <w:tabs>
          <w:tab w:val="num" w:pos="1440"/>
        </w:tabs>
        <w:ind w:left="1440" w:hanging="360"/>
      </w:pPr>
      <w:rPr>
        <w:rFonts w:ascii="Symbol" w:hAnsi="Symbol" w:hint="default"/>
      </w:rPr>
    </w:lvl>
    <w:lvl w:ilvl="2" w:tplc="382657A8" w:tentative="1">
      <w:start w:val="1"/>
      <w:numFmt w:val="bullet"/>
      <w:lvlText w:val=""/>
      <w:lvlJc w:val="left"/>
      <w:pPr>
        <w:tabs>
          <w:tab w:val="num" w:pos="2160"/>
        </w:tabs>
        <w:ind w:left="2160" w:hanging="360"/>
      </w:pPr>
      <w:rPr>
        <w:rFonts w:ascii="Symbol" w:hAnsi="Symbol" w:hint="default"/>
      </w:rPr>
    </w:lvl>
    <w:lvl w:ilvl="3" w:tplc="4CB2B410" w:tentative="1">
      <w:start w:val="1"/>
      <w:numFmt w:val="bullet"/>
      <w:lvlText w:val=""/>
      <w:lvlJc w:val="left"/>
      <w:pPr>
        <w:tabs>
          <w:tab w:val="num" w:pos="2880"/>
        </w:tabs>
        <w:ind w:left="2880" w:hanging="360"/>
      </w:pPr>
      <w:rPr>
        <w:rFonts w:ascii="Symbol" w:hAnsi="Symbol" w:hint="default"/>
      </w:rPr>
    </w:lvl>
    <w:lvl w:ilvl="4" w:tplc="3DAA2DEA" w:tentative="1">
      <w:start w:val="1"/>
      <w:numFmt w:val="bullet"/>
      <w:lvlText w:val=""/>
      <w:lvlJc w:val="left"/>
      <w:pPr>
        <w:tabs>
          <w:tab w:val="num" w:pos="3600"/>
        </w:tabs>
        <w:ind w:left="3600" w:hanging="360"/>
      </w:pPr>
      <w:rPr>
        <w:rFonts w:ascii="Symbol" w:hAnsi="Symbol" w:hint="default"/>
      </w:rPr>
    </w:lvl>
    <w:lvl w:ilvl="5" w:tplc="AE1CD8B6" w:tentative="1">
      <w:start w:val="1"/>
      <w:numFmt w:val="bullet"/>
      <w:lvlText w:val=""/>
      <w:lvlJc w:val="left"/>
      <w:pPr>
        <w:tabs>
          <w:tab w:val="num" w:pos="4320"/>
        </w:tabs>
        <w:ind w:left="4320" w:hanging="360"/>
      </w:pPr>
      <w:rPr>
        <w:rFonts w:ascii="Symbol" w:hAnsi="Symbol" w:hint="default"/>
      </w:rPr>
    </w:lvl>
    <w:lvl w:ilvl="6" w:tplc="7F6CE16E" w:tentative="1">
      <w:start w:val="1"/>
      <w:numFmt w:val="bullet"/>
      <w:lvlText w:val=""/>
      <w:lvlJc w:val="left"/>
      <w:pPr>
        <w:tabs>
          <w:tab w:val="num" w:pos="5040"/>
        </w:tabs>
        <w:ind w:left="5040" w:hanging="360"/>
      </w:pPr>
      <w:rPr>
        <w:rFonts w:ascii="Symbol" w:hAnsi="Symbol" w:hint="default"/>
      </w:rPr>
    </w:lvl>
    <w:lvl w:ilvl="7" w:tplc="C17AFBF2" w:tentative="1">
      <w:start w:val="1"/>
      <w:numFmt w:val="bullet"/>
      <w:lvlText w:val=""/>
      <w:lvlJc w:val="left"/>
      <w:pPr>
        <w:tabs>
          <w:tab w:val="num" w:pos="5760"/>
        </w:tabs>
        <w:ind w:left="5760" w:hanging="360"/>
      </w:pPr>
      <w:rPr>
        <w:rFonts w:ascii="Symbol" w:hAnsi="Symbol" w:hint="default"/>
      </w:rPr>
    </w:lvl>
    <w:lvl w:ilvl="8" w:tplc="0C206DEC" w:tentative="1">
      <w:start w:val="1"/>
      <w:numFmt w:val="bullet"/>
      <w:lvlText w:val=""/>
      <w:lvlJc w:val="left"/>
      <w:pPr>
        <w:tabs>
          <w:tab w:val="num" w:pos="6480"/>
        </w:tabs>
        <w:ind w:left="6480" w:hanging="360"/>
      </w:pPr>
      <w:rPr>
        <w:rFonts w:ascii="Symbol" w:hAnsi="Symbol" w:hint="default"/>
      </w:rPr>
    </w:lvl>
  </w:abstractNum>
  <w:abstractNum w:abstractNumId="7">
    <w:nsid w:val="3B6B3EC3"/>
    <w:multiLevelType w:val="hybridMultilevel"/>
    <w:tmpl w:val="E1D42D36"/>
    <w:lvl w:ilvl="0" w:tplc="B7024326">
      <w:start w:val="1"/>
      <w:numFmt w:val="decimal"/>
      <w:lvlText w:val="%1."/>
      <w:lvlJc w:val="left"/>
      <w:pPr>
        <w:tabs>
          <w:tab w:val="num" w:pos="720"/>
        </w:tabs>
        <w:ind w:left="720" w:hanging="360"/>
      </w:pPr>
    </w:lvl>
    <w:lvl w:ilvl="1" w:tplc="5A002AFC" w:tentative="1">
      <w:start w:val="1"/>
      <w:numFmt w:val="decimal"/>
      <w:lvlText w:val="%2."/>
      <w:lvlJc w:val="left"/>
      <w:pPr>
        <w:tabs>
          <w:tab w:val="num" w:pos="1440"/>
        </w:tabs>
        <w:ind w:left="1440" w:hanging="360"/>
      </w:pPr>
    </w:lvl>
    <w:lvl w:ilvl="2" w:tplc="9088275E" w:tentative="1">
      <w:start w:val="1"/>
      <w:numFmt w:val="decimal"/>
      <w:lvlText w:val="%3."/>
      <w:lvlJc w:val="left"/>
      <w:pPr>
        <w:tabs>
          <w:tab w:val="num" w:pos="2160"/>
        </w:tabs>
        <w:ind w:left="2160" w:hanging="360"/>
      </w:pPr>
    </w:lvl>
    <w:lvl w:ilvl="3" w:tplc="AFCCB5BC" w:tentative="1">
      <w:start w:val="1"/>
      <w:numFmt w:val="decimal"/>
      <w:lvlText w:val="%4."/>
      <w:lvlJc w:val="left"/>
      <w:pPr>
        <w:tabs>
          <w:tab w:val="num" w:pos="2880"/>
        </w:tabs>
        <w:ind w:left="2880" w:hanging="360"/>
      </w:pPr>
    </w:lvl>
    <w:lvl w:ilvl="4" w:tplc="75AA597A" w:tentative="1">
      <w:start w:val="1"/>
      <w:numFmt w:val="decimal"/>
      <w:lvlText w:val="%5."/>
      <w:lvlJc w:val="left"/>
      <w:pPr>
        <w:tabs>
          <w:tab w:val="num" w:pos="3600"/>
        </w:tabs>
        <w:ind w:left="3600" w:hanging="360"/>
      </w:pPr>
    </w:lvl>
    <w:lvl w:ilvl="5" w:tplc="1DB85AE8" w:tentative="1">
      <w:start w:val="1"/>
      <w:numFmt w:val="decimal"/>
      <w:lvlText w:val="%6."/>
      <w:lvlJc w:val="left"/>
      <w:pPr>
        <w:tabs>
          <w:tab w:val="num" w:pos="4320"/>
        </w:tabs>
        <w:ind w:left="4320" w:hanging="360"/>
      </w:pPr>
    </w:lvl>
    <w:lvl w:ilvl="6" w:tplc="F4EE0250" w:tentative="1">
      <w:start w:val="1"/>
      <w:numFmt w:val="decimal"/>
      <w:lvlText w:val="%7."/>
      <w:lvlJc w:val="left"/>
      <w:pPr>
        <w:tabs>
          <w:tab w:val="num" w:pos="5040"/>
        </w:tabs>
        <w:ind w:left="5040" w:hanging="360"/>
      </w:pPr>
    </w:lvl>
    <w:lvl w:ilvl="7" w:tplc="2236EEA2" w:tentative="1">
      <w:start w:val="1"/>
      <w:numFmt w:val="decimal"/>
      <w:lvlText w:val="%8."/>
      <w:lvlJc w:val="left"/>
      <w:pPr>
        <w:tabs>
          <w:tab w:val="num" w:pos="5760"/>
        </w:tabs>
        <w:ind w:left="5760" w:hanging="360"/>
      </w:pPr>
    </w:lvl>
    <w:lvl w:ilvl="8" w:tplc="66BEFBEA" w:tentative="1">
      <w:start w:val="1"/>
      <w:numFmt w:val="decimal"/>
      <w:lvlText w:val="%9."/>
      <w:lvlJc w:val="left"/>
      <w:pPr>
        <w:tabs>
          <w:tab w:val="num" w:pos="6480"/>
        </w:tabs>
        <w:ind w:left="6480" w:hanging="360"/>
      </w:pPr>
    </w:lvl>
  </w:abstractNum>
  <w:abstractNum w:abstractNumId="8">
    <w:nsid w:val="3D2316E7"/>
    <w:multiLevelType w:val="hybridMultilevel"/>
    <w:tmpl w:val="D1949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056737B"/>
    <w:multiLevelType w:val="multilevel"/>
    <w:tmpl w:val="E6ECA9DC"/>
    <w:lvl w:ilvl="0">
      <w:start w:val="6"/>
      <w:numFmt w:val="decimal"/>
      <w:lvlText w:val="%1."/>
      <w:lvlJc w:val="left"/>
      <w:pPr>
        <w:ind w:left="720" w:hanging="720"/>
      </w:pPr>
      <w:rPr>
        <w:rFonts w:hint="default"/>
      </w:rPr>
    </w:lvl>
    <w:lvl w:ilvl="1">
      <w:start w:val="2"/>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10">
    <w:nsid w:val="4A1D76D3"/>
    <w:multiLevelType w:val="hybridMultilevel"/>
    <w:tmpl w:val="8B6AD232"/>
    <w:lvl w:ilvl="0" w:tplc="7AC6865A">
      <w:start w:val="1"/>
      <w:numFmt w:val="bullet"/>
      <w:lvlText w:val=""/>
      <w:lvlJc w:val="left"/>
      <w:pPr>
        <w:tabs>
          <w:tab w:val="num" w:pos="720"/>
        </w:tabs>
        <w:ind w:left="720" w:hanging="360"/>
      </w:pPr>
      <w:rPr>
        <w:rFonts w:ascii="Wingdings" w:hAnsi="Wingdings" w:hint="default"/>
      </w:rPr>
    </w:lvl>
    <w:lvl w:ilvl="1" w:tplc="9664F136" w:tentative="1">
      <w:start w:val="1"/>
      <w:numFmt w:val="bullet"/>
      <w:lvlText w:val=""/>
      <w:lvlJc w:val="left"/>
      <w:pPr>
        <w:tabs>
          <w:tab w:val="num" w:pos="1440"/>
        </w:tabs>
        <w:ind w:left="1440" w:hanging="360"/>
      </w:pPr>
      <w:rPr>
        <w:rFonts w:ascii="Wingdings" w:hAnsi="Wingdings" w:hint="default"/>
      </w:rPr>
    </w:lvl>
    <w:lvl w:ilvl="2" w:tplc="5D5619AE" w:tentative="1">
      <w:start w:val="1"/>
      <w:numFmt w:val="bullet"/>
      <w:lvlText w:val=""/>
      <w:lvlJc w:val="left"/>
      <w:pPr>
        <w:tabs>
          <w:tab w:val="num" w:pos="2160"/>
        </w:tabs>
        <w:ind w:left="2160" w:hanging="360"/>
      </w:pPr>
      <w:rPr>
        <w:rFonts w:ascii="Wingdings" w:hAnsi="Wingdings" w:hint="default"/>
      </w:rPr>
    </w:lvl>
    <w:lvl w:ilvl="3" w:tplc="B100D1F4" w:tentative="1">
      <w:start w:val="1"/>
      <w:numFmt w:val="bullet"/>
      <w:lvlText w:val=""/>
      <w:lvlJc w:val="left"/>
      <w:pPr>
        <w:tabs>
          <w:tab w:val="num" w:pos="2880"/>
        </w:tabs>
        <w:ind w:left="2880" w:hanging="360"/>
      </w:pPr>
      <w:rPr>
        <w:rFonts w:ascii="Wingdings" w:hAnsi="Wingdings" w:hint="default"/>
      </w:rPr>
    </w:lvl>
    <w:lvl w:ilvl="4" w:tplc="02BAFEDE" w:tentative="1">
      <w:start w:val="1"/>
      <w:numFmt w:val="bullet"/>
      <w:lvlText w:val=""/>
      <w:lvlJc w:val="left"/>
      <w:pPr>
        <w:tabs>
          <w:tab w:val="num" w:pos="3600"/>
        </w:tabs>
        <w:ind w:left="3600" w:hanging="360"/>
      </w:pPr>
      <w:rPr>
        <w:rFonts w:ascii="Wingdings" w:hAnsi="Wingdings" w:hint="default"/>
      </w:rPr>
    </w:lvl>
    <w:lvl w:ilvl="5" w:tplc="3C866A76" w:tentative="1">
      <w:start w:val="1"/>
      <w:numFmt w:val="bullet"/>
      <w:lvlText w:val=""/>
      <w:lvlJc w:val="left"/>
      <w:pPr>
        <w:tabs>
          <w:tab w:val="num" w:pos="4320"/>
        </w:tabs>
        <w:ind w:left="4320" w:hanging="360"/>
      </w:pPr>
      <w:rPr>
        <w:rFonts w:ascii="Wingdings" w:hAnsi="Wingdings" w:hint="default"/>
      </w:rPr>
    </w:lvl>
    <w:lvl w:ilvl="6" w:tplc="8A00B34E" w:tentative="1">
      <w:start w:val="1"/>
      <w:numFmt w:val="bullet"/>
      <w:lvlText w:val=""/>
      <w:lvlJc w:val="left"/>
      <w:pPr>
        <w:tabs>
          <w:tab w:val="num" w:pos="5040"/>
        </w:tabs>
        <w:ind w:left="5040" w:hanging="360"/>
      </w:pPr>
      <w:rPr>
        <w:rFonts w:ascii="Wingdings" w:hAnsi="Wingdings" w:hint="default"/>
      </w:rPr>
    </w:lvl>
    <w:lvl w:ilvl="7" w:tplc="52F05BCC" w:tentative="1">
      <w:start w:val="1"/>
      <w:numFmt w:val="bullet"/>
      <w:lvlText w:val=""/>
      <w:lvlJc w:val="left"/>
      <w:pPr>
        <w:tabs>
          <w:tab w:val="num" w:pos="5760"/>
        </w:tabs>
        <w:ind w:left="5760" w:hanging="360"/>
      </w:pPr>
      <w:rPr>
        <w:rFonts w:ascii="Wingdings" w:hAnsi="Wingdings" w:hint="default"/>
      </w:rPr>
    </w:lvl>
    <w:lvl w:ilvl="8" w:tplc="2B444294" w:tentative="1">
      <w:start w:val="1"/>
      <w:numFmt w:val="bullet"/>
      <w:lvlText w:val=""/>
      <w:lvlJc w:val="left"/>
      <w:pPr>
        <w:tabs>
          <w:tab w:val="num" w:pos="6480"/>
        </w:tabs>
        <w:ind w:left="6480" w:hanging="360"/>
      </w:pPr>
      <w:rPr>
        <w:rFonts w:ascii="Wingdings" w:hAnsi="Wingdings" w:hint="default"/>
      </w:rPr>
    </w:lvl>
  </w:abstractNum>
  <w:abstractNum w:abstractNumId="11">
    <w:nsid w:val="52567062"/>
    <w:multiLevelType w:val="hybridMultilevel"/>
    <w:tmpl w:val="38D0E618"/>
    <w:lvl w:ilvl="0" w:tplc="E5FCB41C">
      <w:start w:val="1"/>
      <w:numFmt w:val="bullet"/>
      <w:lvlText w:val=""/>
      <w:lvlJc w:val="left"/>
      <w:pPr>
        <w:tabs>
          <w:tab w:val="num" w:pos="720"/>
        </w:tabs>
        <w:ind w:left="720" w:hanging="360"/>
      </w:pPr>
      <w:rPr>
        <w:rFonts w:ascii="Symbol" w:hAnsi="Symbol" w:hint="default"/>
      </w:rPr>
    </w:lvl>
    <w:lvl w:ilvl="1" w:tplc="0D34F4AA" w:tentative="1">
      <w:start w:val="1"/>
      <w:numFmt w:val="bullet"/>
      <w:lvlText w:val=""/>
      <w:lvlJc w:val="left"/>
      <w:pPr>
        <w:tabs>
          <w:tab w:val="num" w:pos="1440"/>
        </w:tabs>
        <w:ind w:left="1440" w:hanging="360"/>
      </w:pPr>
      <w:rPr>
        <w:rFonts w:ascii="Symbol" w:hAnsi="Symbol" w:hint="default"/>
      </w:rPr>
    </w:lvl>
    <w:lvl w:ilvl="2" w:tplc="CA7214BA" w:tentative="1">
      <w:start w:val="1"/>
      <w:numFmt w:val="bullet"/>
      <w:lvlText w:val=""/>
      <w:lvlJc w:val="left"/>
      <w:pPr>
        <w:tabs>
          <w:tab w:val="num" w:pos="2160"/>
        </w:tabs>
        <w:ind w:left="2160" w:hanging="360"/>
      </w:pPr>
      <w:rPr>
        <w:rFonts w:ascii="Symbol" w:hAnsi="Symbol" w:hint="default"/>
      </w:rPr>
    </w:lvl>
    <w:lvl w:ilvl="3" w:tplc="65D4CFCE" w:tentative="1">
      <w:start w:val="1"/>
      <w:numFmt w:val="bullet"/>
      <w:lvlText w:val=""/>
      <w:lvlJc w:val="left"/>
      <w:pPr>
        <w:tabs>
          <w:tab w:val="num" w:pos="2880"/>
        </w:tabs>
        <w:ind w:left="2880" w:hanging="360"/>
      </w:pPr>
      <w:rPr>
        <w:rFonts w:ascii="Symbol" w:hAnsi="Symbol" w:hint="default"/>
      </w:rPr>
    </w:lvl>
    <w:lvl w:ilvl="4" w:tplc="976EFE70" w:tentative="1">
      <w:start w:val="1"/>
      <w:numFmt w:val="bullet"/>
      <w:lvlText w:val=""/>
      <w:lvlJc w:val="left"/>
      <w:pPr>
        <w:tabs>
          <w:tab w:val="num" w:pos="3600"/>
        </w:tabs>
        <w:ind w:left="3600" w:hanging="360"/>
      </w:pPr>
      <w:rPr>
        <w:rFonts w:ascii="Symbol" w:hAnsi="Symbol" w:hint="default"/>
      </w:rPr>
    </w:lvl>
    <w:lvl w:ilvl="5" w:tplc="C60E7B64" w:tentative="1">
      <w:start w:val="1"/>
      <w:numFmt w:val="bullet"/>
      <w:lvlText w:val=""/>
      <w:lvlJc w:val="left"/>
      <w:pPr>
        <w:tabs>
          <w:tab w:val="num" w:pos="4320"/>
        </w:tabs>
        <w:ind w:left="4320" w:hanging="360"/>
      </w:pPr>
      <w:rPr>
        <w:rFonts w:ascii="Symbol" w:hAnsi="Symbol" w:hint="default"/>
      </w:rPr>
    </w:lvl>
    <w:lvl w:ilvl="6" w:tplc="42DC51F0" w:tentative="1">
      <w:start w:val="1"/>
      <w:numFmt w:val="bullet"/>
      <w:lvlText w:val=""/>
      <w:lvlJc w:val="left"/>
      <w:pPr>
        <w:tabs>
          <w:tab w:val="num" w:pos="5040"/>
        </w:tabs>
        <w:ind w:left="5040" w:hanging="360"/>
      </w:pPr>
      <w:rPr>
        <w:rFonts w:ascii="Symbol" w:hAnsi="Symbol" w:hint="default"/>
      </w:rPr>
    </w:lvl>
    <w:lvl w:ilvl="7" w:tplc="DFE4CA20" w:tentative="1">
      <w:start w:val="1"/>
      <w:numFmt w:val="bullet"/>
      <w:lvlText w:val=""/>
      <w:lvlJc w:val="left"/>
      <w:pPr>
        <w:tabs>
          <w:tab w:val="num" w:pos="5760"/>
        </w:tabs>
        <w:ind w:left="5760" w:hanging="360"/>
      </w:pPr>
      <w:rPr>
        <w:rFonts w:ascii="Symbol" w:hAnsi="Symbol" w:hint="default"/>
      </w:rPr>
    </w:lvl>
    <w:lvl w:ilvl="8" w:tplc="C7302FA8" w:tentative="1">
      <w:start w:val="1"/>
      <w:numFmt w:val="bullet"/>
      <w:lvlText w:val=""/>
      <w:lvlJc w:val="left"/>
      <w:pPr>
        <w:tabs>
          <w:tab w:val="num" w:pos="6480"/>
        </w:tabs>
        <w:ind w:left="6480" w:hanging="360"/>
      </w:pPr>
      <w:rPr>
        <w:rFonts w:ascii="Symbol" w:hAnsi="Symbol" w:hint="default"/>
      </w:rPr>
    </w:lvl>
  </w:abstractNum>
  <w:abstractNum w:abstractNumId="12">
    <w:nsid w:val="5ACA3AEA"/>
    <w:multiLevelType w:val="hybridMultilevel"/>
    <w:tmpl w:val="A428028C"/>
    <w:lvl w:ilvl="0" w:tplc="04090001">
      <w:start w:val="1"/>
      <w:numFmt w:val="bullet"/>
      <w:lvlText w:val=""/>
      <w:lvlJc w:val="left"/>
      <w:pPr>
        <w:ind w:left="830" w:hanging="360"/>
      </w:pPr>
      <w:rPr>
        <w:rFonts w:ascii="Symbol" w:hAnsi="Symbol" w:hint="default"/>
      </w:rPr>
    </w:lvl>
    <w:lvl w:ilvl="1" w:tplc="04090003">
      <w:start w:val="1"/>
      <w:numFmt w:val="bullet"/>
      <w:lvlText w:val="o"/>
      <w:lvlJc w:val="left"/>
      <w:pPr>
        <w:ind w:left="1550" w:hanging="360"/>
      </w:pPr>
      <w:rPr>
        <w:rFonts w:ascii="Courier New" w:hAnsi="Courier New" w:cs="Courier New" w:hint="default"/>
      </w:rPr>
    </w:lvl>
    <w:lvl w:ilvl="2" w:tplc="04090005">
      <w:start w:val="1"/>
      <w:numFmt w:val="bullet"/>
      <w:lvlText w:val=""/>
      <w:lvlJc w:val="left"/>
      <w:pPr>
        <w:ind w:left="2270" w:hanging="360"/>
      </w:pPr>
      <w:rPr>
        <w:rFonts w:ascii="Wingdings" w:hAnsi="Wingdings" w:hint="default"/>
      </w:rPr>
    </w:lvl>
    <w:lvl w:ilvl="3" w:tplc="04090001">
      <w:start w:val="1"/>
      <w:numFmt w:val="bullet"/>
      <w:lvlText w:val=""/>
      <w:lvlJc w:val="left"/>
      <w:pPr>
        <w:ind w:left="2990" w:hanging="360"/>
      </w:pPr>
      <w:rPr>
        <w:rFonts w:ascii="Symbol" w:hAnsi="Symbol" w:hint="default"/>
      </w:rPr>
    </w:lvl>
    <w:lvl w:ilvl="4" w:tplc="04090003">
      <w:start w:val="1"/>
      <w:numFmt w:val="bullet"/>
      <w:lvlText w:val="o"/>
      <w:lvlJc w:val="left"/>
      <w:pPr>
        <w:ind w:left="3710" w:hanging="360"/>
      </w:pPr>
      <w:rPr>
        <w:rFonts w:ascii="Courier New" w:hAnsi="Courier New" w:cs="Courier New" w:hint="default"/>
      </w:rPr>
    </w:lvl>
    <w:lvl w:ilvl="5" w:tplc="04090005">
      <w:start w:val="1"/>
      <w:numFmt w:val="bullet"/>
      <w:lvlText w:val=""/>
      <w:lvlJc w:val="left"/>
      <w:pPr>
        <w:ind w:left="4430" w:hanging="360"/>
      </w:pPr>
      <w:rPr>
        <w:rFonts w:ascii="Wingdings" w:hAnsi="Wingdings" w:hint="default"/>
      </w:rPr>
    </w:lvl>
    <w:lvl w:ilvl="6" w:tplc="04090001">
      <w:start w:val="1"/>
      <w:numFmt w:val="bullet"/>
      <w:lvlText w:val=""/>
      <w:lvlJc w:val="left"/>
      <w:pPr>
        <w:ind w:left="5150" w:hanging="360"/>
      </w:pPr>
      <w:rPr>
        <w:rFonts w:ascii="Symbol" w:hAnsi="Symbol" w:hint="default"/>
      </w:rPr>
    </w:lvl>
    <w:lvl w:ilvl="7" w:tplc="04090003">
      <w:start w:val="1"/>
      <w:numFmt w:val="bullet"/>
      <w:lvlText w:val="o"/>
      <w:lvlJc w:val="left"/>
      <w:pPr>
        <w:ind w:left="5870" w:hanging="360"/>
      </w:pPr>
      <w:rPr>
        <w:rFonts w:ascii="Courier New" w:hAnsi="Courier New" w:cs="Courier New" w:hint="default"/>
      </w:rPr>
    </w:lvl>
    <w:lvl w:ilvl="8" w:tplc="04090005">
      <w:start w:val="1"/>
      <w:numFmt w:val="bullet"/>
      <w:lvlText w:val=""/>
      <w:lvlJc w:val="left"/>
      <w:pPr>
        <w:ind w:left="6590" w:hanging="360"/>
      </w:pPr>
      <w:rPr>
        <w:rFonts w:ascii="Wingdings" w:hAnsi="Wingdings" w:hint="default"/>
      </w:rPr>
    </w:lvl>
  </w:abstractNum>
  <w:abstractNum w:abstractNumId="13">
    <w:nsid w:val="61263E3D"/>
    <w:multiLevelType w:val="multilevel"/>
    <w:tmpl w:val="AD842570"/>
    <w:lvl w:ilvl="0">
      <w:start w:val="1"/>
      <w:numFmt w:val="decimal"/>
      <w:lvlText w:val="%1."/>
      <w:lvlJc w:val="left"/>
      <w:pPr>
        <w:ind w:left="360" w:hanging="360"/>
      </w:pPr>
      <w:rPr>
        <w:rFonts w:ascii="Constantia" w:eastAsia="Helvetica" w:hAnsi="Constantia" w:cstheme="majorHAnsi" w:hint="default"/>
        <w:b/>
        <w:bCs/>
        <w:caps w:val="0"/>
        <w:smallCaps w:val="0"/>
        <w:strike w:val="0"/>
        <w:dstrike w:val="0"/>
        <w:color w:val="984806" w:themeColor="accent6" w:themeShade="8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left" w:pos="450"/>
          <w:tab w:val="num" w:pos="720"/>
        </w:tabs>
        <w:ind w:left="540" w:firstLine="0"/>
      </w:pPr>
      <w:rPr>
        <w:rFonts w:hAnsi="Arial Unicode MS"/>
        <w:b/>
        <w:bCs/>
        <w:caps w:val="0"/>
        <w:smallCaps w:val="0"/>
        <w:strike w:val="0"/>
        <w:dstrike w:val="0"/>
        <w:color w:val="984806" w:themeColor="accent6" w:themeShade="8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left" w:pos="270"/>
          <w:tab w:val="left" w:pos="720"/>
          <w:tab w:val="num" w:pos="1152"/>
        </w:tabs>
        <w:ind w:left="792" w:firstLine="0"/>
      </w:pPr>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left" w:pos="270"/>
          <w:tab w:val="left" w:pos="720"/>
          <w:tab w:val="num" w:pos="1656"/>
        </w:tabs>
        <w:ind w:left="1296" w:firstLine="144"/>
      </w:pPr>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left" w:pos="270"/>
          <w:tab w:val="left" w:pos="720"/>
          <w:tab w:val="num" w:pos="2160"/>
        </w:tabs>
        <w:ind w:left="1800" w:firstLine="0"/>
      </w:pPr>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left" w:pos="270"/>
          <w:tab w:val="left" w:pos="720"/>
          <w:tab w:val="num" w:pos="2664"/>
        </w:tabs>
        <w:ind w:left="2304" w:firstLine="216"/>
      </w:pPr>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left" w:pos="270"/>
          <w:tab w:val="left" w:pos="720"/>
          <w:tab w:val="num" w:pos="3168"/>
        </w:tabs>
        <w:ind w:left="2808" w:firstLine="72"/>
      </w:pPr>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left" w:pos="270"/>
          <w:tab w:val="left" w:pos="720"/>
          <w:tab w:val="num" w:pos="3672"/>
        </w:tabs>
        <w:ind w:left="3312" w:hanging="72"/>
      </w:pPr>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tabs>
          <w:tab w:val="left" w:pos="270"/>
          <w:tab w:val="left" w:pos="720"/>
        </w:tabs>
        <w:ind w:left="3888" w:hanging="288"/>
      </w:pPr>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nsid w:val="6B0561E8"/>
    <w:multiLevelType w:val="hybridMultilevel"/>
    <w:tmpl w:val="A678F7CE"/>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5">
    <w:nsid w:val="6CDA2E3A"/>
    <w:multiLevelType w:val="hybridMultilevel"/>
    <w:tmpl w:val="43D23B38"/>
    <w:lvl w:ilvl="0" w:tplc="1CC89014">
      <w:start w:val="1"/>
      <w:numFmt w:val="bullet"/>
      <w:lvlText w:val=""/>
      <w:lvlJc w:val="left"/>
      <w:pPr>
        <w:tabs>
          <w:tab w:val="num" w:pos="720"/>
        </w:tabs>
        <w:ind w:left="720" w:hanging="360"/>
      </w:pPr>
      <w:rPr>
        <w:rFonts w:ascii="Wingdings" w:hAnsi="Wingdings" w:hint="default"/>
      </w:rPr>
    </w:lvl>
    <w:lvl w:ilvl="1" w:tplc="EB001DEC" w:tentative="1">
      <w:start w:val="1"/>
      <w:numFmt w:val="bullet"/>
      <w:lvlText w:val=""/>
      <w:lvlJc w:val="left"/>
      <w:pPr>
        <w:tabs>
          <w:tab w:val="num" w:pos="1440"/>
        </w:tabs>
        <w:ind w:left="1440" w:hanging="360"/>
      </w:pPr>
      <w:rPr>
        <w:rFonts w:ascii="Wingdings" w:hAnsi="Wingdings" w:hint="default"/>
      </w:rPr>
    </w:lvl>
    <w:lvl w:ilvl="2" w:tplc="47F264AC" w:tentative="1">
      <w:start w:val="1"/>
      <w:numFmt w:val="bullet"/>
      <w:lvlText w:val=""/>
      <w:lvlJc w:val="left"/>
      <w:pPr>
        <w:tabs>
          <w:tab w:val="num" w:pos="2160"/>
        </w:tabs>
        <w:ind w:left="2160" w:hanging="360"/>
      </w:pPr>
      <w:rPr>
        <w:rFonts w:ascii="Wingdings" w:hAnsi="Wingdings" w:hint="default"/>
      </w:rPr>
    </w:lvl>
    <w:lvl w:ilvl="3" w:tplc="9272A402" w:tentative="1">
      <w:start w:val="1"/>
      <w:numFmt w:val="bullet"/>
      <w:lvlText w:val=""/>
      <w:lvlJc w:val="left"/>
      <w:pPr>
        <w:tabs>
          <w:tab w:val="num" w:pos="2880"/>
        </w:tabs>
        <w:ind w:left="2880" w:hanging="360"/>
      </w:pPr>
      <w:rPr>
        <w:rFonts w:ascii="Wingdings" w:hAnsi="Wingdings" w:hint="default"/>
      </w:rPr>
    </w:lvl>
    <w:lvl w:ilvl="4" w:tplc="8690E3C2" w:tentative="1">
      <w:start w:val="1"/>
      <w:numFmt w:val="bullet"/>
      <w:lvlText w:val=""/>
      <w:lvlJc w:val="left"/>
      <w:pPr>
        <w:tabs>
          <w:tab w:val="num" w:pos="3600"/>
        </w:tabs>
        <w:ind w:left="3600" w:hanging="360"/>
      </w:pPr>
      <w:rPr>
        <w:rFonts w:ascii="Wingdings" w:hAnsi="Wingdings" w:hint="default"/>
      </w:rPr>
    </w:lvl>
    <w:lvl w:ilvl="5" w:tplc="33A6E65E" w:tentative="1">
      <w:start w:val="1"/>
      <w:numFmt w:val="bullet"/>
      <w:lvlText w:val=""/>
      <w:lvlJc w:val="left"/>
      <w:pPr>
        <w:tabs>
          <w:tab w:val="num" w:pos="4320"/>
        </w:tabs>
        <w:ind w:left="4320" w:hanging="360"/>
      </w:pPr>
      <w:rPr>
        <w:rFonts w:ascii="Wingdings" w:hAnsi="Wingdings" w:hint="default"/>
      </w:rPr>
    </w:lvl>
    <w:lvl w:ilvl="6" w:tplc="2F5C2F86" w:tentative="1">
      <w:start w:val="1"/>
      <w:numFmt w:val="bullet"/>
      <w:lvlText w:val=""/>
      <w:lvlJc w:val="left"/>
      <w:pPr>
        <w:tabs>
          <w:tab w:val="num" w:pos="5040"/>
        </w:tabs>
        <w:ind w:left="5040" w:hanging="360"/>
      </w:pPr>
      <w:rPr>
        <w:rFonts w:ascii="Wingdings" w:hAnsi="Wingdings" w:hint="default"/>
      </w:rPr>
    </w:lvl>
    <w:lvl w:ilvl="7" w:tplc="780E174E" w:tentative="1">
      <w:start w:val="1"/>
      <w:numFmt w:val="bullet"/>
      <w:lvlText w:val=""/>
      <w:lvlJc w:val="left"/>
      <w:pPr>
        <w:tabs>
          <w:tab w:val="num" w:pos="5760"/>
        </w:tabs>
        <w:ind w:left="5760" w:hanging="360"/>
      </w:pPr>
      <w:rPr>
        <w:rFonts w:ascii="Wingdings" w:hAnsi="Wingdings" w:hint="default"/>
      </w:rPr>
    </w:lvl>
    <w:lvl w:ilvl="8" w:tplc="4BA6B39A" w:tentative="1">
      <w:start w:val="1"/>
      <w:numFmt w:val="bullet"/>
      <w:lvlText w:val=""/>
      <w:lvlJc w:val="left"/>
      <w:pPr>
        <w:tabs>
          <w:tab w:val="num" w:pos="6480"/>
        </w:tabs>
        <w:ind w:left="6480" w:hanging="360"/>
      </w:pPr>
      <w:rPr>
        <w:rFonts w:ascii="Wingdings" w:hAnsi="Wingdings" w:hint="default"/>
      </w:rPr>
    </w:lvl>
  </w:abstractNum>
  <w:abstractNum w:abstractNumId="16">
    <w:nsid w:val="74A51EDF"/>
    <w:multiLevelType w:val="hybridMultilevel"/>
    <w:tmpl w:val="06D68608"/>
    <w:lvl w:ilvl="0" w:tplc="6576CC7C">
      <w:start w:val="1"/>
      <w:numFmt w:val="bullet"/>
      <w:lvlText w:val=""/>
      <w:lvlJc w:val="left"/>
      <w:pPr>
        <w:tabs>
          <w:tab w:val="num" w:pos="720"/>
        </w:tabs>
        <w:ind w:left="720" w:hanging="360"/>
      </w:pPr>
      <w:rPr>
        <w:rFonts w:ascii="Symbol" w:hAnsi="Symbol" w:hint="default"/>
      </w:rPr>
    </w:lvl>
    <w:lvl w:ilvl="1" w:tplc="428E9928" w:tentative="1">
      <w:start w:val="1"/>
      <w:numFmt w:val="bullet"/>
      <w:lvlText w:val=""/>
      <w:lvlJc w:val="left"/>
      <w:pPr>
        <w:tabs>
          <w:tab w:val="num" w:pos="1440"/>
        </w:tabs>
        <w:ind w:left="1440" w:hanging="360"/>
      </w:pPr>
      <w:rPr>
        <w:rFonts w:ascii="Symbol" w:hAnsi="Symbol" w:hint="default"/>
      </w:rPr>
    </w:lvl>
    <w:lvl w:ilvl="2" w:tplc="00762572" w:tentative="1">
      <w:start w:val="1"/>
      <w:numFmt w:val="bullet"/>
      <w:lvlText w:val=""/>
      <w:lvlJc w:val="left"/>
      <w:pPr>
        <w:tabs>
          <w:tab w:val="num" w:pos="2160"/>
        </w:tabs>
        <w:ind w:left="2160" w:hanging="360"/>
      </w:pPr>
      <w:rPr>
        <w:rFonts w:ascii="Symbol" w:hAnsi="Symbol" w:hint="default"/>
      </w:rPr>
    </w:lvl>
    <w:lvl w:ilvl="3" w:tplc="FFCE44B0" w:tentative="1">
      <w:start w:val="1"/>
      <w:numFmt w:val="bullet"/>
      <w:lvlText w:val=""/>
      <w:lvlJc w:val="left"/>
      <w:pPr>
        <w:tabs>
          <w:tab w:val="num" w:pos="2880"/>
        </w:tabs>
        <w:ind w:left="2880" w:hanging="360"/>
      </w:pPr>
      <w:rPr>
        <w:rFonts w:ascii="Symbol" w:hAnsi="Symbol" w:hint="default"/>
      </w:rPr>
    </w:lvl>
    <w:lvl w:ilvl="4" w:tplc="9724AFF8" w:tentative="1">
      <w:start w:val="1"/>
      <w:numFmt w:val="bullet"/>
      <w:lvlText w:val=""/>
      <w:lvlJc w:val="left"/>
      <w:pPr>
        <w:tabs>
          <w:tab w:val="num" w:pos="3600"/>
        </w:tabs>
        <w:ind w:left="3600" w:hanging="360"/>
      </w:pPr>
      <w:rPr>
        <w:rFonts w:ascii="Symbol" w:hAnsi="Symbol" w:hint="default"/>
      </w:rPr>
    </w:lvl>
    <w:lvl w:ilvl="5" w:tplc="6396CFA6" w:tentative="1">
      <w:start w:val="1"/>
      <w:numFmt w:val="bullet"/>
      <w:lvlText w:val=""/>
      <w:lvlJc w:val="left"/>
      <w:pPr>
        <w:tabs>
          <w:tab w:val="num" w:pos="4320"/>
        </w:tabs>
        <w:ind w:left="4320" w:hanging="360"/>
      </w:pPr>
      <w:rPr>
        <w:rFonts w:ascii="Symbol" w:hAnsi="Symbol" w:hint="default"/>
      </w:rPr>
    </w:lvl>
    <w:lvl w:ilvl="6" w:tplc="AC9A3F22" w:tentative="1">
      <w:start w:val="1"/>
      <w:numFmt w:val="bullet"/>
      <w:lvlText w:val=""/>
      <w:lvlJc w:val="left"/>
      <w:pPr>
        <w:tabs>
          <w:tab w:val="num" w:pos="5040"/>
        </w:tabs>
        <w:ind w:left="5040" w:hanging="360"/>
      </w:pPr>
      <w:rPr>
        <w:rFonts w:ascii="Symbol" w:hAnsi="Symbol" w:hint="default"/>
      </w:rPr>
    </w:lvl>
    <w:lvl w:ilvl="7" w:tplc="522A88C6" w:tentative="1">
      <w:start w:val="1"/>
      <w:numFmt w:val="bullet"/>
      <w:lvlText w:val=""/>
      <w:lvlJc w:val="left"/>
      <w:pPr>
        <w:tabs>
          <w:tab w:val="num" w:pos="5760"/>
        </w:tabs>
        <w:ind w:left="5760" w:hanging="360"/>
      </w:pPr>
      <w:rPr>
        <w:rFonts w:ascii="Symbol" w:hAnsi="Symbol" w:hint="default"/>
      </w:rPr>
    </w:lvl>
    <w:lvl w:ilvl="8" w:tplc="82B60F7C" w:tentative="1">
      <w:start w:val="1"/>
      <w:numFmt w:val="bullet"/>
      <w:lvlText w:val=""/>
      <w:lvlJc w:val="left"/>
      <w:pPr>
        <w:tabs>
          <w:tab w:val="num" w:pos="6480"/>
        </w:tabs>
        <w:ind w:left="6480" w:hanging="360"/>
      </w:pPr>
      <w:rPr>
        <w:rFonts w:ascii="Symbol" w:hAnsi="Symbol" w:hint="default"/>
      </w:rPr>
    </w:lvl>
  </w:abstractNum>
  <w:abstractNum w:abstractNumId="17">
    <w:nsid w:val="77D33335"/>
    <w:multiLevelType w:val="hybridMultilevel"/>
    <w:tmpl w:val="6F825694"/>
    <w:lvl w:ilvl="0" w:tplc="04020001">
      <w:start w:val="1"/>
      <w:numFmt w:val="bullet"/>
      <w:lvlText w:val=""/>
      <w:lvlJc w:val="left"/>
      <w:pPr>
        <w:ind w:left="2130" w:hanging="360"/>
      </w:pPr>
      <w:rPr>
        <w:rFonts w:ascii="Symbol" w:hAnsi="Symbol" w:hint="default"/>
      </w:rPr>
    </w:lvl>
    <w:lvl w:ilvl="1" w:tplc="04020003" w:tentative="1">
      <w:start w:val="1"/>
      <w:numFmt w:val="bullet"/>
      <w:lvlText w:val="o"/>
      <w:lvlJc w:val="left"/>
      <w:pPr>
        <w:ind w:left="2850" w:hanging="360"/>
      </w:pPr>
      <w:rPr>
        <w:rFonts w:ascii="Courier New" w:hAnsi="Courier New" w:cs="Courier New" w:hint="default"/>
      </w:rPr>
    </w:lvl>
    <w:lvl w:ilvl="2" w:tplc="04020005" w:tentative="1">
      <w:start w:val="1"/>
      <w:numFmt w:val="bullet"/>
      <w:lvlText w:val=""/>
      <w:lvlJc w:val="left"/>
      <w:pPr>
        <w:ind w:left="3570" w:hanging="360"/>
      </w:pPr>
      <w:rPr>
        <w:rFonts w:ascii="Wingdings" w:hAnsi="Wingdings" w:hint="default"/>
      </w:rPr>
    </w:lvl>
    <w:lvl w:ilvl="3" w:tplc="04020001" w:tentative="1">
      <w:start w:val="1"/>
      <w:numFmt w:val="bullet"/>
      <w:lvlText w:val=""/>
      <w:lvlJc w:val="left"/>
      <w:pPr>
        <w:ind w:left="4290" w:hanging="360"/>
      </w:pPr>
      <w:rPr>
        <w:rFonts w:ascii="Symbol" w:hAnsi="Symbol" w:hint="default"/>
      </w:rPr>
    </w:lvl>
    <w:lvl w:ilvl="4" w:tplc="04020003" w:tentative="1">
      <w:start w:val="1"/>
      <w:numFmt w:val="bullet"/>
      <w:lvlText w:val="o"/>
      <w:lvlJc w:val="left"/>
      <w:pPr>
        <w:ind w:left="5010" w:hanging="360"/>
      </w:pPr>
      <w:rPr>
        <w:rFonts w:ascii="Courier New" w:hAnsi="Courier New" w:cs="Courier New" w:hint="default"/>
      </w:rPr>
    </w:lvl>
    <w:lvl w:ilvl="5" w:tplc="04020005" w:tentative="1">
      <w:start w:val="1"/>
      <w:numFmt w:val="bullet"/>
      <w:lvlText w:val=""/>
      <w:lvlJc w:val="left"/>
      <w:pPr>
        <w:ind w:left="5730" w:hanging="360"/>
      </w:pPr>
      <w:rPr>
        <w:rFonts w:ascii="Wingdings" w:hAnsi="Wingdings" w:hint="default"/>
      </w:rPr>
    </w:lvl>
    <w:lvl w:ilvl="6" w:tplc="04020001" w:tentative="1">
      <w:start w:val="1"/>
      <w:numFmt w:val="bullet"/>
      <w:lvlText w:val=""/>
      <w:lvlJc w:val="left"/>
      <w:pPr>
        <w:ind w:left="6450" w:hanging="360"/>
      </w:pPr>
      <w:rPr>
        <w:rFonts w:ascii="Symbol" w:hAnsi="Symbol" w:hint="default"/>
      </w:rPr>
    </w:lvl>
    <w:lvl w:ilvl="7" w:tplc="04020003" w:tentative="1">
      <w:start w:val="1"/>
      <w:numFmt w:val="bullet"/>
      <w:lvlText w:val="o"/>
      <w:lvlJc w:val="left"/>
      <w:pPr>
        <w:ind w:left="7170" w:hanging="360"/>
      </w:pPr>
      <w:rPr>
        <w:rFonts w:ascii="Courier New" w:hAnsi="Courier New" w:cs="Courier New" w:hint="default"/>
      </w:rPr>
    </w:lvl>
    <w:lvl w:ilvl="8" w:tplc="04020005" w:tentative="1">
      <w:start w:val="1"/>
      <w:numFmt w:val="bullet"/>
      <w:lvlText w:val=""/>
      <w:lvlJc w:val="left"/>
      <w:pPr>
        <w:ind w:left="7890" w:hanging="360"/>
      </w:pPr>
      <w:rPr>
        <w:rFonts w:ascii="Wingdings" w:hAnsi="Wingdings" w:hint="default"/>
      </w:rPr>
    </w:lvl>
  </w:abstractNum>
  <w:num w:numId="1">
    <w:abstractNumId w:val="17"/>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5"/>
  </w:num>
  <w:num w:numId="6">
    <w:abstractNumId w:val="4"/>
  </w:num>
  <w:num w:numId="7">
    <w:abstractNumId w:val="12"/>
  </w:num>
  <w:num w:numId="8">
    <w:abstractNumId w:val="8"/>
  </w:num>
  <w:num w:numId="9">
    <w:abstractNumId w:val="7"/>
  </w:num>
  <w:num w:numId="10">
    <w:abstractNumId w:val="11"/>
  </w:num>
  <w:num w:numId="11">
    <w:abstractNumId w:val="3"/>
  </w:num>
  <w:num w:numId="12">
    <w:abstractNumId w:val="16"/>
  </w:num>
  <w:num w:numId="13">
    <w:abstractNumId w:val="15"/>
  </w:num>
  <w:num w:numId="14">
    <w:abstractNumId w:val="1"/>
  </w:num>
  <w:num w:numId="15">
    <w:abstractNumId w:val="10"/>
  </w:num>
  <w:num w:numId="16">
    <w:abstractNumId w:val="9"/>
  </w:num>
  <w:num w:numId="17">
    <w:abstractNumId w:val="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5E0"/>
    <w:rsid w:val="001305E0"/>
    <w:rsid w:val="002373EC"/>
    <w:rsid w:val="006726B3"/>
    <w:rsid w:val="006874E8"/>
    <w:rsid w:val="00772051"/>
    <w:rsid w:val="008A11AC"/>
    <w:rsid w:val="00960F73"/>
    <w:rsid w:val="009A7C47"/>
    <w:rsid w:val="00C0111C"/>
    <w:rsid w:val="00C555EE"/>
    <w:rsid w:val="00D5799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C47"/>
    <w:pPr>
      <w:ind w:left="720"/>
      <w:contextualSpacing/>
    </w:pPr>
  </w:style>
  <w:style w:type="paragraph" w:customStyle="1" w:styleId="Heading">
    <w:name w:val="Heading"/>
    <w:next w:val="Normal"/>
    <w:rsid w:val="00772051"/>
    <w:pPr>
      <w:keepNext/>
      <w:spacing w:after="0" w:line="240" w:lineRule="auto"/>
      <w:outlineLvl w:val="0"/>
    </w:pPr>
    <w:rPr>
      <w:rFonts w:ascii="Helvetica" w:eastAsia="Arial Unicode MS" w:hAnsi="Helvetica" w:cs="Arial Unicode MS"/>
      <w:b/>
      <w:bCs/>
      <w:color w:val="000000"/>
      <w:sz w:val="36"/>
      <w:szCs w:val="36"/>
      <w:u w:color="000000"/>
      <w:lang w:val="en-US"/>
    </w:rPr>
  </w:style>
  <w:style w:type="character" w:styleId="Hyperlink">
    <w:name w:val="Hyperlink"/>
    <w:basedOn w:val="DefaultParagraphFont"/>
    <w:uiPriority w:val="99"/>
    <w:unhideWhenUsed/>
    <w:rsid w:val="00C555EE"/>
    <w:rPr>
      <w:color w:val="0000FF" w:themeColor="hyperlink"/>
      <w:u w:val="single"/>
    </w:rPr>
  </w:style>
  <w:style w:type="paragraph" w:styleId="NormalWeb">
    <w:name w:val="Normal (Web)"/>
    <w:basedOn w:val="Normal"/>
    <w:uiPriority w:val="99"/>
    <w:semiHidden/>
    <w:unhideWhenUsed/>
    <w:rsid w:val="00C555E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C555EE"/>
    <w:rPr>
      <w:i/>
      <w:iCs/>
    </w:rPr>
  </w:style>
  <w:style w:type="paragraph" w:customStyle="1" w:styleId="BodyAA">
    <w:name w:val="Body A A"/>
    <w:uiPriority w:val="99"/>
    <w:semiHidden/>
    <w:rsid w:val="00C555EE"/>
    <w:pPr>
      <w:spacing w:after="0" w:line="240" w:lineRule="auto"/>
    </w:pPr>
    <w:rPr>
      <w:rFonts w:ascii="Helvetica" w:eastAsia="Helvetica" w:hAnsi="Helvetica" w:cs="Helvetica"/>
      <w:color w:val="000000"/>
      <w:u w:color="000000"/>
      <w:lang w:val="en-US"/>
    </w:rPr>
  </w:style>
  <w:style w:type="paragraph" w:styleId="BalloonText">
    <w:name w:val="Balloon Text"/>
    <w:basedOn w:val="Normal"/>
    <w:link w:val="BalloonTextChar"/>
    <w:uiPriority w:val="99"/>
    <w:semiHidden/>
    <w:unhideWhenUsed/>
    <w:rsid w:val="00C555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5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C47"/>
    <w:pPr>
      <w:ind w:left="720"/>
      <w:contextualSpacing/>
    </w:pPr>
  </w:style>
  <w:style w:type="paragraph" w:customStyle="1" w:styleId="Heading">
    <w:name w:val="Heading"/>
    <w:next w:val="Normal"/>
    <w:rsid w:val="00772051"/>
    <w:pPr>
      <w:keepNext/>
      <w:spacing w:after="0" w:line="240" w:lineRule="auto"/>
      <w:outlineLvl w:val="0"/>
    </w:pPr>
    <w:rPr>
      <w:rFonts w:ascii="Helvetica" w:eastAsia="Arial Unicode MS" w:hAnsi="Helvetica" w:cs="Arial Unicode MS"/>
      <w:b/>
      <w:bCs/>
      <w:color w:val="000000"/>
      <w:sz w:val="36"/>
      <w:szCs w:val="36"/>
      <w:u w:color="000000"/>
      <w:lang w:val="en-US"/>
    </w:rPr>
  </w:style>
  <w:style w:type="character" w:styleId="Hyperlink">
    <w:name w:val="Hyperlink"/>
    <w:basedOn w:val="DefaultParagraphFont"/>
    <w:uiPriority w:val="99"/>
    <w:unhideWhenUsed/>
    <w:rsid w:val="00C555EE"/>
    <w:rPr>
      <w:color w:val="0000FF" w:themeColor="hyperlink"/>
      <w:u w:val="single"/>
    </w:rPr>
  </w:style>
  <w:style w:type="paragraph" w:styleId="NormalWeb">
    <w:name w:val="Normal (Web)"/>
    <w:basedOn w:val="Normal"/>
    <w:uiPriority w:val="99"/>
    <w:semiHidden/>
    <w:unhideWhenUsed/>
    <w:rsid w:val="00C555E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C555EE"/>
    <w:rPr>
      <w:i/>
      <w:iCs/>
    </w:rPr>
  </w:style>
  <w:style w:type="paragraph" w:customStyle="1" w:styleId="BodyAA">
    <w:name w:val="Body A A"/>
    <w:uiPriority w:val="99"/>
    <w:semiHidden/>
    <w:rsid w:val="00C555EE"/>
    <w:pPr>
      <w:spacing w:after="0" w:line="240" w:lineRule="auto"/>
    </w:pPr>
    <w:rPr>
      <w:rFonts w:ascii="Helvetica" w:eastAsia="Helvetica" w:hAnsi="Helvetica" w:cs="Helvetica"/>
      <w:color w:val="000000"/>
      <w:u w:color="000000"/>
      <w:lang w:val="en-US"/>
    </w:rPr>
  </w:style>
  <w:style w:type="paragraph" w:styleId="BalloonText">
    <w:name w:val="Balloon Text"/>
    <w:basedOn w:val="Normal"/>
    <w:link w:val="BalloonTextChar"/>
    <w:uiPriority w:val="99"/>
    <w:semiHidden/>
    <w:unhideWhenUsed/>
    <w:rsid w:val="00C555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5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230316">
      <w:bodyDiv w:val="1"/>
      <w:marLeft w:val="0"/>
      <w:marRight w:val="0"/>
      <w:marTop w:val="0"/>
      <w:marBottom w:val="0"/>
      <w:divBdr>
        <w:top w:val="none" w:sz="0" w:space="0" w:color="auto"/>
        <w:left w:val="none" w:sz="0" w:space="0" w:color="auto"/>
        <w:bottom w:val="none" w:sz="0" w:space="0" w:color="auto"/>
        <w:right w:val="none" w:sz="0" w:space="0" w:color="auto"/>
      </w:divBdr>
    </w:div>
    <w:div w:id="177693204">
      <w:bodyDiv w:val="1"/>
      <w:marLeft w:val="0"/>
      <w:marRight w:val="0"/>
      <w:marTop w:val="0"/>
      <w:marBottom w:val="0"/>
      <w:divBdr>
        <w:top w:val="none" w:sz="0" w:space="0" w:color="auto"/>
        <w:left w:val="none" w:sz="0" w:space="0" w:color="auto"/>
        <w:bottom w:val="none" w:sz="0" w:space="0" w:color="auto"/>
        <w:right w:val="none" w:sz="0" w:space="0" w:color="auto"/>
      </w:divBdr>
      <w:divsChild>
        <w:div w:id="26413174">
          <w:marLeft w:val="806"/>
          <w:marRight w:val="0"/>
          <w:marTop w:val="106"/>
          <w:marBottom w:val="0"/>
          <w:divBdr>
            <w:top w:val="none" w:sz="0" w:space="0" w:color="auto"/>
            <w:left w:val="none" w:sz="0" w:space="0" w:color="auto"/>
            <w:bottom w:val="none" w:sz="0" w:space="0" w:color="auto"/>
            <w:right w:val="none" w:sz="0" w:space="0" w:color="auto"/>
          </w:divBdr>
        </w:div>
        <w:div w:id="1496801786">
          <w:marLeft w:val="806"/>
          <w:marRight w:val="0"/>
          <w:marTop w:val="106"/>
          <w:marBottom w:val="0"/>
          <w:divBdr>
            <w:top w:val="none" w:sz="0" w:space="0" w:color="auto"/>
            <w:left w:val="none" w:sz="0" w:space="0" w:color="auto"/>
            <w:bottom w:val="none" w:sz="0" w:space="0" w:color="auto"/>
            <w:right w:val="none" w:sz="0" w:space="0" w:color="auto"/>
          </w:divBdr>
        </w:div>
        <w:div w:id="982854531">
          <w:marLeft w:val="806"/>
          <w:marRight w:val="0"/>
          <w:marTop w:val="106"/>
          <w:marBottom w:val="0"/>
          <w:divBdr>
            <w:top w:val="none" w:sz="0" w:space="0" w:color="auto"/>
            <w:left w:val="none" w:sz="0" w:space="0" w:color="auto"/>
            <w:bottom w:val="none" w:sz="0" w:space="0" w:color="auto"/>
            <w:right w:val="none" w:sz="0" w:space="0" w:color="auto"/>
          </w:divBdr>
        </w:div>
        <w:div w:id="491407899">
          <w:marLeft w:val="432"/>
          <w:marRight w:val="0"/>
          <w:marTop w:val="106"/>
          <w:marBottom w:val="0"/>
          <w:divBdr>
            <w:top w:val="none" w:sz="0" w:space="0" w:color="auto"/>
            <w:left w:val="none" w:sz="0" w:space="0" w:color="auto"/>
            <w:bottom w:val="none" w:sz="0" w:space="0" w:color="auto"/>
            <w:right w:val="none" w:sz="0" w:space="0" w:color="auto"/>
          </w:divBdr>
        </w:div>
        <w:div w:id="466093571">
          <w:marLeft w:val="432"/>
          <w:marRight w:val="0"/>
          <w:marTop w:val="106"/>
          <w:marBottom w:val="0"/>
          <w:divBdr>
            <w:top w:val="none" w:sz="0" w:space="0" w:color="auto"/>
            <w:left w:val="none" w:sz="0" w:space="0" w:color="auto"/>
            <w:bottom w:val="none" w:sz="0" w:space="0" w:color="auto"/>
            <w:right w:val="none" w:sz="0" w:space="0" w:color="auto"/>
          </w:divBdr>
        </w:div>
        <w:div w:id="1711951546">
          <w:marLeft w:val="432"/>
          <w:marRight w:val="0"/>
          <w:marTop w:val="106"/>
          <w:marBottom w:val="0"/>
          <w:divBdr>
            <w:top w:val="none" w:sz="0" w:space="0" w:color="auto"/>
            <w:left w:val="none" w:sz="0" w:space="0" w:color="auto"/>
            <w:bottom w:val="none" w:sz="0" w:space="0" w:color="auto"/>
            <w:right w:val="none" w:sz="0" w:space="0" w:color="auto"/>
          </w:divBdr>
        </w:div>
        <w:div w:id="35547587">
          <w:marLeft w:val="432"/>
          <w:marRight w:val="0"/>
          <w:marTop w:val="106"/>
          <w:marBottom w:val="0"/>
          <w:divBdr>
            <w:top w:val="none" w:sz="0" w:space="0" w:color="auto"/>
            <w:left w:val="none" w:sz="0" w:space="0" w:color="auto"/>
            <w:bottom w:val="none" w:sz="0" w:space="0" w:color="auto"/>
            <w:right w:val="none" w:sz="0" w:space="0" w:color="auto"/>
          </w:divBdr>
        </w:div>
      </w:divsChild>
    </w:div>
    <w:div w:id="195315501">
      <w:bodyDiv w:val="1"/>
      <w:marLeft w:val="0"/>
      <w:marRight w:val="0"/>
      <w:marTop w:val="0"/>
      <w:marBottom w:val="0"/>
      <w:divBdr>
        <w:top w:val="none" w:sz="0" w:space="0" w:color="auto"/>
        <w:left w:val="none" w:sz="0" w:space="0" w:color="auto"/>
        <w:bottom w:val="none" w:sz="0" w:space="0" w:color="auto"/>
        <w:right w:val="none" w:sz="0" w:space="0" w:color="auto"/>
      </w:divBdr>
      <w:divsChild>
        <w:div w:id="313073589">
          <w:marLeft w:val="432"/>
          <w:marRight w:val="0"/>
          <w:marTop w:val="115"/>
          <w:marBottom w:val="0"/>
          <w:divBdr>
            <w:top w:val="none" w:sz="0" w:space="0" w:color="auto"/>
            <w:left w:val="none" w:sz="0" w:space="0" w:color="auto"/>
            <w:bottom w:val="none" w:sz="0" w:space="0" w:color="auto"/>
            <w:right w:val="none" w:sz="0" w:space="0" w:color="auto"/>
          </w:divBdr>
        </w:div>
        <w:div w:id="370149313">
          <w:marLeft w:val="432"/>
          <w:marRight w:val="0"/>
          <w:marTop w:val="115"/>
          <w:marBottom w:val="0"/>
          <w:divBdr>
            <w:top w:val="none" w:sz="0" w:space="0" w:color="auto"/>
            <w:left w:val="none" w:sz="0" w:space="0" w:color="auto"/>
            <w:bottom w:val="none" w:sz="0" w:space="0" w:color="auto"/>
            <w:right w:val="none" w:sz="0" w:space="0" w:color="auto"/>
          </w:divBdr>
        </w:div>
      </w:divsChild>
    </w:div>
    <w:div w:id="363945689">
      <w:bodyDiv w:val="1"/>
      <w:marLeft w:val="0"/>
      <w:marRight w:val="0"/>
      <w:marTop w:val="0"/>
      <w:marBottom w:val="0"/>
      <w:divBdr>
        <w:top w:val="none" w:sz="0" w:space="0" w:color="auto"/>
        <w:left w:val="none" w:sz="0" w:space="0" w:color="auto"/>
        <w:bottom w:val="none" w:sz="0" w:space="0" w:color="auto"/>
        <w:right w:val="none" w:sz="0" w:space="0" w:color="auto"/>
      </w:divBdr>
    </w:div>
    <w:div w:id="575164960">
      <w:bodyDiv w:val="1"/>
      <w:marLeft w:val="0"/>
      <w:marRight w:val="0"/>
      <w:marTop w:val="0"/>
      <w:marBottom w:val="0"/>
      <w:divBdr>
        <w:top w:val="none" w:sz="0" w:space="0" w:color="auto"/>
        <w:left w:val="none" w:sz="0" w:space="0" w:color="auto"/>
        <w:bottom w:val="none" w:sz="0" w:space="0" w:color="auto"/>
        <w:right w:val="none" w:sz="0" w:space="0" w:color="auto"/>
      </w:divBdr>
      <w:divsChild>
        <w:div w:id="781874428">
          <w:marLeft w:val="432"/>
          <w:marRight w:val="0"/>
          <w:marTop w:val="115"/>
          <w:marBottom w:val="0"/>
          <w:divBdr>
            <w:top w:val="none" w:sz="0" w:space="0" w:color="auto"/>
            <w:left w:val="none" w:sz="0" w:space="0" w:color="auto"/>
            <w:bottom w:val="none" w:sz="0" w:space="0" w:color="auto"/>
            <w:right w:val="none" w:sz="0" w:space="0" w:color="auto"/>
          </w:divBdr>
        </w:div>
        <w:div w:id="1286619551">
          <w:marLeft w:val="432"/>
          <w:marRight w:val="0"/>
          <w:marTop w:val="115"/>
          <w:marBottom w:val="0"/>
          <w:divBdr>
            <w:top w:val="none" w:sz="0" w:space="0" w:color="auto"/>
            <w:left w:val="none" w:sz="0" w:space="0" w:color="auto"/>
            <w:bottom w:val="none" w:sz="0" w:space="0" w:color="auto"/>
            <w:right w:val="none" w:sz="0" w:space="0" w:color="auto"/>
          </w:divBdr>
        </w:div>
        <w:div w:id="852300665">
          <w:marLeft w:val="432"/>
          <w:marRight w:val="0"/>
          <w:marTop w:val="115"/>
          <w:marBottom w:val="0"/>
          <w:divBdr>
            <w:top w:val="none" w:sz="0" w:space="0" w:color="auto"/>
            <w:left w:val="none" w:sz="0" w:space="0" w:color="auto"/>
            <w:bottom w:val="none" w:sz="0" w:space="0" w:color="auto"/>
            <w:right w:val="none" w:sz="0" w:space="0" w:color="auto"/>
          </w:divBdr>
        </w:div>
        <w:div w:id="1339314209">
          <w:marLeft w:val="432"/>
          <w:marRight w:val="0"/>
          <w:marTop w:val="115"/>
          <w:marBottom w:val="0"/>
          <w:divBdr>
            <w:top w:val="none" w:sz="0" w:space="0" w:color="auto"/>
            <w:left w:val="none" w:sz="0" w:space="0" w:color="auto"/>
            <w:bottom w:val="none" w:sz="0" w:space="0" w:color="auto"/>
            <w:right w:val="none" w:sz="0" w:space="0" w:color="auto"/>
          </w:divBdr>
        </w:div>
      </w:divsChild>
    </w:div>
    <w:div w:id="690685545">
      <w:bodyDiv w:val="1"/>
      <w:marLeft w:val="0"/>
      <w:marRight w:val="0"/>
      <w:marTop w:val="0"/>
      <w:marBottom w:val="0"/>
      <w:divBdr>
        <w:top w:val="none" w:sz="0" w:space="0" w:color="auto"/>
        <w:left w:val="none" w:sz="0" w:space="0" w:color="auto"/>
        <w:bottom w:val="none" w:sz="0" w:space="0" w:color="auto"/>
        <w:right w:val="none" w:sz="0" w:space="0" w:color="auto"/>
      </w:divBdr>
    </w:div>
    <w:div w:id="844897857">
      <w:bodyDiv w:val="1"/>
      <w:marLeft w:val="0"/>
      <w:marRight w:val="0"/>
      <w:marTop w:val="0"/>
      <w:marBottom w:val="0"/>
      <w:divBdr>
        <w:top w:val="none" w:sz="0" w:space="0" w:color="auto"/>
        <w:left w:val="none" w:sz="0" w:space="0" w:color="auto"/>
        <w:bottom w:val="none" w:sz="0" w:space="0" w:color="auto"/>
        <w:right w:val="none" w:sz="0" w:space="0" w:color="auto"/>
      </w:divBdr>
    </w:div>
    <w:div w:id="1081413734">
      <w:bodyDiv w:val="1"/>
      <w:marLeft w:val="0"/>
      <w:marRight w:val="0"/>
      <w:marTop w:val="0"/>
      <w:marBottom w:val="0"/>
      <w:divBdr>
        <w:top w:val="none" w:sz="0" w:space="0" w:color="auto"/>
        <w:left w:val="none" w:sz="0" w:space="0" w:color="auto"/>
        <w:bottom w:val="none" w:sz="0" w:space="0" w:color="auto"/>
        <w:right w:val="none" w:sz="0" w:space="0" w:color="auto"/>
      </w:divBdr>
    </w:div>
    <w:div w:id="1637756678">
      <w:bodyDiv w:val="1"/>
      <w:marLeft w:val="0"/>
      <w:marRight w:val="0"/>
      <w:marTop w:val="0"/>
      <w:marBottom w:val="0"/>
      <w:divBdr>
        <w:top w:val="none" w:sz="0" w:space="0" w:color="auto"/>
        <w:left w:val="none" w:sz="0" w:space="0" w:color="auto"/>
        <w:bottom w:val="none" w:sz="0" w:space="0" w:color="auto"/>
        <w:right w:val="none" w:sz="0" w:space="0" w:color="auto"/>
      </w:divBdr>
    </w:div>
    <w:div w:id="1804615270">
      <w:bodyDiv w:val="1"/>
      <w:marLeft w:val="0"/>
      <w:marRight w:val="0"/>
      <w:marTop w:val="0"/>
      <w:marBottom w:val="0"/>
      <w:divBdr>
        <w:top w:val="none" w:sz="0" w:space="0" w:color="auto"/>
        <w:left w:val="none" w:sz="0" w:space="0" w:color="auto"/>
        <w:bottom w:val="none" w:sz="0" w:space="0" w:color="auto"/>
        <w:right w:val="none" w:sz="0" w:space="0" w:color="auto"/>
      </w:divBdr>
      <w:divsChild>
        <w:div w:id="2114781766">
          <w:marLeft w:val="432"/>
          <w:marRight w:val="0"/>
          <w:marTop w:val="115"/>
          <w:marBottom w:val="0"/>
          <w:divBdr>
            <w:top w:val="none" w:sz="0" w:space="0" w:color="auto"/>
            <w:left w:val="none" w:sz="0" w:space="0" w:color="auto"/>
            <w:bottom w:val="none" w:sz="0" w:space="0" w:color="auto"/>
            <w:right w:val="none" w:sz="0" w:space="0" w:color="auto"/>
          </w:divBdr>
        </w:div>
        <w:div w:id="877661611">
          <w:marLeft w:val="432"/>
          <w:marRight w:val="0"/>
          <w:marTop w:val="115"/>
          <w:marBottom w:val="0"/>
          <w:divBdr>
            <w:top w:val="none" w:sz="0" w:space="0" w:color="auto"/>
            <w:left w:val="none" w:sz="0" w:space="0" w:color="auto"/>
            <w:bottom w:val="none" w:sz="0" w:space="0" w:color="auto"/>
            <w:right w:val="none" w:sz="0" w:space="0" w:color="auto"/>
          </w:divBdr>
        </w:div>
      </w:divsChild>
    </w:div>
    <w:div w:id="196380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5.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chart" Target="charts/chart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__________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_______________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_______________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________________Microsoft_Excel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________________Microsoft_Excel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Sheet1!$B$1</c:f>
              <c:strCache>
                <c:ptCount val="1"/>
                <c:pt idx="0">
                  <c:v>Actual Work</c:v>
                </c:pt>
              </c:strCache>
            </c:strRef>
          </c:tx>
          <c:spPr>
            <a:solidFill>
              <a:schemeClr val="accent1"/>
            </a:solidFill>
            <a:ln>
              <a:noFill/>
            </a:ln>
            <a:effectLst/>
          </c:spPr>
          <c:invertIfNegative val="0"/>
          <c:cat>
            <c:strRef>
              <c:f>Sheet1!$A$2:$A$5</c:f>
              <c:strCache>
                <c:ptCount val="3"/>
                <c:pt idx="0">
                  <c:v>Стефан</c:v>
                </c:pt>
                <c:pt idx="1">
                  <c:v>Димитър</c:v>
                </c:pt>
                <c:pt idx="2">
                  <c:v>Божидар</c:v>
                </c:pt>
              </c:strCache>
            </c:strRef>
          </c:cat>
          <c:val>
            <c:numRef>
              <c:f>Sheet1!$B$2:$B$5</c:f>
              <c:numCache>
                <c:formatCode>General</c:formatCode>
                <c:ptCount val="4"/>
                <c:pt idx="0">
                  <c:v>32</c:v>
                </c:pt>
                <c:pt idx="1">
                  <c:v>40</c:v>
                </c:pt>
                <c:pt idx="2">
                  <c:v>32</c:v>
                </c:pt>
              </c:numCache>
            </c:numRef>
          </c:val>
          <c:extLst xmlns:c16r2="http://schemas.microsoft.com/office/drawing/2015/06/chart">
            <c:ext xmlns:c16="http://schemas.microsoft.com/office/drawing/2014/chart" uri="{C3380CC4-5D6E-409C-BE32-E72D297353CC}">
              <c16:uniqueId val="{00000000-12E0-4672-B0D2-3C687202AF4C}"/>
            </c:ext>
          </c:extLst>
        </c:ser>
        <c:ser>
          <c:idx val="1"/>
          <c:order val="1"/>
          <c:tx>
            <c:strRef>
              <c:f>Sheet1!$C$1</c:f>
              <c:strCache>
                <c:ptCount val="1"/>
                <c:pt idx="0">
                  <c:v>Remaining Work</c:v>
                </c:pt>
              </c:strCache>
            </c:strRef>
          </c:tx>
          <c:spPr>
            <a:solidFill>
              <a:schemeClr val="accent2"/>
            </a:solidFill>
            <a:ln>
              <a:noFill/>
            </a:ln>
            <a:effectLst/>
          </c:spPr>
          <c:invertIfNegative val="0"/>
          <c:cat>
            <c:strRef>
              <c:f>Sheet1!$A$2:$A$5</c:f>
              <c:strCache>
                <c:ptCount val="3"/>
                <c:pt idx="0">
                  <c:v>Стефан</c:v>
                </c:pt>
                <c:pt idx="1">
                  <c:v>Димитър</c:v>
                </c:pt>
                <c:pt idx="2">
                  <c:v>Божидар</c:v>
                </c:pt>
              </c:strCache>
            </c:strRef>
          </c:cat>
          <c:val>
            <c:numRef>
              <c:f>Sheet1!$C$2:$C$5</c:f>
              <c:numCache>
                <c:formatCode>General</c:formatCode>
                <c:ptCount val="4"/>
                <c:pt idx="0">
                  <c:v>32</c:v>
                </c:pt>
                <c:pt idx="1">
                  <c:v>40</c:v>
                </c:pt>
                <c:pt idx="2">
                  <c:v>40</c:v>
                </c:pt>
              </c:numCache>
            </c:numRef>
          </c:val>
          <c:extLst xmlns:c16r2="http://schemas.microsoft.com/office/drawing/2015/06/chart">
            <c:ext xmlns:c16="http://schemas.microsoft.com/office/drawing/2014/chart" uri="{C3380CC4-5D6E-409C-BE32-E72D297353CC}">
              <c16:uniqueId val="{00000001-12E0-4672-B0D2-3C687202AF4C}"/>
            </c:ext>
          </c:extLst>
        </c:ser>
        <c:dLbls>
          <c:showLegendKey val="0"/>
          <c:showVal val="0"/>
          <c:showCatName val="0"/>
          <c:showSerName val="0"/>
          <c:showPercent val="0"/>
          <c:showBubbleSize val="0"/>
        </c:dLbls>
        <c:gapWidth val="150"/>
        <c:overlap val="100"/>
        <c:axId val="148197376"/>
        <c:axId val="38545664"/>
      </c:barChart>
      <c:catAx>
        <c:axId val="14819737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bg-BG"/>
          </a:p>
        </c:txPr>
        <c:crossAx val="38545664"/>
        <c:crosses val="autoZero"/>
        <c:auto val="1"/>
        <c:lblAlgn val="ctr"/>
        <c:lblOffset val="100"/>
        <c:noMultiLvlLbl val="0"/>
      </c:catAx>
      <c:valAx>
        <c:axId val="385456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bg-BG"/>
          </a:p>
        </c:txPr>
        <c:crossAx val="148197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bg-BG"/>
        </a:p>
      </c:txPr>
    </c:legend>
    <c:plotVisOnly val="1"/>
    <c:dispBlanksAs val="gap"/>
    <c:showDLblsOverMax val="0"/>
  </c:chart>
  <c:spPr>
    <a:noFill/>
    <a:ln>
      <a:noFill/>
    </a:ln>
    <a:effectLst/>
  </c:spPr>
  <c:txPr>
    <a:bodyPr/>
    <a:lstStyle/>
    <a:p>
      <a:pPr>
        <a:defRPr/>
      </a:pPr>
      <a:endParaRPr lang="bg-BG"/>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Actual Work</c:v>
                </c:pt>
              </c:strCache>
            </c:strRef>
          </c:tx>
          <c:spPr>
            <a:solidFill>
              <a:schemeClr val="accent1"/>
            </a:solidFill>
            <a:ln>
              <a:noFill/>
            </a:ln>
            <a:effectLst/>
          </c:spPr>
          <c:invertIfNegative val="0"/>
          <c:cat>
            <c:strRef>
              <c:f>Sheet1!$A$2:$A$10</c:f>
              <c:strCache>
                <c:ptCount val="9"/>
                <c:pt idx="0">
                  <c:v>Получаване на разрешение за започване на проекта</c:v>
                </c:pt>
                <c:pt idx="1">
                  <c:v>Събиране и анализ на клиентските изисквания </c:v>
                </c:pt>
                <c:pt idx="2">
                  <c:v>Проектиране </c:v>
                </c:pt>
                <c:pt idx="3">
                  <c:v>Създаване на техническо задание на проекта</c:v>
                </c:pt>
                <c:pt idx="4">
                  <c:v>Разработване</c:v>
                </c:pt>
                <c:pt idx="5">
                  <c:v>Тестване</c:v>
                </c:pt>
                <c:pt idx="6">
                  <c:v>Създаване на потребителска документация </c:v>
                </c:pt>
                <c:pt idx="7">
                  <c:v>Представяне на продукта на клиента </c:v>
                </c:pt>
                <c:pt idx="8">
                  <c:v>Пускане в производство на програмния продукт</c:v>
                </c:pt>
              </c:strCache>
            </c:strRef>
          </c:cat>
          <c:val>
            <c:numRef>
              <c:f>Sheet1!$B$2:$B$10</c:f>
              <c:numCache>
                <c:formatCode>General</c:formatCode>
                <c:ptCount val="9"/>
                <c:pt idx="0">
                  <c:v>0</c:v>
                </c:pt>
                <c:pt idx="1">
                  <c:v>15</c:v>
                </c:pt>
                <c:pt idx="2">
                  <c:v>45</c:v>
                </c:pt>
                <c:pt idx="3">
                  <c:v>48</c:v>
                </c:pt>
                <c:pt idx="4">
                  <c:v>72</c:v>
                </c:pt>
                <c:pt idx="5">
                  <c:v>0</c:v>
                </c:pt>
                <c:pt idx="6">
                  <c:v>0</c:v>
                </c:pt>
                <c:pt idx="7">
                  <c:v>0</c:v>
                </c:pt>
                <c:pt idx="8">
                  <c:v>0</c:v>
                </c:pt>
              </c:numCache>
            </c:numRef>
          </c:val>
          <c:extLst xmlns:c16r2="http://schemas.microsoft.com/office/drawing/2015/06/chart">
            <c:ext xmlns:c16="http://schemas.microsoft.com/office/drawing/2014/chart" uri="{C3380CC4-5D6E-409C-BE32-E72D297353CC}">
              <c16:uniqueId val="{00000000-226F-428E-ADBA-DC17B6C8C29B}"/>
            </c:ext>
          </c:extLst>
        </c:ser>
        <c:ser>
          <c:idx val="1"/>
          <c:order val="1"/>
          <c:tx>
            <c:strRef>
              <c:f>Sheet1!$C$1</c:f>
              <c:strCache>
                <c:ptCount val="1"/>
                <c:pt idx="0">
                  <c:v>Remaining Work</c:v>
                </c:pt>
              </c:strCache>
            </c:strRef>
          </c:tx>
          <c:spPr>
            <a:solidFill>
              <a:schemeClr val="accent2"/>
            </a:solidFill>
            <a:ln>
              <a:noFill/>
            </a:ln>
            <a:effectLst/>
          </c:spPr>
          <c:invertIfNegative val="0"/>
          <c:cat>
            <c:strRef>
              <c:f>Sheet1!$A$2:$A$10</c:f>
              <c:strCache>
                <c:ptCount val="9"/>
                <c:pt idx="0">
                  <c:v>Получаване на разрешение за започване на проекта</c:v>
                </c:pt>
                <c:pt idx="1">
                  <c:v>Събиране и анализ на клиентските изисквания </c:v>
                </c:pt>
                <c:pt idx="2">
                  <c:v>Проектиране </c:v>
                </c:pt>
                <c:pt idx="3">
                  <c:v>Създаване на техническо задание на проекта</c:v>
                </c:pt>
                <c:pt idx="4">
                  <c:v>Разработване</c:v>
                </c:pt>
                <c:pt idx="5">
                  <c:v>Тестване</c:v>
                </c:pt>
                <c:pt idx="6">
                  <c:v>Създаване на потребителска документация </c:v>
                </c:pt>
                <c:pt idx="7">
                  <c:v>Представяне на продукта на клиента </c:v>
                </c:pt>
                <c:pt idx="8">
                  <c:v>Пускане в производство на програмния продукт</c:v>
                </c:pt>
              </c:strCache>
            </c:strRef>
          </c:cat>
          <c:val>
            <c:numRef>
              <c:f>Sheet1!$C$2:$C$10</c:f>
              <c:numCache>
                <c:formatCode>General</c:formatCode>
                <c:ptCount val="9"/>
                <c:pt idx="0">
                  <c:v>0</c:v>
                </c:pt>
                <c:pt idx="1">
                  <c:v>0</c:v>
                </c:pt>
                <c:pt idx="2">
                  <c:v>0</c:v>
                </c:pt>
                <c:pt idx="3">
                  <c:v>0</c:v>
                </c:pt>
                <c:pt idx="4">
                  <c:v>45</c:v>
                </c:pt>
                <c:pt idx="5">
                  <c:v>24</c:v>
                </c:pt>
                <c:pt idx="6">
                  <c:v>75</c:v>
                </c:pt>
                <c:pt idx="7">
                  <c:v>5</c:v>
                </c:pt>
                <c:pt idx="8">
                  <c:v>7</c:v>
                </c:pt>
              </c:numCache>
            </c:numRef>
          </c:val>
          <c:extLst xmlns:c16r2="http://schemas.microsoft.com/office/drawing/2015/06/chart">
            <c:ext xmlns:c16="http://schemas.microsoft.com/office/drawing/2014/chart" uri="{C3380CC4-5D6E-409C-BE32-E72D297353CC}">
              <c16:uniqueId val="{00000001-226F-428E-ADBA-DC17B6C8C29B}"/>
            </c:ext>
          </c:extLst>
        </c:ser>
        <c:ser>
          <c:idx val="2"/>
          <c:order val="2"/>
          <c:tx>
            <c:strRef>
              <c:f>Sheet1!$D$1</c:f>
              <c:strCache>
                <c:ptCount val="1"/>
                <c:pt idx="0">
                  <c:v>Baseline Work</c:v>
                </c:pt>
              </c:strCache>
            </c:strRef>
          </c:tx>
          <c:spPr>
            <a:solidFill>
              <a:schemeClr val="accent3"/>
            </a:solidFill>
            <a:ln>
              <a:noFill/>
            </a:ln>
            <a:effectLst/>
          </c:spPr>
          <c:invertIfNegative val="0"/>
          <c:cat>
            <c:strRef>
              <c:f>Sheet1!$A$2:$A$10</c:f>
              <c:strCache>
                <c:ptCount val="9"/>
                <c:pt idx="0">
                  <c:v>Получаване на разрешение за започване на проекта</c:v>
                </c:pt>
                <c:pt idx="1">
                  <c:v>Събиране и анализ на клиентските изисквания </c:v>
                </c:pt>
                <c:pt idx="2">
                  <c:v>Проектиране </c:v>
                </c:pt>
                <c:pt idx="3">
                  <c:v>Създаване на техническо задание на проекта</c:v>
                </c:pt>
                <c:pt idx="4">
                  <c:v>Разработване</c:v>
                </c:pt>
                <c:pt idx="5">
                  <c:v>Тестване</c:v>
                </c:pt>
                <c:pt idx="6">
                  <c:v>Създаване на потребителска документация </c:v>
                </c:pt>
                <c:pt idx="7">
                  <c:v>Представяне на продукта на клиента </c:v>
                </c:pt>
                <c:pt idx="8">
                  <c:v>Пускане в производство на програмния продукт</c:v>
                </c:pt>
              </c:strCache>
            </c:strRef>
          </c:cat>
          <c:val>
            <c:numRef>
              <c:f>Sheet1!$D$2:$D$10</c:f>
              <c:numCache>
                <c:formatCode>General</c:formatCode>
                <c:ptCount val="9"/>
              </c:numCache>
            </c:numRef>
          </c:val>
          <c:extLst xmlns:c16r2="http://schemas.microsoft.com/office/drawing/2015/06/chart">
            <c:ext xmlns:c16="http://schemas.microsoft.com/office/drawing/2014/chart" uri="{C3380CC4-5D6E-409C-BE32-E72D297353CC}">
              <c16:uniqueId val="{00000002-226F-428E-ADBA-DC17B6C8C29B}"/>
            </c:ext>
          </c:extLst>
        </c:ser>
        <c:dLbls>
          <c:showLegendKey val="0"/>
          <c:showVal val="0"/>
          <c:showCatName val="0"/>
          <c:showSerName val="0"/>
          <c:showPercent val="0"/>
          <c:showBubbleSize val="0"/>
        </c:dLbls>
        <c:gapWidth val="219"/>
        <c:overlap val="-27"/>
        <c:axId val="148200448"/>
        <c:axId val="38547392"/>
      </c:barChart>
      <c:catAx>
        <c:axId val="148200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bg-BG"/>
          </a:p>
        </c:txPr>
        <c:crossAx val="38547392"/>
        <c:crosses val="autoZero"/>
        <c:auto val="1"/>
        <c:lblAlgn val="ctr"/>
        <c:lblOffset val="100"/>
        <c:noMultiLvlLbl val="0"/>
      </c:catAx>
      <c:valAx>
        <c:axId val="38547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bg-BG"/>
          </a:p>
        </c:txPr>
        <c:crossAx val="148200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bg-BG"/>
        </a:p>
      </c:txPr>
    </c:legend>
    <c:plotVisOnly val="1"/>
    <c:dispBlanksAs val="gap"/>
    <c:showDLblsOverMax val="0"/>
  </c:chart>
  <c:spPr>
    <a:noFill/>
    <a:ln>
      <a:noFill/>
    </a:ln>
    <a:effectLst/>
  </c:spPr>
  <c:txPr>
    <a:bodyPr/>
    <a:lstStyle/>
    <a:p>
      <a:pPr>
        <a:defRPr/>
      </a:pPr>
      <a:endParaRPr lang="bg-BG"/>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Actual Work</c:v>
                </c:pt>
              </c:strCache>
            </c:strRef>
          </c:tx>
          <c:spPr>
            <a:solidFill>
              <a:schemeClr val="accent1"/>
            </a:solidFill>
            <a:ln>
              <a:noFill/>
            </a:ln>
            <a:effectLst/>
          </c:spPr>
          <c:invertIfNegative val="0"/>
          <c:cat>
            <c:strRef>
              <c:f>Sheet1!$A$2:$A$10</c:f>
              <c:strCache>
                <c:ptCount val="9"/>
                <c:pt idx="0">
                  <c:v>Получаване на разрешение за започване на проекта</c:v>
                </c:pt>
                <c:pt idx="1">
                  <c:v>Събиране и анализ на клиентските изисквания </c:v>
                </c:pt>
                <c:pt idx="2">
                  <c:v>Проектиране </c:v>
                </c:pt>
                <c:pt idx="3">
                  <c:v>Създаване на техническо задание на проекта</c:v>
                </c:pt>
                <c:pt idx="4">
                  <c:v>Разработване</c:v>
                </c:pt>
                <c:pt idx="5">
                  <c:v>Тестване</c:v>
                </c:pt>
                <c:pt idx="6">
                  <c:v>Създаване на потребителска документация </c:v>
                </c:pt>
                <c:pt idx="7">
                  <c:v>Представяне на продукта на клиента </c:v>
                </c:pt>
                <c:pt idx="8">
                  <c:v>Пускане в производство на програмния продукт</c:v>
                </c:pt>
              </c:strCache>
            </c:strRef>
          </c:cat>
          <c:val>
            <c:numRef>
              <c:f>Sheet1!$B$2:$B$10</c:f>
              <c:numCache>
                <c:formatCode>General</c:formatCode>
                <c:ptCount val="9"/>
                <c:pt idx="0">
                  <c:v>0</c:v>
                </c:pt>
                <c:pt idx="1">
                  <c:v>15</c:v>
                </c:pt>
                <c:pt idx="2">
                  <c:v>45</c:v>
                </c:pt>
                <c:pt idx="3">
                  <c:v>48</c:v>
                </c:pt>
                <c:pt idx="4">
                  <c:v>72</c:v>
                </c:pt>
                <c:pt idx="5">
                  <c:v>0</c:v>
                </c:pt>
                <c:pt idx="6">
                  <c:v>0</c:v>
                </c:pt>
                <c:pt idx="7">
                  <c:v>0</c:v>
                </c:pt>
                <c:pt idx="8">
                  <c:v>0</c:v>
                </c:pt>
              </c:numCache>
            </c:numRef>
          </c:val>
          <c:extLst xmlns:c16r2="http://schemas.microsoft.com/office/drawing/2015/06/chart">
            <c:ext xmlns:c16="http://schemas.microsoft.com/office/drawing/2014/chart" uri="{C3380CC4-5D6E-409C-BE32-E72D297353CC}">
              <c16:uniqueId val="{00000000-226F-428E-ADBA-DC17B6C8C29B}"/>
            </c:ext>
          </c:extLst>
        </c:ser>
        <c:ser>
          <c:idx val="1"/>
          <c:order val="1"/>
          <c:tx>
            <c:strRef>
              <c:f>Sheet1!$C$1</c:f>
              <c:strCache>
                <c:ptCount val="1"/>
                <c:pt idx="0">
                  <c:v>Remaining Work</c:v>
                </c:pt>
              </c:strCache>
            </c:strRef>
          </c:tx>
          <c:spPr>
            <a:solidFill>
              <a:schemeClr val="accent2"/>
            </a:solidFill>
            <a:ln>
              <a:noFill/>
            </a:ln>
            <a:effectLst/>
          </c:spPr>
          <c:invertIfNegative val="0"/>
          <c:cat>
            <c:strRef>
              <c:f>Sheet1!$A$2:$A$10</c:f>
              <c:strCache>
                <c:ptCount val="9"/>
                <c:pt idx="0">
                  <c:v>Получаване на разрешение за започване на проекта</c:v>
                </c:pt>
                <c:pt idx="1">
                  <c:v>Събиране и анализ на клиентските изисквания </c:v>
                </c:pt>
                <c:pt idx="2">
                  <c:v>Проектиране </c:v>
                </c:pt>
                <c:pt idx="3">
                  <c:v>Създаване на техническо задание на проекта</c:v>
                </c:pt>
                <c:pt idx="4">
                  <c:v>Разработване</c:v>
                </c:pt>
                <c:pt idx="5">
                  <c:v>Тестване</c:v>
                </c:pt>
                <c:pt idx="6">
                  <c:v>Създаване на потребителска документация </c:v>
                </c:pt>
                <c:pt idx="7">
                  <c:v>Представяне на продукта на клиента </c:v>
                </c:pt>
                <c:pt idx="8">
                  <c:v>Пускане в производство на програмния продукт</c:v>
                </c:pt>
              </c:strCache>
            </c:strRef>
          </c:cat>
          <c:val>
            <c:numRef>
              <c:f>Sheet1!$C$2:$C$10</c:f>
              <c:numCache>
                <c:formatCode>General</c:formatCode>
                <c:ptCount val="9"/>
                <c:pt idx="0">
                  <c:v>0</c:v>
                </c:pt>
                <c:pt idx="1">
                  <c:v>0</c:v>
                </c:pt>
                <c:pt idx="2">
                  <c:v>0</c:v>
                </c:pt>
                <c:pt idx="3">
                  <c:v>0</c:v>
                </c:pt>
                <c:pt idx="4">
                  <c:v>45</c:v>
                </c:pt>
                <c:pt idx="5">
                  <c:v>24</c:v>
                </c:pt>
                <c:pt idx="6">
                  <c:v>75</c:v>
                </c:pt>
                <c:pt idx="7">
                  <c:v>5</c:v>
                </c:pt>
                <c:pt idx="8">
                  <c:v>7</c:v>
                </c:pt>
              </c:numCache>
            </c:numRef>
          </c:val>
          <c:extLst xmlns:c16r2="http://schemas.microsoft.com/office/drawing/2015/06/chart">
            <c:ext xmlns:c16="http://schemas.microsoft.com/office/drawing/2014/chart" uri="{C3380CC4-5D6E-409C-BE32-E72D297353CC}">
              <c16:uniqueId val="{00000001-226F-428E-ADBA-DC17B6C8C29B}"/>
            </c:ext>
          </c:extLst>
        </c:ser>
        <c:ser>
          <c:idx val="2"/>
          <c:order val="2"/>
          <c:tx>
            <c:strRef>
              <c:f>Sheet1!$D$1</c:f>
              <c:strCache>
                <c:ptCount val="1"/>
                <c:pt idx="0">
                  <c:v>Baseline Work</c:v>
                </c:pt>
              </c:strCache>
            </c:strRef>
          </c:tx>
          <c:spPr>
            <a:solidFill>
              <a:schemeClr val="accent3"/>
            </a:solidFill>
            <a:ln>
              <a:noFill/>
            </a:ln>
            <a:effectLst/>
          </c:spPr>
          <c:invertIfNegative val="0"/>
          <c:cat>
            <c:strRef>
              <c:f>Sheet1!$A$2:$A$10</c:f>
              <c:strCache>
                <c:ptCount val="9"/>
                <c:pt idx="0">
                  <c:v>Получаване на разрешение за започване на проекта</c:v>
                </c:pt>
                <c:pt idx="1">
                  <c:v>Събиране и анализ на клиентските изисквания </c:v>
                </c:pt>
                <c:pt idx="2">
                  <c:v>Проектиране </c:v>
                </c:pt>
                <c:pt idx="3">
                  <c:v>Създаване на техническо задание на проекта</c:v>
                </c:pt>
                <c:pt idx="4">
                  <c:v>Разработване</c:v>
                </c:pt>
                <c:pt idx="5">
                  <c:v>Тестване</c:v>
                </c:pt>
                <c:pt idx="6">
                  <c:v>Създаване на потребителска документация </c:v>
                </c:pt>
                <c:pt idx="7">
                  <c:v>Представяне на продукта на клиента </c:v>
                </c:pt>
                <c:pt idx="8">
                  <c:v>Пускане в производство на програмния продукт</c:v>
                </c:pt>
              </c:strCache>
            </c:strRef>
          </c:cat>
          <c:val>
            <c:numRef>
              <c:f>Sheet1!$D$2:$D$10</c:f>
              <c:numCache>
                <c:formatCode>General</c:formatCode>
                <c:ptCount val="9"/>
              </c:numCache>
            </c:numRef>
          </c:val>
          <c:extLst xmlns:c16r2="http://schemas.microsoft.com/office/drawing/2015/06/chart">
            <c:ext xmlns:c16="http://schemas.microsoft.com/office/drawing/2014/chart" uri="{C3380CC4-5D6E-409C-BE32-E72D297353CC}">
              <c16:uniqueId val="{00000002-226F-428E-ADBA-DC17B6C8C29B}"/>
            </c:ext>
          </c:extLst>
        </c:ser>
        <c:dLbls>
          <c:showLegendKey val="0"/>
          <c:showVal val="0"/>
          <c:showCatName val="0"/>
          <c:showSerName val="0"/>
          <c:showPercent val="0"/>
          <c:showBubbleSize val="0"/>
        </c:dLbls>
        <c:gapWidth val="219"/>
        <c:overlap val="-27"/>
        <c:axId val="145981952"/>
        <c:axId val="38549120"/>
      </c:barChart>
      <c:catAx>
        <c:axId val="145981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bg-BG"/>
          </a:p>
        </c:txPr>
        <c:crossAx val="38549120"/>
        <c:crosses val="autoZero"/>
        <c:auto val="1"/>
        <c:lblAlgn val="ctr"/>
        <c:lblOffset val="100"/>
        <c:noMultiLvlLbl val="0"/>
      </c:catAx>
      <c:valAx>
        <c:axId val="38549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bg-BG"/>
          </a:p>
        </c:txPr>
        <c:crossAx val="145981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bg-BG"/>
        </a:p>
      </c:txPr>
    </c:legend>
    <c:plotVisOnly val="1"/>
    <c:dispBlanksAs val="gap"/>
    <c:showDLblsOverMax val="0"/>
  </c:chart>
  <c:spPr>
    <a:noFill/>
    <a:ln>
      <a:noFill/>
    </a:ln>
    <a:effectLst/>
  </c:spPr>
  <c:txPr>
    <a:bodyPr/>
    <a:lstStyle/>
    <a:p>
      <a:pPr>
        <a:defRPr/>
      </a:pPr>
      <a:endParaRPr lang="bg-BG"/>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bg-BG"/>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Sheet1!$B$1</c:f>
              <c:strCache>
                <c:ptCount val="1"/>
                <c:pt idx="0">
                  <c:v>Actual Cost</c:v>
                </c:pt>
              </c:strCache>
            </c:strRef>
          </c:tx>
          <c:spPr>
            <a:solidFill>
              <a:schemeClr val="accent1"/>
            </a:solidFill>
            <a:ln>
              <a:noFill/>
            </a:ln>
            <a:effectLst/>
            <a:sp3d/>
          </c:spPr>
          <c:invertIfNegative val="0"/>
          <c:cat>
            <c:strRef>
              <c:f>Sheet1!$A$2:$A$10</c:f>
              <c:strCache>
                <c:ptCount val="9"/>
                <c:pt idx="0">
                  <c:v>Получаване на разрешение за започване на проекта</c:v>
                </c:pt>
                <c:pt idx="1">
                  <c:v>Събиране и анализ на клиентските изисквания </c:v>
                </c:pt>
                <c:pt idx="2">
                  <c:v>Проектиране </c:v>
                </c:pt>
                <c:pt idx="3">
                  <c:v>Създаване на техническото задание на проекта </c:v>
                </c:pt>
                <c:pt idx="4">
                  <c:v>Разработване </c:v>
                </c:pt>
                <c:pt idx="5">
                  <c:v>Тестване </c:v>
                </c:pt>
                <c:pt idx="6">
                  <c:v>Създаване на потребителска документация </c:v>
                </c:pt>
                <c:pt idx="7">
                  <c:v>Представяне на продукта на клиента </c:v>
                </c:pt>
                <c:pt idx="8">
                  <c:v>Пускане в производство на програмния продукт</c:v>
                </c:pt>
              </c:strCache>
            </c:strRef>
          </c:cat>
          <c:val>
            <c:numRef>
              <c:f>Sheet1!$B$2:$B$10</c:f>
              <c:numCache>
                <c:formatCode>General</c:formatCode>
                <c:ptCount val="9"/>
                <c:pt idx="0">
                  <c:v>0</c:v>
                </c:pt>
                <c:pt idx="1">
                  <c:v>400</c:v>
                </c:pt>
                <c:pt idx="2">
                  <c:v>1289</c:v>
                </c:pt>
                <c:pt idx="3">
                  <c:v>458</c:v>
                </c:pt>
                <c:pt idx="4">
                  <c:v>645</c:v>
                </c:pt>
                <c:pt idx="5">
                  <c:v>0</c:v>
                </c:pt>
                <c:pt idx="6">
                  <c:v>0</c:v>
                </c:pt>
                <c:pt idx="7">
                  <c:v>0</c:v>
                </c:pt>
                <c:pt idx="8">
                  <c:v>0</c:v>
                </c:pt>
              </c:numCache>
            </c:numRef>
          </c:val>
          <c:extLst xmlns:c16r2="http://schemas.microsoft.com/office/drawing/2015/06/chart">
            <c:ext xmlns:c16="http://schemas.microsoft.com/office/drawing/2014/chart" uri="{C3380CC4-5D6E-409C-BE32-E72D297353CC}">
              <c16:uniqueId val="{00000000-AD97-4AE6-BA40-D4BA72AAF2DE}"/>
            </c:ext>
          </c:extLst>
        </c:ser>
        <c:ser>
          <c:idx val="1"/>
          <c:order val="1"/>
          <c:tx>
            <c:strRef>
              <c:f>Sheet1!$C$1</c:f>
              <c:strCache>
                <c:ptCount val="1"/>
                <c:pt idx="0">
                  <c:v>Remaining Cost</c:v>
                </c:pt>
              </c:strCache>
            </c:strRef>
          </c:tx>
          <c:spPr>
            <a:solidFill>
              <a:schemeClr val="accent2"/>
            </a:solidFill>
            <a:ln>
              <a:noFill/>
            </a:ln>
            <a:effectLst/>
            <a:sp3d/>
          </c:spPr>
          <c:invertIfNegative val="0"/>
          <c:cat>
            <c:strRef>
              <c:f>Sheet1!$A$2:$A$10</c:f>
              <c:strCache>
                <c:ptCount val="9"/>
                <c:pt idx="0">
                  <c:v>Получаване на разрешение за започване на проекта</c:v>
                </c:pt>
                <c:pt idx="1">
                  <c:v>Събиране и анализ на клиентските изисквания </c:v>
                </c:pt>
                <c:pt idx="2">
                  <c:v>Проектиране </c:v>
                </c:pt>
                <c:pt idx="3">
                  <c:v>Създаване на техническото задание на проекта </c:v>
                </c:pt>
                <c:pt idx="4">
                  <c:v>Разработване </c:v>
                </c:pt>
                <c:pt idx="5">
                  <c:v>Тестване </c:v>
                </c:pt>
                <c:pt idx="6">
                  <c:v>Създаване на потребителска документация </c:v>
                </c:pt>
                <c:pt idx="7">
                  <c:v>Представяне на продукта на клиента </c:v>
                </c:pt>
                <c:pt idx="8">
                  <c:v>Пускане в производство на програмния продукт</c:v>
                </c:pt>
              </c:strCache>
            </c:strRef>
          </c:cat>
          <c:val>
            <c:numRef>
              <c:f>Sheet1!$C$2:$C$10</c:f>
              <c:numCache>
                <c:formatCode>General</c:formatCode>
                <c:ptCount val="9"/>
                <c:pt idx="0">
                  <c:v>0</c:v>
                </c:pt>
                <c:pt idx="1">
                  <c:v>0</c:v>
                </c:pt>
                <c:pt idx="2">
                  <c:v>0</c:v>
                </c:pt>
                <c:pt idx="3">
                  <c:v>0</c:v>
                </c:pt>
                <c:pt idx="4">
                  <c:v>367</c:v>
                </c:pt>
                <c:pt idx="5">
                  <c:v>546</c:v>
                </c:pt>
                <c:pt idx="6">
                  <c:v>300</c:v>
                </c:pt>
                <c:pt idx="7">
                  <c:v>200</c:v>
                </c:pt>
              </c:numCache>
            </c:numRef>
          </c:val>
          <c:extLst xmlns:c16r2="http://schemas.microsoft.com/office/drawing/2015/06/chart">
            <c:ext xmlns:c16="http://schemas.microsoft.com/office/drawing/2014/chart" uri="{C3380CC4-5D6E-409C-BE32-E72D297353CC}">
              <c16:uniqueId val="{00000001-AD97-4AE6-BA40-D4BA72AAF2DE}"/>
            </c:ext>
          </c:extLst>
        </c:ser>
        <c:dLbls>
          <c:showLegendKey val="0"/>
          <c:showVal val="0"/>
          <c:showCatName val="0"/>
          <c:showSerName val="0"/>
          <c:showPercent val="0"/>
          <c:showBubbleSize val="0"/>
        </c:dLbls>
        <c:gapWidth val="150"/>
        <c:shape val="box"/>
        <c:axId val="148196864"/>
        <c:axId val="38550848"/>
        <c:axId val="0"/>
      </c:bar3DChart>
      <c:catAx>
        <c:axId val="14819686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bg-BG"/>
          </a:p>
        </c:txPr>
        <c:crossAx val="38550848"/>
        <c:crosses val="autoZero"/>
        <c:auto val="1"/>
        <c:lblAlgn val="ctr"/>
        <c:lblOffset val="100"/>
        <c:noMultiLvlLbl val="0"/>
      </c:catAx>
      <c:valAx>
        <c:axId val="38550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bg-BG"/>
          </a:p>
        </c:txPr>
        <c:crossAx val="148196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bg-BG"/>
        </a:p>
      </c:txPr>
    </c:legend>
    <c:plotVisOnly val="1"/>
    <c:dispBlanksAs val="gap"/>
    <c:showDLblsOverMax val="0"/>
  </c:chart>
  <c:spPr>
    <a:noFill/>
    <a:ln>
      <a:noFill/>
    </a:ln>
    <a:effectLst/>
  </c:spPr>
  <c:txPr>
    <a:bodyPr/>
    <a:lstStyle/>
    <a:p>
      <a:pPr>
        <a:defRPr/>
      </a:pPr>
      <a:endParaRPr lang="bg-BG"/>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solidFill>
                <a:prstClr val="white"/>
              </a:solidFill>
              <a:ln>
                <a:solidFill>
                  <a:prstClr val="black">
                    <a:lumMod val="25000"/>
                    <a:lumOff val="75000"/>
                  </a:prstClr>
                </a:solidFill>
              </a:ln>
              <a:effectLst/>
            </c:spPr>
            <c:txPr>
              <a:bodyPr rot="0" spcFirstLastPara="1" vertOverflow="clip" horzOverflow="clip" vert="horz" wrap="square" lIns="38100" tIns="19050" rIns="38100" bIns="19050" anchor="ctr" anchorCtr="1">
                <a:spAutoFit/>
              </a:bodyPr>
              <a:lstStyle/>
              <a:p>
                <a:pPr>
                  <a:defRPr sz="1197" b="0" i="0" u="none" strike="noStrike" kern="1200" baseline="0">
                    <a:solidFill>
                      <a:schemeClr val="dk1">
                        <a:lumMod val="65000"/>
                        <a:lumOff val="35000"/>
                      </a:schemeClr>
                    </a:solidFill>
                    <a:latin typeface="+mn-lt"/>
                    <a:ea typeface="+mn-ea"/>
                    <a:cs typeface="+mn-cs"/>
                  </a:defRPr>
                </a:pPr>
                <a:endParaRPr lang="bg-BG"/>
              </a:p>
            </c:txPr>
            <c:dLblPos val="outEnd"/>
            <c:showLegendKey val="0"/>
            <c:showVal val="1"/>
            <c:showCatName val="1"/>
            <c:showSerName val="0"/>
            <c:showPercent val="1"/>
            <c:showBubbleSize val="0"/>
            <c:showLeaderLines val="0"/>
            <c:extLst xmlns:c16r2="http://schemas.microsoft.com/office/drawing/2015/06/chart">
              <c:ext xmlns:c15="http://schemas.microsoft.com/office/drawing/2012/chart" uri="{CE6537A1-D6FC-4f65-9D91-7224C49458BB}">
                <c15:spPr xmlns:c15="http://schemas.microsoft.com/office/drawing/2012/chart">
                  <a:prstGeom prst="wedgeRectCallout">
                    <a:avLst/>
                  </a:prstGeom>
                  <a:noFill/>
                  <a:ln>
                    <a:noFill/>
                  </a:ln>
                </c15:spPr>
                <c15:layout/>
              </c:ext>
            </c:extLst>
          </c:dLbls>
          <c:cat>
            <c:strRef>
              <c:f>Sheet1!$A$2:$A$5</c:f>
              <c:strCache>
                <c:ptCount val="2"/>
                <c:pt idx="0">
                  <c:v>Type: Work</c:v>
                </c:pt>
                <c:pt idx="1">
                  <c:v>Type: Material</c:v>
                </c:pt>
              </c:strCache>
            </c:strRef>
          </c:cat>
          <c:val>
            <c:numRef>
              <c:f>Sheet1!$B$2:$B$5</c:f>
              <c:numCache>
                <c:formatCode>General</c:formatCode>
                <c:ptCount val="4"/>
                <c:pt idx="0">
                  <c:v>3863</c:v>
                </c:pt>
                <c:pt idx="1">
                  <c:v>542</c:v>
                </c:pt>
              </c:numCache>
            </c:numRef>
          </c:val>
          <c:extLst xmlns:c16r2="http://schemas.microsoft.com/office/drawing/2015/06/chart">
            <c:ext xmlns:c16="http://schemas.microsoft.com/office/drawing/2014/chart" uri="{C3380CC4-5D6E-409C-BE32-E72D297353CC}">
              <c16:uniqueId val="{00000000-03B1-4407-BF10-3FA5CC7D2009}"/>
            </c:ext>
          </c:extLst>
        </c:ser>
        <c:dLbls>
          <c:showLegendKey val="0"/>
          <c:showVal val="0"/>
          <c:showCatName val="0"/>
          <c:showSerName val="0"/>
          <c:showPercent val="0"/>
          <c:showBubbleSize val="0"/>
          <c:showLeaderLines val="0"/>
        </c:dLbls>
        <c:firstSliceAng val="0"/>
      </c:pieChart>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bg-BG"/>
        </a:p>
      </c:txPr>
    </c:legend>
    <c:plotVisOnly val="1"/>
    <c:dispBlanksAs val="gap"/>
    <c:showDLblsOverMax val="0"/>
  </c:chart>
  <c:spPr>
    <a:noFill/>
    <a:ln>
      <a:noFill/>
    </a:ln>
    <a:effectLst/>
  </c:spPr>
  <c:txPr>
    <a:bodyPr/>
    <a:lstStyle/>
    <a:p>
      <a:pPr>
        <a:defRPr/>
      </a:pPr>
      <a:endParaRPr lang="bg-BG"/>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18</Pages>
  <Words>1808</Words>
  <Characters>10310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2019-05-06T19:18:00Z</dcterms:created>
  <dcterms:modified xsi:type="dcterms:W3CDTF">2019-05-06T21:27:00Z</dcterms:modified>
</cp:coreProperties>
</file>