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0" w:type="dxa"/>
        <w:shd w:val="clear" w:color="auto" w:fill="FFF8E8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FB21AF" w:rsidRPr="00FB21AF" w14:paraId="65D34431" w14:textId="77777777">
        <w:trPr>
          <w:tblCellSpacing w:w="0" w:type="dxa"/>
        </w:trPr>
        <w:tc>
          <w:tcPr>
            <w:tcW w:w="0" w:type="auto"/>
            <w:shd w:val="clear" w:color="auto" w:fill="FFF8E8"/>
            <w:tcMar>
              <w:top w:w="480" w:type="dxa"/>
              <w:left w:w="240" w:type="dxa"/>
              <w:bottom w:w="480" w:type="dxa"/>
              <w:right w:w="240" w:type="dxa"/>
            </w:tcMar>
            <w:vAlign w:val="center"/>
            <w:hideMark/>
          </w:tcPr>
          <w:tbl>
            <w:tblPr>
              <w:tblW w:w="9000" w:type="dxa"/>
              <w:jc w:val="center"/>
              <w:tblCellSpacing w:w="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880"/>
            </w:tblGrid>
            <w:tr w:rsidR="00FB21AF" w:rsidRPr="00FB21AF" w14:paraId="0DFB610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DE3CC"/>
                  </w:tcBorders>
                  <w:shd w:val="clear" w:color="auto" w:fill="FFFFFF"/>
                  <w:tcMar>
                    <w:top w:w="420" w:type="dxa"/>
                    <w:left w:w="480" w:type="dxa"/>
                    <w:bottom w:w="420" w:type="dxa"/>
                    <w:right w:w="480" w:type="dxa"/>
                  </w:tcMar>
                  <w:vAlign w:val="center"/>
                  <w:hideMark/>
                </w:tcPr>
                <w:p w14:paraId="6BFE1869" w14:textId="6AF93817" w:rsidR="00FB21AF" w:rsidRPr="00FB21AF" w:rsidRDefault="00FB21AF" w:rsidP="00FB21AF">
                  <w:r w:rsidRPr="00FB21AF">
                    <w:drawing>
                      <wp:inline distT="0" distB="0" distL="0" distR="0" wp14:anchorId="6AAF8E97" wp14:editId="47EE8D7B">
                        <wp:extent cx="533400" cy="480060"/>
                        <wp:effectExtent l="0" t="0" r="0" b="0"/>
                        <wp:docPr id="992947609" name="Picture 2" descr="Mango Parki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Mango Parki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" cy="4800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B21AF" w:rsidRPr="00FB21AF" w14:paraId="55E715B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FFFFFF"/>
                  <w:tcMar>
                    <w:top w:w="480" w:type="dxa"/>
                    <w:left w:w="480" w:type="dxa"/>
                    <w:bottom w:w="480" w:type="dxa"/>
                    <w:right w:w="480" w:type="dxa"/>
                  </w:tcMar>
                  <w:vAlign w:val="center"/>
                  <w:hideMark/>
                </w:tcPr>
                <w:p w14:paraId="7FC5AD71" w14:textId="3E0084DB" w:rsidR="00FB21AF" w:rsidRPr="00FB21AF" w:rsidRDefault="00844987" w:rsidP="00FB21AF">
                  <w:pPr>
                    <w:rPr>
                      <w:b/>
                      <w:bCs/>
                    </w:rPr>
                  </w:pPr>
                  <w:proofErr w:type="spellStart"/>
                  <w:r>
                    <w:rPr>
                      <w:b/>
                      <w:bCs/>
                    </w:rPr>
                    <w:t>T</w:t>
                  </w:r>
                  <w:r w:rsidRPr="00844987">
                    <w:rPr>
                      <w:b/>
                      <w:bCs/>
                    </w:rPr>
                    <w:t>e</w:t>
                  </w:r>
                  <w:proofErr w:type="spellEnd"/>
                  <w:r w:rsidRPr="00844987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844987">
                    <w:rPr>
                      <w:b/>
                      <w:bCs/>
                    </w:rPr>
                    <w:t>așteptăm</w:t>
                  </w:r>
                  <w:proofErr w:type="spellEnd"/>
                  <w:r w:rsidRPr="00844987">
                    <w:rPr>
                      <w:b/>
                      <w:bCs/>
                    </w:rPr>
                    <w:t xml:space="preserve"> la </w:t>
                  </w:r>
                  <w:proofErr w:type="spellStart"/>
                  <w:r w:rsidRPr="00844987">
                    <w:rPr>
                      <w:b/>
                      <w:bCs/>
                    </w:rPr>
                    <w:t>parcare</w:t>
                  </w:r>
                  <w:proofErr w:type="spellEnd"/>
                  <w:r w:rsidRPr="00844987">
                    <w:rPr>
                      <w:b/>
                      <w:bCs/>
                    </w:rPr>
                    <w:t xml:space="preserve"> </w:t>
                  </w:r>
                  <w:proofErr w:type="gramStart"/>
                  <w:r w:rsidR="00FB21AF" w:rsidRPr="00FB21AF">
                    <w:rPr>
                      <w:b/>
                      <w:bCs/>
                    </w:rPr>
                    <w:t xml:space="preserve">{{ </w:t>
                  </w:r>
                  <w:proofErr w:type="spellStart"/>
                  <w:r w:rsidR="00FB21AF" w:rsidRPr="00FB21AF">
                    <w:rPr>
                      <w:b/>
                      <w:bCs/>
                    </w:rPr>
                    <w:t>params</w:t>
                  </w:r>
                  <w:proofErr w:type="gramEnd"/>
                  <w:r w:rsidR="00FB21AF" w:rsidRPr="00FB21AF">
                    <w:rPr>
                      <w:b/>
                      <w:bCs/>
                    </w:rPr>
                    <w:t>.</w:t>
                  </w:r>
                  <w:proofErr w:type="gramStart"/>
                  <w:r w:rsidR="00FB21AF" w:rsidRPr="00FB21AF">
                    <w:rPr>
                      <w:b/>
                      <w:bCs/>
                    </w:rPr>
                    <w:t>firstName</w:t>
                  </w:r>
                  <w:proofErr w:type="spellEnd"/>
                  <w:r w:rsidR="00FB21AF" w:rsidRPr="00FB21AF">
                    <w:rPr>
                      <w:b/>
                      <w:bCs/>
                    </w:rPr>
                    <w:t xml:space="preserve"> }</w:t>
                  </w:r>
                  <w:proofErr w:type="gramEnd"/>
                  <w:r w:rsidR="00FB21AF" w:rsidRPr="00FB21AF">
                    <w:rPr>
                      <w:b/>
                      <w:bCs/>
                    </w:rPr>
                    <w:t>}!</w:t>
                  </w:r>
                </w:p>
                <w:p w14:paraId="706B062C" w14:textId="02E11E28" w:rsidR="00D372B5" w:rsidRDefault="00B7164E" w:rsidP="00FB21AF">
                  <w:proofErr w:type="spellStart"/>
                  <w:r w:rsidRPr="00B7164E">
                    <w:t>Bagajele</w:t>
                  </w:r>
                  <w:proofErr w:type="spellEnd"/>
                  <w:r w:rsidRPr="00B7164E">
                    <w:t xml:space="preserve"> </w:t>
                  </w:r>
                  <w:r>
                    <w:t>sunt</w:t>
                  </w:r>
                  <w:r w:rsidRPr="00B7164E">
                    <w:t xml:space="preserve"> gata? Ne </w:t>
                  </w:r>
                  <w:proofErr w:type="spellStart"/>
                  <w:r w:rsidRPr="00B7164E">
                    <w:t>vedem</w:t>
                  </w:r>
                  <w:proofErr w:type="spellEnd"/>
                  <w:r w:rsidRPr="00B7164E">
                    <w:t xml:space="preserve"> </w:t>
                  </w:r>
                  <w:proofErr w:type="spellStart"/>
                  <w:r w:rsidRPr="00B7164E">
                    <w:t>în</w:t>
                  </w:r>
                  <w:proofErr w:type="spellEnd"/>
                  <w:r w:rsidRPr="00B7164E">
                    <w:t xml:space="preserve"> 24 de ore</w:t>
                  </w:r>
                  <w:r w:rsidRPr="00B7164E">
                    <w:t xml:space="preserve"> </w:t>
                  </w:r>
                  <w:r w:rsidR="007A09F5" w:rsidRPr="007A09F5">
                    <w:rPr>
                      <w:rFonts w:ascii="Segoe UI Emoji" w:hAnsi="Segoe UI Emoji" w:cs="Segoe UI Emoji"/>
                    </w:rPr>
                    <w:t>🎉</w:t>
                  </w:r>
                  <w:r w:rsidR="007A09F5" w:rsidRPr="007A09F5">
                    <w:t>.</w:t>
                  </w:r>
                </w:p>
                <w:p w14:paraId="5D9BC3D5" w14:textId="1BCA8AAB" w:rsidR="00FB21AF" w:rsidRPr="00FB21AF" w:rsidRDefault="00FB21AF" w:rsidP="00FB21AF">
                  <w:proofErr w:type="spellStart"/>
                  <w:r w:rsidRPr="00FB21AF">
                    <w:t>Iată</w:t>
                  </w:r>
                  <w:proofErr w:type="spellEnd"/>
                  <w:r w:rsidRPr="00FB21AF">
                    <w:t xml:space="preserve"> </w:t>
                  </w:r>
                  <w:r w:rsidR="00D372B5">
                    <w:t>u</w:t>
                  </w:r>
                  <w:r w:rsidR="00E51CAF">
                    <w:t xml:space="preserve">n reminder cu </w:t>
                  </w:r>
                  <w:proofErr w:type="spellStart"/>
                  <w:r w:rsidRPr="00FB21AF">
                    <w:t>detaliile</w:t>
                  </w:r>
                  <w:proofErr w:type="spellEnd"/>
                  <w:r w:rsidR="00E51CAF">
                    <w:t xml:space="preserve"> tale</w:t>
                  </w:r>
                  <w:r w:rsidRPr="00FB21AF">
                    <w:t>:</w:t>
                  </w:r>
                </w:p>
                <w:tbl>
                  <w:tblPr>
                    <w:tblW w:w="5000" w:type="pct"/>
                    <w:tblCellSpacing w:w="0" w:type="dxa"/>
                    <w:tblBorders>
                      <w:top w:val="single" w:sz="6" w:space="0" w:color="EDE3CC"/>
                      <w:left w:val="single" w:sz="6" w:space="0" w:color="EDE3CC"/>
                      <w:bottom w:val="single" w:sz="6" w:space="0" w:color="EDE3CC"/>
                      <w:right w:val="single" w:sz="6" w:space="0" w:color="EDE3CC"/>
                    </w:tblBorders>
                    <w:shd w:val="clear" w:color="auto" w:fill="FFF8E8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904"/>
                  </w:tblGrid>
                  <w:tr w:rsidR="00FB21AF" w:rsidRPr="00FB21AF" w14:paraId="7C017480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shd w:val="clear" w:color="auto" w:fill="FFF8E8"/>
                        <w:tcMar>
                          <w:top w:w="300" w:type="dxa"/>
                          <w:left w:w="300" w:type="dxa"/>
                          <w:bottom w:w="300" w:type="dxa"/>
                          <w:right w:w="300" w:type="dxa"/>
                        </w:tcMar>
                        <w:vAlign w:val="center"/>
                        <w:hideMark/>
                      </w:tcPr>
                      <w:p w14:paraId="3BB49EEA" w14:textId="77777777" w:rsidR="00FB21AF" w:rsidRPr="00FB21AF" w:rsidRDefault="00FB21AF" w:rsidP="00FB21AF">
                        <w:pPr>
                          <w:rPr>
                            <w:b/>
                            <w:bCs/>
                          </w:rPr>
                        </w:pPr>
                        <w:r w:rsidRPr="00FB21AF">
                          <w:rPr>
                            <w:b/>
                            <w:bCs/>
                          </w:rPr>
                          <w:t xml:space="preserve">Cod </w:t>
                        </w:r>
                        <w:proofErr w:type="spellStart"/>
                        <w:r w:rsidRPr="00FB21AF">
                          <w:rPr>
                            <w:b/>
                            <w:bCs/>
                          </w:rPr>
                          <w:t>rezervare</w:t>
                        </w:r>
                        <w:proofErr w:type="spellEnd"/>
                      </w:p>
                      <w:p w14:paraId="1B415D5D" w14:textId="77777777" w:rsidR="00FB21AF" w:rsidRPr="00FB21AF" w:rsidRDefault="00FB21AF" w:rsidP="00FB21AF">
                        <w:pPr>
                          <w:rPr>
                            <w:b/>
                            <w:bCs/>
                          </w:rPr>
                        </w:pPr>
                        <w:proofErr w:type="gramStart"/>
                        <w:r w:rsidRPr="00FB21AF">
                          <w:rPr>
                            <w:b/>
                            <w:bCs/>
                          </w:rPr>
                          <w:t xml:space="preserve">{{ </w:t>
                        </w:r>
                        <w:proofErr w:type="spellStart"/>
                        <w:r w:rsidRPr="00FB21AF">
                          <w:rPr>
                            <w:b/>
                            <w:bCs/>
                          </w:rPr>
                          <w:t>params</w:t>
                        </w:r>
                        <w:proofErr w:type="gramEnd"/>
                        <w:r w:rsidRPr="00FB21AF">
                          <w:rPr>
                            <w:b/>
                            <w:bCs/>
                          </w:rPr>
                          <w:t>.</w:t>
                        </w:r>
                        <w:proofErr w:type="gramStart"/>
                        <w:r w:rsidRPr="00FB21AF">
                          <w:rPr>
                            <w:b/>
                            <w:bCs/>
                          </w:rPr>
                          <w:t>code</w:t>
                        </w:r>
                        <w:proofErr w:type="spellEnd"/>
                        <w:r w:rsidRPr="00FB21AF">
                          <w:rPr>
                            <w:b/>
                            <w:bCs/>
                          </w:rPr>
                          <w:t xml:space="preserve"> }</w:t>
                        </w:r>
                        <w:proofErr w:type="gramEnd"/>
                        <w:r w:rsidRPr="00FB21AF">
                          <w:rPr>
                            <w:b/>
                            <w:bCs/>
                          </w:rPr>
                          <w:t>}</w:t>
                        </w:r>
                      </w:p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708"/>
                          <w:gridCol w:w="3566"/>
                        </w:tblGrid>
                        <w:tr w:rsidR="00FB21AF" w:rsidRPr="00FB21AF" w14:paraId="5B40A9B3" w14:textId="77777777">
                          <w:trPr>
                            <w:tblCellSpacing w:w="0" w:type="dxa"/>
                          </w:trPr>
                          <w:tc>
                            <w:tcPr>
                              <w:tcW w:w="3708" w:type="dxa"/>
                              <w:tcMar>
                                <w:top w:w="90" w:type="dxa"/>
                                <w:left w:w="0" w:type="dxa"/>
                                <w:bottom w:w="9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35A770E8" w14:textId="77777777" w:rsidR="00FB21AF" w:rsidRPr="00FB21AF" w:rsidRDefault="00FB21AF" w:rsidP="00FB21AF">
                              <w:proofErr w:type="spellStart"/>
                              <w:r w:rsidRPr="00FB21AF">
                                <w:t>Vehicul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0" w:type="auto"/>
                              <w:tcMar>
                                <w:top w:w="90" w:type="dxa"/>
                                <w:left w:w="0" w:type="dxa"/>
                                <w:bottom w:w="9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73A34FFE" w14:textId="77777777" w:rsidR="00FB21AF" w:rsidRPr="00FB21AF" w:rsidRDefault="00FB21AF" w:rsidP="00FB21AF">
                              <w:pPr>
                                <w:rPr>
                                  <w:b/>
                                  <w:bCs/>
                                </w:rPr>
                              </w:pPr>
                              <w:proofErr w:type="gramStart"/>
                              <w:r w:rsidRPr="00FB21AF">
                                <w:rPr>
                                  <w:b/>
                                  <w:bCs/>
                                </w:rPr>
                                <w:t xml:space="preserve">{{ </w:t>
                              </w:r>
                              <w:proofErr w:type="spellStart"/>
                              <w:r w:rsidRPr="00FB21AF">
                                <w:rPr>
                                  <w:b/>
                                  <w:bCs/>
                                </w:rPr>
                                <w:t>params</w:t>
                              </w:r>
                              <w:proofErr w:type="gramEnd"/>
                              <w:r w:rsidRPr="00FB21AF">
                                <w:rPr>
                                  <w:b/>
                                  <w:bCs/>
                                </w:rPr>
                                <w:t>.plate</w:t>
                              </w:r>
                              <w:proofErr w:type="spellEnd"/>
                              <w:r w:rsidRPr="00FB21AF">
                                <w:rPr>
                                  <w:b/>
                                  <w:bCs/>
                                </w:rPr>
                                <w:t xml:space="preserve"> }}</w:t>
                              </w:r>
                            </w:p>
                          </w:tc>
                        </w:tr>
                        <w:tr w:rsidR="00FB21AF" w:rsidRPr="00FB21AF" w14:paraId="0C710120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Borders>
                                <w:top w:val="single" w:sz="6" w:space="0" w:color="EDE3CC"/>
                              </w:tcBorders>
                              <w:tcMar>
                                <w:top w:w="90" w:type="dxa"/>
                                <w:left w:w="0" w:type="dxa"/>
                                <w:bottom w:w="9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5ABB1D8E" w14:textId="77777777" w:rsidR="00FB21AF" w:rsidRPr="00FB21AF" w:rsidRDefault="00FB21AF" w:rsidP="00FB21AF">
                              <w:proofErr w:type="spellStart"/>
                              <w:r w:rsidRPr="00FB21AF">
                                <w:t>Sosire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EDE3CC"/>
                              </w:tcBorders>
                              <w:tcMar>
                                <w:top w:w="90" w:type="dxa"/>
                                <w:left w:w="0" w:type="dxa"/>
                                <w:bottom w:w="9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5769AF25" w14:textId="77777777" w:rsidR="00FB21AF" w:rsidRPr="00FB21AF" w:rsidRDefault="00FB21AF" w:rsidP="00FB21AF">
                              <w:pPr>
                                <w:rPr>
                                  <w:b/>
                                  <w:bCs/>
                                </w:rPr>
                              </w:pPr>
                              <w:proofErr w:type="gramStart"/>
                              <w:r w:rsidRPr="00FB21AF">
                                <w:rPr>
                                  <w:b/>
                                  <w:bCs/>
                                </w:rPr>
                                <w:t xml:space="preserve">{{ </w:t>
                              </w:r>
                              <w:proofErr w:type="spellStart"/>
                              <w:r w:rsidRPr="00FB21AF">
                                <w:rPr>
                                  <w:b/>
                                  <w:bCs/>
                                </w:rPr>
                                <w:t>params</w:t>
                              </w:r>
                              <w:proofErr w:type="gramEnd"/>
                              <w:r w:rsidRPr="00FB21AF">
                                <w:rPr>
                                  <w:b/>
                                  <w:bCs/>
                                </w:rPr>
                                <w:t>.dropoffAt</w:t>
                              </w:r>
                              <w:proofErr w:type="spellEnd"/>
                              <w:r w:rsidRPr="00FB21AF">
                                <w:rPr>
                                  <w:b/>
                                  <w:bCs/>
                                </w:rPr>
                                <w:t xml:space="preserve"> }}</w:t>
                              </w:r>
                            </w:p>
                          </w:tc>
                        </w:tr>
                      </w:tbl>
                      <w:p w14:paraId="6644E491" w14:textId="77777777" w:rsidR="00FB21AF" w:rsidRPr="00FB21AF" w:rsidRDefault="00FB21AF" w:rsidP="00FB21AF"/>
                    </w:tc>
                  </w:tr>
                </w:tbl>
                <w:p w14:paraId="3EA3A795" w14:textId="77777777" w:rsidR="0092367A" w:rsidRDefault="0092367A" w:rsidP="0092367A">
                  <w:pPr>
                    <w:spacing w:before="160" w:after="60"/>
                  </w:pPr>
                  <w:r>
                    <w:rPr>
                      <w:rFonts w:ascii="Segoe UI Emoji" w:hAnsi="Segoe UI Emoji" w:cs="Segoe UI Emoji"/>
                      <w:b/>
                      <w:bCs/>
                      <w:color w:val="888888"/>
                      <w:sz w:val="16"/>
                      <w:szCs w:val="16"/>
                    </w:rPr>
                    <w:t>📍</w:t>
                  </w:r>
                  <w:r>
                    <w:rPr>
                      <w:b/>
                      <w:bCs/>
                      <w:color w:val="888888"/>
                      <w:sz w:val="16"/>
                      <w:szCs w:val="16"/>
                    </w:rPr>
                    <w:t xml:space="preserve"> CUM AJUNGI LA NOI</w:t>
                  </w:r>
                </w:p>
                <w:p w14:paraId="2760CE08" w14:textId="77777777" w:rsidR="0092367A" w:rsidRDefault="0092367A" w:rsidP="0092367A">
                  <w:pPr>
                    <w:spacing w:before="60" w:after="60"/>
                  </w:pPr>
                  <w:proofErr w:type="spellStart"/>
                  <w:r>
                    <w:rPr>
                      <w:b/>
                      <w:bCs/>
                      <w:color w:val="111111"/>
                    </w:rPr>
                    <w:t>Radarului</w:t>
                  </w:r>
                  <w:proofErr w:type="spellEnd"/>
                  <w:r>
                    <w:rPr>
                      <w:b/>
                      <w:bCs/>
                      <w:color w:val="111111"/>
                    </w:rPr>
                    <w:t xml:space="preserve"> 1, </w:t>
                  </w:r>
                  <w:proofErr w:type="spellStart"/>
                  <w:r>
                    <w:rPr>
                      <w:b/>
                      <w:bCs/>
                      <w:color w:val="111111"/>
                    </w:rPr>
                    <w:t>Corbeanca</w:t>
                  </w:r>
                  <w:proofErr w:type="spellEnd"/>
                  <w:r>
                    <w:rPr>
                      <w:b/>
                      <w:bCs/>
                      <w:color w:val="111111"/>
                    </w:rPr>
                    <w:t xml:space="preserve">, Ilfov — 5 minute de </w:t>
                  </w:r>
                  <w:proofErr w:type="spellStart"/>
                  <w:r>
                    <w:rPr>
                      <w:b/>
                      <w:bCs/>
                      <w:color w:val="111111"/>
                    </w:rPr>
                    <w:t>Aeroportul</w:t>
                  </w:r>
                  <w:proofErr w:type="spellEnd"/>
                  <w:r>
                    <w:rPr>
                      <w:b/>
                      <w:bCs/>
                      <w:color w:val="111111"/>
                    </w:rPr>
                    <w:t xml:space="preserve"> Henri Coanda</w:t>
                  </w:r>
                </w:p>
                <w:p w14:paraId="47CCC6A6" w14:textId="530D50E2" w:rsidR="0092367A" w:rsidRDefault="0092367A" w:rsidP="0092367A">
                  <w:pPr>
                    <w:spacing w:before="60" w:after="60"/>
                  </w:pPr>
                  <w:r>
                    <w:rPr>
                      <w:color w:val="1C3F6E"/>
                    </w:rPr>
                    <w:t xml:space="preserve">[ </w:t>
                  </w:r>
                  <w:proofErr w:type="spellStart"/>
                  <w:r>
                    <w:rPr>
                      <w:color w:val="1C3F6E"/>
                    </w:rPr>
                    <w:t>Apas</w:t>
                  </w:r>
                  <w:r w:rsidR="007A09F5" w:rsidRPr="00DD16ED">
                    <w:t>ă</w:t>
                  </w:r>
                  <w:proofErr w:type="spellEnd"/>
                  <w:r>
                    <w:rPr>
                      <w:color w:val="1C3F6E"/>
                    </w:rPr>
                    <w:t xml:space="preserve"> link Google Maps: </w:t>
                  </w:r>
                  <w:proofErr w:type="gramStart"/>
                  <w:r>
                    <w:rPr>
                      <w:color w:val="1C3F6E"/>
                    </w:rPr>
                    <w:t>https://maps.google.com/?q=Radarului+1+Corbeanca+Ilfov ]</w:t>
                  </w:r>
                  <w:proofErr w:type="gramEnd"/>
                </w:p>
                <w:p w14:paraId="15ED9B8F" w14:textId="77777777" w:rsidR="0092367A" w:rsidRDefault="0092367A" w:rsidP="0092367A">
                  <w:pPr>
                    <w:spacing w:before="120" w:after="120"/>
                  </w:pPr>
                </w:p>
                <w:tbl>
                  <w:tblPr>
                    <w:tblW w:w="9026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9026"/>
                  </w:tblGrid>
                  <w:tr w:rsidR="0092367A" w14:paraId="1798CA43" w14:textId="77777777" w:rsidTr="00752A09">
                    <w:tc>
                      <w:tcPr>
                        <w:tcW w:w="9026" w:type="dxa"/>
                        <w:tcBorders>
                          <w:left w:val="single" w:sz="12" w:space="0" w:color="1C3F6E"/>
                        </w:tcBorders>
                        <w:shd w:val="clear" w:color="auto" w:fill="E6F1FB"/>
                        <w:tcMar>
                          <w:top w:w="120" w:type="dxa"/>
                          <w:left w:w="200" w:type="dxa"/>
                          <w:bottom w:w="120" w:type="dxa"/>
                          <w:right w:w="120" w:type="dxa"/>
                        </w:tcMar>
                      </w:tcPr>
                      <w:p w14:paraId="57757AD7" w14:textId="77777777" w:rsidR="0092367A" w:rsidRDefault="0092367A" w:rsidP="0092367A">
                        <w:pPr>
                          <w:spacing w:after="60"/>
                        </w:pPr>
                        <w:proofErr w:type="spellStart"/>
                        <w:r>
                          <w:rPr>
                            <w:b/>
                            <w:bCs/>
                            <w:color w:val="0C447C"/>
                            <w:sz w:val="18"/>
                            <w:szCs w:val="18"/>
                          </w:rPr>
                          <w:t>Recomandarea</w:t>
                        </w:r>
                        <w:proofErr w:type="spellEnd"/>
                        <w:r>
                          <w:rPr>
                            <w:b/>
                            <w:bCs/>
                            <w:color w:val="0C447C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bCs/>
                            <w:color w:val="0C447C"/>
                            <w:sz w:val="18"/>
                            <w:szCs w:val="18"/>
                          </w:rPr>
                          <w:t>noastra</w:t>
                        </w:r>
                        <w:proofErr w:type="spellEnd"/>
                        <w:r>
                          <w:rPr>
                            <w:b/>
                            <w:bCs/>
                            <w:color w:val="0C447C"/>
                            <w:sz w:val="18"/>
                            <w:szCs w:val="18"/>
                          </w:rPr>
                          <w:t>:</w:t>
                        </w:r>
                      </w:p>
                      <w:p w14:paraId="50F6654B" w14:textId="790CB2ED" w:rsidR="0092367A" w:rsidRDefault="00C803F7" w:rsidP="0092367A">
                        <w:proofErr w:type="spellStart"/>
                        <w:r w:rsidRPr="00C803F7">
                          <w:rPr>
                            <w:color w:val="0C447C"/>
                            <w:sz w:val="18"/>
                            <w:szCs w:val="18"/>
                            <w:highlight w:val="yellow"/>
                          </w:rPr>
                          <w:t>Adaugă</w:t>
                        </w:r>
                        <w:proofErr w:type="spellEnd"/>
                        <w:r w:rsidRPr="00C803F7">
                          <w:rPr>
                            <w:color w:val="0C447C"/>
                            <w:sz w:val="18"/>
                            <w:szCs w:val="18"/>
                            <w:highlight w:val="yellow"/>
                          </w:rPr>
                          <w:t xml:space="preserve"> </w:t>
                        </w:r>
                        <w:proofErr w:type="spellStart"/>
                        <w:r w:rsidRPr="00C803F7">
                          <w:rPr>
                            <w:color w:val="0C447C"/>
                            <w:sz w:val="18"/>
                            <w:szCs w:val="18"/>
                            <w:highlight w:val="yellow"/>
                          </w:rPr>
                          <w:t>aproximativ</w:t>
                        </w:r>
                        <w:proofErr w:type="spellEnd"/>
                        <w:r w:rsidRPr="00C803F7">
                          <w:rPr>
                            <w:color w:val="0C447C"/>
                            <w:sz w:val="18"/>
                            <w:szCs w:val="18"/>
                            <w:highlight w:val="yellow"/>
                          </w:rPr>
                          <w:t xml:space="preserve"> </w:t>
                        </w:r>
                        <w:r w:rsidRPr="00C803F7">
                          <w:rPr>
                            <w:b/>
                            <w:bCs/>
                            <w:color w:val="0C447C"/>
                            <w:sz w:val="18"/>
                            <w:szCs w:val="18"/>
                            <w:highlight w:val="yellow"/>
                          </w:rPr>
                          <w:t>20 de minute</w:t>
                        </w:r>
                        <w:r w:rsidRPr="00C803F7">
                          <w:rPr>
                            <w:color w:val="0C447C"/>
                            <w:sz w:val="18"/>
                            <w:szCs w:val="18"/>
                            <w:highlight w:val="yellow"/>
                          </w:rPr>
                          <w:t xml:space="preserve"> </w:t>
                        </w:r>
                        <w:proofErr w:type="spellStart"/>
                        <w:r w:rsidRPr="00C803F7">
                          <w:rPr>
                            <w:color w:val="0C447C"/>
                            <w:sz w:val="18"/>
                            <w:szCs w:val="18"/>
                            <w:highlight w:val="yellow"/>
                          </w:rPr>
                          <w:t>în</w:t>
                        </w:r>
                        <w:proofErr w:type="spellEnd"/>
                        <w:r w:rsidRPr="00C803F7">
                          <w:rPr>
                            <w:color w:val="0C447C"/>
                            <w:sz w:val="18"/>
                            <w:szCs w:val="18"/>
                            <w:highlight w:val="yellow"/>
                          </w:rPr>
                          <w:t xml:space="preserve"> </w:t>
                        </w:r>
                        <w:proofErr w:type="spellStart"/>
                        <w:r w:rsidRPr="00C803F7">
                          <w:rPr>
                            <w:color w:val="0C447C"/>
                            <w:sz w:val="18"/>
                            <w:szCs w:val="18"/>
                            <w:highlight w:val="yellow"/>
                          </w:rPr>
                          <w:t>planul</w:t>
                        </w:r>
                        <w:proofErr w:type="spellEnd"/>
                        <w:r w:rsidRPr="00C803F7">
                          <w:rPr>
                            <w:color w:val="0C447C"/>
                            <w:sz w:val="18"/>
                            <w:szCs w:val="18"/>
                            <w:highlight w:val="yellow"/>
                          </w:rPr>
                          <w:t xml:space="preserve"> </w:t>
                        </w:r>
                        <w:proofErr w:type="spellStart"/>
                        <w:r w:rsidRPr="00C803F7">
                          <w:rPr>
                            <w:color w:val="0C447C"/>
                            <w:sz w:val="18"/>
                            <w:szCs w:val="18"/>
                            <w:highlight w:val="yellow"/>
                          </w:rPr>
                          <w:t>tău</w:t>
                        </w:r>
                        <w:proofErr w:type="spellEnd"/>
                        <w:r w:rsidRPr="00C803F7">
                          <w:rPr>
                            <w:color w:val="0C447C"/>
                            <w:sz w:val="18"/>
                            <w:szCs w:val="18"/>
                            <w:highlight w:val="yellow"/>
                          </w:rPr>
                          <w:t xml:space="preserve"> </w:t>
                        </w:r>
                        <w:proofErr w:type="spellStart"/>
                        <w:r w:rsidRPr="00C803F7">
                          <w:rPr>
                            <w:color w:val="0C447C"/>
                            <w:sz w:val="18"/>
                            <w:szCs w:val="18"/>
                            <w:highlight w:val="yellow"/>
                          </w:rPr>
                          <w:t>pentru</w:t>
                        </w:r>
                        <w:proofErr w:type="spellEnd"/>
                        <w:r w:rsidRPr="00C803F7">
                          <w:rPr>
                            <w:color w:val="0C447C"/>
                            <w:sz w:val="18"/>
                            <w:szCs w:val="18"/>
                            <w:highlight w:val="yellow"/>
                          </w:rPr>
                          <w:t xml:space="preserve"> </w:t>
                        </w:r>
                        <w:proofErr w:type="spellStart"/>
                        <w:r w:rsidRPr="00C803F7">
                          <w:rPr>
                            <w:color w:val="0C447C"/>
                            <w:sz w:val="18"/>
                            <w:szCs w:val="18"/>
                            <w:highlight w:val="yellow"/>
                          </w:rPr>
                          <w:t>transferul</w:t>
                        </w:r>
                        <w:proofErr w:type="spellEnd"/>
                        <w:r w:rsidRPr="00C803F7">
                          <w:rPr>
                            <w:color w:val="0C447C"/>
                            <w:sz w:val="18"/>
                            <w:szCs w:val="18"/>
                            <w:highlight w:val="yellow"/>
                          </w:rPr>
                          <w:t xml:space="preserve"> </w:t>
                        </w:r>
                        <w:proofErr w:type="spellStart"/>
                        <w:r w:rsidRPr="00C803F7">
                          <w:rPr>
                            <w:color w:val="0C447C"/>
                            <w:sz w:val="18"/>
                            <w:szCs w:val="18"/>
                            <w:highlight w:val="yellow"/>
                          </w:rPr>
                          <w:t>către</w:t>
                        </w:r>
                        <w:proofErr w:type="spellEnd"/>
                        <w:r w:rsidRPr="00C803F7">
                          <w:rPr>
                            <w:color w:val="0C447C"/>
                            <w:sz w:val="18"/>
                            <w:szCs w:val="18"/>
                            <w:highlight w:val="yellow"/>
                          </w:rPr>
                          <w:t xml:space="preserve"> </w:t>
                        </w:r>
                        <w:proofErr w:type="spellStart"/>
                        <w:r w:rsidRPr="00C803F7">
                          <w:rPr>
                            <w:color w:val="0C447C"/>
                            <w:sz w:val="18"/>
                            <w:szCs w:val="18"/>
                            <w:highlight w:val="yellow"/>
                          </w:rPr>
                          <w:t>aeroport</w:t>
                        </w:r>
                        <w:proofErr w:type="spellEnd"/>
                        <w:r w:rsidRPr="00C803F7">
                          <w:rPr>
                            <w:color w:val="0C447C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r w:rsidRPr="00C803F7">
                          <w:rPr>
                            <w:color w:val="0C447C"/>
                            <w:sz w:val="18"/>
                            <w:szCs w:val="18"/>
                          </w:rPr>
                          <w:t>Suntem</w:t>
                        </w:r>
                        <w:proofErr w:type="spellEnd"/>
                        <w:r w:rsidRPr="00C803F7">
                          <w:rPr>
                            <w:color w:val="0C447C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C803F7">
                          <w:rPr>
                            <w:color w:val="0C447C"/>
                            <w:sz w:val="18"/>
                            <w:szCs w:val="18"/>
                          </w:rPr>
                          <w:t>foarte</w:t>
                        </w:r>
                        <w:proofErr w:type="spellEnd"/>
                        <w:r w:rsidRPr="00C803F7">
                          <w:rPr>
                            <w:color w:val="0C447C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C803F7">
                          <w:rPr>
                            <w:color w:val="0C447C"/>
                            <w:sz w:val="18"/>
                            <w:szCs w:val="18"/>
                          </w:rPr>
                          <w:t>aproape</w:t>
                        </w:r>
                        <w:proofErr w:type="spellEnd"/>
                        <w:r w:rsidRPr="00C803F7">
                          <w:rPr>
                            <w:color w:val="0C447C"/>
                            <w:sz w:val="18"/>
                            <w:szCs w:val="18"/>
                          </w:rPr>
                          <w:t xml:space="preserve"> de Henri Coandă, </w:t>
                        </w:r>
                        <w:proofErr w:type="spellStart"/>
                        <w:r w:rsidRPr="00C803F7">
                          <w:rPr>
                            <w:color w:val="0C447C"/>
                            <w:sz w:val="18"/>
                            <w:szCs w:val="18"/>
                          </w:rPr>
                          <w:t>însă</w:t>
                        </w:r>
                        <w:proofErr w:type="spellEnd"/>
                        <w:r w:rsidRPr="00C803F7">
                          <w:rPr>
                            <w:color w:val="0C447C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C803F7">
                          <w:rPr>
                            <w:color w:val="0C447C"/>
                            <w:sz w:val="18"/>
                            <w:szCs w:val="18"/>
                          </w:rPr>
                          <w:t>în</w:t>
                        </w:r>
                        <w:proofErr w:type="spellEnd"/>
                        <w:r w:rsidRPr="00C803F7">
                          <w:rPr>
                            <w:color w:val="0C447C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C803F7">
                          <w:rPr>
                            <w:color w:val="0C447C"/>
                            <w:sz w:val="18"/>
                            <w:szCs w:val="18"/>
                          </w:rPr>
                          <w:t>weekenduri</w:t>
                        </w:r>
                        <w:proofErr w:type="spellEnd"/>
                        <w:r w:rsidRPr="00C803F7">
                          <w:rPr>
                            <w:color w:val="0C447C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C803F7">
                          <w:rPr>
                            <w:color w:val="0C447C"/>
                            <w:sz w:val="18"/>
                            <w:szCs w:val="18"/>
                          </w:rPr>
                          <w:t>și</w:t>
                        </w:r>
                        <w:proofErr w:type="spellEnd"/>
                        <w:r w:rsidRPr="00C803F7">
                          <w:rPr>
                            <w:color w:val="0C447C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C803F7">
                          <w:rPr>
                            <w:color w:val="0C447C"/>
                            <w:sz w:val="18"/>
                            <w:szCs w:val="18"/>
                          </w:rPr>
                          <w:t>perioadele</w:t>
                        </w:r>
                        <w:proofErr w:type="spellEnd"/>
                        <w:r w:rsidRPr="00C803F7">
                          <w:rPr>
                            <w:color w:val="0C447C"/>
                            <w:sz w:val="18"/>
                            <w:szCs w:val="18"/>
                          </w:rPr>
                          <w:t xml:space="preserve"> de </w:t>
                        </w:r>
                        <w:proofErr w:type="spellStart"/>
                        <w:r w:rsidRPr="00C803F7">
                          <w:rPr>
                            <w:color w:val="0C447C"/>
                            <w:sz w:val="18"/>
                            <w:szCs w:val="18"/>
                          </w:rPr>
                          <w:t>vacanță</w:t>
                        </w:r>
                        <w:proofErr w:type="spellEnd"/>
                        <w:r w:rsidRPr="00C803F7">
                          <w:rPr>
                            <w:color w:val="0C447C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C803F7">
                          <w:rPr>
                            <w:color w:val="0C447C"/>
                            <w:sz w:val="18"/>
                            <w:szCs w:val="18"/>
                          </w:rPr>
                          <w:t>traficul</w:t>
                        </w:r>
                        <w:proofErr w:type="spellEnd"/>
                        <w:r w:rsidRPr="00C803F7">
                          <w:rPr>
                            <w:color w:val="0C447C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C803F7">
                          <w:rPr>
                            <w:color w:val="0C447C"/>
                            <w:sz w:val="18"/>
                            <w:szCs w:val="18"/>
                          </w:rPr>
                          <w:t>poate</w:t>
                        </w:r>
                        <w:proofErr w:type="spellEnd"/>
                        <w:r w:rsidRPr="00C803F7">
                          <w:rPr>
                            <w:color w:val="0C447C"/>
                            <w:sz w:val="18"/>
                            <w:szCs w:val="18"/>
                          </w:rPr>
                          <w:t xml:space="preserve"> fi </w:t>
                        </w:r>
                        <w:proofErr w:type="spellStart"/>
                        <w:r w:rsidRPr="00C803F7">
                          <w:rPr>
                            <w:color w:val="0C447C"/>
                            <w:sz w:val="18"/>
                            <w:szCs w:val="18"/>
                          </w:rPr>
                          <w:t>mai</w:t>
                        </w:r>
                        <w:proofErr w:type="spellEnd"/>
                        <w:r w:rsidRPr="00C803F7">
                          <w:rPr>
                            <w:color w:val="0C447C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C803F7">
                          <w:rPr>
                            <w:color w:val="0C447C"/>
                            <w:sz w:val="18"/>
                            <w:szCs w:val="18"/>
                          </w:rPr>
                          <w:t>aglomerat</w:t>
                        </w:r>
                        <w:proofErr w:type="spellEnd"/>
                        <w:r w:rsidRPr="00C803F7">
                          <w:rPr>
                            <w:color w:val="0C447C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C803F7">
                          <w:rPr>
                            <w:color w:val="0C447C"/>
                            <w:sz w:val="18"/>
                            <w:szCs w:val="18"/>
                          </w:rPr>
                          <w:t>decât</w:t>
                        </w:r>
                        <w:proofErr w:type="spellEnd"/>
                        <w:r w:rsidRPr="00C803F7">
                          <w:rPr>
                            <w:color w:val="0C447C"/>
                            <w:sz w:val="18"/>
                            <w:szCs w:val="18"/>
                          </w:rPr>
                          <w:t xml:space="preserve"> de </w:t>
                        </w:r>
                        <w:proofErr w:type="spellStart"/>
                        <w:r w:rsidRPr="00C803F7">
                          <w:rPr>
                            <w:color w:val="0C447C"/>
                            <w:sz w:val="18"/>
                            <w:szCs w:val="18"/>
                          </w:rPr>
                          <w:t>obicei</w:t>
                        </w:r>
                        <w:proofErr w:type="spellEnd"/>
                        <w:r w:rsidRPr="00C803F7">
                          <w:rPr>
                            <w:color w:val="0C447C"/>
                            <w:sz w:val="18"/>
                            <w:szCs w:val="18"/>
                          </w:rPr>
                          <w:t>.</w:t>
                        </w:r>
                      </w:p>
                    </w:tc>
                  </w:tr>
                </w:tbl>
                <w:p w14:paraId="168E6FBB" w14:textId="1D05F25C" w:rsidR="00DD16ED" w:rsidRPr="00DD16ED" w:rsidRDefault="00DD16ED" w:rsidP="00DD16ED">
                  <w:pPr>
                    <w:rPr>
                      <w:b/>
                      <w:bCs/>
                    </w:rPr>
                  </w:pPr>
                  <w:proofErr w:type="spellStart"/>
                  <w:r w:rsidRPr="00DD16ED">
                    <w:rPr>
                      <w:b/>
                      <w:bCs/>
                    </w:rPr>
                    <w:t>Călătorește</w:t>
                  </w:r>
                  <w:proofErr w:type="spellEnd"/>
                  <w:r w:rsidRPr="00DD16ED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DD16ED">
                    <w:rPr>
                      <w:b/>
                      <w:bCs/>
                    </w:rPr>
                    <w:t>liniștit</w:t>
                  </w:r>
                  <w:proofErr w:type="spellEnd"/>
                </w:p>
                <w:p w14:paraId="71611E04" w14:textId="7AC05C1F" w:rsidR="00DD16ED" w:rsidRPr="00DD16ED" w:rsidRDefault="00DD16ED" w:rsidP="00DD16ED">
                  <w:proofErr w:type="spellStart"/>
                  <w:r w:rsidRPr="00DD16ED">
                    <w:t>Dacă</w:t>
                  </w:r>
                  <w:proofErr w:type="spellEnd"/>
                  <w:r w:rsidRPr="00DD16ED">
                    <w:t xml:space="preserve"> apar </w:t>
                  </w:r>
                  <w:proofErr w:type="spellStart"/>
                  <w:r w:rsidRPr="00DD16ED">
                    <w:t>întârzieri</w:t>
                  </w:r>
                  <w:proofErr w:type="spellEnd"/>
                  <w:r w:rsidRPr="00DD16ED">
                    <w:t>, nu-</w:t>
                  </w:r>
                  <w:proofErr w:type="spellStart"/>
                  <w:r w:rsidRPr="00DD16ED">
                    <w:t>ți</w:t>
                  </w:r>
                  <w:proofErr w:type="spellEnd"/>
                  <w:r w:rsidRPr="00DD16ED">
                    <w:t xml:space="preserve"> face </w:t>
                  </w:r>
                  <w:proofErr w:type="spellStart"/>
                  <w:r w:rsidRPr="00DD16ED">
                    <w:t>griji</w:t>
                  </w:r>
                  <w:proofErr w:type="spellEnd"/>
                  <w:r w:rsidRPr="00DD16ED">
                    <w:t xml:space="preserve"> — </w:t>
                  </w:r>
                  <w:proofErr w:type="spellStart"/>
                  <w:r w:rsidRPr="00DD16ED">
                    <w:t>locul</w:t>
                  </w:r>
                  <w:proofErr w:type="spellEnd"/>
                  <w:r w:rsidRPr="00DD16ED">
                    <w:t xml:space="preserve"> </w:t>
                  </w:r>
                  <w:proofErr w:type="spellStart"/>
                  <w:r w:rsidRPr="00DD16ED">
                    <w:t>tău</w:t>
                  </w:r>
                  <w:proofErr w:type="spellEnd"/>
                  <w:r w:rsidRPr="00DD16ED">
                    <w:t xml:space="preserve"> </w:t>
                  </w:r>
                  <w:proofErr w:type="spellStart"/>
                  <w:r w:rsidRPr="00DD16ED">
                    <w:t>rămâne</w:t>
                  </w:r>
                  <w:proofErr w:type="spellEnd"/>
                  <w:r w:rsidRPr="00DD16ED">
                    <w:t xml:space="preserve"> </w:t>
                  </w:r>
                  <w:proofErr w:type="spellStart"/>
                  <w:r w:rsidRPr="00DD16ED">
                    <w:t>rezervat</w:t>
                  </w:r>
                  <w:proofErr w:type="spellEnd"/>
                  <w:r w:rsidR="009E42F5" w:rsidRPr="009E42F5">
                    <w:rPr>
                      <w:rFonts w:ascii="Segoe UI Emoji" w:hAnsi="Segoe UI Emoji" w:cs="Segoe UI Emoji"/>
                    </w:rPr>
                    <w:t xml:space="preserve"> </w:t>
                  </w:r>
                  <w:r w:rsidR="009E42F5" w:rsidRPr="009E42F5">
                    <w:rPr>
                      <w:rFonts w:ascii="Segoe UI Emoji" w:hAnsi="Segoe UI Emoji" w:cs="Segoe UI Emoji"/>
                    </w:rPr>
                    <w:t>😊</w:t>
                  </w:r>
                  <w:r w:rsidRPr="00DD16ED">
                    <w:t>.</w:t>
                  </w:r>
                </w:p>
                <w:p w14:paraId="74EFD9FF" w14:textId="77777777" w:rsidR="00C57E3F" w:rsidRPr="00C57E3F" w:rsidRDefault="00C57E3F" w:rsidP="00C57E3F">
                  <w:r w:rsidRPr="00C57E3F">
                    <w:lastRenderedPageBreak/>
                    <w:t xml:space="preserve">Ai </w:t>
                  </w:r>
                  <w:proofErr w:type="spellStart"/>
                  <w:r w:rsidRPr="00C57E3F">
                    <w:t>nevoie</w:t>
                  </w:r>
                  <w:proofErr w:type="spellEnd"/>
                  <w:r w:rsidRPr="00C57E3F">
                    <w:t xml:space="preserve"> </w:t>
                  </w:r>
                  <w:proofErr w:type="spellStart"/>
                  <w:r w:rsidRPr="00C57E3F">
                    <w:t>să</w:t>
                  </w:r>
                  <w:proofErr w:type="spellEnd"/>
                  <w:r w:rsidRPr="00C57E3F">
                    <w:t xml:space="preserve"> </w:t>
                  </w:r>
                  <w:proofErr w:type="spellStart"/>
                  <w:r w:rsidRPr="00C57E3F">
                    <w:t>modifici</w:t>
                  </w:r>
                  <w:proofErr w:type="spellEnd"/>
                  <w:r w:rsidRPr="00C57E3F">
                    <w:t xml:space="preserve"> </w:t>
                  </w:r>
                  <w:proofErr w:type="spellStart"/>
                  <w:r w:rsidRPr="00C57E3F">
                    <w:t>ceva</w:t>
                  </w:r>
                  <w:proofErr w:type="spellEnd"/>
                  <w:r w:rsidRPr="00C57E3F">
                    <w:t xml:space="preserve">? </w:t>
                  </w:r>
                  <w:proofErr w:type="spellStart"/>
                  <w:r w:rsidRPr="00C57E3F">
                    <w:t>Sună</w:t>
                  </w:r>
                  <w:proofErr w:type="spellEnd"/>
                  <w:r w:rsidRPr="00C57E3F">
                    <w:t xml:space="preserve">-ne </w:t>
                  </w:r>
                  <w:proofErr w:type="spellStart"/>
                  <w:r w:rsidRPr="00C57E3F">
                    <w:t>sau</w:t>
                  </w:r>
                  <w:proofErr w:type="spellEnd"/>
                  <w:r w:rsidRPr="00C57E3F">
                    <w:t xml:space="preserve"> </w:t>
                  </w:r>
                  <w:proofErr w:type="spellStart"/>
                  <w:r w:rsidRPr="00C57E3F">
                    <w:t>scrie</w:t>
                  </w:r>
                  <w:proofErr w:type="spellEnd"/>
                  <w:r w:rsidRPr="00C57E3F">
                    <w:t xml:space="preserve">-ne </w:t>
                  </w:r>
                  <w:proofErr w:type="spellStart"/>
                  <w:r w:rsidRPr="00C57E3F">
                    <w:t>oricând</w:t>
                  </w:r>
                  <w:proofErr w:type="spellEnd"/>
                  <w:r w:rsidRPr="00C57E3F">
                    <w:t xml:space="preserve"> pe WhatsApp </w:t>
                  </w:r>
                  <w:proofErr w:type="spellStart"/>
                  <w:r w:rsidRPr="00C57E3F">
                    <w:t>și</w:t>
                  </w:r>
                  <w:proofErr w:type="spellEnd"/>
                  <w:r w:rsidRPr="00C57E3F">
                    <w:t xml:space="preserve"> </w:t>
                  </w:r>
                  <w:proofErr w:type="spellStart"/>
                  <w:r w:rsidRPr="00C57E3F">
                    <w:t>te</w:t>
                  </w:r>
                  <w:proofErr w:type="spellEnd"/>
                  <w:r w:rsidRPr="00C57E3F">
                    <w:t xml:space="preserve"> </w:t>
                  </w:r>
                  <w:proofErr w:type="spellStart"/>
                  <w:r w:rsidRPr="00C57E3F">
                    <w:t>ajutăm</w:t>
                  </w:r>
                  <w:proofErr w:type="spellEnd"/>
                  <w:r w:rsidRPr="00C57E3F">
                    <w:t xml:space="preserve"> cu drag.</w:t>
                  </w:r>
                </w:p>
                <w:p w14:paraId="308B00C0" w14:textId="77777777" w:rsidR="00C57E3F" w:rsidRPr="00C57E3F" w:rsidRDefault="00C57E3F" w:rsidP="00C57E3F">
                  <w:proofErr w:type="spellStart"/>
                  <w:r w:rsidRPr="00C57E3F">
                    <w:rPr>
                      <w:b/>
                      <w:bCs/>
                    </w:rPr>
                    <w:t>Vacanța</w:t>
                  </w:r>
                  <w:proofErr w:type="spellEnd"/>
                  <w:r w:rsidRPr="00C57E3F">
                    <w:rPr>
                      <w:b/>
                      <w:bCs/>
                    </w:rPr>
                    <w:t xml:space="preserve"> ta </w:t>
                  </w:r>
                  <w:proofErr w:type="spellStart"/>
                  <w:r w:rsidRPr="00C57E3F">
                    <w:rPr>
                      <w:b/>
                      <w:bCs/>
                    </w:rPr>
                    <w:t>începe</w:t>
                  </w:r>
                  <w:proofErr w:type="spellEnd"/>
                  <w:r w:rsidRPr="00C57E3F">
                    <w:rPr>
                      <w:b/>
                      <w:bCs/>
                    </w:rPr>
                    <w:t xml:space="preserve"> cu </w:t>
                  </w:r>
                  <w:proofErr w:type="spellStart"/>
                  <w:r w:rsidRPr="00C57E3F">
                    <w:rPr>
                      <w:b/>
                      <w:bCs/>
                    </w:rPr>
                    <w:t>noi</w:t>
                  </w:r>
                  <w:proofErr w:type="spellEnd"/>
                  <w:r w:rsidRPr="00C57E3F">
                    <w:rPr>
                      <w:b/>
                      <w:bCs/>
                    </w:rPr>
                    <w:t>,</w:t>
                  </w:r>
                </w:p>
                <w:p w14:paraId="0C60012D" w14:textId="3FEE3422" w:rsidR="00DD16ED" w:rsidRPr="00DD16ED" w:rsidRDefault="00DD16ED" w:rsidP="00DD16ED">
                  <w:proofErr w:type="spellStart"/>
                  <w:r w:rsidRPr="00DD16ED">
                    <w:rPr>
                      <w:b/>
                      <w:bCs/>
                    </w:rPr>
                    <w:t>Echipa</w:t>
                  </w:r>
                  <w:proofErr w:type="spellEnd"/>
                  <w:r w:rsidRPr="00DD16ED">
                    <w:rPr>
                      <w:b/>
                      <w:bCs/>
                    </w:rPr>
                    <w:t xml:space="preserve"> Mango Parking</w:t>
                  </w:r>
                  <w:r w:rsidR="00F22501">
                    <w:rPr>
                      <w:b/>
                      <w:bCs/>
                    </w:rPr>
                    <w:t xml:space="preserve"> </w:t>
                  </w:r>
                  <w:r w:rsidR="00F22501" w:rsidRPr="00F22501">
                    <w:rPr>
                      <w:rFonts w:ascii="Segoe UI Emoji" w:hAnsi="Segoe UI Emoji" w:cs="Segoe UI Emoji"/>
                      <w:b/>
                      <w:bCs/>
                    </w:rPr>
                    <w:t>😎</w:t>
                  </w:r>
                </w:p>
                <w:p w14:paraId="63AF4496" w14:textId="27482A60" w:rsidR="00FB21AF" w:rsidRPr="00FB21AF" w:rsidRDefault="00FB21AF" w:rsidP="00FB21AF"/>
              </w:tc>
            </w:tr>
            <w:tr w:rsidR="00FB21AF" w:rsidRPr="00FB21AF" w14:paraId="05E2E62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single" w:sz="6" w:space="0" w:color="EDE3CC"/>
                  </w:tcBorders>
                  <w:shd w:val="clear" w:color="auto" w:fill="FFF8E8"/>
                  <w:tcMar>
                    <w:top w:w="300" w:type="dxa"/>
                    <w:left w:w="480" w:type="dxa"/>
                    <w:bottom w:w="300" w:type="dxa"/>
                    <w:right w:w="480" w:type="dxa"/>
                  </w:tcMar>
                  <w:vAlign w:val="center"/>
                  <w:hideMark/>
                </w:tcPr>
                <w:p w14:paraId="1D39FF67" w14:textId="77777777" w:rsidR="00FB21AF" w:rsidRPr="00FB21AF" w:rsidRDefault="00FB21AF" w:rsidP="00FB21AF">
                  <w:r w:rsidRPr="00FB21AF">
                    <w:lastRenderedPageBreak/>
                    <w:t xml:space="preserve">Mango Parking · Strada </w:t>
                  </w:r>
                  <w:proofErr w:type="spellStart"/>
                  <w:r w:rsidRPr="00FB21AF">
                    <w:t>Radarului</w:t>
                  </w:r>
                  <w:proofErr w:type="spellEnd"/>
                  <w:r w:rsidRPr="00FB21AF">
                    <w:t xml:space="preserve"> nr. 1, </w:t>
                  </w:r>
                  <w:proofErr w:type="spellStart"/>
                  <w:r w:rsidRPr="00FB21AF">
                    <w:t>Corbeanca</w:t>
                  </w:r>
                  <w:proofErr w:type="spellEnd"/>
                  <w:r w:rsidRPr="00FB21AF">
                    <w:t xml:space="preserve">, </w:t>
                  </w:r>
                  <w:proofErr w:type="spellStart"/>
                  <w:r w:rsidRPr="00FB21AF">
                    <w:t>jud</w:t>
                  </w:r>
                  <w:proofErr w:type="spellEnd"/>
                  <w:r w:rsidRPr="00FB21AF">
                    <w:t>. Ilfov</w:t>
                  </w:r>
                </w:p>
                <w:p w14:paraId="5507E30A" w14:textId="77777777" w:rsidR="00FB21AF" w:rsidRPr="00FB21AF" w:rsidRDefault="00FB21AF" w:rsidP="00FB21AF">
                  <w:r w:rsidRPr="00FB21AF">
                    <w:t>+40 769 064 721 · </w:t>
                  </w:r>
                  <w:hyperlink r:id="rId5" w:history="1">
                    <w:r w:rsidRPr="00FB21AF">
                      <w:rPr>
                        <w:rStyle w:val="Hyperlink"/>
                      </w:rPr>
                      <w:t>rezervari@mangoparking.ro</w:t>
                    </w:r>
                  </w:hyperlink>
                </w:p>
                <w:p w14:paraId="2A9DE18F" w14:textId="77777777" w:rsidR="00FB21AF" w:rsidRPr="00FB21AF" w:rsidRDefault="00FB21AF" w:rsidP="00FB21AF">
                  <w:r w:rsidRPr="00FB21AF">
                    <w:t>TRIO SERVICES COMPACT SRL · CUI RO32705476 · J04/79/2014</w:t>
                  </w:r>
                </w:p>
              </w:tc>
            </w:tr>
          </w:tbl>
          <w:p w14:paraId="6CA3DFF2" w14:textId="77777777" w:rsidR="00FB21AF" w:rsidRPr="00FB21AF" w:rsidRDefault="00FB21AF" w:rsidP="00FB21AF"/>
        </w:tc>
      </w:tr>
    </w:tbl>
    <w:p w14:paraId="640AA60E" w14:textId="77777777" w:rsidR="00FB21AF" w:rsidRDefault="00FB21AF"/>
    <w:sectPr w:rsidR="00FB21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1AF"/>
    <w:rsid w:val="00072E72"/>
    <w:rsid w:val="000E263E"/>
    <w:rsid w:val="001551AC"/>
    <w:rsid w:val="001D360C"/>
    <w:rsid w:val="00213C40"/>
    <w:rsid w:val="002F32DA"/>
    <w:rsid w:val="003722BC"/>
    <w:rsid w:val="003F1726"/>
    <w:rsid w:val="004E477A"/>
    <w:rsid w:val="0072317A"/>
    <w:rsid w:val="007A09F5"/>
    <w:rsid w:val="00844987"/>
    <w:rsid w:val="0092367A"/>
    <w:rsid w:val="009E42F5"/>
    <w:rsid w:val="00AD1BB6"/>
    <w:rsid w:val="00B14D67"/>
    <w:rsid w:val="00B7164E"/>
    <w:rsid w:val="00C57E3F"/>
    <w:rsid w:val="00C803F7"/>
    <w:rsid w:val="00CE47D5"/>
    <w:rsid w:val="00D372B5"/>
    <w:rsid w:val="00DD16ED"/>
    <w:rsid w:val="00E51CAF"/>
    <w:rsid w:val="00E556DB"/>
    <w:rsid w:val="00E73A69"/>
    <w:rsid w:val="00F15586"/>
    <w:rsid w:val="00F22501"/>
    <w:rsid w:val="00F82FA0"/>
    <w:rsid w:val="00FB2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F3A26"/>
  <w15:chartTrackingRefBased/>
  <w15:docId w15:val="{74D41CC3-941E-4D49-BB91-6B7B48C7E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1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1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1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1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1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1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1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1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1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1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1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1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1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1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1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1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1A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21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21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rezervari@mangoparking.ro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Oana F.</dc:creator>
  <cp:keywords/>
  <dc:description/>
  <cp:lastModifiedBy>Oana F.</cp:lastModifiedBy>
  <cp:revision>2</cp:revision>
  <dcterms:created xsi:type="dcterms:W3CDTF">2026-06-15T07:47:00Z</dcterms:created>
  <dcterms:modified xsi:type="dcterms:W3CDTF">2026-06-15T07:47:00Z</dcterms:modified>
</cp:coreProperties>
</file>