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E25" w14:textId="77777777" w:rsidR="000E29D6" w:rsidRPr="00DE3315" w:rsidRDefault="000E29D6" w:rsidP="000E29D6">
      <w:pPr>
        <w:jc w:val="center"/>
        <w:rPr>
          <w:rFonts w:cs="Times New Roman"/>
          <w:sz w:val="32"/>
          <w:szCs w:val="32"/>
        </w:rPr>
      </w:pPr>
      <w:r>
        <w:rPr>
          <w:rFonts w:cs="Times New Roman"/>
          <w:sz w:val="32"/>
          <w:szCs w:val="32"/>
        </w:rPr>
        <w:t xml:space="preserve">UNIVERSITY </w:t>
      </w:r>
      <w:r w:rsidRPr="00DE3315">
        <w:rPr>
          <w:rFonts w:cs="Times New Roman"/>
          <w:sz w:val="32"/>
          <w:szCs w:val="32"/>
        </w:rPr>
        <w:t>“ALEXANDRU IOAN CUZA” IAȘI</w:t>
      </w:r>
    </w:p>
    <w:p w14:paraId="3B7FF148" w14:textId="77777777" w:rsidR="000E29D6" w:rsidRPr="00DE3315" w:rsidRDefault="000E29D6" w:rsidP="000E29D6">
      <w:pPr>
        <w:jc w:val="center"/>
        <w:rPr>
          <w:rFonts w:cs="Times New Roman"/>
          <w:b/>
          <w:bCs/>
          <w:sz w:val="28"/>
          <w:szCs w:val="28"/>
        </w:rPr>
      </w:pPr>
      <w:r>
        <w:rPr>
          <w:rFonts w:cs="Times New Roman"/>
          <w:b/>
          <w:bCs/>
          <w:sz w:val="32"/>
          <w:szCs w:val="32"/>
        </w:rPr>
        <w:t>FACULTY</w:t>
      </w:r>
      <w:r w:rsidRPr="00DE3315">
        <w:rPr>
          <w:rFonts w:cs="Times New Roman"/>
          <w:b/>
          <w:bCs/>
          <w:sz w:val="32"/>
          <w:szCs w:val="32"/>
        </w:rPr>
        <w:t xml:space="preserve"> </w:t>
      </w:r>
      <w:r>
        <w:rPr>
          <w:noProof/>
        </w:rPr>
        <w:drawing>
          <wp:anchor distT="0" distB="0" distL="0" distR="0" simplePos="0" relativeHeight="251659264" behindDoc="0" locked="0" layoutInCell="1" allowOverlap="1" wp14:anchorId="4F2A02D8" wp14:editId="19BBE68C">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8"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365827B5" w14:textId="77777777" w:rsidR="000E29D6" w:rsidRDefault="000E29D6" w:rsidP="000E29D6">
      <w:pPr>
        <w:jc w:val="center"/>
        <w:rPr>
          <w:rFonts w:cs="Times New Roman"/>
          <w:b/>
          <w:bCs/>
          <w:sz w:val="40"/>
          <w:szCs w:val="40"/>
        </w:rPr>
      </w:pPr>
    </w:p>
    <w:p w14:paraId="6EF80858" w14:textId="77777777" w:rsidR="000E29D6" w:rsidRDefault="000E29D6" w:rsidP="000E29D6">
      <w:pPr>
        <w:jc w:val="center"/>
        <w:rPr>
          <w:rFonts w:cs="Times New Roman"/>
          <w:b/>
          <w:bCs/>
          <w:sz w:val="40"/>
          <w:szCs w:val="40"/>
        </w:rPr>
      </w:pPr>
    </w:p>
    <w:p w14:paraId="3C64FDA6" w14:textId="77777777" w:rsidR="000E29D6" w:rsidRDefault="000E29D6" w:rsidP="000E29D6">
      <w:pPr>
        <w:pStyle w:val="Title"/>
        <w:jc w:val="center"/>
      </w:pPr>
      <w:r>
        <w:rPr>
          <w:rFonts w:cs="Times New Roman"/>
          <w:sz w:val="32"/>
          <w:szCs w:val="32"/>
        </w:rPr>
        <w:t>DISSERTATION PAPER</w:t>
      </w:r>
    </w:p>
    <w:p w14:paraId="09638F84" w14:textId="77777777" w:rsidR="000E29D6" w:rsidRDefault="000E29D6" w:rsidP="000E29D6"/>
    <w:p w14:paraId="4B8575FF" w14:textId="77777777" w:rsidR="000E29D6" w:rsidRDefault="000E29D6" w:rsidP="000E29D6">
      <w:pPr>
        <w:pStyle w:val="Title"/>
        <w:jc w:val="center"/>
        <w:rPr>
          <w:b/>
          <w:bCs/>
          <w:sz w:val="40"/>
          <w:szCs w:val="40"/>
        </w:rPr>
      </w:pPr>
      <w:r w:rsidRPr="00FC4E3A">
        <w:rPr>
          <w:b/>
          <w:bCs/>
          <w:sz w:val="40"/>
          <w:szCs w:val="40"/>
        </w:rPr>
        <w:t>Argumentation Framework with constrain</w:t>
      </w:r>
      <w:r>
        <w:rPr>
          <w:b/>
          <w:bCs/>
          <w:sz w:val="40"/>
          <w:szCs w:val="40"/>
        </w:rPr>
        <w:t>t</w:t>
      </w:r>
      <w:r w:rsidRPr="00FC4E3A">
        <w:rPr>
          <w:b/>
          <w:bCs/>
          <w:sz w:val="40"/>
          <w:szCs w:val="40"/>
        </w:rPr>
        <w:t>s</w:t>
      </w:r>
    </w:p>
    <w:p w14:paraId="5A0C9692" w14:textId="77777777" w:rsidR="000E29D6" w:rsidRDefault="000E29D6" w:rsidP="000E29D6"/>
    <w:p w14:paraId="2FF93E33" w14:textId="77777777" w:rsidR="000E29D6" w:rsidRDefault="000E29D6" w:rsidP="000E29D6"/>
    <w:p w14:paraId="07D3F83B" w14:textId="77777777" w:rsidR="000E29D6" w:rsidRDefault="000E29D6" w:rsidP="000E29D6">
      <w:pPr>
        <w:rPr>
          <w:sz w:val="40"/>
          <w:szCs w:val="40"/>
        </w:rPr>
      </w:pPr>
    </w:p>
    <w:p w14:paraId="69E6B0C5" w14:textId="77777777" w:rsidR="000E29D6" w:rsidRDefault="000E29D6" w:rsidP="000E29D6">
      <w:pPr>
        <w:rPr>
          <w:sz w:val="40"/>
          <w:szCs w:val="40"/>
        </w:rPr>
      </w:pPr>
    </w:p>
    <w:p w14:paraId="52185E64" w14:textId="77777777" w:rsidR="000E29D6" w:rsidRDefault="000E29D6" w:rsidP="000E29D6">
      <w:pPr>
        <w:jc w:val="center"/>
        <w:rPr>
          <w:sz w:val="32"/>
          <w:szCs w:val="32"/>
        </w:rPr>
      </w:pPr>
      <w:r>
        <w:rPr>
          <w:sz w:val="32"/>
          <w:szCs w:val="32"/>
        </w:rPr>
        <w:t>Proposed by</w:t>
      </w:r>
    </w:p>
    <w:p w14:paraId="0BEA0097" w14:textId="77777777" w:rsidR="000E29D6" w:rsidRDefault="000E29D6" w:rsidP="000E29D6">
      <w:pPr>
        <w:jc w:val="center"/>
        <w:rPr>
          <w:sz w:val="32"/>
          <w:szCs w:val="32"/>
        </w:rPr>
      </w:pPr>
    </w:p>
    <w:p w14:paraId="2B2567AA" w14:textId="65936298" w:rsidR="000E29D6" w:rsidRDefault="004F7D2D" w:rsidP="000E29D6">
      <w:pPr>
        <w:jc w:val="center"/>
        <w:rPr>
          <w:rFonts w:cs="Times New Roman"/>
          <w:b/>
          <w:bCs/>
          <w:sz w:val="40"/>
          <w:szCs w:val="40"/>
        </w:rPr>
      </w:pPr>
      <w:proofErr w:type="spellStart"/>
      <w:r>
        <w:rPr>
          <w:rFonts w:cs="Times New Roman"/>
          <w:b/>
          <w:bCs/>
          <w:sz w:val="40"/>
          <w:szCs w:val="40"/>
        </w:rPr>
        <w:t>Ștefan</w:t>
      </w:r>
      <w:proofErr w:type="spellEnd"/>
      <w:r>
        <w:rPr>
          <w:rFonts w:cs="Times New Roman"/>
          <w:b/>
          <w:bCs/>
          <w:sz w:val="40"/>
          <w:szCs w:val="40"/>
        </w:rPr>
        <w:t xml:space="preserve"> </w:t>
      </w:r>
      <w:proofErr w:type="spellStart"/>
      <w:r w:rsidR="000E29D6">
        <w:rPr>
          <w:rFonts w:cs="Times New Roman"/>
          <w:b/>
          <w:bCs/>
          <w:sz w:val="40"/>
          <w:szCs w:val="40"/>
        </w:rPr>
        <w:t>Drăgoi</w:t>
      </w:r>
      <w:proofErr w:type="spellEnd"/>
    </w:p>
    <w:p w14:paraId="5506B12F" w14:textId="77777777" w:rsidR="000E29D6" w:rsidRDefault="000E29D6" w:rsidP="000E29D6">
      <w:pPr>
        <w:jc w:val="center"/>
        <w:rPr>
          <w:rFonts w:cs="Times New Roman"/>
          <w:b/>
          <w:bCs/>
          <w:sz w:val="40"/>
          <w:szCs w:val="40"/>
        </w:rPr>
      </w:pPr>
    </w:p>
    <w:p w14:paraId="7CC83C66" w14:textId="77777777" w:rsidR="000E29D6" w:rsidRDefault="000E29D6" w:rsidP="000E29D6">
      <w:pPr>
        <w:jc w:val="center"/>
        <w:rPr>
          <w:rFonts w:cs="Times New Roman"/>
          <w:b/>
          <w:bCs/>
          <w:sz w:val="32"/>
          <w:szCs w:val="32"/>
        </w:rPr>
      </w:pPr>
    </w:p>
    <w:p w14:paraId="28C21D93" w14:textId="77777777" w:rsidR="000E29D6" w:rsidRDefault="000E29D6" w:rsidP="000E29D6">
      <w:pPr>
        <w:jc w:val="center"/>
        <w:rPr>
          <w:rFonts w:cs="Times New Roman"/>
          <w:sz w:val="32"/>
          <w:szCs w:val="32"/>
        </w:rPr>
      </w:pPr>
      <w:r>
        <w:rPr>
          <w:rFonts w:cs="Times New Roman"/>
          <w:b/>
          <w:bCs/>
          <w:sz w:val="32"/>
          <w:szCs w:val="32"/>
        </w:rPr>
        <w:t xml:space="preserve">Session: </w:t>
      </w:r>
      <w:r>
        <w:rPr>
          <w:rFonts w:cs="Times New Roman"/>
          <w:sz w:val="32"/>
          <w:szCs w:val="32"/>
        </w:rPr>
        <w:t>July 2023</w:t>
      </w:r>
    </w:p>
    <w:p w14:paraId="39F56872" w14:textId="77777777" w:rsidR="000E29D6" w:rsidRDefault="000E29D6" w:rsidP="000E29D6">
      <w:pPr>
        <w:jc w:val="center"/>
        <w:rPr>
          <w:rFonts w:cs="Times New Roman"/>
          <w:sz w:val="32"/>
          <w:szCs w:val="32"/>
        </w:rPr>
      </w:pPr>
    </w:p>
    <w:p w14:paraId="16B4A14D" w14:textId="77777777" w:rsidR="000E29D6" w:rsidRDefault="000E29D6" w:rsidP="000E29D6">
      <w:pPr>
        <w:jc w:val="center"/>
        <w:rPr>
          <w:rFonts w:cs="Times New Roman"/>
          <w:sz w:val="32"/>
          <w:szCs w:val="32"/>
        </w:rPr>
      </w:pPr>
    </w:p>
    <w:p w14:paraId="2A9CD02E" w14:textId="77777777" w:rsidR="000E29D6" w:rsidRDefault="000E29D6" w:rsidP="000E29D6">
      <w:pPr>
        <w:rPr>
          <w:rFonts w:cs="Times New Roman"/>
          <w:sz w:val="32"/>
          <w:szCs w:val="32"/>
        </w:rPr>
      </w:pPr>
    </w:p>
    <w:p w14:paraId="5CEB39F1" w14:textId="77777777" w:rsidR="000E29D6" w:rsidRDefault="000E29D6" w:rsidP="000E29D6">
      <w:pPr>
        <w:jc w:val="center"/>
        <w:rPr>
          <w:rFonts w:cs="Times New Roman"/>
          <w:sz w:val="32"/>
          <w:szCs w:val="32"/>
        </w:rPr>
      </w:pPr>
      <w:r w:rsidRPr="00A00755">
        <w:rPr>
          <w:rFonts w:cs="Times New Roman"/>
          <w:sz w:val="32"/>
          <w:szCs w:val="32"/>
        </w:rPr>
        <w:t>Scientific coordinator</w:t>
      </w:r>
    </w:p>
    <w:p w14:paraId="471ACC76" w14:textId="77777777" w:rsidR="000E29D6" w:rsidRDefault="000E29D6" w:rsidP="000E29D6">
      <w:pPr>
        <w:jc w:val="center"/>
        <w:rPr>
          <w:rFonts w:cs="Times New Roman"/>
          <w:sz w:val="32"/>
          <w:szCs w:val="32"/>
        </w:rPr>
      </w:pPr>
    </w:p>
    <w:p w14:paraId="6A2292A5" w14:textId="77777777" w:rsidR="000E29D6" w:rsidRPr="004F7D2D" w:rsidRDefault="000E29D6" w:rsidP="000E29D6">
      <w:pPr>
        <w:jc w:val="center"/>
        <w:rPr>
          <w:b/>
          <w:bCs/>
          <w:sz w:val="40"/>
          <w:szCs w:val="40"/>
          <w:lang w:val="ro-RO"/>
        </w:rPr>
      </w:pPr>
      <w:r w:rsidRPr="004F7D2D">
        <w:rPr>
          <w:b/>
          <w:bCs/>
          <w:sz w:val="40"/>
          <w:szCs w:val="40"/>
        </w:rPr>
        <w:t>Lect. Dr. Fr</w:t>
      </w:r>
      <w:r w:rsidRPr="004F7D2D">
        <w:rPr>
          <w:b/>
          <w:bCs/>
          <w:sz w:val="40"/>
          <w:szCs w:val="40"/>
          <w:lang w:val="ro-RO"/>
        </w:rPr>
        <w:t>ăsinaru Cristian Andrei</w:t>
      </w:r>
    </w:p>
    <w:p w14:paraId="309B7A80" w14:textId="5A8D8CF1" w:rsidR="004F7D2D" w:rsidRDefault="004F7D2D" w:rsidP="000E29D6">
      <w:pPr>
        <w:jc w:val="center"/>
        <w:rPr>
          <w:rFonts w:cs="Times New Roman"/>
          <w:sz w:val="32"/>
          <w:szCs w:val="32"/>
        </w:rPr>
      </w:pPr>
      <w:r>
        <w:rPr>
          <w:rFonts w:cs="Times New Roman"/>
          <w:sz w:val="32"/>
          <w:szCs w:val="32"/>
        </w:rPr>
        <w:lastRenderedPageBreak/>
        <w:t xml:space="preserve">UNIVERSITY </w:t>
      </w:r>
      <w:r w:rsidRPr="00DE3315">
        <w:rPr>
          <w:rFonts w:cs="Times New Roman"/>
          <w:sz w:val="32"/>
          <w:szCs w:val="32"/>
        </w:rPr>
        <w:t>“ALEXANDRU IOAN CUZA” IAȘI</w:t>
      </w:r>
    </w:p>
    <w:p w14:paraId="5D47D437" w14:textId="29651BE5" w:rsidR="004F7D2D" w:rsidRDefault="004F7D2D" w:rsidP="000E29D6">
      <w:pPr>
        <w:jc w:val="center"/>
        <w:rPr>
          <w:rFonts w:cs="Times New Roman"/>
          <w:b/>
          <w:bCs/>
          <w:sz w:val="32"/>
          <w:szCs w:val="32"/>
        </w:rPr>
      </w:pPr>
      <w:r>
        <w:rPr>
          <w:rFonts w:cs="Times New Roman"/>
          <w:b/>
          <w:bCs/>
          <w:sz w:val="32"/>
          <w:szCs w:val="32"/>
        </w:rPr>
        <w:t>FACULTY OF COMPUTER SCIENCE</w:t>
      </w:r>
    </w:p>
    <w:p w14:paraId="27178B08" w14:textId="77777777" w:rsidR="004F7D2D" w:rsidRDefault="004F7D2D" w:rsidP="000E29D6">
      <w:pPr>
        <w:jc w:val="center"/>
        <w:rPr>
          <w:rFonts w:cs="Times New Roman"/>
          <w:b/>
          <w:bCs/>
          <w:sz w:val="32"/>
          <w:szCs w:val="32"/>
        </w:rPr>
      </w:pPr>
    </w:p>
    <w:p w14:paraId="47E5AC95" w14:textId="77777777" w:rsidR="004F7D2D" w:rsidRDefault="004F7D2D" w:rsidP="000E29D6">
      <w:pPr>
        <w:jc w:val="center"/>
        <w:rPr>
          <w:rFonts w:cs="Times New Roman"/>
          <w:b/>
          <w:bCs/>
          <w:sz w:val="32"/>
          <w:szCs w:val="32"/>
        </w:rPr>
      </w:pPr>
    </w:p>
    <w:p w14:paraId="08788F71" w14:textId="77777777" w:rsidR="004F7D2D" w:rsidRDefault="004F7D2D" w:rsidP="000E29D6">
      <w:pPr>
        <w:jc w:val="center"/>
        <w:rPr>
          <w:rFonts w:cs="Times New Roman"/>
          <w:b/>
          <w:bCs/>
          <w:sz w:val="32"/>
          <w:szCs w:val="32"/>
        </w:rPr>
      </w:pPr>
    </w:p>
    <w:p w14:paraId="31D6489E" w14:textId="77777777" w:rsidR="004F7D2D" w:rsidRDefault="004F7D2D" w:rsidP="000E29D6">
      <w:pPr>
        <w:jc w:val="center"/>
        <w:rPr>
          <w:rFonts w:cs="Times New Roman"/>
          <w:b/>
          <w:bCs/>
          <w:sz w:val="32"/>
          <w:szCs w:val="32"/>
        </w:rPr>
      </w:pPr>
    </w:p>
    <w:p w14:paraId="6BF4750F" w14:textId="77777777" w:rsidR="004F7D2D" w:rsidRDefault="004F7D2D" w:rsidP="000E29D6">
      <w:pPr>
        <w:jc w:val="center"/>
        <w:rPr>
          <w:rFonts w:cs="Times New Roman"/>
          <w:b/>
          <w:bCs/>
          <w:sz w:val="32"/>
          <w:szCs w:val="32"/>
        </w:rPr>
      </w:pPr>
    </w:p>
    <w:p w14:paraId="39C82A85" w14:textId="77777777" w:rsidR="004F7D2D" w:rsidRDefault="004F7D2D" w:rsidP="000E29D6">
      <w:pPr>
        <w:jc w:val="center"/>
        <w:rPr>
          <w:rFonts w:cs="Times New Roman"/>
          <w:b/>
          <w:bCs/>
          <w:sz w:val="32"/>
          <w:szCs w:val="32"/>
        </w:rPr>
      </w:pPr>
    </w:p>
    <w:p w14:paraId="500A045D" w14:textId="77777777" w:rsidR="004F7D2D" w:rsidRDefault="004F7D2D" w:rsidP="000E29D6">
      <w:pPr>
        <w:jc w:val="center"/>
        <w:rPr>
          <w:rFonts w:cs="Times New Roman"/>
          <w:b/>
          <w:bCs/>
          <w:sz w:val="32"/>
          <w:szCs w:val="32"/>
        </w:rPr>
      </w:pPr>
    </w:p>
    <w:p w14:paraId="295E3414" w14:textId="77777777" w:rsidR="004F7D2D" w:rsidRDefault="004F7D2D" w:rsidP="000E29D6">
      <w:pPr>
        <w:jc w:val="center"/>
        <w:rPr>
          <w:rFonts w:cs="Times New Roman"/>
          <w:b/>
          <w:bCs/>
          <w:sz w:val="32"/>
          <w:szCs w:val="32"/>
        </w:rPr>
      </w:pPr>
    </w:p>
    <w:p w14:paraId="1C4CB307" w14:textId="77777777" w:rsidR="004F7D2D" w:rsidRDefault="004F7D2D" w:rsidP="000E29D6">
      <w:pPr>
        <w:jc w:val="center"/>
        <w:rPr>
          <w:rFonts w:cs="Times New Roman"/>
          <w:b/>
          <w:bCs/>
          <w:sz w:val="32"/>
          <w:szCs w:val="32"/>
        </w:rPr>
      </w:pPr>
    </w:p>
    <w:p w14:paraId="6144A175" w14:textId="20F2F3F3" w:rsidR="004F7D2D" w:rsidRDefault="004F7D2D" w:rsidP="000E29D6">
      <w:pPr>
        <w:jc w:val="center"/>
        <w:rPr>
          <w:b/>
          <w:bCs/>
          <w:sz w:val="40"/>
          <w:szCs w:val="40"/>
        </w:rPr>
      </w:pPr>
      <w:r w:rsidRPr="00FC4E3A">
        <w:rPr>
          <w:b/>
          <w:bCs/>
          <w:sz w:val="40"/>
          <w:szCs w:val="40"/>
        </w:rPr>
        <w:t>Argumentation Framework with constrain</w:t>
      </w:r>
      <w:r>
        <w:rPr>
          <w:b/>
          <w:bCs/>
          <w:sz w:val="40"/>
          <w:szCs w:val="40"/>
        </w:rPr>
        <w:t>t</w:t>
      </w:r>
      <w:r w:rsidRPr="00FC4E3A">
        <w:rPr>
          <w:b/>
          <w:bCs/>
          <w:sz w:val="40"/>
          <w:szCs w:val="40"/>
        </w:rPr>
        <w:t>s</w:t>
      </w:r>
    </w:p>
    <w:p w14:paraId="2DD485DD" w14:textId="77777777" w:rsidR="004F7D2D" w:rsidRDefault="004F7D2D" w:rsidP="000E29D6">
      <w:pPr>
        <w:jc w:val="center"/>
        <w:rPr>
          <w:b/>
          <w:bCs/>
          <w:sz w:val="40"/>
          <w:szCs w:val="40"/>
        </w:rPr>
      </w:pPr>
    </w:p>
    <w:p w14:paraId="6B517A68" w14:textId="77777777" w:rsidR="004F7D2D" w:rsidRDefault="004F7D2D" w:rsidP="000E29D6">
      <w:pPr>
        <w:jc w:val="center"/>
        <w:rPr>
          <w:b/>
          <w:bCs/>
          <w:sz w:val="40"/>
          <w:szCs w:val="40"/>
        </w:rPr>
      </w:pPr>
    </w:p>
    <w:p w14:paraId="1F7EC5BF" w14:textId="77777777" w:rsidR="004F7D2D" w:rsidRPr="004F7D2D" w:rsidRDefault="004F7D2D" w:rsidP="000E29D6">
      <w:pPr>
        <w:jc w:val="center"/>
        <w:rPr>
          <w:rFonts w:cs="Times New Roman"/>
          <w:b/>
          <w:bCs/>
          <w:sz w:val="32"/>
          <w:szCs w:val="32"/>
        </w:rPr>
      </w:pPr>
    </w:p>
    <w:p w14:paraId="7EBE0FFE" w14:textId="77777777" w:rsidR="004F7D2D" w:rsidRDefault="004F7D2D" w:rsidP="004F7D2D">
      <w:pPr>
        <w:jc w:val="center"/>
        <w:rPr>
          <w:rFonts w:cs="Times New Roman"/>
          <w:b/>
          <w:bCs/>
          <w:sz w:val="40"/>
          <w:szCs w:val="40"/>
        </w:rPr>
      </w:pPr>
      <w:proofErr w:type="spellStart"/>
      <w:r>
        <w:rPr>
          <w:rFonts w:cs="Times New Roman"/>
          <w:b/>
          <w:bCs/>
          <w:sz w:val="40"/>
          <w:szCs w:val="40"/>
        </w:rPr>
        <w:t>Ștefan</w:t>
      </w:r>
      <w:proofErr w:type="spellEnd"/>
      <w:r>
        <w:rPr>
          <w:rFonts w:cs="Times New Roman"/>
          <w:b/>
          <w:bCs/>
          <w:sz w:val="40"/>
          <w:szCs w:val="40"/>
        </w:rPr>
        <w:t xml:space="preserve"> </w:t>
      </w:r>
      <w:proofErr w:type="spellStart"/>
      <w:r>
        <w:rPr>
          <w:rFonts w:cs="Times New Roman"/>
          <w:b/>
          <w:bCs/>
          <w:sz w:val="40"/>
          <w:szCs w:val="40"/>
        </w:rPr>
        <w:t>Drăgoi</w:t>
      </w:r>
      <w:proofErr w:type="spellEnd"/>
    </w:p>
    <w:p w14:paraId="6160AA38" w14:textId="77777777" w:rsidR="004F7D2D" w:rsidRDefault="004F7D2D" w:rsidP="004F7D2D">
      <w:pPr>
        <w:jc w:val="center"/>
        <w:rPr>
          <w:rFonts w:cs="Times New Roman"/>
          <w:b/>
          <w:bCs/>
          <w:sz w:val="40"/>
          <w:szCs w:val="40"/>
        </w:rPr>
      </w:pPr>
    </w:p>
    <w:p w14:paraId="43B4223C" w14:textId="77777777" w:rsidR="004F7D2D" w:rsidRDefault="004F7D2D" w:rsidP="004F7D2D">
      <w:pPr>
        <w:jc w:val="center"/>
        <w:rPr>
          <w:rFonts w:cs="Times New Roman"/>
          <w:b/>
          <w:bCs/>
          <w:sz w:val="40"/>
          <w:szCs w:val="40"/>
        </w:rPr>
      </w:pPr>
    </w:p>
    <w:p w14:paraId="33562E16" w14:textId="77777777" w:rsidR="004F7D2D" w:rsidRDefault="004F7D2D" w:rsidP="004F7D2D">
      <w:pPr>
        <w:jc w:val="center"/>
        <w:rPr>
          <w:rFonts w:cs="Times New Roman"/>
          <w:b/>
          <w:bCs/>
          <w:sz w:val="40"/>
          <w:szCs w:val="40"/>
        </w:rPr>
      </w:pPr>
    </w:p>
    <w:p w14:paraId="151A1836" w14:textId="77777777" w:rsidR="004F7D2D" w:rsidRDefault="004F7D2D" w:rsidP="004F7D2D">
      <w:pPr>
        <w:jc w:val="center"/>
        <w:rPr>
          <w:rFonts w:cs="Times New Roman"/>
          <w:b/>
          <w:bCs/>
          <w:sz w:val="40"/>
          <w:szCs w:val="40"/>
        </w:rPr>
      </w:pPr>
    </w:p>
    <w:p w14:paraId="7A5D65E7" w14:textId="77777777" w:rsidR="004F7D2D" w:rsidRDefault="004F7D2D" w:rsidP="004F7D2D">
      <w:pPr>
        <w:jc w:val="center"/>
        <w:rPr>
          <w:rFonts w:cs="Times New Roman"/>
          <w:sz w:val="32"/>
          <w:szCs w:val="32"/>
        </w:rPr>
      </w:pPr>
      <w:r>
        <w:rPr>
          <w:rFonts w:cs="Times New Roman"/>
          <w:b/>
          <w:bCs/>
          <w:sz w:val="32"/>
          <w:szCs w:val="32"/>
        </w:rPr>
        <w:t xml:space="preserve">Session: </w:t>
      </w:r>
      <w:r>
        <w:rPr>
          <w:rFonts w:cs="Times New Roman"/>
          <w:sz w:val="32"/>
          <w:szCs w:val="32"/>
        </w:rPr>
        <w:t>July 2023</w:t>
      </w:r>
    </w:p>
    <w:p w14:paraId="45737BB3" w14:textId="77777777" w:rsidR="004F7D2D" w:rsidRDefault="004F7D2D" w:rsidP="004F7D2D">
      <w:pPr>
        <w:jc w:val="center"/>
        <w:rPr>
          <w:rFonts w:cs="Times New Roman"/>
          <w:b/>
          <w:bCs/>
          <w:sz w:val="40"/>
          <w:szCs w:val="40"/>
        </w:rPr>
      </w:pPr>
    </w:p>
    <w:p w14:paraId="7E7A2CFD" w14:textId="77777777" w:rsidR="004F7D2D" w:rsidRDefault="004F7D2D" w:rsidP="000E29D6">
      <w:pPr>
        <w:jc w:val="center"/>
        <w:rPr>
          <w:sz w:val="32"/>
          <w:szCs w:val="32"/>
          <w:lang w:val="ro-RO"/>
        </w:rPr>
      </w:pPr>
    </w:p>
    <w:p w14:paraId="6118FF7F" w14:textId="77777777" w:rsidR="004F7D2D" w:rsidRDefault="004F7D2D" w:rsidP="000E29D6">
      <w:pPr>
        <w:jc w:val="center"/>
        <w:rPr>
          <w:sz w:val="32"/>
          <w:szCs w:val="32"/>
          <w:lang w:val="ro-RO"/>
        </w:rPr>
      </w:pPr>
    </w:p>
    <w:p w14:paraId="283A8101" w14:textId="77777777" w:rsidR="004F7D2D" w:rsidRDefault="004F7D2D" w:rsidP="000E29D6">
      <w:pPr>
        <w:jc w:val="center"/>
        <w:rPr>
          <w:sz w:val="32"/>
          <w:szCs w:val="32"/>
          <w:lang w:val="ro-RO"/>
        </w:rPr>
      </w:pPr>
    </w:p>
    <w:p w14:paraId="5320E169" w14:textId="77777777" w:rsidR="004F7D2D" w:rsidRDefault="004F7D2D" w:rsidP="004F7D2D">
      <w:pPr>
        <w:rPr>
          <w:sz w:val="32"/>
          <w:szCs w:val="32"/>
          <w:lang w:val="ro-RO"/>
        </w:rPr>
      </w:pPr>
    </w:p>
    <w:p w14:paraId="2054F48B" w14:textId="77777777" w:rsidR="004F7D2D" w:rsidRDefault="004F7D2D" w:rsidP="000E29D6">
      <w:pPr>
        <w:jc w:val="center"/>
        <w:rPr>
          <w:sz w:val="32"/>
          <w:szCs w:val="32"/>
          <w:lang w:val="ro-RO"/>
        </w:rPr>
      </w:pPr>
    </w:p>
    <w:p w14:paraId="3485125A" w14:textId="77777777" w:rsidR="004F7D2D" w:rsidRDefault="004F7D2D" w:rsidP="004F7D2D">
      <w:pPr>
        <w:jc w:val="center"/>
        <w:rPr>
          <w:rFonts w:cs="Times New Roman"/>
          <w:sz w:val="32"/>
          <w:szCs w:val="32"/>
        </w:rPr>
      </w:pPr>
      <w:r w:rsidRPr="00A00755">
        <w:rPr>
          <w:rFonts w:cs="Times New Roman"/>
          <w:sz w:val="32"/>
          <w:szCs w:val="32"/>
        </w:rPr>
        <w:t>Scientific coordinator</w:t>
      </w:r>
    </w:p>
    <w:p w14:paraId="701DD72A" w14:textId="77777777" w:rsidR="004F7D2D" w:rsidRDefault="004F7D2D" w:rsidP="004F7D2D">
      <w:pPr>
        <w:jc w:val="center"/>
        <w:rPr>
          <w:rFonts w:cs="Times New Roman"/>
          <w:sz w:val="32"/>
          <w:szCs w:val="32"/>
        </w:rPr>
      </w:pPr>
    </w:p>
    <w:p w14:paraId="43D4699B" w14:textId="77777777" w:rsidR="004F7D2D" w:rsidRPr="004F7D2D" w:rsidRDefault="004F7D2D" w:rsidP="004F7D2D">
      <w:pPr>
        <w:jc w:val="center"/>
        <w:rPr>
          <w:b/>
          <w:bCs/>
          <w:sz w:val="40"/>
          <w:szCs w:val="40"/>
          <w:lang w:val="ro-RO"/>
        </w:rPr>
      </w:pPr>
      <w:r w:rsidRPr="004F7D2D">
        <w:rPr>
          <w:b/>
          <w:bCs/>
          <w:sz w:val="40"/>
          <w:szCs w:val="40"/>
        </w:rPr>
        <w:t>Lect. Dr. Fr</w:t>
      </w:r>
      <w:r w:rsidRPr="004F7D2D">
        <w:rPr>
          <w:b/>
          <w:bCs/>
          <w:sz w:val="40"/>
          <w:szCs w:val="40"/>
          <w:lang w:val="ro-RO"/>
        </w:rPr>
        <w:t>ăsinaru Cristian Andrei</w:t>
      </w:r>
    </w:p>
    <w:p w14:paraId="04843C51" w14:textId="77777777" w:rsidR="004F7D2D" w:rsidRDefault="004F7D2D" w:rsidP="004F7D2D">
      <w:pPr>
        <w:ind w:left="8640"/>
        <w:rPr>
          <w:sz w:val="20"/>
          <w:szCs w:val="20"/>
        </w:rPr>
      </w:pPr>
      <w:bookmarkStart w:id="0" w:name="page1"/>
      <w:bookmarkEnd w:id="0"/>
      <w:proofErr w:type="spellStart"/>
      <w:r>
        <w:rPr>
          <w:rFonts w:ascii="Calibri" w:eastAsia="Calibri" w:hAnsi="Calibri" w:cs="Calibri"/>
          <w:b/>
          <w:bCs/>
        </w:rPr>
        <w:lastRenderedPageBreak/>
        <w:t>Anexa</w:t>
      </w:r>
      <w:proofErr w:type="spellEnd"/>
      <w:r>
        <w:rPr>
          <w:rFonts w:ascii="Calibri" w:eastAsia="Calibri" w:hAnsi="Calibri" w:cs="Calibri"/>
          <w:b/>
          <w:bCs/>
        </w:rPr>
        <w:t xml:space="preserve"> II</w:t>
      </w:r>
    </w:p>
    <w:p w14:paraId="600AA8E5" w14:textId="77777777" w:rsidR="004F7D2D" w:rsidRDefault="004F7D2D" w:rsidP="004F7D2D">
      <w:pPr>
        <w:spacing w:line="305" w:lineRule="exact"/>
        <w:rPr>
          <w:szCs w:val="24"/>
        </w:rPr>
      </w:pPr>
    </w:p>
    <w:p w14:paraId="13FE3F3F" w14:textId="77777777" w:rsidR="004F7D2D" w:rsidRDefault="004F7D2D" w:rsidP="004F7D2D">
      <w:pPr>
        <w:ind w:left="7340"/>
        <w:rPr>
          <w:sz w:val="20"/>
          <w:szCs w:val="20"/>
        </w:rPr>
      </w:pPr>
      <w:proofErr w:type="spellStart"/>
      <w:r>
        <w:rPr>
          <w:rFonts w:ascii="Calibri" w:eastAsia="Calibri" w:hAnsi="Calibri" w:cs="Calibri"/>
          <w:b/>
          <w:bCs/>
          <w:sz w:val="20"/>
          <w:szCs w:val="20"/>
        </w:rPr>
        <w:t>Avizat</w:t>
      </w:r>
      <w:proofErr w:type="spellEnd"/>
      <w:r>
        <w:rPr>
          <w:rFonts w:ascii="Calibri" w:eastAsia="Calibri" w:hAnsi="Calibri" w:cs="Calibri"/>
          <w:b/>
          <w:bCs/>
          <w:sz w:val="20"/>
          <w:szCs w:val="20"/>
        </w:rPr>
        <w:t>,</w:t>
      </w:r>
    </w:p>
    <w:p w14:paraId="1BCD1680" w14:textId="77777777" w:rsidR="004F7D2D" w:rsidRDefault="004F7D2D" w:rsidP="004F7D2D">
      <w:pPr>
        <w:spacing w:line="75" w:lineRule="exact"/>
        <w:rPr>
          <w:szCs w:val="24"/>
        </w:rPr>
      </w:pPr>
    </w:p>
    <w:p w14:paraId="25E4F256" w14:textId="77777777" w:rsidR="004F7D2D" w:rsidRDefault="004F7D2D" w:rsidP="004F7D2D">
      <w:pPr>
        <w:ind w:left="6620"/>
        <w:rPr>
          <w:sz w:val="20"/>
          <w:szCs w:val="20"/>
        </w:rPr>
      </w:pPr>
      <w:proofErr w:type="spellStart"/>
      <w:r>
        <w:rPr>
          <w:rFonts w:ascii="Calibri" w:eastAsia="Calibri" w:hAnsi="Calibri" w:cs="Calibri"/>
          <w:b/>
          <w:bCs/>
          <w:sz w:val="20"/>
          <w:szCs w:val="20"/>
        </w:rPr>
        <w:t>Îndrumător</w:t>
      </w:r>
      <w:proofErr w:type="spellEnd"/>
      <w:r>
        <w:rPr>
          <w:rFonts w:ascii="Calibri" w:eastAsia="Calibri" w:hAnsi="Calibri" w:cs="Calibri"/>
          <w:b/>
          <w:bCs/>
          <w:sz w:val="20"/>
          <w:szCs w:val="20"/>
        </w:rPr>
        <w:t xml:space="preserve"> </w:t>
      </w:r>
      <w:proofErr w:type="spellStart"/>
      <w:r>
        <w:rPr>
          <w:rFonts w:ascii="Calibri" w:eastAsia="Calibri" w:hAnsi="Calibri" w:cs="Calibri"/>
          <w:b/>
          <w:bCs/>
          <w:sz w:val="20"/>
          <w:szCs w:val="20"/>
        </w:rPr>
        <w:t>Lucrare</w:t>
      </w:r>
      <w:proofErr w:type="spellEnd"/>
      <w:r>
        <w:rPr>
          <w:rFonts w:ascii="Calibri" w:eastAsia="Calibri" w:hAnsi="Calibri" w:cs="Calibri"/>
          <w:b/>
          <w:bCs/>
          <w:sz w:val="20"/>
          <w:szCs w:val="20"/>
        </w:rPr>
        <w:t xml:space="preserve"> de </w:t>
      </w:r>
      <w:proofErr w:type="spellStart"/>
      <w:r>
        <w:rPr>
          <w:rFonts w:ascii="Calibri" w:eastAsia="Calibri" w:hAnsi="Calibri" w:cs="Calibri"/>
          <w:b/>
          <w:bCs/>
          <w:sz w:val="20"/>
          <w:szCs w:val="20"/>
        </w:rPr>
        <w:t>Disertație</w:t>
      </w:r>
      <w:proofErr w:type="spellEnd"/>
    </w:p>
    <w:p w14:paraId="5B318BCE" w14:textId="77777777" w:rsidR="004F7D2D" w:rsidRDefault="004F7D2D" w:rsidP="004F7D2D">
      <w:pPr>
        <w:spacing w:line="265" w:lineRule="exact"/>
        <w:rPr>
          <w:szCs w:val="24"/>
        </w:rPr>
      </w:pPr>
    </w:p>
    <w:p w14:paraId="16CD5161" w14:textId="77777777" w:rsidR="004F7D2D" w:rsidRDefault="004F7D2D" w:rsidP="004F7D2D">
      <w:pPr>
        <w:ind w:left="3200"/>
        <w:rPr>
          <w:sz w:val="20"/>
          <w:szCs w:val="20"/>
        </w:rPr>
      </w:pPr>
      <w:proofErr w:type="spellStart"/>
      <w:r>
        <w:rPr>
          <w:rFonts w:ascii="Calibri" w:eastAsia="Calibri" w:hAnsi="Calibri" w:cs="Calibri"/>
          <w:sz w:val="19"/>
          <w:szCs w:val="19"/>
        </w:rPr>
        <w:t>Titlul</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Numele</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şi</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prenumele</w:t>
      </w:r>
      <w:proofErr w:type="spellEnd"/>
      <w:r>
        <w:rPr>
          <w:rFonts w:ascii="Calibri" w:eastAsia="Calibri" w:hAnsi="Calibri" w:cs="Calibri"/>
          <w:sz w:val="19"/>
          <w:szCs w:val="19"/>
        </w:rPr>
        <w:t xml:space="preserve">: Lect. Dr. </w:t>
      </w:r>
      <w:proofErr w:type="spellStart"/>
      <w:r>
        <w:rPr>
          <w:rFonts w:ascii="Calibri" w:eastAsia="Calibri" w:hAnsi="Calibri" w:cs="Calibri"/>
          <w:sz w:val="19"/>
          <w:szCs w:val="19"/>
        </w:rPr>
        <w:t>Frăsinaru</w:t>
      </w:r>
      <w:proofErr w:type="spellEnd"/>
      <w:r>
        <w:rPr>
          <w:rFonts w:ascii="Calibri" w:eastAsia="Calibri" w:hAnsi="Calibri" w:cs="Calibri"/>
          <w:sz w:val="19"/>
          <w:szCs w:val="19"/>
        </w:rPr>
        <w:t xml:space="preserve"> Cristian Andrei</w:t>
      </w:r>
    </w:p>
    <w:p w14:paraId="5DB7AD29" w14:textId="1194B52C" w:rsidR="004F7D2D" w:rsidRDefault="004F7D2D" w:rsidP="004F7D2D">
      <w:pPr>
        <w:spacing w:line="20" w:lineRule="exact"/>
        <w:rPr>
          <w:szCs w:val="24"/>
        </w:rPr>
      </w:pPr>
      <w:r>
        <w:rPr>
          <w:noProof/>
          <w:sz w:val="22"/>
        </w:rPr>
        <w:drawing>
          <wp:anchor distT="0" distB="0" distL="114300" distR="114300" simplePos="0" relativeHeight="251661312" behindDoc="1" locked="0" layoutInCell="0" allowOverlap="1" wp14:anchorId="27DB14FD" wp14:editId="103D0FD2">
            <wp:simplePos x="0" y="0"/>
            <wp:positionH relativeFrom="column">
              <wp:posOffset>4340225</wp:posOffset>
            </wp:positionH>
            <wp:positionV relativeFrom="paragraph">
              <wp:posOffset>-1905</wp:posOffset>
            </wp:positionV>
            <wp:extent cx="1038860" cy="431165"/>
            <wp:effectExtent l="0" t="0" r="8890" b="6985"/>
            <wp:wrapNone/>
            <wp:docPr id="642708640" name="Picture 3" descr="A picture contain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8640" name="Picture 3" descr="A picture containing calligraph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860" cy="431165"/>
                    </a:xfrm>
                    <a:prstGeom prst="rect">
                      <a:avLst/>
                    </a:prstGeom>
                    <a:noFill/>
                  </pic:spPr>
                </pic:pic>
              </a:graphicData>
            </a:graphic>
            <wp14:sizeRelH relativeFrom="page">
              <wp14:pctWidth>0</wp14:pctWidth>
            </wp14:sizeRelH>
            <wp14:sizeRelV relativeFrom="page">
              <wp14:pctHeight>0</wp14:pctHeight>
            </wp14:sizeRelV>
          </wp:anchor>
        </w:drawing>
      </w:r>
    </w:p>
    <w:p w14:paraId="6A7ADD33" w14:textId="77777777" w:rsidR="004F7D2D" w:rsidRDefault="004F7D2D" w:rsidP="004F7D2D">
      <w:pPr>
        <w:spacing w:line="200" w:lineRule="exact"/>
        <w:rPr>
          <w:szCs w:val="24"/>
        </w:rPr>
      </w:pPr>
    </w:p>
    <w:p w14:paraId="0684EF88" w14:textId="77777777" w:rsidR="004F7D2D" w:rsidRDefault="004F7D2D" w:rsidP="004F7D2D">
      <w:pPr>
        <w:spacing w:line="251" w:lineRule="exact"/>
        <w:rPr>
          <w:szCs w:val="24"/>
        </w:rPr>
      </w:pPr>
    </w:p>
    <w:p w14:paraId="34E5ED81" w14:textId="77777777" w:rsidR="004F7D2D" w:rsidRDefault="004F7D2D" w:rsidP="004F7D2D">
      <w:pPr>
        <w:ind w:left="4500"/>
        <w:rPr>
          <w:sz w:val="20"/>
          <w:szCs w:val="20"/>
        </w:rPr>
      </w:pPr>
      <w:r>
        <w:rPr>
          <w:rFonts w:ascii="Calibri" w:eastAsia="Calibri" w:hAnsi="Calibri" w:cs="Calibri"/>
          <w:sz w:val="19"/>
          <w:szCs w:val="19"/>
        </w:rPr>
        <w:t xml:space="preserve">Data 22.06.2023 </w:t>
      </w:r>
      <w:proofErr w:type="spellStart"/>
      <w:r>
        <w:rPr>
          <w:rFonts w:ascii="Calibri" w:eastAsia="Calibri" w:hAnsi="Calibri" w:cs="Calibri"/>
          <w:sz w:val="19"/>
          <w:szCs w:val="19"/>
        </w:rPr>
        <w:t>Semnătura</w:t>
      </w:r>
      <w:proofErr w:type="spellEnd"/>
    </w:p>
    <w:p w14:paraId="73D53112" w14:textId="01770BD5" w:rsidR="004F7D2D" w:rsidRDefault="004F7D2D" w:rsidP="004F7D2D">
      <w:pPr>
        <w:spacing w:line="20" w:lineRule="exact"/>
        <w:rPr>
          <w:szCs w:val="24"/>
        </w:rPr>
      </w:pPr>
      <w:r>
        <w:rPr>
          <w:noProof/>
          <w:sz w:val="22"/>
        </w:rPr>
        <mc:AlternateContent>
          <mc:Choice Requires="wps">
            <w:drawing>
              <wp:anchor distT="0" distB="0" distL="114300" distR="114300" simplePos="0" relativeHeight="251662336" behindDoc="1" locked="0" layoutInCell="0" allowOverlap="1" wp14:anchorId="1AC0EC8E" wp14:editId="0DBF5D9D">
                <wp:simplePos x="0" y="0"/>
                <wp:positionH relativeFrom="column">
                  <wp:posOffset>4253865</wp:posOffset>
                </wp:positionH>
                <wp:positionV relativeFrom="paragraph">
                  <wp:posOffset>-11430</wp:posOffset>
                </wp:positionV>
                <wp:extent cx="1360170" cy="0"/>
                <wp:effectExtent l="0" t="0" r="0" b="0"/>
                <wp:wrapNone/>
                <wp:docPr id="168090982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0170" cy="0"/>
                        </a:xfrm>
                        <a:prstGeom prst="line">
                          <a:avLst/>
                        </a:prstGeom>
                        <a:solidFill>
                          <a:srgbClr val="FFFFFF"/>
                        </a:solidFill>
                        <a:ln w="762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4EFCF85"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95pt,-.9pt" to="442.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" o:allowincell="f" filled="t" strokeweight=".6pt">
                <v:stroke joinstyle="miter"/>
                <o:lock v:ext="edit" shapetype="f"/>
              </v:line>
            </w:pict>
          </mc:Fallback>
        </mc:AlternateContent>
      </w:r>
    </w:p>
    <w:p w14:paraId="54C87D1E" w14:textId="77777777" w:rsidR="004F7D2D" w:rsidRDefault="004F7D2D" w:rsidP="004F7D2D">
      <w:pPr>
        <w:spacing w:line="200" w:lineRule="exact"/>
        <w:rPr>
          <w:szCs w:val="24"/>
        </w:rPr>
      </w:pPr>
    </w:p>
    <w:p w14:paraId="2A74D239" w14:textId="77777777" w:rsidR="004F7D2D" w:rsidRDefault="004F7D2D" w:rsidP="004F7D2D">
      <w:pPr>
        <w:spacing w:line="200" w:lineRule="exact"/>
        <w:rPr>
          <w:szCs w:val="24"/>
        </w:rPr>
      </w:pPr>
    </w:p>
    <w:p w14:paraId="5EB1A4E1" w14:textId="77777777" w:rsidR="004F7D2D" w:rsidRDefault="004F7D2D" w:rsidP="004F7D2D">
      <w:pPr>
        <w:spacing w:line="200" w:lineRule="exact"/>
        <w:rPr>
          <w:szCs w:val="24"/>
        </w:rPr>
      </w:pPr>
    </w:p>
    <w:p w14:paraId="600F3336" w14:textId="77777777" w:rsidR="004F7D2D" w:rsidRDefault="004F7D2D" w:rsidP="004F7D2D">
      <w:pPr>
        <w:spacing w:line="223" w:lineRule="exact"/>
        <w:rPr>
          <w:szCs w:val="24"/>
        </w:rPr>
      </w:pPr>
    </w:p>
    <w:p w14:paraId="422C98E6" w14:textId="77777777" w:rsidR="004F7D2D" w:rsidRDefault="004F7D2D" w:rsidP="004F7D2D">
      <w:pPr>
        <w:ind w:right="-179"/>
        <w:jc w:val="center"/>
        <w:rPr>
          <w:sz w:val="20"/>
          <w:szCs w:val="20"/>
        </w:rPr>
      </w:pPr>
      <w:r>
        <w:rPr>
          <w:rFonts w:ascii="Calibri" w:eastAsia="Calibri" w:hAnsi="Calibri" w:cs="Calibri"/>
          <w:b/>
          <w:bCs/>
        </w:rPr>
        <w:t xml:space="preserve">DECLARAȚIE </w:t>
      </w:r>
      <w:proofErr w:type="spellStart"/>
      <w:r>
        <w:rPr>
          <w:rFonts w:ascii="Calibri" w:eastAsia="Calibri" w:hAnsi="Calibri" w:cs="Calibri"/>
          <w:b/>
          <w:bCs/>
        </w:rPr>
        <w:t>privind</w:t>
      </w:r>
      <w:proofErr w:type="spellEnd"/>
      <w:r>
        <w:rPr>
          <w:rFonts w:ascii="Calibri" w:eastAsia="Calibri" w:hAnsi="Calibri" w:cs="Calibri"/>
          <w:b/>
          <w:bCs/>
        </w:rPr>
        <w:t xml:space="preserve"> </w:t>
      </w:r>
      <w:proofErr w:type="spellStart"/>
      <w:r>
        <w:rPr>
          <w:rFonts w:ascii="Calibri" w:eastAsia="Calibri" w:hAnsi="Calibri" w:cs="Calibri"/>
          <w:b/>
          <w:bCs/>
        </w:rPr>
        <w:t>autenticitatea</w:t>
      </w:r>
      <w:proofErr w:type="spellEnd"/>
      <w:r>
        <w:rPr>
          <w:rFonts w:ascii="Calibri" w:eastAsia="Calibri" w:hAnsi="Calibri" w:cs="Calibri"/>
          <w:b/>
          <w:bCs/>
        </w:rPr>
        <w:t xml:space="preserve"> </w:t>
      </w:r>
      <w:proofErr w:type="spellStart"/>
      <w:r>
        <w:rPr>
          <w:rFonts w:ascii="Calibri" w:eastAsia="Calibri" w:hAnsi="Calibri" w:cs="Calibri"/>
          <w:b/>
          <w:bCs/>
        </w:rPr>
        <w:t>conţinutului</w:t>
      </w:r>
      <w:proofErr w:type="spellEnd"/>
      <w:r>
        <w:rPr>
          <w:rFonts w:ascii="Calibri" w:eastAsia="Calibri" w:hAnsi="Calibri" w:cs="Calibri"/>
          <w:b/>
          <w:bCs/>
        </w:rPr>
        <w:t xml:space="preserve"> </w:t>
      </w:r>
      <w:proofErr w:type="spellStart"/>
      <w:r>
        <w:rPr>
          <w:rFonts w:ascii="Calibri" w:eastAsia="Calibri" w:hAnsi="Calibri" w:cs="Calibri"/>
          <w:b/>
          <w:bCs/>
        </w:rPr>
        <w:t>lucrării</w:t>
      </w:r>
      <w:proofErr w:type="spellEnd"/>
      <w:r>
        <w:rPr>
          <w:rFonts w:ascii="Calibri" w:eastAsia="Calibri" w:hAnsi="Calibri" w:cs="Calibri"/>
          <w:b/>
          <w:bCs/>
        </w:rPr>
        <w:t xml:space="preserve"> de</w:t>
      </w:r>
    </w:p>
    <w:p w14:paraId="43F29A2D" w14:textId="77777777" w:rsidR="004F7D2D" w:rsidRDefault="004F7D2D" w:rsidP="004F7D2D">
      <w:pPr>
        <w:spacing w:line="7" w:lineRule="exact"/>
        <w:rPr>
          <w:szCs w:val="24"/>
        </w:rPr>
      </w:pPr>
    </w:p>
    <w:p w14:paraId="4D119C65" w14:textId="77777777" w:rsidR="004F7D2D" w:rsidRDefault="004F7D2D" w:rsidP="004F7D2D">
      <w:pPr>
        <w:ind w:right="-179"/>
        <w:jc w:val="center"/>
        <w:rPr>
          <w:sz w:val="20"/>
          <w:szCs w:val="20"/>
        </w:rPr>
      </w:pPr>
      <w:proofErr w:type="spellStart"/>
      <w:r>
        <w:rPr>
          <w:rFonts w:ascii="Calibri" w:eastAsia="Calibri" w:hAnsi="Calibri" w:cs="Calibri"/>
          <w:b/>
          <w:bCs/>
        </w:rPr>
        <w:t>disertaţie</w:t>
      </w:r>
      <w:proofErr w:type="spellEnd"/>
    </w:p>
    <w:p w14:paraId="37A9A5AF" w14:textId="77777777" w:rsidR="004F7D2D" w:rsidRDefault="004F7D2D" w:rsidP="004F7D2D">
      <w:pPr>
        <w:spacing w:line="200" w:lineRule="exact"/>
        <w:rPr>
          <w:szCs w:val="24"/>
        </w:rPr>
      </w:pPr>
    </w:p>
    <w:p w14:paraId="0245FFFF" w14:textId="77777777" w:rsidR="004F7D2D" w:rsidRDefault="004F7D2D" w:rsidP="004F7D2D">
      <w:pPr>
        <w:spacing w:line="200" w:lineRule="exact"/>
        <w:rPr>
          <w:szCs w:val="24"/>
        </w:rPr>
      </w:pPr>
    </w:p>
    <w:p w14:paraId="527A8FCF" w14:textId="77777777" w:rsidR="004F7D2D" w:rsidRDefault="004F7D2D" w:rsidP="004F7D2D">
      <w:pPr>
        <w:spacing w:line="262" w:lineRule="exact"/>
        <w:rPr>
          <w:szCs w:val="24"/>
        </w:rPr>
      </w:pPr>
    </w:p>
    <w:p w14:paraId="42EBDE8E" w14:textId="77777777" w:rsidR="004F7D2D" w:rsidRDefault="004F7D2D" w:rsidP="004F7D2D">
      <w:pPr>
        <w:spacing w:line="350" w:lineRule="auto"/>
        <w:ind w:left="200" w:right="220" w:firstLine="720"/>
        <w:rPr>
          <w:sz w:val="20"/>
          <w:szCs w:val="20"/>
        </w:rPr>
      </w:pPr>
      <w:proofErr w:type="spellStart"/>
      <w:r>
        <w:rPr>
          <w:rFonts w:ascii="Calibri" w:eastAsia="Calibri" w:hAnsi="Calibri" w:cs="Calibri"/>
        </w:rPr>
        <w:t>Subsemnatul</w:t>
      </w:r>
      <w:proofErr w:type="spellEnd"/>
      <w:r>
        <w:rPr>
          <w:rFonts w:ascii="Calibri" w:eastAsia="Calibri" w:hAnsi="Calibri" w:cs="Calibri"/>
        </w:rPr>
        <w:t xml:space="preserve"> </w:t>
      </w:r>
      <w:proofErr w:type="spellStart"/>
      <w:r>
        <w:rPr>
          <w:rFonts w:ascii="Calibri" w:eastAsia="Calibri" w:hAnsi="Calibri" w:cs="Calibri"/>
        </w:rPr>
        <w:t>Ștefan</w:t>
      </w:r>
      <w:proofErr w:type="spellEnd"/>
      <w:r>
        <w:rPr>
          <w:rFonts w:ascii="Calibri" w:eastAsia="Calibri" w:hAnsi="Calibri" w:cs="Calibri"/>
        </w:rPr>
        <w:t xml:space="preserve"> </w:t>
      </w:r>
      <w:proofErr w:type="spellStart"/>
      <w:r>
        <w:rPr>
          <w:rFonts w:ascii="Calibri" w:eastAsia="Calibri" w:hAnsi="Calibri" w:cs="Calibri"/>
        </w:rPr>
        <w:t>Drăgoi</w:t>
      </w:r>
      <w:proofErr w:type="spellEnd"/>
      <w:r>
        <w:rPr>
          <w:rFonts w:ascii="Calibri" w:eastAsia="Calibri" w:hAnsi="Calibri" w:cs="Calibri"/>
        </w:rPr>
        <w:t xml:space="preserve"> </w:t>
      </w:r>
      <w:proofErr w:type="spellStart"/>
      <w:r>
        <w:rPr>
          <w:rFonts w:ascii="Calibri" w:eastAsia="Calibri" w:hAnsi="Calibri" w:cs="Calibri"/>
        </w:rPr>
        <w:t>domiciliat</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Podu-Iloaiei</w:t>
      </w:r>
      <w:proofErr w:type="spellEnd"/>
      <w:r>
        <w:rPr>
          <w:rFonts w:ascii="Calibri" w:eastAsia="Calibri" w:hAnsi="Calibri" w:cs="Calibri"/>
        </w:rPr>
        <w:t xml:space="preserve"> </w:t>
      </w:r>
      <w:proofErr w:type="spellStart"/>
      <w:r>
        <w:rPr>
          <w:rFonts w:ascii="Calibri" w:eastAsia="Calibri" w:hAnsi="Calibri" w:cs="Calibri"/>
        </w:rPr>
        <w:t>născut</w:t>
      </w:r>
      <w:proofErr w:type="spellEnd"/>
      <w:r>
        <w:rPr>
          <w:rFonts w:ascii="Calibri" w:eastAsia="Calibri" w:hAnsi="Calibri" w:cs="Calibri"/>
        </w:rPr>
        <w:t xml:space="preserve"> la data de 09.06.1999, </w:t>
      </w:r>
      <w:proofErr w:type="spellStart"/>
      <w:r>
        <w:rPr>
          <w:rFonts w:ascii="Calibri" w:eastAsia="Calibri" w:hAnsi="Calibri" w:cs="Calibri"/>
        </w:rPr>
        <w:t>identificat</w:t>
      </w:r>
      <w:proofErr w:type="spellEnd"/>
      <w:r>
        <w:rPr>
          <w:rFonts w:ascii="Calibri" w:eastAsia="Calibri" w:hAnsi="Calibri" w:cs="Calibri"/>
        </w:rPr>
        <w:t xml:space="preserve"> </w:t>
      </w:r>
      <w:proofErr w:type="spellStart"/>
      <w:r>
        <w:rPr>
          <w:rFonts w:ascii="Calibri" w:eastAsia="Calibri" w:hAnsi="Calibri" w:cs="Calibri"/>
        </w:rPr>
        <w:t>prin</w:t>
      </w:r>
      <w:proofErr w:type="spellEnd"/>
      <w:r>
        <w:rPr>
          <w:rFonts w:ascii="Calibri" w:eastAsia="Calibri" w:hAnsi="Calibri" w:cs="Calibri"/>
        </w:rPr>
        <w:t xml:space="preserve"> CNP 1990609226805, absolvent al </w:t>
      </w:r>
      <w:proofErr w:type="spellStart"/>
      <w:r>
        <w:rPr>
          <w:rFonts w:ascii="Calibri" w:eastAsia="Calibri" w:hAnsi="Calibri" w:cs="Calibri"/>
          <w:b/>
          <w:bCs/>
        </w:rPr>
        <w:t>Universităţii</w:t>
      </w:r>
      <w:proofErr w:type="spellEnd"/>
      <w:r>
        <w:rPr>
          <w:rFonts w:ascii="Calibri" w:eastAsia="Calibri" w:hAnsi="Calibri" w:cs="Calibri"/>
          <w:b/>
          <w:bCs/>
        </w:rPr>
        <w:t xml:space="preserve"> „Alexandru Ioan </w:t>
      </w:r>
      <w:proofErr w:type="spellStart"/>
      <w:r>
        <w:rPr>
          <w:rFonts w:ascii="Calibri" w:eastAsia="Calibri" w:hAnsi="Calibri" w:cs="Calibri"/>
          <w:b/>
          <w:bCs/>
        </w:rPr>
        <w:t>Cuza</w:t>
      </w:r>
      <w:proofErr w:type="spellEnd"/>
      <w:r>
        <w:rPr>
          <w:rFonts w:ascii="Calibri" w:eastAsia="Calibri" w:hAnsi="Calibri" w:cs="Calibri"/>
          <w:b/>
          <w:bCs/>
        </w:rPr>
        <w:t xml:space="preserve">” din </w:t>
      </w:r>
      <w:proofErr w:type="spellStart"/>
      <w:r>
        <w:rPr>
          <w:rFonts w:ascii="Calibri" w:eastAsia="Calibri" w:hAnsi="Calibri" w:cs="Calibri"/>
          <w:b/>
          <w:bCs/>
        </w:rPr>
        <w:t>Iaşi</w:t>
      </w:r>
      <w:proofErr w:type="spellEnd"/>
      <w:r>
        <w:rPr>
          <w:rFonts w:ascii="Calibri" w:eastAsia="Calibri" w:hAnsi="Calibri" w:cs="Calibri"/>
          <w:b/>
          <w:bCs/>
        </w:rPr>
        <w:t xml:space="preserve">, </w:t>
      </w:r>
      <w:proofErr w:type="spellStart"/>
      <w:r>
        <w:rPr>
          <w:rFonts w:ascii="Calibri" w:eastAsia="Calibri" w:hAnsi="Calibri" w:cs="Calibri"/>
          <w:b/>
          <w:bCs/>
        </w:rPr>
        <w:t>Facultatea</w:t>
      </w:r>
      <w:proofErr w:type="spellEnd"/>
      <w:r>
        <w:rPr>
          <w:rFonts w:ascii="Calibri" w:eastAsia="Calibri" w:hAnsi="Calibri" w:cs="Calibri"/>
          <w:b/>
          <w:bCs/>
        </w:rPr>
        <w:t xml:space="preserve"> de </w:t>
      </w:r>
      <w:proofErr w:type="spellStart"/>
      <w:r>
        <w:rPr>
          <w:rFonts w:ascii="Calibri" w:eastAsia="Calibri" w:hAnsi="Calibri" w:cs="Calibri"/>
          <w:b/>
          <w:bCs/>
        </w:rPr>
        <w:t>Informatică</w:t>
      </w:r>
      <w:proofErr w:type="spellEnd"/>
      <w:r>
        <w:rPr>
          <w:rFonts w:ascii="Calibri" w:eastAsia="Calibri" w:hAnsi="Calibri" w:cs="Calibri"/>
        </w:rPr>
        <w:t xml:space="preserve"> </w:t>
      </w:r>
      <w:proofErr w:type="spellStart"/>
      <w:r>
        <w:rPr>
          <w:rFonts w:ascii="Calibri" w:eastAsia="Calibri" w:hAnsi="Calibri" w:cs="Calibri"/>
        </w:rPr>
        <w:t>specializarea</w:t>
      </w:r>
      <w:proofErr w:type="spellEnd"/>
      <w:r>
        <w:rPr>
          <w:rFonts w:ascii="Calibri" w:eastAsia="Calibri" w:hAnsi="Calibri" w:cs="Calibri"/>
        </w:rPr>
        <w:t xml:space="preserve"> </w:t>
      </w:r>
      <w:proofErr w:type="spellStart"/>
      <w:r>
        <w:rPr>
          <w:rFonts w:ascii="Calibri" w:eastAsia="Calibri" w:hAnsi="Calibri" w:cs="Calibri"/>
        </w:rPr>
        <w:t>Ingineria</w:t>
      </w:r>
      <w:proofErr w:type="spellEnd"/>
      <w:r>
        <w:rPr>
          <w:rFonts w:ascii="Calibri" w:eastAsia="Calibri" w:hAnsi="Calibri" w:cs="Calibri"/>
        </w:rPr>
        <w:t xml:space="preserve"> </w:t>
      </w:r>
      <w:proofErr w:type="spellStart"/>
      <w:r>
        <w:rPr>
          <w:rFonts w:ascii="Calibri" w:eastAsia="Calibri" w:hAnsi="Calibri" w:cs="Calibri"/>
        </w:rPr>
        <w:t>Sistemelor</w:t>
      </w:r>
      <w:proofErr w:type="spellEnd"/>
      <w:r>
        <w:rPr>
          <w:rFonts w:ascii="Calibri" w:eastAsia="Calibri" w:hAnsi="Calibri" w:cs="Calibri"/>
        </w:rPr>
        <w:t xml:space="preserve"> Software, </w:t>
      </w:r>
      <w:proofErr w:type="spellStart"/>
      <w:r>
        <w:rPr>
          <w:rFonts w:ascii="Calibri" w:eastAsia="Calibri" w:hAnsi="Calibri" w:cs="Calibri"/>
        </w:rPr>
        <w:t>promoţia</w:t>
      </w:r>
      <w:proofErr w:type="spellEnd"/>
      <w:r>
        <w:rPr>
          <w:rFonts w:ascii="Calibri" w:eastAsia="Calibri" w:hAnsi="Calibri" w:cs="Calibri"/>
        </w:rPr>
        <w:t xml:space="preserve"> 2021-2023 </w:t>
      </w:r>
      <w:proofErr w:type="spellStart"/>
      <w:r>
        <w:rPr>
          <w:rFonts w:ascii="Calibri" w:eastAsia="Calibri" w:hAnsi="Calibri" w:cs="Calibri"/>
        </w:rPr>
        <w:t>declar</w:t>
      </w:r>
      <w:proofErr w:type="spellEnd"/>
      <w:r>
        <w:rPr>
          <w:rFonts w:ascii="Calibri" w:eastAsia="Calibri" w:hAnsi="Calibri" w:cs="Calibri"/>
        </w:rPr>
        <w:t xml:space="preserve"> pe propria</w:t>
      </w:r>
      <w:r>
        <w:rPr>
          <w:rFonts w:ascii="Calibri" w:eastAsia="Calibri" w:hAnsi="Calibri" w:cs="Calibri"/>
          <w:b/>
          <w:bCs/>
        </w:rPr>
        <w:t xml:space="preserve"> </w:t>
      </w:r>
      <w:proofErr w:type="spellStart"/>
      <w:r>
        <w:rPr>
          <w:rFonts w:ascii="Calibri" w:eastAsia="Calibri" w:hAnsi="Calibri" w:cs="Calibri"/>
        </w:rPr>
        <w:t>răspundere</w:t>
      </w:r>
      <w:proofErr w:type="spellEnd"/>
      <w:r>
        <w:rPr>
          <w:rFonts w:ascii="Calibri" w:eastAsia="Calibri" w:hAnsi="Calibri" w:cs="Calibri"/>
        </w:rPr>
        <w:t xml:space="preserve">, </w:t>
      </w:r>
      <w:proofErr w:type="spellStart"/>
      <w:r>
        <w:rPr>
          <w:rFonts w:ascii="Calibri" w:eastAsia="Calibri" w:hAnsi="Calibri" w:cs="Calibri"/>
        </w:rPr>
        <w:t>cunoscând</w:t>
      </w:r>
      <w:proofErr w:type="spellEnd"/>
      <w:r>
        <w:rPr>
          <w:rFonts w:ascii="Calibri" w:eastAsia="Calibri" w:hAnsi="Calibri" w:cs="Calibri"/>
        </w:rPr>
        <w:t xml:space="preserve"> </w:t>
      </w:r>
      <w:proofErr w:type="spellStart"/>
      <w:r>
        <w:rPr>
          <w:rFonts w:ascii="Calibri" w:eastAsia="Calibri" w:hAnsi="Calibri" w:cs="Calibri"/>
        </w:rPr>
        <w:t>consecinţele</w:t>
      </w:r>
      <w:proofErr w:type="spellEnd"/>
      <w:r>
        <w:rPr>
          <w:rFonts w:ascii="Calibri" w:eastAsia="Calibri" w:hAnsi="Calibri" w:cs="Calibri"/>
        </w:rPr>
        <w:t xml:space="preserve"> </w:t>
      </w:r>
      <w:proofErr w:type="spellStart"/>
      <w:r>
        <w:rPr>
          <w:rFonts w:ascii="Calibri" w:eastAsia="Calibri" w:hAnsi="Calibri" w:cs="Calibri"/>
        </w:rPr>
        <w:t>falsului</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declaraţii</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sensul</w:t>
      </w:r>
      <w:proofErr w:type="spellEnd"/>
      <w:r>
        <w:rPr>
          <w:rFonts w:ascii="Calibri" w:eastAsia="Calibri" w:hAnsi="Calibri" w:cs="Calibri"/>
        </w:rPr>
        <w:t xml:space="preserve"> art. 326 </w:t>
      </w:r>
      <w:proofErr w:type="gramStart"/>
      <w:r>
        <w:rPr>
          <w:rFonts w:ascii="Calibri" w:eastAsia="Calibri" w:hAnsi="Calibri" w:cs="Calibri"/>
        </w:rPr>
        <w:t>din</w:t>
      </w:r>
      <w:proofErr w:type="gramEnd"/>
      <w:r>
        <w:rPr>
          <w:rFonts w:ascii="Calibri" w:eastAsia="Calibri" w:hAnsi="Calibri" w:cs="Calibri"/>
        </w:rPr>
        <w:t xml:space="preserve"> </w:t>
      </w:r>
      <w:proofErr w:type="spellStart"/>
      <w:r>
        <w:rPr>
          <w:rFonts w:ascii="Calibri" w:eastAsia="Calibri" w:hAnsi="Calibri" w:cs="Calibri"/>
        </w:rPr>
        <w:t>Noul</w:t>
      </w:r>
      <w:proofErr w:type="spellEnd"/>
      <w:r>
        <w:rPr>
          <w:rFonts w:ascii="Calibri" w:eastAsia="Calibri" w:hAnsi="Calibri" w:cs="Calibri"/>
        </w:rPr>
        <w:t xml:space="preserve"> Cod Penal </w:t>
      </w:r>
      <w:proofErr w:type="spellStart"/>
      <w:r>
        <w:rPr>
          <w:rFonts w:ascii="Calibri" w:eastAsia="Calibri" w:hAnsi="Calibri" w:cs="Calibri"/>
        </w:rPr>
        <w:t>şi</w:t>
      </w:r>
      <w:proofErr w:type="spellEnd"/>
      <w:r>
        <w:rPr>
          <w:rFonts w:ascii="Calibri" w:eastAsia="Calibri" w:hAnsi="Calibri" w:cs="Calibri"/>
        </w:rPr>
        <w:t xml:space="preserve"> </w:t>
      </w:r>
      <w:proofErr w:type="spellStart"/>
      <w:r>
        <w:rPr>
          <w:rFonts w:ascii="Calibri" w:eastAsia="Calibri" w:hAnsi="Calibri" w:cs="Calibri"/>
        </w:rPr>
        <w:t>dispoziţiile</w:t>
      </w:r>
      <w:proofErr w:type="spellEnd"/>
      <w:r>
        <w:rPr>
          <w:rFonts w:ascii="Calibri" w:eastAsia="Calibri" w:hAnsi="Calibri" w:cs="Calibri"/>
        </w:rPr>
        <w:t xml:space="preserve"> </w:t>
      </w:r>
      <w:proofErr w:type="spellStart"/>
      <w:r>
        <w:rPr>
          <w:rFonts w:ascii="Calibri" w:eastAsia="Calibri" w:hAnsi="Calibri" w:cs="Calibri"/>
        </w:rPr>
        <w:t>Legii</w:t>
      </w:r>
      <w:proofErr w:type="spellEnd"/>
      <w:r>
        <w:rPr>
          <w:rFonts w:ascii="Calibri" w:eastAsia="Calibri" w:hAnsi="Calibri" w:cs="Calibri"/>
        </w:rPr>
        <w:t xml:space="preserve"> </w:t>
      </w:r>
      <w:proofErr w:type="spellStart"/>
      <w:r>
        <w:rPr>
          <w:rFonts w:ascii="Calibri" w:eastAsia="Calibri" w:hAnsi="Calibri" w:cs="Calibri"/>
        </w:rPr>
        <w:t>Educaţiei</w:t>
      </w:r>
      <w:proofErr w:type="spellEnd"/>
      <w:r>
        <w:rPr>
          <w:rFonts w:ascii="Calibri" w:eastAsia="Calibri" w:hAnsi="Calibri" w:cs="Calibri"/>
        </w:rPr>
        <w:t xml:space="preserve"> </w:t>
      </w:r>
      <w:proofErr w:type="spellStart"/>
      <w:r>
        <w:rPr>
          <w:rFonts w:ascii="Calibri" w:eastAsia="Calibri" w:hAnsi="Calibri" w:cs="Calibri"/>
        </w:rPr>
        <w:t>Naţionale</w:t>
      </w:r>
      <w:proofErr w:type="spellEnd"/>
      <w:r>
        <w:rPr>
          <w:rFonts w:ascii="Calibri" w:eastAsia="Calibri" w:hAnsi="Calibri" w:cs="Calibri"/>
        </w:rPr>
        <w:t xml:space="preserve"> nr. 1/2011 art.143 al. 4 </w:t>
      </w:r>
      <w:proofErr w:type="spellStart"/>
      <w:r>
        <w:rPr>
          <w:rFonts w:ascii="Calibri" w:eastAsia="Calibri" w:hAnsi="Calibri" w:cs="Calibri"/>
        </w:rPr>
        <w:t>si</w:t>
      </w:r>
      <w:proofErr w:type="spellEnd"/>
      <w:r>
        <w:rPr>
          <w:rFonts w:ascii="Calibri" w:eastAsia="Calibri" w:hAnsi="Calibri" w:cs="Calibri"/>
        </w:rPr>
        <w:t xml:space="preserve"> 5 </w:t>
      </w:r>
      <w:proofErr w:type="spellStart"/>
      <w:r>
        <w:rPr>
          <w:rFonts w:ascii="Calibri" w:eastAsia="Calibri" w:hAnsi="Calibri" w:cs="Calibri"/>
        </w:rPr>
        <w:t>referitoare</w:t>
      </w:r>
      <w:proofErr w:type="spellEnd"/>
      <w:r>
        <w:rPr>
          <w:rFonts w:ascii="Calibri" w:eastAsia="Calibri" w:hAnsi="Calibri" w:cs="Calibri"/>
        </w:rPr>
        <w:t xml:space="preserve"> la </w:t>
      </w:r>
      <w:proofErr w:type="spellStart"/>
      <w:r>
        <w:rPr>
          <w:rFonts w:ascii="Calibri" w:eastAsia="Calibri" w:hAnsi="Calibri" w:cs="Calibri"/>
        </w:rPr>
        <w:t>plagiat</w:t>
      </w:r>
      <w:proofErr w:type="spellEnd"/>
      <w:r>
        <w:rPr>
          <w:rFonts w:ascii="Calibri" w:eastAsia="Calibri" w:hAnsi="Calibri" w:cs="Calibri"/>
        </w:rPr>
        <w:t xml:space="preserve">, </w:t>
      </w:r>
      <w:proofErr w:type="spellStart"/>
      <w:r>
        <w:rPr>
          <w:rFonts w:ascii="Calibri" w:eastAsia="Calibri" w:hAnsi="Calibri" w:cs="Calibri"/>
        </w:rPr>
        <w:t>că</w:t>
      </w:r>
      <w:proofErr w:type="spellEnd"/>
      <w:r>
        <w:rPr>
          <w:rFonts w:ascii="Calibri" w:eastAsia="Calibri" w:hAnsi="Calibri" w:cs="Calibri"/>
        </w:rPr>
        <w:t xml:space="preserve"> </w:t>
      </w:r>
      <w:proofErr w:type="spellStart"/>
      <w:r>
        <w:rPr>
          <w:rFonts w:ascii="Calibri" w:eastAsia="Calibri" w:hAnsi="Calibri" w:cs="Calibri"/>
        </w:rPr>
        <w:t>lucrarea</w:t>
      </w:r>
      <w:proofErr w:type="spellEnd"/>
      <w:r>
        <w:rPr>
          <w:rFonts w:ascii="Calibri" w:eastAsia="Calibri" w:hAnsi="Calibri" w:cs="Calibri"/>
        </w:rPr>
        <w:t xml:space="preserve"> de </w:t>
      </w:r>
      <w:proofErr w:type="spellStart"/>
      <w:r>
        <w:rPr>
          <w:rFonts w:ascii="Calibri" w:eastAsia="Calibri" w:hAnsi="Calibri" w:cs="Calibri"/>
        </w:rPr>
        <w:t>disertaţie</w:t>
      </w:r>
      <w:proofErr w:type="spellEnd"/>
      <w:r>
        <w:rPr>
          <w:rFonts w:ascii="Calibri" w:eastAsia="Calibri" w:hAnsi="Calibri" w:cs="Calibri"/>
        </w:rPr>
        <w:t xml:space="preserve"> cu </w:t>
      </w:r>
      <w:proofErr w:type="spellStart"/>
      <w:r>
        <w:rPr>
          <w:rFonts w:ascii="Calibri" w:eastAsia="Calibri" w:hAnsi="Calibri" w:cs="Calibri"/>
        </w:rPr>
        <w:t>titlul</w:t>
      </w:r>
      <w:proofErr w:type="spellEnd"/>
      <w:r>
        <w:rPr>
          <w:rFonts w:ascii="Calibri" w:eastAsia="Calibri" w:hAnsi="Calibri" w:cs="Calibri"/>
        </w:rPr>
        <w:t>: Argumentation Framework with constraints</w:t>
      </w:r>
    </w:p>
    <w:p w14:paraId="6DC5BCB5" w14:textId="77777777" w:rsidR="004F7D2D" w:rsidRDefault="004F7D2D" w:rsidP="004F7D2D">
      <w:pPr>
        <w:spacing w:line="60" w:lineRule="exact"/>
        <w:rPr>
          <w:szCs w:val="24"/>
        </w:rPr>
      </w:pPr>
    </w:p>
    <w:p w14:paraId="55E564C3" w14:textId="77777777" w:rsidR="004F7D2D" w:rsidRDefault="004F7D2D" w:rsidP="004F7D2D">
      <w:pPr>
        <w:spacing w:line="314" w:lineRule="auto"/>
        <w:ind w:left="200" w:right="440"/>
        <w:rPr>
          <w:sz w:val="20"/>
          <w:szCs w:val="20"/>
        </w:rPr>
      </w:pPr>
      <w:proofErr w:type="spellStart"/>
      <w:r>
        <w:rPr>
          <w:rFonts w:ascii="Calibri" w:eastAsia="Calibri" w:hAnsi="Calibri" w:cs="Calibri"/>
        </w:rPr>
        <w:t>elaborată</w:t>
      </w:r>
      <w:proofErr w:type="spellEnd"/>
      <w:r>
        <w:rPr>
          <w:rFonts w:ascii="Calibri" w:eastAsia="Calibri" w:hAnsi="Calibri" w:cs="Calibri"/>
        </w:rPr>
        <w:t xml:space="preserve"> sub </w:t>
      </w:r>
      <w:proofErr w:type="spellStart"/>
      <w:r>
        <w:rPr>
          <w:rFonts w:ascii="Calibri" w:eastAsia="Calibri" w:hAnsi="Calibri" w:cs="Calibri"/>
        </w:rPr>
        <w:t>îndrumarea</w:t>
      </w:r>
      <w:proofErr w:type="spellEnd"/>
      <w:r>
        <w:rPr>
          <w:rFonts w:ascii="Calibri" w:eastAsia="Calibri" w:hAnsi="Calibri" w:cs="Calibri"/>
        </w:rPr>
        <w:t xml:space="preserve"> </w:t>
      </w:r>
      <w:proofErr w:type="spellStart"/>
      <w:r>
        <w:rPr>
          <w:rFonts w:ascii="Calibri" w:eastAsia="Calibri" w:hAnsi="Calibri" w:cs="Calibri"/>
        </w:rPr>
        <w:t>dlui</w:t>
      </w:r>
      <w:proofErr w:type="spellEnd"/>
      <w:r>
        <w:rPr>
          <w:rFonts w:ascii="Calibri" w:eastAsia="Calibri" w:hAnsi="Calibri" w:cs="Calibri"/>
        </w:rPr>
        <w:t xml:space="preserve"> Lect. Dr. </w:t>
      </w:r>
      <w:proofErr w:type="spellStart"/>
      <w:r>
        <w:rPr>
          <w:rFonts w:ascii="Calibri" w:eastAsia="Calibri" w:hAnsi="Calibri" w:cs="Calibri"/>
        </w:rPr>
        <w:t>Frăsinaru</w:t>
      </w:r>
      <w:proofErr w:type="spellEnd"/>
      <w:r>
        <w:rPr>
          <w:rFonts w:ascii="Calibri" w:eastAsia="Calibri" w:hAnsi="Calibri" w:cs="Calibri"/>
        </w:rPr>
        <w:t xml:space="preserve"> Cristian Andrei, </w:t>
      </w:r>
      <w:proofErr w:type="spellStart"/>
      <w:r>
        <w:rPr>
          <w:rFonts w:ascii="Calibri" w:eastAsia="Calibri" w:hAnsi="Calibri" w:cs="Calibri"/>
        </w:rPr>
        <w:t>este</w:t>
      </w:r>
      <w:proofErr w:type="spellEnd"/>
      <w:r>
        <w:rPr>
          <w:rFonts w:ascii="Calibri" w:eastAsia="Calibri" w:hAnsi="Calibri" w:cs="Calibri"/>
        </w:rPr>
        <w:t xml:space="preserve"> </w:t>
      </w:r>
      <w:proofErr w:type="spellStart"/>
      <w:r>
        <w:rPr>
          <w:rFonts w:ascii="Calibri" w:eastAsia="Calibri" w:hAnsi="Calibri" w:cs="Calibri"/>
        </w:rPr>
        <w:t>autentică</w:t>
      </w:r>
      <w:proofErr w:type="spellEnd"/>
      <w:r>
        <w:rPr>
          <w:rFonts w:ascii="Calibri" w:eastAsia="Calibri" w:hAnsi="Calibri" w:cs="Calibri"/>
        </w:rPr>
        <w:t xml:space="preserve">, </w:t>
      </w:r>
      <w:proofErr w:type="spellStart"/>
      <w:r>
        <w:rPr>
          <w:rFonts w:ascii="Calibri" w:eastAsia="Calibri" w:hAnsi="Calibri" w:cs="Calibri"/>
        </w:rPr>
        <w:t>îmi</w:t>
      </w:r>
      <w:proofErr w:type="spellEnd"/>
      <w:r>
        <w:rPr>
          <w:rFonts w:ascii="Calibri" w:eastAsia="Calibri" w:hAnsi="Calibri" w:cs="Calibri"/>
        </w:rPr>
        <w:t xml:space="preserve"> </w:t>
      </w:r>
      <w:proofErr w:type="spellStart"/>
      <w:r>
        <w:rPr>
          <w:rFonts w:ascii="Calibri" w:eastAsia="Calibri" w:hAnsi="Calibri" w:cs="Calibri"/>
        </w:rPr>
        <w:t>aparține</w:t>
      </w:r>
      <w:proofErr w:type="spellEnd"/>
      <w:r>
        <w:rPr>
          <w:rFonts w:ascii="Calibri" w:eastAsia="Calibri" w:hAnsi="Calibri" w:cs="Calibri"/>
        </w:rPr>
        <w:t xml:space="preserve"> </w:t>
      </w:r>
      <w:proofErr w:type="spellStart"/>
      <w:r>
        <w:rPr>
          <w:rFonts w:ascii="Calibri" w:eastAsia="Calibri" w:hAnsi="Calibri" w:cs="Calibri"/>
        </w:rPr>
        <w:t>şi</w:t>
      </w:r>
      <w:proofErr w:type="spellEnd"/>
      <w:r>
        <w:rPr>
          <w:rFonts w:ascii="Calibri" w:eastAsia="Calibri" w:hAnsi="Calibri" w:cs="Calibri"/>
        </w:rPr>
        <w:t xml:space="preserve"> </w:t>
      </w:r>
      <w:proofErr w:type="spellStart"/>
      <w:r>
        <w:rPr>
          <w:rFonts w:ascii="Calibri" w:eastAsia="Calibri" w:hAnsi="Calibri" w:cs="Calibri"/>
        </w:rPr>
        <w:t>îmi</w:t>
      </w:r>
      <w:proofErr w:type="spellEnd"/>
      <w:r>
        <w:rPr>
          <w:rFonts w:ascii="Calibri" w:eastAsia="Calibri" w:hAnsi="Calibri" w:cs="Calibri"/>
        </w:rPr>
        <w:t xml:space="preserve"> </w:t>
      </w:r>
      <w:proofErr w:type="spellStart"/>
      <w:r>
        <w:rPr>
          <w:rFonts w:ascii="Calibri" w:eastAsia="Calibri" w:hAnsi="Calibri" w:cs="Calibri"/>
        </w:rPr>
        <w:t>asum</w:t>
      </w:r>
      <w:proofErr w:type="spellEnd"/>
      <w:r>
        <w:rPr>
          <w:rFonts w:ascii="Calibri" w:eastAsia="Calibri" w:hAnsi="Calibri" w:cs="Calibri"/>
        </w:rPr>
        <w:t xml:space="preserve"> </w:t>
      </w:r>
      <w:proofErr w:type="spellStart"/>
      <w:r>
        <w:rPr>
          <w:rFonts w:ascii="Calibri" w:eastAsia="Calibri" w:hAnsi="Calibri" w:cs="Calibri"/>
        </w:rPr>
        <w:t>conţinutul</w:t>
      </w:r>
      <w:proofErr w:type="spellEnd"/>
      <w:r>
        <w:rPr>
          <w:rFonts w:ascii="Calibri" w:eastAsia="Calibri" w:hAnsi="Calibri" w:cs="Calibri"/>
        </w:rPr>
        <w:t xml:space="preserve"> </w:t>
      </w:r>
      <w:proofErr w:type="spellStart"/>
      <w:r>
        <w:rPr>
          <w:rFonts w:ascii="Calibri" w:eastAsia="Calibri" w:hAnsi="Calibri" w:cs="Calibri"/>
        </w:rPr>
        <w:t>său</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întregime</w:t>
      </w:r>
      <w:proofErr w:type="spellEnd"/>
      <w:r>
        <w:rPr>
          <w:rFonts w:ascii="Calibri" w:eastAsia="Calibri" w:hAnsi="Calibri" w:cs="Calibri"/>
        </w:rPr>
        <w:t>.</w:t>
      </w:r>
    </w:p>
    <w:p w14:paraId="5C57742A" w14:textId="77777777" w:rsidR="004F7D2D" w:rsidRDefault="004F7D2D" w:rsidP="004F7D2D">
      <w:pPr>
        <w:spacing w:line="100" w:lineRule="exact"/>
        <w:rPr>
          <w:szCs w:val="24"/>
        </w:rPr>
      </w:pPr>
    </w:p>
    <w:p w14:paraId="22105B9B" w14:textId="77777777" w:rsidR="004F7D2D" w:rsidRDefault="004F7D2D" w:rsidP="004F7D2D">
      <w:pPr>
        <w:spacing w:line="336" w:lineRule="auto"/>
        <w:ind w:left="200" w:firstLine="660"/>
        <w:rPr>
          <w:sz w:val="20"/>
          <w:szCs w:val="20"/>
        </w:rPr>
      </w:pPr>
      <w:r>
        <w:rPr>
          <w:rFonts w:ascii="Calibri" w:eastAsia="Calibri" w:hAnsi="Calibri" w:cs="Calibri"/>
        </w:rPr>
        <w:t xml:space="preserve">De </w:t>
      </w:r>
      <w:proofErr w:type="spellStart"/>
      <w:r>
        <w:rPr>
          <w:rFonts w:ascii="Calibri" w:eastAsia="Calibri" w:hAnsi="Calibri" w:cs="Calibri"/>
        </w:rPr>
        <w:t>asemenea</w:t>
      </w:r>
      <w:proofErr w:type="spellEnd"/>
      <w:r>
        <w:rPr>
          <w:rFonts w:ascii="Calibri" w:eastAsia="Calibri" w:hAnsi="Calibri" w:cs="Calibri"/>
        </w:rPr>
        <w:t xml:space="preserve">, </w:t>
      </w:r>
      <w:proofErr w:type="spellStart"/>
      <w:r>
        <w:rPr>
          <w:rFonts w:ascii="Calibri" w:eastAsia="Calibri" w:hAnsi="Calibri" w:cs="Calibri"/>
        </w:rPr>
        <w:t>declar</w:t>
      </w:r>
      <w:proofErr w:type="spellEnd"/>
      <w:r>
        <w:rPr>
          <w:rFonts w:ascii="Calibri" w:eastAsia="Calibri" w:hAnsi="Calibri" w:cs="Calibri"/>
        </w:rPr>
        <w:t xml:space="preserve"> </w:t>
      </w:r>
      <w:proofErr w:type="spellStart"/>
      <w:r>
        <w:rPr>
          <w:rFonts w:ascii="Calibri" w:eastAsia="Calibri" w:hAnsi="Calibri" w:cs="Calibri"/>
        </w:rPr>
        <w:t>că</w:t>
      </w:r>
      <w:proofErr w:type="spellEnd"/>
      <w:r>
        <w:rPr>
          <w:rFonts w:ascii="Calibri" w:eastAsia="Calibri" w:hAnsi="Calibri" w:cs="Calibri"/>
        </w:rPr>
        <w:t xml:space="preserve"> sunt de </w:t>
      </w:r>
      <w:proofErr w:type="spellStart"/>
      <w:r>
        <w:rPr>
          <w:rFonts w:ascii="Calibri" w:eastAsia="Calibri" w:hAnsi="Calibri" w:cs="Calibri"/>
        </w:rPr>
        <w:t>acord</w:t>
      </w:r>
      <w:proofErr w:type="spellEnd"/>
      <w:r>
        <w:rPr>
          <w:rFonts w:ascii="Calibri" w:eastAsia="Calibri" w:hAnsi="Calibri" w:cs="Calibri"/>
        </w:rPr>
        <w:t xml:space="preserve"> ca </w:t>
      </w:r>
      <w:proofErr w:type="spellStart"/>
      <w:r>
        <w:rPr>
          <w:rFonts w:ascii="Calibri" w:eastAsia="Calibri" w:hAnsi="Calibri" w:cs="Calibri"/>
        </w:rPr>
        <w:t>lucrarea</w:t>
      </w:r>
      <w:proofErr w:type="spellEnd"/>
      <w:r>
        <w:rPr>
          <w:rFonts w:ascii="Calibri" w:eastAsia="Calibri" w:hAnsi="Calibri" w:cs="Calibri"/>
        </w:rPr>
        <w:t xml:space="preserve"> </w:t>
      </w:r>
      <w:proofErr w:type="spellStart"/>
      <w:r>
        <w:rPr>
          <w:rFonts w:ascii="Calibri" w:eastAsia="Calibri" w:hAnsi="Calibri" w:cs="Calibri"/>
        </w:rPr>
        <w:t>mea</w:t>
      </w:r>
      <w:proofErr w:type="spellEnd"/>
      <w:r>
        <w:rPr>
          <w:rFonts w:ascii="Calibri" w:eastAsia="Calibri" w:hAnsi="Calibri" w:cs="Calibri"/>
        </w:rPr>
        <w:t xml:space="preserve"> de </w:t>
      </w:r>
      <w:proofErr w:type="spellStart"/>
      <w:r>
        <w:rPr>
          <w:rFonts w:ascii="Calibri" w:eastAsia="Calibri" w:hAnsi="Calibri" w:cs="Calibri"/>
        </w:rPr>
        <w:t>disertaţie</w:t>
      </w:r>
      <w:proofErr w:type="spellEnd"/>
      <w:r>
        <w:rPr>
          <w:rFonts w:ascii="Calibri" w:eastAsia="Calibri" w:hAnsi="Calibri" w:cs="Calibri"/>
        </w:rPr>
        <w:t xml:space="preserve"> </w:t>
      </w:r>
      <w:proofErr w:type="spellStart"/>
      <w:r>
        <w:rPr>
          <w:rFonts w:ascii="Calibri" w:eastAsia="Calibri" w:hAnsi="Calibri" w:cs="Calibri"/>
        </w:rPr>
        <w:t>să</w:t>
      </w:r>
      <w:proofErr w:type="spellEnd"/>
      <w:r>
        <w:rPr>
          <w:rFonts w:ascii="Calibri" w:eastAsia="Calibri" w:hAnsi="Calibri" w:cs="Calibri"/>
        </w:rPr>
        <w:t xml:space="preserve"> fie </w:t>
      </w:r>
      <w:proofErr w:type="spellStart"/>
      <w:r>
        <w:rPr>
          <w:rFonts w:ascii="Calibri" w:eastAsia="Calibri" w:hAnsi="Calibri" w:cs="Calibri"/>
        </w:rPr>
        <w:t>verificată</w:t>
      </w:r>
      <w:proofErr w:type="spellEnd"/>
      <w:r>
        <w:rPr>
          <w:rFonts w:ascii="Calibri" w:eastAsia="Calibri" w:hAnsi="Calibri" w:cs="Calibri"/>
        </w:rPr>
        <w:t xml:space="preserve"> </w:t>
      </w:r>
      <w:proofErr w:type="spellStart"/>
      <w:r>
        <w:rPr>
          <w:rFonts w:ascii="Calibri" w:eastAsia="Calibri" w:hAnsi="Calibri" w:cs="Calibri"/>
        </w:rPr>
        <w:t>prin</w:t>
      </w:r>
      <w:proofErr w:type="spellEnd"/>
      <w:r>
        <w:rPr>
          <w:rFonts w:ascii="Calibri" w:eastAsia="Calibri" w:hAnsi="Calibri" w:cs="Calibri"/>
        </w:rPr>
        <w:t xml:space="preserve"> </w:t>
      </w:r>
      <w:proofErr w:type="spellStart"/>
      <w:r>
        <w:rPr>
          <w:rFonts w:ascii="Calibri" w:eastAsia="Calibri" w:hAnsi="Calibri" w:cs="Calibri"/>
        </w:rPr>
        <w:t>orice</w:t>
      </w:r>
      <w:proofErr w:type="spellEnd"/>
      <w:r>
        <w:rPr>
          <w:rFonts w:ascii="Calibri" w:eastAsia="Calibri" w:hAnsi="Calibri" w:cs="Calibri"/>
        </w:rPr>
        <w:t xml:space="preserve"> </w:t>
      </w:r>
      <w:proofErr w:type="spellStart"/>
      <w:r>
        <w:rPr>
          <w:rFonts w:ascii="Calibri" w:eastAsia="Calibri" w:hAnsi="Calibri" w:cs="Calibri"/>
        </w:rPr>
        <w:t>modalitate</w:t>
      </w:r>
      <w:proofErr w:type="spellEnd"/>
      <w:r>
        <w:rPr>
          <w:rFonts w:ascii="Calibri" w:eastAsia="Calibri" w:hAnsi="Calibri" w:cs="Calibri"/>
        </w:rPr>
        <w:t xml:space="preserve"> </w:t>
      </w:r>
      <w:proofErr w:type="spellStart"/>
      <w:r>
        <w:rPr>
          <w:rFonts w:ascii="Calibri" w:eastAsia="Calibri" w:hAnsi="Calibri" w:cs="Calibri"/>
        </w:rPr>
        <w:t>legală</w:t>
      </w:r>
      <w:proofErr w:type="spellEnd"/>
      <w:r>
        <w:rPr>
          <w:rFonts w:ascii="Calibri" w:eastAsia="Calibri" w:hAnsi="Calibri" w:cs="Calibri"/>
        </w:rPr>
        <w:t xml:space="preserve"> </w:t>
      </w:r>
      <w:proofErr w:type="spellStart"/>
      <w:r>
        <w:rPr>
          <w:rFonts w:ascii="Calibri" w:eastAsia="Calibri" w:hAnsi="Calibri" w:cs="Calibri"/>
        </w:rPr>
        <w:t>pentru</w:t>
      </w:r>
      <w:proofErr w:type="spellEnd"/>
      <w:r>
        <w:rPr>
          <w:rFonts w:ascii="Calibri" w:eastAsia="Calibri" w:hAnsi="Calibri" w:cs="Calibri"/>
        </w:rPr>
        <w:t xml:space="preserve"> </w:t>
      </w:r>
      <w:proofErr w:type="spellStart"/>
      <w:r>
        <w:rPr>
          <w:rFonts w:ascii="Calibri" w:eastAsia="Calibri" w:hAnsi="Calibri" w:cs="Calibri"/>
        </w:rPr>
        <w:t>confirmarea</w:t>
      </w:r>
      <w:proofErr w:type="spellEnd"/>
      <w:r>
        <w:rPr>
          <w:rFonts w:ascii="Calibri" w:eastAsia="Calibri" w:hAnsi="Calibri" w:cs="Calibri"/>
        </w:rPr>
        <w:t xml:space="preserve"> </w:t>
      </w:r>
      <w:proofErr w:type="spellStart"/>
      <w:r>
        <w:rPr>
          <w:rFonts w:ascii="Calibri" w:eastAsia="Calibri" w:hAnsi="Calibri" w:cs="Calibri"/>
        </w:rPr>
        <w:t>autenticității</w:t>
      </w:r>
      <w:proofErr w:type="spellEnd"/>
      <w:r>
        <w:rPr>
          <w:rFonts w:ascii="Calibri" w:eastAsia="Calibri" w:hAnsi="Calibri" w:cs="Calibri"/>
        </w:rPr>
        <w:t xml:space="preserve">, </w:t>
      </w:r>
      <w:proofErr w:type="spellStart"/>
      <w:r>
        <w:rPr>
          <w:rFonts w:ascii="Calibri" w:eastAsia="Calibri" w:hAnsi="Calibri" w:cs="Calibri"/>
        </w:rPr>
        <w:t>consimțind</w:t>
      </w:r>
      <w:proofErr w:type="spellEnd"/>
      <w:r>
        <w:rPr>
          <w:rFonts w:ascii="Calibri" w:eastAsia="Calibri" w:hAnsi="Calibri" w:cs="Calibri"/>
        </w:rPr>
        <w:t xml:space="preserve"> </w:t>
      </w:r>
      <w:proofErr w:type="spellStart"/>
      <w:r>
        <w:rPr>
          <w:rFonts w:ascii="Calibri" w:eastAsia="Calibri" w:hAnsi="Calibri" w:cs="Calibri"/>
        </w:rPr>
        <w:t>inclusiv</w:t>
      </w:r>
      <w:proofErr w:type="spellEnd"/>
      <w:r>
        <w:rPr>
          <w:rFonts w:ascii="Calibri" w:eastAsia="Calibri" w:hAnsi="Calibri" w:cs="Calibri"/>
        </w:rPr>
        <w:t xml:space="preserve"> la </w:t>
      </w:r>
      <w:proofErr w:type="spellStart"/>
      <w:r>
        <w:rPr>
          <w:rFonts w:ascii="Calibri" w:eastAsia="Calibri" w:hAnsi="Calibri" w:cs="Calibri"/>
        </w:rPr>
        <w:t>introducerea</w:t>
      </w:r>
      <w:proofErr w:type="spellEnd"/>
      <w:r>
        <w:rPr>
          <w:rFonts w:ascii="Calibri" w:eastAsia="Calibri" w:hAnsi="Calibri" w:cs="Calibri"/>
        </w:rPr>
        <w:t xml:space="preserve"> </w:t>
      </w:r>
      <w:proofErr w:type="spellStart"/>
      <w:r>
        <w:rPr>
          <w:rFonts w:ascii="Calibri" w:eastAsia="Calibri" w:hAnsi="Calibri" w:cs="Calibri"/>
        </w:rPr>
        <w:t>conţinutului</w:t>
      </w:r>
      <w:proofErr w:type="spellEnd"/>
      <w:r>
        <w:rPr>
          <w:rFonts w:ascii="Calibri" w:eastAsia="Calibri" w:hAnsi="Calibri" w:cs="Calibri"/>
        </w:rPr>
        <w:t xml:space="preserve"> </w:t>
      </w:r>
      <w:proofErr w:type="spellStart"/>
      <w:r>
        <w:rPr>
          <w:rFonts w:ascii="Calibri" w:eastAsia="Calibri" w:hAnsi="Calibri" w:cs="Calibri"/>
        </w:rPr>
        <w:t>său</w:t>
      </w:r>
      <w:proofErr w:type="spellEnd"/>
      <w:r>
        <w:rPr>
          <w:rFonts w:ascii="Calibri" w:eastAsia="Calibri" w:hAnsi="Calibri" w:cs="Calibri"/>
        </w:rPr>
        <w:t xml:space="preserve"> </w:t>
      </w:r>
      <w:proofErr w:type="spellStart"/>
      <w:r>
        <w:rPr>
          <w:rFonts w:ascii="Calibri" w:eastAsia="Calibri" w:hAnsi="Calibri" w:cs="Calibri"/>
        </w:rPr>
        <w:t>într</w:t>
      </w:r>
      <w:proofErr w:type="spellEnd"/>
      <w:r>
        <w:rPr>
          <w:rFonts w:ascii="Calibri" w:eastAsia="Calibri" w:hAnsi="Calibri" w:cs="Calibri"/>
        </w:rPr>
        <w:t xml:space="preserve">-o </w:t>
      </w:r>
      <w:proofErr w:type="spellStart"/>
      <w:r>
        <w:rPr>
          <w:rFonts w:ascii="Calibri" w:eastAsia="Calibri" w:hAnsi="Calibri" w:cs="Calibri"/>
        </w:rPr>
        <w:t>bază</w:t>
      </w:r>
      <w:proofErr w:type="spellEnd"/>
      <w:r>
        <w:rPr>
          <w:rFonts w:ascii="Calibri" w:eastAsia="Calibri" w:hAnsi="Calibri" w:cs="Calibri"/>
        </w:rPr>
        <w:t xml:space="preserve"> de date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acest</w:t>
      </w:r>
      <w:proofErr w:type="spellEnd"/>
      <w:r>
        <w:rPr>
          <w:rFonts w:ascii="Calibri" w:eastAsia="Calibri" w:hAnsi="Calibri" w:cs="Calibri"/>
        </w:rPr>
        <w:t xml:space="preserve"> scop.</w:t>
      </w:r>
    </w:p>
    <w:p w14:paraId="689715CF" w14:textId="77777777" w:rsidR="004F7D2D" w:rsidRDefault="004F7D2D" w:rsidP="004F7D2D">
      <w:pPr>
        <w:spacing w:line="75" w:lineRule="exact"/>
        <w:rPr>
          <w:szCs w:val="24"/>
        </w:rPr>
      </w:pPr>
    </w:p>
    <w:p w14:paraId="072C9180" w14:textId="77777777" w:rsidR="004F7D2D" w:rsidRDefault="004F7D2D" w:rsidP="004F7D2D">
      <w:pPr>
        <w:spacing w:line="343" w:lineRule="auto"/>
        <w:ind w:left="200" w:firstLine="660"/>
        <w:rPr>
          <w:sz w:val="20"/>
          <w:szCs w:val="20"/>
        </w:rPr>
      </w:pPr>
      <w:r>
        <w:rPr>
          <w:rFonts w:ascii="Calibri" w:eastAsia="Calibri" w:hAnsi="Calibri" w:cs="Calibri"/>
        </w:rPr>
        <w:t xml:space="preserve">Am </w:t>
      </w:r>
      <w:proofErr w:type="spellStart"/>
      <w:r>
        <w:rPr>
          <w:rFonts w:ascii="Calibri" w:eastAsia="Calibri" w:hAnsi="Calibri" w:cs="Calibri"/>
        </w:rPr>
        <w:t>luat</w:t>
      </w:r>
      <w:proofErr w:type="spellEnd"/>
      <w:r>
        <w:rPr>
          <w:rFonts w:ascii="Calibri" w:eastAsia="Calibri" w:hAnsi="Calibri" w:cs="Calibri"/>
        </w:rPr>
        <w:t xml:space="preserve"> la </w:t>
      </w:r>
      <w:proofErr w:type="spellStart"/>
      <w:r>
        <w:rPr>
          <w:rFonts w:ascii="Calibri" w:eastAsia="Calibri" w:hAnsi="Calibri" w:cs="Calibri"/>
        </w:rPr>
        <w:t>cunoştinţă</w:t>
      </w:r>
      <w:proofErr w:type="spellEnd"/>
      <w:r>
        <w:rPr>
          <w:rFonts w:ascii="Calibri" w:eastAsia="Calibri" w:hAnsi="Calibri" w:cs="Calibri"/>
        </w:rPr>
        <w:t xml:space="preserve"> </w:t>
      </w:r>
      <w:proofErr w:type="spellStart"/>
      <w:r>
        <w:rPr>
          <w:rFonts w:ascii="Calibri" w:eastAsia="Calibri" w:hAnsi="Calibri" w:cs="Calibri"/>
        </w:rPr>
        <w:t>despre</w:t>
      </w:r>
      <w:proofErr w:type="spellEnd"/>
      <w:r>
        <w:rPr>
          <w:rFonts w:ascii="Calibri" w:eastAsia="Calibri" w:hAnsi="Calibri" w:cs="Calibri"/>
        </w:rPr>
        <w:t xml:space="preserve"> </w:t>
      </w:r>
      <w:proofErr w:type="spellStart"/>
      <w:r>
        <w:rPr>
          <w:rFonts w:ascii="Calibri" w:eastAsia="Calibri" w:hAnsi="Calibri" w:cs="Calibri"/>
        </w:rPr>
        <w:t>faptul</w:t>
      </w:r>
      <w:proofErr w:type="spellEnd"/>
      <w:r>
        <w:rPr>
          <w:rFonts w:ascii="Calibri" w:eastAsia="Calibri" w:hAnsi="Calibri" w:cs="Calibri"/>
        </w:rPr>
        <w:t xml:space="preserve"> </w:t>
      </w:r>
      <w:proofErr w:type="spellStart"/>
      <w:r>
        <w:rPr>
          <w:rFonts w:ascii="Calibri" w:eastAsia="Calibri" w:hAnsi="Calibri" w:cs="Calibri"/>
        </w:rPr>
        <w:t>că</w:t>
      </w:r>
      <w:proofErr w:type="spellEnd"/>
      <w:r>
        <w:rPr>
          <w:rFonts w:ascii="Calibri" w:eastAsia="Calibri" w:hAnsi="Calibri" w:cs="Calibri"/>
        </w:rPr>
        <w:t xml:space="preserve"> </w:t>
      </w:r>
      <w:proofErr w:type="spellStart"/>
      <w:r>
        <w:rPr>
          <w:rFonts w:ascii="Calibri" w:eastAsia="Calibri" w:hAnsi="Calibri" w:cs="Calibri"/>
        </w:rPr>
        <w:t>este</w:t>
      </w:r>
      <w:proofErr w:type="spellEnd"/>
      <w:r>
        <w:rPr>
          <w:rFonts w:ascii="Calibri" w:eastAsia="Calibri" w:hAnsi="Calibri" w:cs="Calibri"/>
        </w:rPr>
        <w:t xml:space="preserve"> </w:t>
      </w:r>
      <w:proofErr w:type="spellStart"/>
      <w:r>
        <w:rPr>
          <w:rFonts w:ascii="Calibri" w:eastAsia="Calibri" w:hAnsi="Calibri" w:cs="Calibri"/>
        </w:rPr>
        <w:t>interzisă</w:t>
      </w:r>
      <w:proofErr w:type="spellEnd"/>
      <w:r>
        <w:rPr>
          <w:rFonts w:ascii="Calibri" w:eastAsia="Calibri" w:hAnsi="Calibri" w:cs="Calibri"/>
        </w:rPr>
        <w:t xml:space="preserve"> </w:t>
      </w:r>
      <w:proofErr w:type="spellStart"/>
      <w:r>
        <w:rPr>
          <w:rFonts w:ascii="Calibri" w:eastAsia="Calibri" w:hAnsi="Calibri" w:cs="Calibri"/>
        </w:rPr>
        <w:t>comercializarea</w:t>
      </w:r>
      <w:proofErr w:type="spellEnd"/>
      <w:r>
        <w:rPr>
          <w:rFonts w:ascii="Calibri" w:eastAsia="Calibri" w:hAnsi="Calibri" w:cs="Calibri"/>
        </w:rPr>
        <w:t xml:space="preserve"> de </w:t>
      </w:r>
      <w:proofErr w:type="spellStart"/>
      <w:r>
        <w:rPr>
          <w:rFonts w:ascii="Calibri" w:eastAsia="Calibri" w:hAnsi="Calibri" w:cs="Calibri"/>
        </w:rPr>
        <w:t>lucrări</w:t>
      </w:r>
      <w:proofErr w:type="spellEnd"/>
      <w:r>
        <w:rPr>
          <w:rFonts w:ascii="Calibri" w:eastAsia="Calibri" w:hAnsi="Calibri" w:cs="Calibri"/>
        </w:rPr>
        <w:t xml:space="preserve"> </w:t>
      </w:r>
      <w:proofErr w:type="spellStart"/>
      <w:r>
        <w:rPr>
          <w:rFonts w:ascii="Calibri" w:eastAsia="Calibri" w:hAnsi="Calibri" w:cs="Calibri"/>
        </w:rPr>
        <w:t>ştiinţifice</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vederea</w:t>
      </w:r>
      <w:proofErr w:type="spellEnd"/>
      <w:r>
        <w:rPr>
          <w:rFonts w:ascii="Calibri" w:eastAsia="Calibri" w:hAnsi="Calibri" w:cs="Calibri"/>
        </w:rPr>
        <w:t xml:space="preserve"> </w:t>
      </w:r>
      <w:proofErr w:type="spellStart"/>
      <w:r>
        <w:rPr>
          <w:rFonts w:ascii="Calibri" w:eastAsia="Calibri" w:hAnsi="Calibri" w:cs="Calibri"/>
        </w:rPr>
        <w:t>facilitării</w:t>
      </w:r>
      <w:proofErr w:type="spellEnd"/>
      <w:r>
        <w:rPr>
          <w:rFonts w:ascii="Calibri" w:eastAsia="Calibri" w:hAnsi="Calibri" w:cs="Calibri"/>
        </w:rPr>
        <w:t xml:space="preserve"> </w:t>
      </w:r>
      <w:proofErr w:type="spellStart"/>
      <w:r>
        <w:rPr>
          <w:rFonts w:ascii="Calibri" w:eastAsia="Calibri" w:hAnsi="Calibri" w:cs="Calibri"/>
        </w:rPr>
        <w:t>falsificării</w:t>
      </w:r>
      <w:proofErr w:type="spellEnd"/>
      <w:r>
        <w:rPr>
          <w:rFonts w:ascii="Calibri" w:eastAsia="Calibri" w:hAnsi="Calibri" w:cs="Calibri"/>
        </w:rPr>
        <w:t xml:space="preserve"> de </w:t>
      </w:r>
      <w:proofErr w:type="spellStart"/>
      <w:r>
        <w:rPr>
          <w:rFonts w:ascii="Calibri" w:eastAsia="Calibri" w:hAnsi="Calibri" w:cs="Calibri"/>
        </w:rPr>
        <w:t>către</w:t>
      </w:r>
      <w:proofErr w:type="spellEnd"/>
      <w:r>
        <w:rPr>
          <w:rFonts w:ascii="Calibri" w:eastAsia="Calibri" w:hAnsi="Calibri" w:cs="Calibri"/>
        </w:rPr>
        <w:t xml:space="preserve"> </w:t>
      </w:r>
      <w:proofErr w:type="spellStart"/>
      <w:r>
        <w:rPr>
          <w:rFonts w:ascii="Calibri" w:eastAsia="Calibri" w:hAnsi="Calibri" w:cs="Calibri"/>
        </w:rPr>
        <w:t>cumpărător</w:t>
      </w:r>
      <w:proofErr w:type="spellEnd"/>
      <w:r>
        <w:rPr>
          <w:rFonts w:ascii="Calibri" w:eastAsia="Calibri" w:hAnsi="Calibri" w:cs="Calibri"/>
        </w:rPr>
        <w:t xml:space="preserve"> a </w:t>
      </w:r>
      <w:proofErr w:type="spellStart"/>
      <w:r>
        <w:rPr>
          <w:rFonts w:ascii="Calibri" w:eastAsia="Calibri" w:hAnsi="Calibri" w:cs="Calibri"/>
        </w:rPr>
        <w:t>calităţii</w:t>
      </w:r>
      <w:proofErr w:type="spellEnd"/>
      <w:r>
        <w:rPr>
          <w:rFonts w:ascii="Calibri" w:eastAsia="Calibri" w:hAnsi="Calibri" w:cs="Calibri"/>
        </w:rPr>
        <w:t xml:space="preserve"> de </w:t>
      </w:r>
      <w:proofErr w:type="spellStart"/>
      <w:r>
        <w:rPr>
          <w:rFonts w:ascii="Calibri" w:eastAsia="Calibri" w:hAnsi="Calibri" w:cs="Calibri"/>
        </w:rPr>
        <w:t>autor</w:t>
      </w:r>
      <w:proofErr w:type="spellEnd"/>
      <w:r>
        <w:rPr>
          <w:rFonts w:ascii="Calibri" w:eastAsia="Calibri" w:hAnsi="Calibri" w:cs="Calibri"/>
        </w:rPr>
        <w:t xml:space="preserve"> al </w:t>
      </w:r>
      <w:proofErr w:type="spellStart"/>
      <w:r>
        <w:rPr>
          <w:rFonts w:ascii="Calibri" w:eastAsia="Calibri" w:hAnsi="Calibri" w:cs="Calibri"/>
        </w:rPr>
        <w:t>unei</w:t>
      </w:r>
      <w:proofErr w:type="spellEnd"/>
      <w:r>
        <w:rPr>
          <w:rFonts w:ascii="Calibri" w:eastAsia="Calibri" w:hAnsi="Calibri" w:cs="Calibri"/>
        </w:rPr>
        <w:t xml:space="preserve"> </w:t>
      </w:r>
      <w:proofErr w:type="spellStart"/>
      <w:r>
        <w:rPr>
          <w:rFonts w:ascii="Calibri" w:eastAsia="Calibri" w:hAnsi="Calibri" w:cs="Calibri"/>
        </w:rPr>
        <w:t>lucrări</w:t>
      </w:r>
      <w:proofErr w:type="spellEnd"/>
      <w:r>
        <w:rPr>
          <w:rFonts w:ascii="Calibri" w:eastAsia="Calibri" w:hAnsi="Calibri" w:cs="Calibri"/>
        </w:rPr>
        <w:t xml:space="preserve"> de </w:t>
      </w:r>
      <w:proofErr w:type="spellStart"/>
      <w:r>
        <w:rPr>
          <w:rFonts w:ascii="Calibri" w:eastAsia="Calibri" w:hAnsi="Calibri" w:cs="Calibri"/>
        </w:rPr>
        <w:t>licenţă</w:t>
      </w:r>
      <w:proofErr w:type="spellEnd"/>
      <w:r>
        <w:rPr>
          <w:rFonts w:ascii="Calibri" w:eastAsia="Calibri" w:hAnsi="Calibri" w:cs="Calibri"/>
        </w:rPr>
        <w:t xml:space="preserve">, de </w:t>
      </w:r>
      <w:proofErr w:type="spellStart"/>
      <w:r>
        <w:rPr>
          <w:rFonts w:ascii="Calibri" w:eastAsia="Calibri" w:hAnsi="Calibri" w:cs="Calibri"/>
        </w:rPr>
        <w:t>diplomă</w:t>
      </w:r>
      <w:proofErr w:type="spellEnd"/>
      <w:r>
        <w:rPr>
          <w:rFonts w:ascii="Calibri" w:eastAsia="Calibri" w:hAnsi="Calibri" w:cs="Calibri"/>
        </w:rPr>
        <w:t xml:space="preserve"> </w:t>
      </w:r>
      <w:proofErr w:type="spellStart"/>
      <w:r>
        <w:rPr>
          <w:rFonts w:ascii="Calibri" w:eastAsia="Calibri" w:hAnsi="Calibri" w:cs="Calibri"/>
        </w:rPr>
        <w:t>sau</w:t>
      </w:r>
      <w:proofErr w:type="spellEnd"/>
      <w:r>
        <w:rPr>
          <w:rFonts w:ascii="Calibri" w:eastAsia="Calibri" w:hAnsi="Calibri" w:cs="Calibri"/>
        </w:rPr>
        <w:t xml:space="preserve"> de </w:t>
      </w:r>
      <w:proofErr w:type="spellStart"/>
      <w:r>
        <w:rPr>
          <w:rFonts w:ascii="Calibri" w:eastAsia="Calibri" w:hAnsi="Calibri" w:cs="Calibri"/>
        </w:rPr>
        <w:t>disertaţie</w:t>
      </w:r>
      <w:proofErr w:type="spellEnd"/>
      <w:r>
        <w:rPr>
          <w:rFonts w:ascii="Calibri" w:eastAsia="Calibri" w:hAnsi="Calibri" w:cs="Calibri"/>
        </w:rPr>
        <w:t xml:space="preserve"> </w:t>
      </w:r>
      <w:proofErr w:type="spellStart"/>
      <w:r>
        <w:rPr>
          <w:rFonts w:ascii="Calibri" w:eastAsia="Calibri" w:hAnsi="Calibri" w:cs="Calibri"/>
        </w:rPr>
        <w:t>şi</w:t>
      </w:r>
      <w:proofErr w:type="spellEnd"/>
      <w:r>
        <w:rPr>
          <w:rFonts w:ascii="Calibri" w:eastAsia="Calibri" w:hAnsi="Calibri" w:cs="Calibri"/>
        </w:rPr>
        <w:t xml:space="preserve"> </w:t>
      </w:r>
      <w:proofErr w:type="spellStart"/>
      <w:r>
        <w:rPr>
          <w:rFonts w:ascii="Calibri" w:eastAsia="Calibri" w:hAnsi="Calibri" w:cs="Calibri"/>
        </w:rPr>
        <w:t>în</w:t>
      </w:r>
      <w:proofErr w:type="spellEnd"/>
      <w:r>
        <w:rPr>
          <w:rFonts w:ascii="Calibri" w:eastAsia="Calibri" w:hAnsi="Calibri" w:cs="Calibri"/>
        </w:rPr>
        <w:t xml:space="preserve"> </w:t>
      </w:r>
      <w:proofErr w:type="spellStart"/>
      <w:r>
        <w:rPr>
          <w:rFonts w:ascii="Calibri" w:eastAsia="Calibri" w:hAnsi="Calibri" w:cs="Calibri"/>
        </w:rPr>
        <w:t>acest</w:t>
      </w:r>
      <w:proofErr w:type="spellEnd"/>
      <w:r>
        <w:rPr>
          <w:rFonts w:ascii="Calibri" w:eastAsia="Calibri" w:hAnsi="Calibri" w:cs="Calibri"/>
        </w:rPr>
        <w:t xml:space="preserve"> </w:t>
      </w:r>
      <w:proofErr w:type="spellStart"/>
      <w:r>
        <w:rPr>
          <w:rFonts w:ascii="Calibri" w:eastAsia="Calibri" w:hAnsi="Calibri" w:cs="Calibri"/>
        </w:rPr>
        <w:t>sens</w:t>
      </w:r>
      <w:proofErr w:type="spellEnd"/>
      <w:r>
        <w:rPr>
          <w:rFonts w:ascii="Calibri" w:eastAsia="Calibri" w:hAnsi="Calibri" w:cs="Calibri"/>
        </w:rPr>
        <w:t xml:space="preserve"> </w:t>
      </w:r>
      <w:proofErr w:type="spellStart"/>
      <w:r>
        <w:rPr>
          <w:rFonts w:ascii="Calibri" w:eastAsia="Calibri" w:hAnsi="Calibri" w:cs="Calibri"/>
        </w:rPr>
        <w:t>declar</w:t>
      </w:r>
      <w:proofErr w:type="spellEnd"/>
      <w:r>
        <w:rPr>
          <w:rFonts w:ascii="Calibri" w:eastAsia="Calibri" w:hAnsi="Calibri" w:cs="Calibri"/>
        </w:rPr>
        <w:t xml:space="preserve"> pe </w:t>
      </w:r>
      <w:proofErr w:type="spellStart"/>
      <w:r>
        <w:rPr>
          <w:rFonts w:ascii="Calibri" w:eastAsia="Calibri" w:hAnsi="Calibri" w:cs="Calibri"/>
        </w:rPr>
        <w:t>proprie</w:t>
      </w:r>
      <w:proofErr w:type="spellEnd"/>
      <w:r>
        <w:rPr>
          <w:rFonts w:ascii="Calibri" w:eastAsia="Calibri" w:hAnsi="Calibri" w:cs="Calibri"/>
        </w:rPr>
        <w:t xml:space="preserve"> </w:t>
      </w:r>
      <w:proofErr w:type="spellStart"/>
      <w:r>
        <w:rPr>
          <w:rFonts w:ascii="Calibri" w:eastAsia="Calibri" w:hAnsi="Calibri" w:cs="Calibri"/>
        </w:rPr>
        <w:t>răspundere</w:t>
      </w:r>
      <w:proofErr w:type="spellEnd"/>
      <w:r>
        <w:rPr>
          <w:rFonts w:ascii="Calibri" w:eastAsia="Calibri" w:hAnsi="Calibri" w:cs="Calibri"/>
        </w:rPr>
        <w:t xml:space="preserve"> </w:t>
      </w:r>
      <w:proofErr w:type="spellStart"/>
      <w:r>
        <w:rPr>
          <w:rFonts w:ascii="Calibri" w:eastAsia="Calibri" w:hAnsi="Calibri" w:cs="Calibri"/>
        </w:rPr>
        <w:t>că</w:t>
      </w:r>
      <w:proofErr w:type="spellEnd"/>
      <w:r>
        <w:rPr>
          <w:rFonts w:ascii="Calibri" w:eastAsia="Calibri" w:hAnsi="Calibri" w:cs="Calibri"/>
        </w:rPr>
        <w:t xml:space="preserve"> </w:t>
      </w:r>
      <w:proofErr w:type="spellStart"/>
      <w:r>
        <w:rPr>
          <w:rFonts w:ascii="Calibri" w:eastAsia="Calibri" w:hAnsi="Calibri" w:cs="Calibri"/>
        </w:rPr>
        <w:t>lucrarea</w:t>
      </w:r>
      <w:proofErr w:type="spellEnd"/>
      <w:r>
        <w:rPr>
          <w:rFonts w:ascii="Calibri" w:eastAsia="Calibri" w:hAnsi="Calibri" w:cs="Calibri"/>
        </w:rPr>
        <w:t xml:space="preserve"> de </w:t>
      </w:r>
      <w:proofErr w:type="spellStart"/>
      <w:r>
        <w:rPr>
          <w:rFonts w:ascii="Calibri" w:eastAsia="Calibri" w:hAnsi="Calibri" w:cs="Calibri"/>
        </w:rPr>
        <w:t>faţă</w:t>
      </w:r>
      <w:proofErr w:type="spellEnd"/>
      <w:r>
        <w:rPr>
          <w:rFonts w:ascii="Calibri" w:eastAsia="Calibri" w:hAnsi="Calibri" w:cs="Calibri"/>
        </w:rPr>
        <w:t xml:space="preserve"> nu a </w:t>
      </w:r>
      <w:proofErr w:type="spellStart"/>
      <w:r>
        <w:rPr>
          <w:rFonts w:ascii="Calibri" w:eastAsia="Calibri" w:hAnsi="Calibri" w:cs="Calibri"/>
        </w:rPr>
        <w:t>fost</w:t>
      </w:r>
      <w:proofErr w:type="spellEnd"/>
      <w:r>
        <w:rPr>
          <w:rFonts w:ascii="Calibri" w:eastAsia="Calibri" w:hAnsi="Calibri" w:cs="Calibri"/>
        </w:rPr>
        <w:t xml:space="preserve"> </w:t>
      </w:r>
      <w:proofErr w:type="spellStart"/>
      <w:r>
        <w:rPr>
          <w:rFonts w:ascii="Calibri" w:eastAsia="Calibri" w:hAnsi="Calibri" w:cs="Calibri"/>
        </w:rPr>
        <w:t>copiată</w:t>
      </w:r>
      <w:proofErr w:type="spellEnd"/>
      <w:r>
        <w:rPr>
          <w:rFonts w:ascii="Calibri" w:eastAsia="Calibri" w:hAnsi="Calibri" w:cs="Calibri"/>
        </w:rPr>
        <w:t xml:space="preserve">, ci </w:t>
      </w:r>
      <w:proofErr w:type="spellStart"/>
      <w:r>
        <w:rPr>
          <w:rFonts w:ascii="Calibri" w:eastAsia="Calibri" w:hAnsi="Calibri" w:cs="Calibri"/>
        </w:rPr>
        <w:t>reprezintă</w:t>
      </w:r>
      <w:proofErr w:type="spellEnd"/>
      <w:r>
        <w:rPr>
          <w:rFonts w:ascii="Calibri" w:eastAsia="Calibri" w:hAnsi="Calibri" w:cs="Calibri"/>
        </w:rPr>
        <w:t xml:space="preserve"> </w:t>
      </w:r>
      <w:proofErr w:type="spellStart"/>
      <w:r>
        <w:rPr>
          <w:rFonts w:ascii="Calibri" w:eastAsia="Calibri" w:hAnsi="Calibri" w:cs="Calibri"/>
        </w:rPr>
        <w:t>rodul</w:t>
      </w:r>
      <w:proofErr w:type="spellEnd"/>
      <w:r>
        <w:rPr>
          <w:rFonts w:ascii="Calibri" w:eastAsia="Calibri" w:hAnsi="Calibri" w:cs="Calibri"/>
        </w:rPr>
        <w:t xml:space="preserve"> </w:t>
      </w:r>
      <w:proofErr w:type="spellStart"/>
      <w:r>
        <w:rPr>
          <w:rFonts w:ascii="Calibri" w:eastAsia="Calibri" w:hAnsi="Calibri" w:cs="Calibri"/>
        </w:rPr>
        <w:t>cercetării</w:t>
      </w:r>
      <w:proofErr w:type="spellEnd"/>
      <w:r>
        <w:rPr>
          <w:rFonts w:ascii="Calibri" w:eastAsia="Calibri" w:hAnsi="Calibri" w:cs="Calibri"/>
        </w:rPr>
        <w:t xml:space="preserve"> pe care am </w:t>
      </w:r>
      <w:proofErr w:type="spellStart"/>
      <w:r>
        <w:rPr>
          <w:rFonts w:ascii="Calibri" w:eastAsia="Calibri" w:hAnsi="Calibri" w:cs="Calibri"/>
        </w:rPr>
        <w:t>întreprins</w:t>
      </w:r>
      <w:proofErr w:type="spellEnd"/>
      <w:r>
        <w:rPr>
          <w:rFonts w:ascii="Calibri" w:eastAsia="Calibri" w:hAnsi="Calibri" w:cs="Calibri"/>
        </w:rPr>
        <w:t>-o.</w:t>
      </w:r>
    </w:p>
    <w:p w14:paraId="53D6932C" w14:textId="2CD142BB" w:rsidR="004F7D2D" w:rsidRDefault="004F7D2D" w:rsidP="004F7D2D">
      <w:pPr>
        <w:spacing w:line="20" w:lineRule="exact"/>
        <w:rPr>
          <w:szCs w:val="24"/>
        </w:rPr>
      </w:pPr>
      <w:r>
        <w:rPr>
          <w:noProof/>
          <w:sz w:val="22"/>
        </w:rPr>
        <w:drawing>
          <wp:anchor distT="0" distB="0" distL="114300" distR="114300" simplePos="0" relativeHeight="251663360" behindDoc="1" locked="0" layoutInCell="0" allowOverlap="1" wp14:anchorId="763FB15D" wp14:editId="5933A1C1">
            <wp:simplePos x="0" y="0"/>
            <wp:positionH relativeFrom="column">
              <wp:posOffset>4312285</wp:posOffset>
            </wp:positionH>
            <wp:positionV relativeFrom="paragraph">
              <wp:posOffset>276225</wp:posOffset>
            </wp:positionV>
            <wp:extent cx="1472565" cy="666115"/>
            <wp:effectExtent l="0" t="0" r="0" b="635"/>
            <wp:wrapNone/>
            <wp:docPr id="1387145005" name="Picture 1" descr="A close-up of a handwritten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45005" name="Picture 1" descr="A close-up of a handwritten 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2565" cy="666115"/>
                    </a:xfrm>
                    <a:prstGeom prst="rect">
                      <a:avLst/>
                    </a:prstGeom>
                    <a:noFill/>
                  </pic:spPr>
                </pic:pic>
              </a:graphicData>
            </a:graphic>
            <wp14:sizeRelH relativeFrom="page">
              <wp14:pctWidth>0</wp14:pctWidth>
            </wp14:sizeRelH>
            <wp14:sizeRelV relativeFrom="page">
              <wp14:pctHeight>0</wp14:pctHeight>
            </wp14:sizeRelV>
          </wp:anchor>
        </w:drawing>
      </w:r>
    </w:p>
    <w:p w14:paraId="69D8D73F" w14:textId="77777777" w:rsidR="004F7D2D" w:rsidRDefault="004F7D2D" w:rsidP="004F7D2D">
      <w:pPr>
        <w:spacing w:line="200" w:lineRule="exact"/>
        <w:rPr>
          <w:szCs w:val="24"/>
        </w:rPr>
      </w:pPr>
    </w:p>
    <w:p w14:paraId="3EC68B0A" w14:textId="77777777" w:rsidR="004F7D2D" w:rsidRDefault="004F7D2D" w:rsidP="004F7D2D">
      <w:pPr>
        <w:spacing w:line="200" w:lineRule="exact"/>
        <w:rPr>
          <w:szCs w:val="24"/>
        </w:rPr>
      </w:pPr>
    </w:p>
    <w:p w14:paraId="61D0E1D6" w14:textId="221B39D3" w:rsidR="004F7D2D" w:rsidRDefault="001602A0" w:rsidP="004F7D2D">
      <w:pPr>
        <w:spacing w:line="243" w:lineRule="exact"/>
        <w:rPr>
          <w:szCs w:val="24"/>
        </w:rPr>
      </w:pPr>
      <w:r>
        <w:rPr>
          <w:noProof/>
          <w:szCs w:val="24"/>
        </w:rPr>
        <mc:AlternateContent>
          <mc:Choice Requires="wpi">
            <w:drawing>
              <wp:anchor distT="0" distB="0" distL="114300" distR="114300" simplePos="0" relativeHeight="251666432" behindDoc="0" locked="0" layoutInCell="1" allowOverlap="1" wp14:anchorId="09861E49" wp14:editId="60681C66">
                <wp:simplePos x="0" y="0"/>
                <wp:positionH relativeFrom="column">
                  <wp:posOffset>4426598</wp:posOffset>
                </wp:positionH>
                <wp:positionV relativeFrom="paragraph">
                  <wp:posOffset>-39947</wp:posOffset>
                </wp:positionV>
                <wp:extent cx="249480" cy="308160"/>
                <wp:effectExtent l="38100" t="38100" r="36830" b="34925"/>
                <wp:wrapNone/>
                <wp:docPr id="1040399930"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49480" cy="308160"/>
                      </w14:xfrm>
                    </w14:contentPart>
                  </a:graphicData>
                </a:graphic>
              </wp:anchor>
            </w:drawing>
          </mc:Choice>
          <mc:Fallback>
            <w:pict>
              <v:shapetype w14:anchorId="7B4ABB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48.2pt;margin-top:-3.5pt;width:20.35pt;height:24.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">
                <v:imagedata r:id="rId12" o:title=""/>
              </v:shape>
            </w:pict>
          </mc:Fallback>
        </mc:AlternateContent>
      </w:r>
    </w:p>
    <w:p w14:paraId="2574BB77" w14:textId="77777777" w:rsidR="004F7D2D" w:rsidRDefault="004F7D2D" w:rsidP="004F7D2D">
      <w:pPr>
        <w:tabs>
          <w:tab w:val="left" w:pos="5060"/>
        </w:tabs>
        <w:ind w:left="960"/>
        <w:rPr>
          <w:sz w:val="20"/>
          <w:szCs w:val="20"/>
        </w:rPr>
      </w:pPr>
      <w:r>
        <w:rPr>
          <w:rFonts w:ascii="Calibri" w:eastAsia="Calibri" w:hAnsi="Calibri" w:cs="Calibri"/>
        </w:rPr>
        <w:t>Data 22.06.2023</w:t>
      </w:r>
      <w:r>
        <w:rPr>
          <w:sz w:val="20"/>
          <w:szCs w:val="20"/>
        </w:rPr>
        <w:tab/>
      </w:r>
      <w:proofErr w:type="spellStart"/>
      <w:r>
        <w:rPr>
          <w:rFonts w:ascii="Calibri" w:eastAsia="Calibri" w:hAnsi="Calibri" w:cs="Calibri"/>
        </w:rPr>
        <w:t>Semnătură</w:t>
      </w:r>
      <w:proofErr w:type="spellEnd"/>
      <w:r>
        <w:rPr>
          <w:rFonts w:ascii="Calibri" w:eastAsia="Calibri" w:hAnsi="Calibri" w:cs="Calibri"/>
        </w:rPr>
        <w:t xml:space="preserve"> student</w:t>
      </w:r>
    </w:p>
    <w:p w14:paraId="484760C5" w14:textId="77777777" w:rsidR="004F7D2D" w:rsidRDefault="004F7D2D" w:rsidP="004F7D2D">
      <w:pPr>
        <w:rPr>
          <w:sz w:val="20"/>
          <w:szCs w:val="20"/>
        </w:rPr>
      </w:pPr>
      <w:proofErr w:type="spellStart"/>
      <w:r>
        <w:rPr>
          <w:rFonts w:ascii="Arial" w:eastAsia="Arial" w:hAnsi="Arial" w:cs="Arial"/>
          <w:szCs w:val="24"/>
        </w:rPr>
        <w:lastRenderedPageBreak/>
        <w:t>Anexa</w:t>
      </w:r>
      <w:proofErr w:type="spellEnd"/>
      <w:r>
        <w:rPr>
          <w:rFonts w:ascii="Arial" w:eastAsia="Arial" w:hAnsi="Arial" w:cs="Arial"/>
          <w:szCs w:val="24"/>
        </w:rPr>
        <w:t xml:space="preserve"> III</w:t>
      </w:r>
    </w:p>
    <w:p w14:paraId="75582ED8" w14:textId="77777777" w:rsidR="004F7D2D" w:rsidRDefault="004F7D2D" w:rsidP="004F7D2D">
      <w:pPr>
        <w:spacing w:line="200" w:lineRule="exact"/>
        <w:rPr>
          <w:szCs w:val="24"/>
        </w:rPr>
      </w:pPr>
    </w:p>
    <w:p w14:paraId="530A0709" w14:textId="77777777" w:rsidR="004F7D2D" w:rsidRDefault="004F7D2D" w:rsidP="004F7D2D">
      <w:pPr>
        <w:spacing w:line="247" w:lineRule="exact"/>
        <w:rPr>
          <w:szCs w:val="24"/>
        </w:rPr>
      </w:pPr>
    </w:p>
    <w:p w14:paraId="42BCB3C5" w14:textId="77777777" w:rsidR="004F7D2D" w:rsidRDefault="004F7D2D" w:rsidP="004F7D2D">
      <w:pPr>
        <w:jc w:val="center"/>
        <w:rPr>
          <w:sz w:val="20"/>
          <w:szCs w:val="20"/>
        </w:rPr>
      </w:pPr>
      <w:r>
        <w:rPr>
          <w:rFonts w:ascii="Cambria" w:eastAsia="Cambria" w:hAnsi="Cambria" w:cs="Cambria"/>
          <w:sz w:val="30"/>
          <w:szCs w:val="30"/>
        </w:rPr>
        <w:t>DECLARAȚIE DE CONSIMȚĂMÂNT</w:t>
      </w:r>
    </w:p>
    <w:p w14:paraId="5C495BB0" w14:textId="77777777" w:rsidR="004F7D2D" w:rsidRDefault="004F7D2D" w:rsidP="004F7D2D">
      <w:pPr>
        <w:spacing w:line="200" w:lineRule="exact"/>
        <w:rPr>
          <w:szCs w:val="24"/>
        </w:rPr>
      </w:pPr>
    </w:p>
    <w:p w14:paraId="054F67F3" w14:textId="77777777" w:rsidR="004F7D2D" w:rsidRDefault="004F7D2D" w:rsidP="004F7D2D">
      <w:pPr>
        <w:spacing w:line="327" w:lineRule="exact"/>
        <w:rPr>
          <w:szCs w:val="24"/>
        </w:rPr>
      </w:pPr>
    </w:p>
    <w:p w14:paraId="5253962A" w14:textId="77777777" w:rsidR="004F7D2D" w:rsidRDefault="004F7D2D" w:rsidP="004F7D2D">
      <w:pPr>
        <w:spacing w:line="244" w:lineRule="auto"/>
        <w:ind w:hanging="1"/>
        <w:rPr>
          <w:sz w:val="20"/>
          <w:szCs w:val="20"/>
        </w:rPr>
      </w:pPr>
      <w:proofErr w:type="spellStart"/>
      <w:r>
        <w:rPr>
          <w:rFonts w:ascii="Cambria" w:eastAsia="Cambria" w:hAnsi="Cambria" w:cs="Cambria"/>
          <w:szCs w:val="24"/>
        </w:rPr>
        <w:t>Prin</w:t>
      </w:r>
      <w:proofErr w:type="spellEnd"/>
      <w:r>
        <w:rPr>
          <w:rFonts w:ascii="Cambria" w:eastAsia="Cambria" w:hAnsi="Cambria" w:cs="Cambria"/>
          <w:szCs w:val="24"/>
        </w:rPr>
        <w:t xml:space="preserve"> </w:t>
      </w:r>
      <w:proofErr w:type="spellStart"/>
      <w:r>
        <w:rPr>
          <w:rFonts w:ascii="Cambria" w:eastAsia="Cambria" w:hAnsi="Cambria" w:cs="Cambria"/>
          <w:szCs w:val="24"/>
        </w:rPr>
        <w:t>prezenta</w:t>
      </w:r>
      <w:proofErr w:type="spellEnd"/>
      <w:r>
        <w:rPr>
          <w:rFonts w:ascii="Cambria" w:eastAsia="Cambria" w:hAnsi="Cambria" w:cs="Cambria"/>
          <w:szCs w:val="24"/>
        </w:rPr>
        <w:t xml:space="preserve"> </w:t>
      </w:r>
      <w:proofErr w:type="spellStart"/>
      <w:r>
        <w:rPr>
          <w:rFonts w:ascii="Cambria" w:eastAsia="Cambria" w:hAnsi="Cambria" w:cs="Cambria"/>
          <w:szCs w:val="24"/>
        </w:rPr>
        <w:t>declar</w:t>
      </w:r>
      <w:proofErr w:type="spellEnd"/>
      <w:r>
        <w:rPr>
          <w:rFonts w:ascii="Cambria" w:eastAsia="Cambria" w:hAnsi="Cambria" w:cs="Cambria"/>
          <w:szCs w:val="24"/>
        </w:rPr>
        <w:t xml:space="preserve"> </w:t>
      </w:r>
      <w:proofErr w:type="spellStart"/>
      <w:r>
        <w:rPr>
          <w:rFonts w:ascii="Cambria" w:eastAsia="Cambria" w:hAnsi="Cambria" w:cs="Cambria"/>
          <w:szCs w:val="24"/>
        </w:rPr>
        <w:t>că</w:t>
      </w:r>
      <w:proofErr w:type="spellEnd"/>
      <w:r>
        <w:rPr>
          <w:rFonts w:ascii="Cambria" w:eastAsia="Cambria" w:hAnsi="Cambria" w:cs="Cambria"/>
          <w:szCs w:val="24"/>
        </w:rPr>
        <w:t xml:space="preserve"> sunt de </w:t>
      </w:r>
      <w:proofErr w:type="spellStart"/>
      <w:r>
        <w:rPr>
          <w:rFonts w:ascii="Cambria" w:eastAsia="Cambria" w:hAnsi="Cambria" w:cs="Cambria"/>
          <w:szCs w:val="24"/>
        </w:rPr>
        <w:t>acord</w:t>
      </w:r>
      <w:proofErr w:type="spellEnd"/>
      <w:r>
        <w:rPr>
          <w:rFonts w:ascii="Cambria" w:eastAsia="Cambria" w:hAnsi="Cambria" w:cs="Cambria"/>
          <w:szCs w:val="24"/>
        </w:rPr>
        <w:t xml:space="preserve"> ca </w:t>
      </w:r>
      <w:proofErr w:type="spellStart"/>
      <w:r>
        <w:rPr>
          <w:rFonts w:ascii="Cambria" w:eastAsia="Cambria" w:hAnsi="Cambria" w:cs="Cambria"/>
          <w:szCs w:val="24"/>
        </w:rPr>
        <w:t>Lucrarea</w:t>
      </w:r>
      <w:proofErr w:type="spellEnd"/>
      <w:r>
        <w:rPr>
          <w:rFonts w:ascii="Cambria" w:eastAsia="Cambria" w:hAnsi="Cambria" w:cs="Cambria"/>
          <w:szCs w:val="24"/>
        </w:rPr>
        <w:t xml:space="preserve"> de </w:t>
      </w:r>
      <w:proofErr w:type="spellStart"/>
      <w:r>
        <w:rPr>
          <w:rFonts w:ascii="Cambria" w:eastAsia="Cambria" w:hAnsi="Cambria" w:cs="Cambria"/>
          <w:szCs w:val="24"/>
        </w:rPr>
        <w:t>disertație</w:t>
      </w:r>
      <w:proofErr w:type="spellEnd"/>
      <w:r>
        <w:rPr>
          <w:rFonts w:ascii="Cambria" w:eastAsia="Cambria" w:hAnsi="Cambria" w:cs="Cambria"/>
          <w:szCs w:val="24"/>
        </w:rPr>
        <w:t xml:space="preserve"> cu </w:t>
      </w:r>
      <w:proofErr w:type="spellStart"/>
      <w:r>
        <w:rPr>
          <w:rFonts w:ascii="Cambria" w:eastAsia="Cambria" w:hAnsi="Cambria" w:cs="Cambria"/>
          <w:szCs w:val="24"/>
        </w:rPr>
        <w:t>titlul</w:t>
      </w:r>
      <w:proofErr w:type="spellEnd"/>
      <w:r>
        <w:rPr>
          <w:rFonts w:ascii="Cambria" w:eastAsia="Cambria" w:hAnsi="Cambria" w:cs="Cambria"/>
          <w:szCs w:val="24"/>
        </w:rPr>
        <w:t xml:space="preserve"> „</w:t>
      </w:r>
      <w:r>
        <w:rPr>
          <w:rFonts w:ascii="Cambria" w:eastAsia="Cambria" w:hAnsi="Cambria" w:cs="Cambria"/>
          <w:i/>
          <w:iCs/>
          <w:szCs w:val="24"/>
        </w:rPr>
        <w:t>Argumentation Framework with constraints</w:t>
      </w:r>
      <w:r>
        <w:rPr>
          <w:rFonts w:ascii="Cambria" w:eastAsia="Cambria" w:hAnsi="Cambria" w:cs="Cambria"/>
          <w:szCs w:val="24"/>
        </w:rPr>
        <w:t xml:space="preserve">”, </w:t>
      </w:r>
      <w:proofErr w:type="spellStart"/>
      <w:r>
        <w:rPr>
          <w:rFonts w:ascii="Cambria" w:eastAsia="Cambria" w:hAnsi="Cambria" w:cs="Cambria"/>
          <w:szCs w:val="24"/>
        </w:rPr>
        <w:t>codul</w:t>
      </w:r>
      <w:proofErr w:type="spellEnd"/>
      <w:r>
        <w:rPr>
          <w:rFonts w:ascii="Cambria" w:eastAsia="Cambria" w:hAnsi="Cambria" w:cs="Cambria"/>
          <w:szCs w:val="24"/>
        </w:rPr>
        <w:t xml:space="preserve"> </w:t>
      </w:r>
      <w:proofErr w:type="spellStart"/>
      <w:r>
        <w:rPr>
          <w:rFonts w:ascii="Cambria" w:eastAsia="Cambria" w:hAnsi="Cambria" w:cs="Cambria"/>
          <w:szCs w:val="24"/>
        </w:rPr>
        <w:t>sursă</w:t>
      </w:r>
      <w:proofErr w:type="spellEnd"/>
      <w:r>
        <w:rPr>
          <w:rFonts w:ascii="Cambria" w:eastAsia="Cambria" w:hAnsi="Cambria" w:cs="Cambria"/>
          <w:szCs w:val="24"/>
        </w:rPr>
        <w:t xml:space="preserve"> al </w:t>
      </w:r>
      <w:proofErr w:type="spellStart"/>
      <w:r>
        <w:rPr>
          <w:rFonts w:ascii="Cambria" w:eastAsia="Cambria" w:hAnsi="Cambria" w:cs="Cambria"/>
          <w:szCs w:val="24"/>
        </w:rPr>
        <w:t>programelor</w:t>
      </w:r>
      <w:proofErr w:type="spellEnd"/>
      <w:r>
        <w:rPr>
          <w:rFonts w:ascii="Cambria" w:eastAsia="Cambria" w:hAnsi="Cambria" w:cs="Cambria"/>
          <w:szCs w:val="24"/>
        </w:rPr>
        <w:t xml:space="preserve"> </w:t>
      </w:r>
      <w:proofErr w:type="spellStart"/>
      <w:r>
        <w:rPr>
          <w:rFonts w:ascii="Cambria" w:eastAsia="Cambria" w:hAnsi="Cambria" w:cs="Cambria"/>
          <w:szCs w:val="24"/>
        </w:rPr>
        <w:t>și</w:t>
      </w:r>
      <w:proofErr w:type="spellEnd"/>
      <w:r>
        <w:rPr>
          <w:rFonts w:ascii="Cambria" w:eastAsia="Cambria" w:hAnsi="Cambria" w:cs="Cambria"/>
          <w:szCs w:val="24"/>
        </w:rPr>
        <w:t xml:space="preserve"> </w:t>
      </w:r>
      <w:proofErr w:type="spellStart"/>
      <w:r>
        <w:rPr>
          <w:rFonts w:ascii="Cambria" w:eastAsia="Cambria" w:hAnsi="Cambria" w:cs="Cambria"/>
          <w:szCs w:val="24"/>
        </w:rPr>
        <w:t>celelalte</w:t>
      </w:r>
      <w:proofErr w:type="spellEnd"/>
      <w:r>
        <w:rPr>
          <w:rFonts w:ascii="Cambria" w:eastAsia="Cambria" w:hAnsi="Cambria" w:cs="Cambria"/>
          <w:szCs w:val="24"/>
        </w:rPr>
        <w:t xml:space="preserve"> </w:t>
      </w:r>
      <w:proofErr w:type="spellStart"/>
      <w:r>
        <w:rPr>
          <w:rFonts w:ascii="Cambria" w:eastAsia="Cambria" w:hAnsi="Cambria" w:cs="Cambria"/>
          <w:szCs w:val="24"/>
        </w:rPr>
        <w:t>conținuturi</w:t>
      </w:r>
      <w:proofErr w:type="spellEnd"/>
      <w:r>
        <w:rPr>
          <w:rFonts w:ascii="Cambria" w:eastAsia="Cambria" w:hAnsi="Cambria" w:cs="Cambria"/>
          <w:szCs w:val="24"/>
        </w:rPr>
        <w:t xml:space="preserve"> (</w:t>
      </w:r>
      <w:proofErr w:type="spellStart"/>
      <w:r>
        <w:rPr>
          <w:rFonts w:ascii="Cambria" w:eastAsia="Cambria" w:hAnsi="Cambria" w:cs="Cambria"/>
          <w:szCs w:val="24"/>
        </w:rPr>
        <w:t>grafice</w:t>
      </w:r>
      <w:proofErr w:type="spellEnd"/>
      <w:r>
        <w:rPr>
          <w:rFonts w:ascii="Cambria" w:eastAsia="Cambria" w:hAnsi="Cambria" w:cs="Cambria"/>
          <w:szCs w:val="24"/>
        </w:rPr>
        <w:t>,</w:t>
      </w:r>
      <w:r>
        <w:rPr>
          <w:rFonts w:ascii="Cambria" w:eastAsia="Cambria" w:hAnsi="Cambria" w:cs="Cambria"/>
          <w:i/>
          <w:iCs/>
          <w:szCs w:val="24"/>
        </w:rPr>
        <w:t xml:space="preserve"> </w:t>
      </w:r>
      <w:r>
        <w:rPr>
          <w:rFonts w:ascii="Cambria" w:eastAsia="Cambria" w:hAnsi="Cambria" w:cs="Cambria"/>
          <w:szCs w:val="24"/>
        </w:rPr>
        <w:t xml:space="preserve">multimedia, date de test etc.) care </w:t>
      </w:r>
      <w:proofErr w:type="spellStart"/>
      <w:r>
        <w:rPr>
          <w:rFonts w:ascii="Cambria" w:eastAsia="Cambria" w:hAnsi="Cambria" w:cs="Cambria"/>
          <w:szCs w:val="24"/>
        </w:rPr>
        <w:t>însoțesc</w:t>
      </w:r>
      <w:proofErr w:type="spellEnd"/>
      <w:r>
        <w:rPr>
          <w:rFonts w:ascii="Cambria" w:eastAsia="Cambria" w:hAnsi="Cambria" w:cs="Cambria"/>
          <w:szCs w:val="24"/>
        </w:rPr>
        <w:t xml:space="preserve"> </w:t>
      </w:r>
      <w:proofErr w:type="spellStart"/>
      <w:r>
        <w:rPr>
          <w:rFonts w:ascii="Cambria" w:eastAsia="Cambria" w:hAnsi="Cambria" w:cs="Cambria"/>
          <w:szCs w:val="24"/>
        </w:rPr>
        <w:t>această</w:t>
      </w:r>
      <w:proofErr w:type="spellEnd"/>
      <w:r>
        <w:rPr>
          <w:rFonts w:ascii="Cambria" w:eastAsia="Cambria" w:hAnsi="Cambria" w:cs="Cambria"/>
          <w:szCs w:val="24"/>
        </w:rPr>
        <w:t xml:space="preserve"> </w:t>
      </w:r>
      <w:proofErr w:type="spellStart"/>
      <w:r>
        <w:rPr>
          <w:rFonts w:ascii="Cambria" w:eastAsia="Cambria" w:hAnsi="Cambria" w:cs="Cambria"/>
          <w:szCs w:val="24"/>
        </w:rPr>
        <w:t>lucrare</w:t>
      </w:r>
      <w:proofErr w:type="spellEnd"/>
      <w:r>
        <w:rPr>
          <w:rFonts w:ascii="Cambria" w:eastAsia="Cambria" w:hAnsi="Cambria" w:cs="Cambria"/>
          <w:szCs w:val="24"/>
        </w:rPr>
        <w:t xml:space="preserve"> </w:t>
      </w:r>
      <w:proofErr w:type="spellStart"/>
      <w:r>
        <w:rPr>
          <w:rFonts w:ascii="Cambria" w:eastAsia="Cambria" w:hAnsi="Cambria" w:cs="Cambria"/>
          <w:szCs w:val="24"/>
        </w:rPr>
        <w:t>să</w:t>
      </w:r>
      <w:proofErr w:type="spellEnd"/>
      <w:r>
        <w:rPr>
          <w:rFonts w:ascii="Cambria" w:eastAsia="Cambria" w:hAnsi="Cambria" w:cs="Cambria"/>
          <w:szCs w:val="24"/>
        </w:rPr>
        <w:t xml:space="preserve"> fie </w:t>
      </w:r>
      <w:proofErr w:type="spellStart"/>
      <w:r>
        <w:rPr>
          <w:rFonts w:ascii="Cambria" w:eastAsia="Cambria" w:hAnsi="Cambria" w:cs="Cambria"/>
          <w:szCs w:val="24"/>
        </w:rPr>
        <w:t>utilizate</w:t>
      </w:r>
      <w:proofErr w:type="spellEnd"/>
      <w:r>
        <w:rPr>
          <w:rFonts w:ascii="Cambria" w:eastAsia="Cambria" w:hAnsi="Cambria" w:cs="Cambria"/>
          <w:szCs w:val="24"/>
        </w:rPr>
        <w:t xml:space="preserve"> </w:t>
      </w:r>
      <w:proofErr w:type="spellStart"/>
      <w:r>
        <w:rPr>
          <w:rFonts w:ascii="Cambria" w:eastAsia="Cambria" w:hAnsi="Cambria" w:cs="Cambria"/>
          <w:szCs w:val="24"/>
        </w:rPr>
        <w:t>în</w:t>
      </w:r>
      <w:proofErr w:type="spellEnd"/>
      <w:r>
        <w:rPr>
          <w:rFonts w:ascii="Cambria" w:eastAsia="Cambria" w:hAnsi="Cambria" w:cs="Cambria"/>
          <w:szCs w:val="24"/>
        </w:rPr>
        <w:t xml:space="preserve"> </w:t>
      </w:r>
      <w:proofErr w:type="spellStart"/>
      <w:r>
        <w:rPr>
          <w:rFonts w:ascii="Cambria" w:eastAsia="Cambria" w:hAnsi="Cambria" w:cs="Cambria"/>
          <w:szCs w:val="24"/>
        </w:rPr>
        <w:t>cadrul</w:t>
      </w:r>
      <w:proofErr w:type="spellEnd"/>
      <w:r>
        <w:rPr>
          <w:rFonts w:ascii="Cambria" w:eastAsia="Cambria" w:hAnsi="Cambria" w:cs="Cambria"/>
          <w:szCs w:val="24"/>
        </w:rPr>
        <w:t xml:space="preserve"> </w:t>
      </w:r>
      <w:proofErr w:type="spellStart"/>
      <w:r>
        <w:rPr>
          <w:rFonts w:ascii="Cambria" w:eastAsia="Cambria" w:hAnsi="Cambria" w:cs="Cambria"/>
          <w:szCs w:val="24"/>
        </w:rPr>
        <w:t>Facultății</w:t>
      </w:r>
      <w:proofErr w:type="spellEnd"/>
      <w:r>
        <w:rPr>
          <w:rFonts w:ascii="Cambria" w:eastAsia="Cambria" w:hAnsi="Cambria" w:cs="Cambria"/>
          <w:szCs w:val="24"/>
        </w:rPr>
        <w:t xml:space="preserve"> de </w:t>
      </w:r>
      <w:proofErr w:type="spellStart"/>
      <w:r>
        <w:rPr>
          <w:rFonts w:ascii="Cambria" w:eastAsia="Cambria" w:hAnsi="Cambria" w:cs="Cambria"/>
          <w:szCs w:val="24"/>
        </w:rPr>
        <w:t>Informatică</w:t>
      </w:r>
      <w:proofErr w:type="spellEnd"/>
      <w:r>
        <w:rPr>
          <w:rFonts w:ascii="Cambria" w:eastAsia="Cambria" w:hAnsi="Cambria" w:cs="Cambria"/>
          <w:szCs w:val="24"/>
        </w:rPr>
        <w:t>.</w:t>
      </w:r>
    </w:p>
    <w:p w14:paraId="6BB4AEA2" w14:textId="77777777" w:rsidR="004F7D2D" w:rsidRDefault="004F7D2D" w:rsidP="004F7D2D">
      <w:pPr>
        <w:spacing w:line="167" w:lineRule="exact"/>
        <w:rPr>
          <w:szCs w:val="24"/>
        </w:rPr>
      </w:pPr>
    </w:p>
    <w:p w14:paraId="0D9C73D7" w14:textId="77777777" w:rsidR="004F7D2D" w:rsidRDefault="004F7D2D" w:rsidP="004F7D2D">
      <w:pPr>
        <w:spacing w:line="247" w:lineRule="auto"/>
        <w:ind w:hanging="1"/>
        <w:rPr>
          <w:sz w:val="20"/>
          <w:szCs w:val="20"/>
        </w:rPr>
      </w:pPr>
      <w:r>
        <w:rPr>
          <w:rFonts w:ascii="Cambria" w:eastAsia="Cambria" w:hAnsi="Cambria" w:cs="Cambria"/>
          <w:szCs w:val="24"/>
        </w:rPr>
        <w:t xml:space="preserve">De </w:t>
      </w:r>
      <w:proofErr w:type="spellStart"/>
      <w:r>
        <w:rPr>
          <w:rFonts w:ascii="Cambria" w:eastAsia="Cambria" w:hAnsi="Cambria" w:cs="Cambria"/>
          <w:szCs w:val="24"/>
        </w:rPr>
        <w:t>asemenea</w:t>
      </w:r>
      <w:proofErr w:type="spellEnd"/>
      <w:r>
        <w:rPr>
          <w:rFonts w:ascii="Cambria" w:eastAsia="Cambria" w:hAnsi="Cambria" w:cs="Cambria"/>
          <w:szCs w:val="24"/>
        </w:rPr>
        <w:t xml:space="preserve">, sunt de </w:t>
      </w:r>
      <w:proofErr w:type="spellStart"/>
      <w:r>
        <w:rPr>
          <w:rFonts w:ascii="Cambria" w:eastAsia="Cambria" w:hAnsi="Cambria" w:cs="Cambria"/>
          <w:szCs w:val="24"/>
        </w:rPr>
        <w:t>acord</w:t>
      </w:r>
      <w:proofErr w:type="spellEnd"/>
      <w:r>
        <w:rPr>
          <w:rFonts w:ascii="Cambria" w:eastAsia="Cambria" w:hAnsi="Cambria" w:cs="Cambria"/>
          <w:szCs w:val="24"/>
        </w:rPr>
        <w:t xml:space="preserve"> ca </w:t>
      </w:r>
      <w:proofErr w:type="spellStart"/>
      <w:r>
        <w:rPr>
          <w:rFonts w:ascii="Cambria" w:eastAsia="Cambria" w:hAnsi="Cambria" w:cs="Cambria"/>
          <w:szCs w:val="24"/>
        </w:rPr>
        <w:t>Facultatea</w:t>
      </w:r>
      <w:proofErr w:type="spellEnd"/>
      <w:r>
        <w:rPr>
          <w:rFonts w:ascii="Cambria" w:eastAsia="Cambria" w:hAnsi="Cambria" w:cs="Cambria"/>
          <w:szCs w:val="24"/>
        </w:rPr>
        <w:t xml:space="preserve"> de </w:t>
      </w:r>
      <w:proofErr w:type="spellStart"/>
      <w:r>
        <w:rPr>
          <w:rFonts w:ascii="Cambria" w:eastAsia="Cambria" w:hAnsi="Cambria" w:cs="Cambria"/>
          <w:szCs w:val="24"/>
        </w:rPr>
        <w:t>Informatică</w:t>
      </w:r>
      <w:proofErr w:type="spellEnd"/>
      <w:r>
        <w:rPr>
          <w:rFonts w:ascii="Cambria" w:eastAsia="Cambria" w:hAnsi="Cambria" w:cs="Cambria"/>
          <w:szCs w:val="24"/>
        </w:rPr>
        <w:t xml:space="preserve"> de la </w:t>
      </w:r>
      <w:proofErr w:type="spellStart"/>
      <w:r>
        <w:rPr>
          <w:rFonts w:ascii="Cambria" w:eastAsia="Cambria" w:hAnsi="Cambria" w:cs="Cambria"/>
          <w:szCs w:val="24"/>
        </w:rPr>
        <w:t>Universitatea</w:t>
      </w:r>
      <w:proofErr w:type="spellEnd"/>
      <w:r>
        <w:rPr>
          <w:rFonts w:ascii="Cambria" w:eastAsia="Cambria" w:hAnsi="Cambria" w:cs="Cambria"/>
          <w:szCs w:val="24"/>
        </w:rPr>
        <w:t xml:space="preserve"> „Alexandru Ioan </w:t>
      </w:r>
      <w:proofErr w:type="spellStart"/>
      <w:r>
        <w:rPr>
          <w:rFonts w:ascii="Cambria" w:eastAsia="Cambria" w:hAnsi="Cambria" w:cs="Cambria"/>
          <w:szCs w:val="24"/>
        </w:rPr>
        <w:t>Cuza</w:t>
      </w:r>
      <w:proofErr w:type="spellEnd"/>
      <w:r>
        <w:rPr>
          <w:rFonts w:ascii="Cambria" w:eastAsia="Cambria" w:hAnsi="Cambria" w:cs="Cambria"/>
          <w:szCs w:val="24"/>
        </w:rPr>
        <w:t xml:space="preserve">” din </w:t>
      </w:r>
      <w:proofErr w:type="spellStart"/>
      <w:r>
        <w:rPr>
          <w:rFonts w:ascii="Cambria" w:eastAsia="Cambria" w:hAnsi="Cambria" w:cs="Cambria"/>
          <w:szCs w:val="24"/>
        </w:rPr>
        <w:t>Iași</w:t>
      </w:r>
      <w:proofErr w:type="spellEnd"/>
      <w:r>
        <w:rPr>
          <w:rFonts w:ascii="Cambria" w:eastAsia="Cambria" w:hAnsi="Cambria" w:cs="Cambria"/>
          <w:szCs w:val="24"/>
        </w:rPr>
        <w:t xml:space="preserve">, </w:t>
      </w:r>
      <w:proofErr w:type="spellStart"/>
      <w:r>
        <w:rPr>
          <w:rFonts w:ascii="Cambria" w:eastAsia="Cambria" w:hAnsi="Cambria" w:cs="Cambria"/>
          <w:szCs w:val="24"/>
        </w:rPr>
        <w:t>să</w:t>
      </w:r>
      <w:proofErr w:type="spellEnd"/>
      <w:r>
        <w:rPr>
          <w:rFonts w:ascii="Cambria" w:eastAsia="Cambria" w:hAnsi="Cambria" w:cs="Cambria"/>
          <w:szCs w:val="24"/>
        </w:rPr>
        <w:t xml:space="preserve"> </w:t>
      </w:r>
      <w:proofErr w:type="spellStart"/>
      <w:r>
        <w:rPr>
          <w:rFonts w:ascii="Cambria" w:eastAsia="Cambria" w:hAnsi="Cambria" w:cs="Cambria"/>
          <w:szCs w:val="24"/>
        </w:rPr>
        <w:t>utilizeze</w:t>
      </w:r>
      <w:proofErr w:type="spellEnd"/>
      <w:r>
        <w:rPr>
          <w:rFonts w:ascii="Cambria" w:eastAsia="Cambria" w:hAnsi="Cambria" w:cs="Cambria"/>
          <w:szCs w:val="24"/>
        </w:rPr>
        <w:t xml:space="preserve">, </w:t>
      </w:r>
      <w:proofErr w:type="spellStart"/>
      <w:r>
        <w:rPr>
          <w:rFonts w:ascii="Cambria" w:eastAsia="Cambria" w:hAnsi="Cambria" w:cs="Cambria"/>
          <w:szCs w:val="24"/>
        </w:rPr>
        <w:t>modifice</w:t>
      </w:r>
      <w:proofErr w:type="spellEnd"/>
      <w:r>
        <w:rPr>
          <w:rFonts w:ascii="Cambria" w:eastAsia="Cambria" w:hAnsi="Cambria" w:cs="Cambria"/>
          <w:szCs w:val="24"/>
        </w:rPr>
        <w:t xml:space="preserve">, </w:t>
      </w:r>
      <w:proofErr w:type="spellStart"/>
      <w:r>
        <w:rPr>
          <w:rFonts w:ascii="Cambria" w:eastAsia="Cambria" w:hAnsi="Cambria" w:cs="Cambria"/>
          <w:szCs w:val="24"/>
        </w:rPr>
        <w:t>reproducă</w:t>
      </w:r>
      <w:proofErr w:type="spellEnd"/>
      <w:r>
        <w:rPr>
          <w:rFonts w:ascii="Cambria" w:eastAsia="Cambria" w:hAnsi="Cambria" w:cs="Cambria"/>
          <w:szCs w:val="24"/>
        </w:rPr>
        <w:t xml:space="preserve"> </w:t>
      </w:r>
      <w:proofErr w:type="spellStart"/>
      <w:r>
        <w:rPr>
          <w:rFonts w:ascii="Cambria" w:eastAsia="Cambria" w:hAnsi="Cambria" w:cs="Cambria"/>
          <w:szCs w:val="24"/>
        </w:rPr>
        <w:t>și</w:t>
      </w:r>
      <w:proofErr w:type="spellEnd"/>
      <w:r>
        <w:rPr>
          <w:rFonts w:ascii="Cambria" w:eastAsia="Cambria" w:hAnsi="Cambria" w:cs="Cambria"/>
          <w:szCs w:val="24"/>
        </w:rPr>
        <w:t xml:space="preserve"> </w:t>
      </w:r>
      <w:proofErr w:type="spellStart"/>
      <w:r>
        <w:rPr>
          <w:rFonts w:ascii="Cambria" w:eastAsia="Cambria" w:hAnsi="Cambria" w:cs="Cambria"/>
          <w:szCs w:val="24"/>
        </w:rPr>
        <w:t>să</w:t>
      </w:r>
      <w:proofErr w:type="spellEnd"/>
      <w:r>
        <w:rPr>
          <w:rFonts w:ascii="Cambria" w:eastAsia="Cambria" w:hAnsi="Cambria" w:cs="Cambria"/>
          <w:szCs w:val="24"/>
        </w:rPr>
        <w:t xml:space="preserve"> </w:t>
      </w:r>
      <w:proofErr w:type="spellStart"/>
      <w:r>
        <w:rPr>
          <w:rFonts w:ascii="Cambria" w:eastAsia="Cambria" w:hAnsi="Cambria" w:cs="Cambria"/>
          <w:szCs w:val="24"/>
        </w:rPr>
        <w:t>distribuie</w:t>
      </w:r>
      <w:proofErr w:type="spellEnd"/>
      <w:r>
        <w:rPr>
          <w:rFonts w:ascii="Cambria" w:eastAsia="Cambria" w:hAnsi="Cambria" w:cs="Cambria"/>
          <w:szCs w:val="24"/>
        </w:rPr>
        <w:t xml:space="preserve"> </w:t>
      </w:r>
      <w:proofErr w:type="spellStart"/>
      <w:r>
        <w:rPr>
          <w:rFonts w:ascii="Cambria" w:eastAsia="Cambria" w:hAnsi="Cambria" w:cs="Cambria"/>
          <w:szCs w:val="24"/>
        </w:rPr>
        <w:t>în</w:t>
      </w:r>
      <w:proofErr w:type="spellEnd"/>
      <w:r>
        <w:rPr>
          <w:rFonts w:ascii="Cambria" w:eastAsia="Cambria" w:hAnsi="Cambria" w:cs="Cambria"/>
          <w:szCs w:val="24"/>
        </w:rPr>
        <w:t xml:space="preserve"> </w:t>
      </w:r>
      <w:proofErr w:type="spellStart"/>
      <w:r>
        <w:rPr>
          <w:rFonts w:ascii="Cambria" w:eastAsia="Cambria" w:hAnsi="Cambria" w:cs="Cambria"/>
          <w:szCs w:val="24"/>
        </w:rPr>
        <w:t>scopuri</w:t>
      </w:r>
      <w:proofErr w:type="spellEnd"/>
      <w:r>
        <w:rPr>
          <w:rFonts w:ascii="Cambria" w:eastAsia="Cambria" w:hAnsi="Cambria" w:cs="Cambria"/>
          <w:szCs w:val="24"/>
        </w:rPr>
        <w:t xml:space="preserve"> </w:t>
      </w:r>
      <w:proofErr w:type="spellStart"/>
      <w:r>
        <w:rPr>
          <w:rFonts w:ascii="Cambria" w:eastAsia="Cambria" w:hAnsi="Cambria" w:cs="Cambria"/>
          <w:szCs w:val="24"/>
        </w:rPr>
        <w:t>necomerciale</w:t>
      </w:r>
      <w:proofErr w:type="spellEnd"/>
      <w:r>
        <w:rPr>
          <w:rFonts w:ascii="Cambria" w:eastAsia="Cambria" w:hAnsi="Cambria" w:cs="Cambria"/>
          <w:szCs w:val="24"/>
        </w:rPr>
        <w:t xml:space="preserve"> </w:t>
      </w:r>
      <w:proofErr w:type="spellStart"/>
      <w:r>
        <w:rPr>
          <w:rFonts w:ascii="Cambria" w:eastAsia="Cambria" w:hAnsi="Cambria" w:cs="Cambria"/>
          <w:szCs w:val="24"/>
        </w:rPr>
        <w:t>programele</w:t>
      </w:r>
      <w:proofErr w:type="spellEnd"/>
      <w:r>
        <w:rPr>
          <w:rFonts w:ascii="Cambria" w:eastAsia="Cambria" w:hAnsi="Cambria" w:cs="Cambria"/>
          <w:szCs w:val="24"/>
        </w:rPr>
        <w:t xml:space="preserve">-calculator, format </w:t>
      </w:r>
      <w:proofErr w:type="spellStart"/>
      <w:r>
        <w:rPr>
          <w:rFonts w:ascii="Cambria" w:eastAsia="Cambria" w:hAnsi="Cambria" w:cs="Cambria"/>
          <w:szCs w:val="24"/>
        </w:rPr>
        <w:t>executabil</w:t>
      </w:r>
      <w:proofErr w:type="spellEnd"/>
      <w:r>
        <w:rPr>
          <w:rFonts w:ascii="Cambria" w:eastAsia="Cambria" w:hAnsi="Cambria" w:cs="Cambria"/>
          <w:szCs w:val="24"/>
        </w:rPr>
        <w:t xml:space="preserve"> </w:t>
      </w:r>
      <w:proofErr w:type="spellStart"/>
      <w:r>
        <w:rPr>
          <w:rFonts w:ascii="Cambria" w:eastAsia="Cambria" w:hAnsi="Cambria" w:cs="Cambria"/>
          <w:szCs w:val="24"/>
        </w:rPr>
        <w:t>și</w:t>
      </w:r>
      <w:proofErr w:type="spellEnd"/>
      <w:r>
        <w:rPr>
          <w:rFonts w:ascii="Cambria" w:eastAsia="Cambria" w:hAnsi="Cambria" w:cs="Cambria"/>
          <w:szCs w:val="24"/>
        </w:rPr>
        <w:t xml:space="preserve"> </w:t>
      </w:r>
      <w:proofErr w:type="spellStart"/>
      <w:r>
        <w:rPr>
          <w:rFonts w:ascii="Cambria" w:eastAsia="Cambria" w:hAnsi="Cambria" w:cs="Cambria"/>
          <w:szCs w:val="24"/>
        </w:rPr>
        <w:t>sursă</w:t>
      </w:r>
      <w:proofErr w:type="spellEnd"/>
      <w:r>
        <w:rPr>
          <w:rFonts w:ascii="Cambria" w:eastAsia="Cambria" w:hAnsi="Cambria" w:cs="Cambria"/>
          <w:szCs w:val="24"/>
        </w:rPr>
        <w:t xml:space="preserve">, </w:t>
      </w:r>
      <w:proofErr w:type="spellStart"/>
      <w:r>
        <w:rPr>
          <w:rFonts w:ascii="Cambria" w:eastAsia="Cambria" w:hAnsi="Cambria" w:cs="Cambria"/>
          <w:szCs w:val="24"/>
        </w:rPr>
        <w:t>realizate</w:t>
      </w:r>
      <w:proofErr w:type="spellEnd"/>
      <w:r>
        <w:rPr>
          <w:rFonts w:ascii="Cambria" w:eastAsia="Cambria" w:hAnsi="Cambria" w:cs="Cambria"/>
          <w:szCs w:val="24"/>
        </w:rPr>
        <w:t xml:space="preserve"> de mine </w:t>
      </w:r>
      <w:proofErr w:type="spellStart"/>
      <w:r>
        <w:rPr>
          <w:rFonts w:ascii="Cambria" w:eastAsia="Cambria" w:hAnsi="Cambria" w:cs="Cambria"/>
          <w:szCs w:val="24"/>
        </w:rPr>
        <w:t>în</w:t>
      </w:r>
      <w:proofErr w:type="spellEnd"/>
      <w:r>
        <w:rPr>
          <w:rFonts w:ascii="Cambria" w:eastAsia="Cambria" w:hAnsi="Cambria" w:cs="Cambria"/>
          <w:szCs w:val="24"/>
        </w:rPr>
        <w:t xml:space="preserve"> </w:t>
      </w:r>
      <w:proofErr w:type="spellStart"/>
      <w:r>
        <w:rPr>
          <w:rFonts w:ascii="Cambria" w:eastAsia="Cambria" w:hAnsi="Cambria" w:cs="Cambria"/>
          <w:szCs w:val="24"/>
        </w:rPr>
        <w:t>cadrul</w:t>
      </w:r>
      <w:proofErr w:type="spellEnd"/>
      <w:r>
        <w:rPr>
          <w:rFonts w:ascii="Cambria" w:eastAsia="Cambria" w:hAnsi="Cambria" w:cs="Cambria"/>
          <w:szCs w:val="24"/>
        </w:rPr>
        <w:t xml:space="preserve"> </w:t>
      </w:r>
      <w:proofErr w:type="spellStart"/>
      <w:r>
        <w:rPr>
          <w:rFonts w:ascii="Cambria" w:eastAsia="Cambria" w:hAnsi="Cambria" w:cs="Cambria"/>
          <w:szCs w:val="24"/>
        </w:rPr>
        <w:t>prezentei</w:t>
      </w:r>
      <w:proofErr w:type="spellEnd"/>
      <w:r>
        <w:rPr>
          <w:rFonts w:ascii="Cambria" w:eastAsia="Cambria" w:hAnsi="Cambria" w:cs="Cambria"/>
          <w:szCs w:val="24"/>
        </w:rPr>
        <w:t xml:space="preserve"> </w:t>
      </w:r>
      <w:proofErr w:type="spellStart"/>
      <w:r>
        <w:rPr>
          <w:rFonts w:ascii="Cambria" w:eastAsia="Cambria" w:hAnsi="Cambria" w:cs="Cambria"/>
          <w:szCs w:val="24"/>
        </w:rPr>
        <w:t>lucrări</w:t>
      </w:r>
      <w:proofErr w:type="spellEnd"/>
      <w:r>
        <w:rPr>
          <w:rFonts w:ascii="Cambria" w:eastAsia="Cambria" w:hAnsi="Cambria" w:cs="Cambria"/>
          <w:szCs w:val="24"/>
        </w:rPr>
        <w:t xml:space="preserve"> de </w:t>
      </w:r>
      <w:proofErr w:type="spellStart"/>
      <w:r>
        <w:rPr>
          <w:rFonts w:ascii="Cambria" w:eastAsia="Cambria" w:hAnsi="Cambria" w:cs="Cambria"/>
          <w:szCs w:val="24"/>
        </w:rPr>
        <w:t>disertație</w:t>
      </w:r>
      <w:proofErr w:type="spellEnd"/>
      <w:r>
        <w:rPr>
          <w:rFonts w:ascii="Cambria" w:eastAsia="Cambria" w:hAnsi="Cambria" w:cs="Cambria"/>
          <w:szCs w:val="24"/>
        </w:rPr>
        <w:t>.</w:t>
      </w:r>
    </w:p>
    <w:p w14:paraId="4614C3AA" w14:textId="77777777" w:rsidR="004F7D2D" w:rsidRDefault="004F7D2D" w:rsidP="004F7D2D">
      <w:pPr>
        <w:spacing w:line="200" w:lineRule="exact"/>
        <w:rPr>
          <w:szCs w:val="24"/>
        </w:rPr>
      </w:pPr>
    </w:p>
    <w:p w14:paraId="25A33251" w14:textId="77777777" w:rsidR="004F7D2D" w:rsidRDefault="004F7D2D" w:rsidP="004F7D2D">
      <w:pPr>
        <w:spacing w:line="200" w:lineRule="exact"/>
        <w:rPr>
          <w:szCs w:val="24"/>
        </w:rPr>
      </w:pPr>
    </w:p>
    <w:p w14:paraId="00CE13F0" w14:textId="77777777" w:rsidR="004F7D2D" w:rsidRDefault="004F7D2D" w:rsidP="004F7D2D">
      <w:pPr>
        <w:spacing w:line="200" w:lineRule="exact"/>
        <w:rPr>
          <w:szCs w:val="24"/>
        </w:rPr>
      </w:pPr>
    </w:p>
    <w:p w14:paraId="7CDF8EBD" w14:textId="77777777" w:rsidR="004F7D2D" w:rsidRDefault="004F7D2D" w:rsidP="004F7D2D">
      <w:pPr>
        <w:spacing w:line="200" w:lineRule="exact"/>
        <w:rPr>
          <w:szCs w:val="24"/>
        </w:rPr>
      </w:pPr>
    </w:p>
    <w:p w14:paraId="2773DD7A" w14:textId="77777777" w:rsidR="004F7D2D" w:rsidRDefault="004F7D2D" w:rsidP="004F7D2D">
      <w:pPr>
        <w:spacing w:line="271" w:lineRule="exact"/>
        <w:rPr>
          <w:szCs w:val="24"/>
        </w:rPr>
      </w:pPr>
    </w:p>
    <w:p w14:paraId="2304573B" w14:textId="77777777" w:rsidR="004F7D2D" w:rsidRDefault="004F7D2D" w:rsidP="004F7D2D">
      <w:pPr>
        <w:rPr>
          <w:sz w:val="20"/>
          <w:szCs w:val="20"/>
        </w:rPr>
      </w:pPr>
      <w:proofErr w:type="spellStart"/>
      <w:r>
        <w:rPr>
          <w:rFonts w:ascii="Cambria" w:eastAsia="Cambria" w:hAnsi="Cambria" w:cs="Cambria"/>
          <w:szCs w:val="24"/>
        </w:rPr>
        <w:t>Iași</w:t>
      </w:r>
      <w:proofErr w:type="spellEnd"/>
      <w:r>
        <w:rPr>
          <w:rFonts w:ascii="Cambria" w:eastAsia="Cambria" w:hAnsi="Cambria" w:cs="Cambria"/>
          <w:szCs w:val="24"/>
        </w:rPr>
        <w:t xml:space="preserve">, </w:t>
      </w:r>
      <w:r>
        <w:rPr>
          <w:rFonts w:ascii="Cambria" w:eastAsia="Cambria" w:hAnsi="Cambria" w:cs="Cambria"/>
          <w:i/>
          <w:iCs/>
          <w:szCs w:val="24"/>
        </w:rPr>
        <w:t>22.06.2023</w:t>
      </w:r>
    </w:p>
    <w:p w14:paraId="789337F7" w14:textId="77777777" w:rsidR="004F7D2D" w:rsidRDefault="004F7D2D" w:rsidP="004F7D2D">
      <w:pPr>
        <w:spacing w:line="200" w:lineRule="exact"/>
        <w:rPr>
          <w:szCs w:val="24"/>
        </w:rPr>
      </w:pPr>
    </w:p>
    <w:p w14:paraId="42D6EE26" w14:textId="77777777" w:rsidR="004F7D2D" w:rsidRDefault="004F7D2D" w:rsidP="004F7D2D">
      <w:pPr>
        <w:spacing w:line="200" w:lineRule="exact"/>
        <w:rPr>
          <w:szCs w:val="24"/>
        </w:rPr>
      </w:pPr>
    </w:p>
    <w:p w14:paraId="4A7B058A" w14:textId="77777777" w:rsidR="004F7D2D" w:rsidRDefault="004F7D2D" w:rsidP="004F7D2D">
      <w:pPr>
        <w:spacing w:line="200" w:lineRule="exact"/>
        <w:rPr>
          <w:szCs w:val="24"/>
        </w:rPr>
      </w:pPr>
    </w:p>
    <w:p w14:paraId="6C9061E3" w14:textId="77777777" w:rsidR="004F7D2D" w:rsidRDefault="004F7D2D" w:rsidP="004F7D2D">
      <w:pPr>
        <w:spacing w:line="200" w:lineRule="exact"/>
        <w:rPr>
          <w:szCs w:val="24"/>
        </w:rPr>
      </w:pPr>
    </w:p>
    <w:p w14:paraId="7A082ABC" w14:textId="77777777" w:rsidR="004F7D2D" w:rsidRDefault="004F7D2D" w:rsidP="004F7D2D">
      <w:pPr>
        <w:spacing w:line="200" w:lineRule="exact"/>
        <w:rPr>
          <w:szCs w:val="24"/>
        </w:rPr>
      </w:pPr>
    </w:p>
    <w:p w14:paraId="265C7672" w14:textId="77777777" w:rsidR="004F7D2D" w:rsidRDefault="004F7D2D" w:rsidP="004F7D2D">
      <w:pPr>
        <w:spacing w:line="356" w:lineRule="exact"/>
        <w:rPr>
          <w:szCs w:val="24"/>
        </w:rPr>
      </w:pPr>
    </w:p>
    <w:p w14:paraId="4438A88A" w14:textId="77777777" w:rsidR="004F7D2D" w:rsidRDefault="004F7D2D" w:rsidP="004F7D2D">
      <w:pPr>
        <w:rPr>
          <w:sz w:val="20"/>
          <w:szCs w:val="20"/>
        </w:rPr>
      </w:pPr>
      <w:r>
        <w:rPr>
          <w:rFonts w:ascii="Cambria" w:eastAsia="Cambria" w:hAnsi="Cambria" w:cs="Cambria"/>
          <w:szCs w:val="24"/>
        </w:rPr>
        <w:t xml:space="preserve">Absolvent </w:t>
      </w:r>
      <w:proofErr w:type="spellStart"/>
      <w:r>
        <w:rPr>
          <w:rFonts w:ascii="Cambria" w:eastAsia="Cambria" w:hAnsi="Cambria" w:cs="Cambria"/>
          <w:i/>
          <w:iCs/>
          <w:szCs w:val="24"/>
          <w:u w:val="single"/>
        </w:rPr>
        <w:t>Ștefan</w:t>
      </w:r>
      <w:proofErr w:type="spellEnd"/>
      <w:r>
        <w:rPr>
          <w:rFonts w:ascii="Cambria" w:eastAsia="Cambria" w:hAnsi="Cambria" w:cs="Cambria"/>
          <w:i/>
          <w:iCs/>
          <w:szCs w:val="24"/>
          <w:u w:val="single"/>
        </w:rPr>
        <w:t xml:space="preserve"> </w:t>
      </w:r>
      <w:proofErr w:type="spellStart"/>
      <w:r>
        <w:rPr>
          <w:rFonts w:ascii="Cambria" w:eastAsia="Cambria" w:hAnsi="Cambria" w:cs="Cambria"/>
          <w:i/>
          <w:iCs/>
          <w:szCs w:val="24"/>
          <w:u w:val="single"/>
        </w:rPr>
        <w:t>Drăgoi</w:t>
      </w:r>
      <w:proofErr w:type="spellEnd"/>
    </w:p>
    <w:p w14:paraId="4CA687A8" w14:textId="5CD38DD9" w:rsidR="004F7D2D" w:rsidRDefault="004F7D2D" w:rsidP="004F7D2D">
      <w:pPr>
        <w:spacing w:line="20" w:lineRule="exact"/>
        <w:rPr>
          <w:szCs w:val="24"/>
        </w:rPr>
      </w:pPr>
      <w:r>
        <w:rPr>
          <w:noProof/>
          <w:sz w:val="22"/>
        </w:rPr>
        <w:drawing>
          <wp:anchor distT="0" distB="0" distL="114300" distR="114300" simplePos="0" relativeHeight="251665408" behindDoc="1" locked="0" layoutInCell="0" allowOverlap="1" wp14:anchorId="2E532F39" wp14:editId="402EC1F4">
            <wp:simplePos x="0" y="0"/>
            <wp:positionH relativeFrom="column">
              <wp:posOffset>31750</wp:posOffset>
            </wp:positionH>
            <wp:positionV relativeFrom="paragraph">
              <wp:posOffset>-14605</wp:posOffset>
            </wp:positionV>
            <wp:extent cx="1374140" cy="695325"/>
            <wp:effectExtent l="0" t="0" r="0" b="9525"/>
            <wp:wrapNone/>
            <wp:docPr id="999506802" name="Picture 4" descr="A close-up of a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06802" name="Picture 4" descr="A close-up of a word&#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4140" cy="695325"/>
                    </a:xfrm>
                    <a:prstGeom prst="rect">
                      <a:avLst/>
                    </a:prstGeom>
                    <a:noFill/>
                  </pic:spPr>
                </pic:pic>
              </a:graphicData>
            </a:graphic>
            <wp14:sizeRelH relativeFrom="page">
              <wp14:pctWidth>0</wp14:pctWidth>
            </wp14:sizeRelH>
            <wp14:sizeRelV relativeFrom="page">
              <wp14:pctHeight>0</wp14:pctHeight>
            </wp14:sizeRelV>
          </wp:anchor>
        </w:drawing>
      </w:r>
    </w:p>
    <w:p w14:paraId="2BAF037C" w14:textId="77777777" w:rsidR="004F7D2D" w:rsidRDefault="004F7D2D" w:rsidP="004F7D2D">
      <w:pPr>
        <w:spacing w:line="272" w:lineRule="exact"/>
        <w:rPr>
          <w:szCs w:val="24"/>
        </w:rPr>
      </w:pPr>
    </w:p>
    <w:p w14:paraId="74258283" w14:textId="77777777" w:rsidR="004F7D2D" w:rsidRDefault="004F7D2D" w:rsidP="004F7D2D">
      <w:pPr>
        <w:rPr>
          <w:sz w:val="20"/>
          <w:szCs w:val="20"/>
        </w:rPr>
      </w:pPr>
      <w:r>
        <w:rPr>
          <w:rFonts w:ascii="Cambria" w:eastAsia="Cambria" w:hAnsi="Cambria" w:cs="Cambria"/>
          <w:szCs w:val="24"/>
        </w:rPr>
        <w:t>__________________________________</w:t>
      </w:r>
    </w:p>
    <w:p w14:paraId="1A5B1D70" w14:textId="77777777" w:rsidR="004F7D2D" w:rsidRDefault="004F7D2D" w:rsidP="000E29D6">
      <w:pPr>
        <w:jc w:val="center"/>
        <w:rPr>
          <w:sz w:val="32"/>
          <w:szCs w:val="32"/>
          <w:lang w:val="ro-RO"/>
        </w:rPr>
      </w:pPr>
    </w:p>
    <w:p w14:paraId="7C15E427" w14:textId="77777777" w:rsidR="004F7D2D" w:rsidRDefault="004F7D2D" w:rsidP="000E29D6">
      <w:pPr>
        <w:jc w:val="center"/>
        <w:rPr>
          <w:sz w:val="32"/>
          <w:szCs w:val="32"/>
          <w:lang w:val="ro-RO"/>
        </w:rPr>
      </w:pPr>
    </w:p>
    <w:p w14:paraId="6CCFE98E" w14:textId="77777777" w:rsidR="004F7D2D" w:rsidRDefault="004F7D2D" w:rsidP="000E29D6">
      <w:pPr>
        <w:jc w:val="center"/>
        <w:rPr>
          <w:sz w:val="32"/>
          <w:szCs w:val="32"/>
          <w:lang w:val="ro-RO"/>
        </w:rPr>
      </w:pPr>
    </w:p>
    <w:p w14:paraId="4DA34A39" w14:textId="77777777" w:rsidR="004F7D2D" w:rsidRDefault="004F7D2D" w:rsidP="000E29D6">
      <w:pPr>
        <w:jc w:val="center"/>
        <w:rPr>
          <w:sz w:val="32"/>
          <w:szCs w:val="32"/>
          <w:lang w:val="ro-RO"/>
        </w:rPr>
      </w:pPr>
    </w:p>
    <w:p w14:paraId="57347EED" w14:textId="77777777" w:rsidR="004F7D2D" w:rsidRDefault="004F7D2D" w:rsidP="000E29D6">
      <w:pPr>
        <w:jc w:val="center"/>
        <w:rPr>
          <w:sz w:val="32"/>
          <w:szCs w:val="32"/>
          <w:lang w:val="ro-RO"/>
        </w:rPr>
      </w:pPr>
    </w:p>
    <w:p w14:paraId="687C5570" w14:textId="77777777" w:rsidR="004F7D2D" w:rsidRDefault="004F7D2D" w:rsidP="000E29D6">
      <w:pPr>
        <w:jc w:val="center"/>
        <w:rPr>
          <w:sz w:val="32"/>
          <w:szCs w:val="32"/>
          <w:lang w:val="ro-RO"/>
        </w:rPr>
      </w:pPr>
    </w:p>
    <w:p w14:paraId="1EA631CC" w14:textId="77777777" w:rsidR="004F7D2D" w:rsidRDefault="004F7D2D" w:rsidP="000E29D6">
      <w:pPr>
        <w:jc w:val="center"/>
        <w:rPr>
          <w:sz w:val="32"/>
          <w:szCs w:val="32"/>
          <w:lang w:val="ro-RO"/>
        </w:rPr>
      </w:pPr>
    </w:p>
    <w:p w14:paraId="3AC53381" w14:textId="77777777" w:rsidR="004F7D2D" w:rsidRDefault="004F7D2D" w:rsidP="000E29D6">
      <w:pPr>
        <w:jc w:val="center"/>
        <w:rPr>
          <w:sz w:val="32"/>
          <w:szCs w:val="32"/>
          <w:lang w:val="ro-RO"/>
        </w:rPr>
      </w:pPr>
    </w:p>
    <w:p w14:paraId="064DBEE0" w14:textId="77777777" w:rsidR="004F7D2D" w:rsidRDefault="004F7D2D" w:rsidP="000E29D6">
      <w:pPr>
        <w:jc w:val="center"/>
        <w:rPr>
          <w:sz w:val="32"/>
          <w:szCs w:val="32"/>
          <w:lang w:val="ro-RO"/>
        </w:rPr>
      </w:pPr>
    </w:p>
    <w:p w14:paraId="73925CCC" w14:textId="77777777" w:rsidR="004F7D2D" w:rsidRDefault="004F7D2D" w:rsidP="000E29D6">
      <w:pPr>
        <w:jc w:val="center"/>
        <w:rPr>
          <w:sz w:val="32"/>
          <w:szCs w:val="32"/>
          <w:lang w:val="ro-RO"/>
        </w:rPr>
      </w:pPr>
    </w:p>
    <w:p w14:paraId="5D41C4EB" w14:textId="77777777" w:rsidR="004F7D2D" w:rsidRDefault="004F7D2D" w:rsidP="000E29D6">
      <w:pPr>
        <w:jc w:val="center"/>
        <w:rPr>
          <w:sz w:val="32"/>
          <w:szCs w:val="32"/>
          <w:lang w:val="ro-RO"/>
        </w:rPr>
      </w:pP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4B60C498" w14:textId="77777777" w:rsidR="000E29D6" w:rsidRDefault="000E29D6" w:rsidP="000E29D6">
          <w:pPr>
            <w:pStyle w:val="TOCHeading"/>
          </w:pPr>
          <w:r>
            <w:t>Table of Contents</w:t>
          </w:r>
        </w:p>
        <w:p w14:paraId="7FF96D43" w14:textId="7D6F0970" w:rsidR="00BC0B84" w:rsidRDefault="000E29D6">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8351882" w:history="1">
            <w:r w:rsidR="00BC0B84" w:rsidRPr="00D91F72">
              <w:rPr>
                <w:rStyle w:val="Hyperlink"/>
                <w:noProof/>
              </w:rPr>
              <w:t>Introduction</w:t>
            </w:r>
            <w:r w:rsidR="00BC0B84">
              <w:rPr>
                <w:noProof/>
                <w:webHidden/>
              </w:rPr>
              <w:tab/>
            </w:r>
            <w:r w:rsidR="00BC0B84">
              <w:rPr>
                <w:noProof/>
                <w:webHidden/>
              </w:rPr>
              <w:fldChar w:fldCharType="begin"/>
            </w:r>
            <w:r w:rsidR="00BC0B84">
              <w:rPr>
                <w:noProof/>
                <w:webHidden/>
              </w:rPr>
              <w:instrText xml:space="preserve"> PAGEREF _Toc138351882 \h </w:instrText>
            </w:r>
            <w:r w:rsidR="00BC0B84">
              <w:rPr>
                <w:noProof/>
                <w:webHidden/>
              </w:rPr>
            </w:r>
            <w:r w:rsidR="00BC0B84">
              <w:rPr>
                <w:noProof/>
                <w:webHidden/>
              </w:rPr>
              <w:fldChar w:fldCharType="separate"/>
            </w:r>
            <w:r w:rsidR="007B4D61">
              <w:rPr>
                <w:noProof/>
                <w:webHidden/>
              </w:rPr>
              <w:t>7</w:t>
            </w:r>
            <w:r w:rsidR="00BC0B84">
              <w:rPr>
                <w:noProof/>
                <w:webHidden/>
              </w:rPr>
              <w:fldChar w:fldCharType="end"/>
            </w:r>
          </w:hyperlink>
        </w:p>
        <w:p w14:paraId="1EE19383" w14:textId="23E9689D"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883" w:history="1">
            <w:r w:rsidRPr="00D91F72">
              <w:rPr>
                <w:rStyle w:val="Hyperlink"/>
                <w:noProof/>
              </w:rPr>
              <w:t>1</w:t>
            </w:r>
            <w:r>
              <w:rPr>
                <w:rFonts w:asciiTheme="minorHAnsi" w:eastAsiaTheme="minorEastAsia" w:hAnsiTheme="minorHAnsi"/>
                <w:noProof/>
                <w:kern w:val="2"/>
                <w:sz w:val="22"/>
                <w14:ligatures w14:val="standardContextual"/>
              </w:rPr>
              <w:tab/>
            </w:r>
            <w:r w:rsidRPr="00D91F72">
              <w:rPr>
                <w:rStyle w:val="Hyperlink"/>
                <w:noProof/>
              </w:rPr>
              <w:t>Example of Argumentation</w:t>
            </w:r>
            <w:r>
              <w:rPr>
                <w:noProof/>
                <w:webHidden/>
              </w:rPr>
              <w:tab/>
            </w:r>
            <w:r>
              <w:rPr>
                <w:noProof/>
                <w:webHidden/>
              </w:rPr>
              <w:fldChar w:fldCharType="begin"/>
            </w:r>
            <w:r>
              <w:rPr>
                <w:noProof/>
                <w:webHidden/>
              </w:rPr>
              <w:instrText xml:space="preserve"> PAGEREF _Toc138351883 \h </w:instrText>
            </w:r>
            <w:r>
              <w:rPr>
                <w:noProof/>
                <w:webHidden/>
              </w:rPr>
            </w:r>
            <w:r>
              <w:rPr>
                <w:noProof/>
                <w:webHidden/>
              </w:rPr>
              <w:fldChar w:fldCharType="separate"/>
            </w:r>
            <w:r w:rsidR="007B4D61">
              <w:rPr>
                <w:noProof/>
                <w:webHidden/>
              </w:rPr>
              <w:t>8</w:t>
            </w:r>
            <w:r>
              <w:rPr>
                <w:noProof/>
                <w:webHidden/>
              </w:rPr>
              <w:fldChar w:fldCharType="end"/>
            </w:r>
          </w:hyperlink>
        </w:p>
        <w:p w14:paraId="4EE4B8EB" w14:textId="7934509B"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884" w:history="1">
            <w:r w:rsidRPr="00D91F72">
              <w:rPr>
                <w:rStyle w:val="Hyperlink"/>
                <w:noProof/>
              </w:rPr>
              <w:t>2</w:t>
            </w:r>
            <w:r>
              <w:rPr>
                <w:rFonts w:asciiTheme="minorHAnsi" w:eastAsiaTheme="minorEastAsia" w:hAnsiTheme="minorHAnsi"/>
                <w:noProof/>
                <w:kern w:val="2"/>
                <w:sz w:val="22"/>
                <w14:ligatures w14:val="standardContextual"/>
              </w:rPr>
              <w:tab/>
            </w:r>
            <w:r w:rsidRPr="00D91F72">
              <w:rPr>
                <w:rStyle w:val="Hyperlink"/>
                <w:noProof/>
              </w:rPr>
              <w:t>Related work</w:t>
            </w:r>
            <w:r>
              <w:rPr>
                <w:noProof/>
                <w:webHidden/>
              </w:rPr>
              <w:tab/>
            </w:r>
            <w:r>
              <w:rPr>
                <w:noProof/>
                <w:webHidden/>
              </w:rPr>
              <w:fldChar w:fldCharType="begin"/>
            </w:r>
            <w:r>
              <w:rPr>
                <w:noProof/>
                <w:webHidden/>
              </w:rPr>
              <w:instrText xml:space="preserve"> PAGEREF _Toc138351884 \h </w:instrText>
            </w:r>
            <w:r>
              <w:rPr>
                <w:noProof/>
                <w:webHidden/>
              </w:rPr>
            </w:r>
            <w:r>
              <w:rPr>
                <w:noProof/>
                <w:webHidden/>
              </w:rPr>
              <w:fldChar w:fldCharType="separate"/>
            </w:r>
            <w:r w:rsidR="007B4D61">
              <w:rPr>
                <w:noProof/>
                <w:webHidden/>
              </w:rPr>
              <w:t>9</w:t>
            </w:r>
            <w:r>
              <w:rPr>
                <w:noProof/>
                <w:webHidden/>
              </w:rPr>
              <w:fldChar w:fldCharType="end"/>
            </w:r>
          </w:hyperlink>
        </w:p>
        <w:p w14:paraId="3796EF48" w14:textId="4EC68F68"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85" w:history="1">
            <w:r w:rsidRPr="00D91F72">
              <w:rPr>
                <w:rStyle w:val="Hyperlink"/>
                <w:noProof/>
              </w:rPr>
              <w:t>2.1</w:t>
            </w:r>
            <w:r>
              <w:rPr>
                <w:rFonts w:asciiTheme="minorHAnsi" w:eastAsiaTheme="minorEastAsia" w:hAnsiTheme="minorHAnsi"/>
                <w:noProof/>
                <w:kern w:val="2"/>
                <w:sz w:val="22"/>
                <w14:ligatures w14:val="standardContextual"/>
              </w:rPr>
              <w:tab/>
            </w:r>
            <w:r w:rsidRPr="00D91F72">
              <w:rPr>
                <w:rStyle w:val="Hyperlink"/>
                <w:noProof/>
              </w:rPr>
              <w:t>CoQuiAAS</w:t>
            </w:r>
            <w:r>
              <w:rPr>
                <w:noProof/>
                <w:webHidden/>
              </w:rPr>
              <w:tab/>
            </w:r>
            <w:r>
              <w:rPr>
                <w:noProof/>
                <w:webHidden/>
              </w:rPr>
              <w:fldChar w:fldCharType="begin"/>
            </w:r>
            <w:r>
              <w:rPr>
                <w:noProof/>
                <w:webHidden/>
              </w:rPr>
              <w:instrText xml:space="preserve"> PAGEREF _Toc138351885 \h </w:instrText>
            </w:r>
            <w:r>
              <w:rPr>
                <w:noProof/>
                <w:webHidden/>
              </w:rPr>
            </w:r>
            <w:r>
              <w:rPr>
                <w:noProof/>
                <w:webHidden/>
              </w:rPr>
              <w:fldChar w:fldCharType="separate"/>
            </w:r>
            <w:r w:rsidR="007B4D61">
              <w:rPr>
                <w:noProof/>
                <w:webHidden/>
              </w:rPr>
              <w:t>9</w:t>
            </w:r>
            <w:r>
              <w:rPr>
                <w:noProof/>
                <w:webHidden/>
              </w:rPr>
              <w:fldChar w:fldCharType="end"/>
            </w:r>
          </w:hyperlink>
        </w:p>
        <w:p w14:paraId="346663D1" w14:textId="4F18E32F"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86" w:history="1">
            <w:r w:rsidRPr="00D91F72">
              <w:rPr>
                <w:rStyle w:val="Hyperlink"/>
                <w:noProof/>
              </w:rPr>
              <w:t>2.2</w:t>
            </w:r>
            <w:r>
              <w:rPr>
                <w:rFonts w:asciiTheme="minorHAnsi" w:eastAsiaTheme="minorEastAsia" w:hAnsiTheme="minorHAnsi"/>
                <w:noProof/>
                <w:kern w:val="2"/>
                <w:sz w:val="22"/>
                <w14:ligatures w14:val="standardContextual"/>
              </w:rPr>
              <w:tab/>
            </w:r>
            <w:r w:rsidRPr="00D91F72">
              <w:rPr>
                <w:rStyle w:val="Hyperlink"/>
                <w:noProof/>
              </w:rPr>
              <w:t>ArgSemSAT</w:t>
            </w:r>
            <w:r>
              <w:rPr>
                <w:noProof/>
                <w:webHidden/>
              </w:rPr>
              <w:tab/>
            </w:r>
            <w:r>
              <w:rPr>
                <w:noProof/>
                <w:webHidden/>
              </w:rPr>
              <w:fldChar w:fldCharType="begin"/>
            </w:r>
            <w:r>
              <w:rPr>
                <w:noProof/>
                <w:webHidden/>
              </w:rPr>
              <w:instrText xml:space="preserve"> PAGEREF _Toc138351886 \h </w:instrText>
            </w:r>
            <w:r>
              <w:rPr>
                <w:noProof/>
                <w:webHidden/>
              </w:rPr>
            </w:r>
            <w:r>
              <w:rPr>
                <w:noProof/>
                <w:webHidden/>
              </w:rPr>
              <w:fldChar w:fldCharType="separate"/>
            </w:r>
            <w:r w:rsidR="007B4D61">
              <w:rPr>
                <w:noProof/>
                <w:webHidden/>
              </w:rPr>
              <w:t>10</w:t>
            </w:r>
            <w:r>
              <w:rPr>
                <w:noProof/>
                <w:webHidden/>
              </w:rPr>
              <w:fldChar w:fldCharType="end"/>
            </w:r>
          </w:hyperlink>
        </w:p>
        <w:p w14:paraId="5710076A" w14:textId="3CFB4AD3"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87" w:history="1">
            <w:r w:rsidRPr="00D91F72">
              <w:rPr>
                <w:rStyle w:val="Hyperlink"/>
                <w:noProof/>
              </w:rPr>
              <w:t>2.3</w:t>
            </w:r>
            <w:r>
              <w:rPr>
                <w:rFonts w:asciiTheme="minorHAnsi" w:eastAsiaTheme="minorEastAsia" w:hAnsiTheme="minorHAnsi"/>
                <w:noProof/>
                <w:kern w:val="2"/>
                <w:sz w:val="22"/>
                <w14:ligatures w14:val="standardContextual"/>
              </w:rPr>
              <w:tab/>
            </w:r>
            <w:r w:rsidRPr="00D91F72">
              <w:rPr>
                <w:rStyle w:val="Hyperlink"/>
                <w:noProof/>
              </w:rPr>
              <w:t>µ–toksia</w:t>
            </w:r>
            <w:r>
              <w:rPr>
                <w:noProof/>
                <w:webHidden/>
              </w:rPr>
              <w:tab/>
            </w:r>
            <w:r>
              <w:rPr>
                <w:noProof/>
                <w:webHidden/>
              </w:rPr>
              <w:fldChar w:fldCharType="begin"/>
            </w:r>
            <w:r>
              <w:rPr>
                <w:noProof/>
                <w:webHidden/>
              </w:rPr>
              <w:instrText xml:space="preserve"> PAGEREF _Toc138351887 \h </w:instrText>
            </w:r>
            <w:r>
              <w:rPr>
                <w:noProof/>
                <w:webHidden/>
              </w:rPr>
            </w:r>
            <w:r>
              <w:rPr>
                <w:noProof/>
                <w:webHidden/>
              </w:rPr>
              <w:fldChar w:fldCharType="separate"/>
            </w:r>
            <w:r w:rsidR="007B4D61">
              <w:rPr>
                <w:noProof/>
                <w:webHidden/>
              </w:rPr>
              <w:t>11</w:t>
            </w:r>
            <w:r>
              <w:rPr>
                <w:noProof/>
                <w:webHidden/>
              </w:rPr>
              <w:fldChar w:fldCharType="end"/>
            </w:r>
          </w:hyperlink>
        </w:p>
        <w:p w14:paraId="1CF95A15" w14:textId="32B871EB"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88" w:history="1">
            <w:r w:rsidRPr="00D91F72">
              <w:rPr>
                <w:rStyle w:val="Hyperlink"/>
                <w:noProof/>
              </w:rPr>
              <w:t>2.4</w:t>
            </w:r>
            <w:r>
              <w:rPr>
                <w:rFonts w:asciiTheme="minorHAnsi" w:eastAsiaTheme="minorEastAsia" w:hAnsiTheme="minorHAnsi"/>
                <w:noProof/>
                <w:kern w:val="2"/>
                <w:sz w:val="22"/>
                <w14:ligatures w14:val="standardContextual"/>
              </w:rPr>
              <w:tab/>
            </w:r>
            <w:r w:rsidRPr="00D91F72">
              <w:rPr>
                <w:rStyle w:val="Hyperlink"/>
                <w:noProof/>
              </w:rPr>
              <w:t>Pyglaf</w:t>
            </w:r>
            <w:r>
              <w:rPr>
                <w:noProof/>
                <w:webHidden/>
              </w:rPr>
              <w:tab/>
            </w:r>
            <w:r>
              <w:rPr>
                <w:noProof/>
                <w:webHidden/>
              </w:rPr>
              <w:fldChar w:fldCharType="begin"/>
            </w:r>
            <w:r>
              <w:rPr>
                <w:noProof/>
                <w:webHidden/>
              </w:rPr>
              <w:instrText xml:space="preserve"> PAGEREF _Toc138351888 \h </w:instrText>
            </w:r>
            <w:r>
              <w:rPr>
                <w:noProof/>
                <w:webHidden/>
              </w:rPr>
            </w:r>
            <w:r>
              <w:rPr>
                <w:noProof/>
                <w:webHidden/>
              </w:rPr>
              <w:fldChar w:fldCharType="separate"/>
            </w:r>
            <w:r w:rsidR="007B4D61">
              <w:rPr>
                <w:noProof/>
                <w:webHidden/>
              </w:rPr>
              <w:t>11</w:t>
            </w:r>
            <w:r>
              <w:rPr>
                <w:noProof/>
                <w:webHidden/>
              </w:rPr>
              <w:fldChar w:fldCharType="end"/>
            </w:r>
          </w:hyperlink>
        </w:p>
        <w:p w14:paraId="250192AD" w14:textId="69F8BEAD"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889" w:history="1">
            <w:r w:rsidRPr="00D91F72">
              <w:rPr>
                <w:rStyle w:val="Hyperlink"/>
                <w:noProof/>
              </w:rPr>
              <w:t>3</w:t>
            </w:r>
            <w:r>
              <w:rPr>
                <w:rFonts w:asciiTheme="minorHAnsi" w:eastAsiaTheme="minorEastAsia" w:hAnsiTheme="minorHAnsi"/>
                <w:noProof/>
                <w:kern w:val="2"/>
                <w:sz w:val="22"/>
                <w14:ligatures w14:val="standardContextual"/>
              </w:rPr>
              <w:tab/>
            </w:r>
            <w:r w:rsidRPr="00D91F72">
              <w:rPr>
                <w:rStyle w:val="Hyperlink"/>
                <w:noProof/>
              </w:rPr>
              <w:t>Abstract Argumentation framework</w:t>
            </w:r>
            <w:r>
              <w:rPr>
                <w:noProof/>
                <w:webHidden/>
              </w:rPr>
              <w:tab/>
            </w:r>
            <w:r>
              <w:rPr>
                <w:noProof/>
                <w:webHidden/>
              </w:rPr>
              <w:fldChar w:fldCharType="begin"/>
            </w:r>
            <w:r>
              <w:rPr>
                <w:noProof/>
                <w:webHidden/>
              </w:rPr>
              <w:instrText xml:space="preserve"> PAGEREF _Toc138351889 \h </w:instrText>
            </w:r>
            <w:r>
              <w:rPr>
                <w:noProof/>
                <w:webHidden/>
              </w:rPr>
            </w:r>
            <w:r>
              <w:rPr>
                <w:noProof/>
                <w:webHidden/>
              </w:rPr>
              <w:fldChar w:fldCharType="separate"/>
            </w:r>
            <w:r w:rsidR="007B4D61">
              <w:rPr>
                <w:noProof/>
                <w:webHidden/>
              </w:rPr>
              <w:t>13</w:t>
            </w:r>
            <w:r>
              <w:rPr>
                <w:noProof/>
                <w:webHidden/>
              </w:rPr>
              <w:fldChar w:fldCharType="end"/>
            </w:r>
          </w:hyperlink>
        </w:p>
        <w:p w14:paraId="4864AF6B" w14:textId="58A3BA86"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0" w:history="1">
            <w:r w:rsidRPr="00D91F72">
              <w:rPr>
                <w:rStyle w:val="Hyperlink"/>
                <w:noProof/>
              </w:rPr>
              <w:t>3.1</w:t>
            </w:r>
            <w:r>
              <w:rPr>
                <w:rFonts w:asciiTheme="minorHAnsi" w:eastAsiaTheme="minorEastAsia" w:hAnsiTheme="minorHAnsi"/>
                <w:noProof/>
                <w:kern w:val="2"/>
                <w:sz w:val="22"/>
                <w14:ligatures w14:val="standardContextual"/>
              </w:rPr>
              <w:tab/>
            </w:r>
            <w:r w:rsidRPr="00D91F72">
              <w:rPr>
                <w:rStyle w:val="Hyperlink"/>
                <w:noProof/>
              </w:rPr>
              <w:t>Attacks</w:t>
            </w:r>
            <w:r>
              <w:rPr>
                <w:noProof/>
                <w:webHidden/>
              </w:rPr>
              <w:tab/>
            </w:r>
            <w:r>
              <w:rPr>
                <w:noProof/>
                <w:webHidden/>
              </w:rPr>
              <w:fldChar w:fldCharType="begin"/>
            </w:r>
            <w:r>
              <w:rPr>
                <w:noProof/>
                <w:webHidden/>
              </w:rPr>
              <w:instrText xml:space="preserve"> PAGEREF _Toc138351890 \h </w:instrText>
            </w:r>
            <w:r>
              <w:rPr>
                <w:noProof/>
                <w:webHidden/>
              </w:rPr>
            </w:r>
            <w:r>
              <w:rPr>
                <w:noProof/>
                <w:webHidden/>
              </w:rPr>
              <w:fldChar w:fldCharType="separate"/>
            </w:r>
            <w:r w:rsidR="007B4D61">
              <w:rPr>
                <w:noProof/>
                <w:webHidden/>
              </w:rPr>
              <w:t>14</w:t>
            </w:r>
            <w:r>
              <w:rPr>
                <w:noProof/>
                <w:webHidden/>
              </w:rPr>
              <w:fldChar w:fldCharType="end"/>
            </w:r>
          </w:hyperlink>
        </w:p>
        <w:p w14:paraId="59AA7B07" w14:textId="1B7D7B2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1" w:history="1">
            <w:r w:rsidRPr="00D91F72">
              <w:rPr>
                <w:rStyle w:val="Hyperlink"/>
                <w:noProof/>
              </w:rPr>
              <w:t>3.2</w:t>
            </w:r>
            <w:r>
              <w:rPr>
                <w:rFonts w:asciiTheme="minorHAnsi" w:eastAsiaTheme="minorEastAsia" w:hAnsiTheme="minorHAnsi"/>
                <w:noProof/>
                <w:kern w:val="2"/>
                <w:sz w:val="22"/>
                <w14:ligatures w14:val="standardContextual"/>
              </w:rPr>
              <w:tab/>
            </w:r>
            <w:r w:rsidRPr="00D91F72">
              <w:rPr>
                <w:rStyle w:val="Hyperlink"/>
                <w:noProof/>
              </w:rPr>
              <w:t>Attackers and defends</w:t>
            </w:r>
            <w:r>
              <w:rPr>
                <w:noProof/>
                <w:webHidden/>
              </w:rPr>
              <w:tab/>
            </w:r>
            <w:r>
              <w:rPr>
                <w:noProof/>
                <w:webHidden/>
              </w:rPr>
              <w:fldChar w:fldCharType="begin"/>
            </w:r>
            <w:r>
              <w:rPr>
                <w:noProof/>
                <w:webHidden/>
              </w:rPr>
              <w:instrText xml:space="preserve"> PAGEREF _Toc138351891 \h </w:instrText>
            </w:r>
            <w:r>
              <w:rPr>
                <w:noProof/>
                <w:webHidden/>
              </w:rPr>
            </w:r>
            <w:r>
              <w:rPr>
                <w:noProof/>
                <w:webHidden/>
              </w:rPr>
              <w:fldChar w:fldCharType="separate"/>
            </w:r>
            <w:r w:rsidR="007B4D61">
              <w:rPr>
                <w:noProof/>
                <w:webHidden/>
              </w:rPr>
              <w:t>14</w:t>
            </w:r>
            <w:r>
              <w:rPr>
                <w:noProof/>
                <w:webHidden/>
              </w:rPr>
              <w:fldChar w:fldCharType="end"/>
            </w:r>
          </w:hyperlink>
        </w:p>
        <w:p w14:paraId="7C3EAF9B" w14:textId="153EEFFD"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2" w:history="1">
            <w:r w:rsidRPr="00D91F72">
              <w:rPr>
                <w:rStyle w:val="Hyperlink"/>
                <w:noProof/>
              </w:rPr>
              <w:t>3.3</w:t>
            </w:r>
            <w:r>
              <w:rPr>
                <w:rFonts w:asciiTheme="minorHAnsi" w:eastAsiaTheme="minorEastAsia" w:hAnsiTheme="minorHAnsi"/>
                <w:noProof/>
                <w:kern w:val="2"/>
                <w:sz w:val="22"/>
                <w14:ligatures w14:val="standardContextual"/>
              </w:rPr>
              <w:tab/>
            </w:r>
            <w:r w:rsidRPr="00D91F72">
              <w:rPr>
                <w:rStyle w:val="Hyperlink"/>
                <w:noProof/>
              </w:rPr>
              <w:t>Conflict – free set</w:t>
            </w:r>
            <w:r>
              <w:rPr>
                <w:noProof/>
                <w:webHidden/>
              </w:rPr>
              <w:tab/>
            </w:r>
            <w:r>
              <w:rPr>
                <w:noProof/>
                <w:webHidden/>
              </w:rPr>
              <w:fldChar w:fldCharType="begin"/>
            </w:r>
            <w:r>
              <w:rPr>
                <w:noProof/>
                <w:webHidden/>
              </w:rPr>
              <w:instrText xml:space="preserve"> PAGEREF _Toc138351892 \h </w:instrText>
            </w:r>
            <w:r>
              <w:rPr>
                <w:noProof/>
                <w:webHidden/>
              </w:rPr>
            </w:r>
            <w:r>
              <w:rPr>
                <w:noProof/>
                <w:webHidden/>
              </w:rPr>
              <w:fldChar w:fldCharType="separate"/>
            </w:r>
            <w:r w:rsidR="007B4D61">
              <w:rPr>
                <w:noProof/>
                <w:webHidden/>
              </w:rPr>
              <w:t>14</w:t>
            </w:r>
            <w:r>
              <w:rPr>
                <w:noProof/>
                <w:webHidden/>
              </w:rPr>
              <w:fldChar w:fldCharType="end"/>
            </w:r>
          </w:hyperlink>
        </w:p>
        <w:p w14:paraId="0BE3B503" w14:textId="785E1877"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3" w:history="1">
            <w:r w:rsidRPr="00D91F72">
              <w:rPr>
                <w:rStyle w:val="Hyperlink"/>
                <w:noProof/>
              </w:rPr>
              <w:t>3.4</w:t>
            </w:r>
            <w:r>
              <w:rPr>
                <w:rFonts w:asciiTheme="minorHAnsi" w:eastAsiaTheme="minorEastAsia" w:hAnsiTheme="minorHAnsi"/>
                <w:noProof/>
                <w:kern w:val="2"/>
                <w:sz w:val="22"/>
                <w14:ligatures w14:val="standardContextual"/>
              </w:rPr>
              <w:tab/>
            </w:r>
            <w:r w:rsidRPr="00D91F72">
              <w:rPr>
                <w:rStyle w:val="Hyperlink"/>
                <w:noProof/>
              </w:rPr>
              <w:t>Acceptable arguments</w:t>
            </w:r>
            <w:r>
              <w:rPr>
                <w:noProof/>
                <w:webHidden/>
              </w:rPr>
              <w:tab/>
            </w:r>
            <w:r>
              <w:rPr>
                <w:noProof/>
                <w:webHidden/>
              </w:rPr>
              <w:fldChar w:fldCharType="begin"/>
            </w:r>
            <w:r>
              <w:rPr>
                <w:noProof/>
                <w:webHidden/>
              </w:rPr>
              <w:instrText xml:space="preserve"> PAGEREF _Toc138351893 \h </w:instrText>
            </w:r>
            <w:r>
              <w:rPr>
                <w:noProof/>
                <w:webHidden/>
              </w:rPr>
            </w:r>
            <w:r>
              <w:rPr>
                <w:noProof/>
                <w:webHidden/>
              </w:rPr>
              <w:fldChar w:fldCharType="separate"/>
            </w:r>
            <w:r w:rsidR="007B4D61">
              <w:rPr>
                <w:noProof/>
                <w:webHidden/>
              </w:rPr>
              <w:t>14</w:t>
            </w:r>
            <w:r>
              <w:rPr>
                <w:noProof/>
                <w:webHidden/>
              </w:rPr>
              <w:fldChar w:fldCharType="end"/>
            </w:r>
          </w:hyperlink>
        </w:p>
        <w:p w14:paraId="39A3F68D" w14:textId="6B1A468C"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4" w:history="1">
            <w:r w:rsidRPr="00D91F72">
              <w:rPr>
                <w:rStyle w:val="Hyperlink"/>
                <w:noProof/>
              </w:rPr>
              <w:t>3.5</w:t>
            </w:r>
            <w:r>
              <w:rPr>
                <w:rFonts w:asciiTheme="minorHAnsi" w:eastAsiaTheme="minorEastAsia" w:hAnsiTheme="minorHAnsi"/>
                <w:noProof/>
                <w:kern w:val="2"/>
                <w:sz w:val="22"/>
                <w14:ligatures w14:val="standardContextual"/>
              </w:rPr>
              <w:tab/>
            </w:r>
            <w:r w:rsidRPr="00D91F72">
              <w:rPr>
                <w:rStyle w:val="Hyperlink"/>
                <w:noProof/>
              </w:rPr>
              <w:t>Admissible set</w:t>
            </w:r>
            <w:r>
              <w:rPr>
                <w:noProof/>
                <w:webHidden/>
              </w:rPr>
              <w:tab/>
            </w:r>
            <w:r>
              <w:rPr>
                <w:noProof/>
                <w:webHidden/>
              </w:rPr>
              <w:fldChar w:fldCharType="begin"/>
            </w:r>
            <w:r>
              <w:rPr>
                <w:noProof/>
                <w:webHidden/>
              </w:rPr>
              <w:instrText xml:space="preserve"> PAGEREF _Toc138351894 \h </w:instrText>
            </w:r>
            <w:r>
              <w:rPr>
                <w:noProof/>
                <w:webHidden/>
              </w:rPr>
            </w:r>
            <w:r>
              <w:rPr>
                <w:noProof/>
                <w:webHidden/>
              </w:rPr>
              <w:fldChar w:fldCharType="separate"/>
            </w:r>
            <w:r w:rsidR="007B4D61">
              <w:rPr>
                <w:noProof/>
                <w:webHidden/>
              </w:rPr>
              <w:t>15</w:t>
            </w:r>
            <w:r>
              <w:rPr>
                <w:noProof/>
                <w:webHidden/>
              </w:rPr>
              <w:fldChar w:fldCharType="end"/>
            </w:r>
          </w:hyperlink>
        </w:p>
        <w:p w14:paraId="62365D7B" w14:textId="383D850B"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5" w:history="1">
            <w:r w:rsidRPr="00D91F72">
              <w:rPr>
                <w:rStyle w:val="Hyperlink"/>
                <w:noProof/>
              </w:rPr>
              <w:t>3.6</w:t>
            </w:r>
            <w:r>
              <w:rPr>
                <w:rFonts w:asciiTheme="minorHAnsi" w:eastAsiaTheme="minorEastAsia" w:hAnsiTheme="minorHAnsi"/>
                <w:noProof/>
                <w:kern w:val="2"/>
                <w:sz w:val="22"/>
                <w14:ligatures w14:val="standardContextual"/>
              </w:rPr>
              <w:tab/>
            </w:r>
            <w:r w:rsidRPr="00D91F72">
              <w:rPr>
                <w:rStyle w:val="Hyperlink"/>
                <w:noProof/>
              </w:rPr>
              <w:t>Preferred extension</w:t>
            </w:r>
            <w:r>
              <w:rPr>
                <w:noProof/>
                <w:webHidden/>
              </w:rPr>
              <w:tab/>
            </w:r>
            <w:r>
              <w:rPr>
                <w:noProof/>
                <w:webHidden/>
              </w:rPr>
              <w:fldChar w:fldCharType="begin"/>
            </w:r>
            <w:r>
              <w:rPr>
                <w:noProof/>
                <w:webHidden/>
              </w:rPr>
              <w:instrText xml:space="preserve"> PAGEREF _Toc138351895 \h </w:instrText>
            </w:r>
            <w:r>
              <w:rPr>
                <w:noProof/>
                <w:webHidden/>
              </w:rPr>
            </w:r>
            <w:r>
              <w:rPr>
                <w:noProof/>
                <w:webHidden/>
              </w:rPr>
              <w:fldChar w:fldCharType="separate"/>
            </w:r>
            <w:r w:rsidR="007B4D61">
              <w:rPr>
                <w:noProof/>
                <w:webHidden/>
              </w:rPr>
              <w:t>15</w:t>
            </w:r>
            <w:r>
              <w:rPr>
                <w:noProof/>
                <w:webHidden/>
              </w:rPr>
              <w:fldChar w:fldCharType="end"/>
            </w:r>
          </w:hyperlink>
        </w:p>
        <w:p w14:paraId="5AAD24DA" w14:textId="60F53F83"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6" w:history="1">
            <w:r w:rsidRPr="00D91F72">
              <w:rPr>
                <w:rStyle w:val="Hyperlink"/>
                <w:noProof/>
              </w:rPr>
              <w:t>3.7</w:t>
            </w:r>
            <w:r>
              <w:rPr>
                <w:rFonts w:asciiTheme="minorHAnsi" w:eastAsiaTheme="minorEastAsia" w:hAnsiTheme="minorHAnsi"/>
                <w:noProof/>
                <w:kern w:val="2"/>
                <w:sz w:val="22"/>
                <w14:ligatures w14:val="standardContextual"/>
              </w:rPr>
              <w:tab/>
            </w:r>
            <w:r w:rsidRPr="00D91F72">
              <w:rPr>
                <w:rStyle w:val="Hyperlink"/>
                <w:noProof/>
              </w:rPr>
              <w:t>Characteristic function</w:t>
            </w:r>
            <w:r>
              <w:rPr>
                <w:noProof/>
                <w:webHidden/>
              </w:rPr>
              <w:tab/>
            </w:r>
            <w:r>
              <w:rPr>
                <w:noProof/>
                <w:webHidden/>
              </w:rPr>
              <w:fldChar w:fldCharType="begin"/>
            </w:r>
            <w:r>
              <w:rPr>
                <w:noProof/>
                <w:webHidden/>
              </w:rPr>
              <w:instrText xml:space="preserve"> PAGEREF _Toc138351896 \h </w:instrText>
            </w:r>
            <w:r>
              <w:rPr>
                <w:noProof/>
                <w:webHidden/>
              </w:rPr>
            </w:r>
            <w:r>
              <w:rPr>
                <w:noProof/>
                <w:webHidden/>
              </w:rPr>
              <w:fldChar w:fldCharType="separate"/>
            </w:r>
            <w:r w:rsidR="007B4D61">
              <w:rPr>
                <w:noProof/>
                <w:webHidden/>
              </w:rPr>
              <w:t>15</w:t>
            </w:r>
            <w:r>
              <w:rPr>
                <w:noProof/>
                <w:webHidden/>
              </w:rPr>
              <w:fldChar w:fldCharType="end"/>
            </w:r>
          </w:hyperlink>
        </w:p>
        <w:p w14:paraId="3F6BB1FC" w14:textId="7CCCAAA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7" w:history="1">
            <w:r w:rsidRPr="00D91F72">
              <w:rPr>
                <w:rStyle w:val="Hyperlink"/>
                <w:noProof/>
              </w:rPr>
              <w:t>3.8</w:t>
            </w:r>
            <w:r>
              <w:rPr>
                <w:rFonts w:asciiTheme="minorHAnsi" w:eastAsiaTheme="minorEastAsia" w:hAnsiTheme="minorHAnsi"/>
                <w:noProof/>
                <w:kern w:val="2"/>
                <w:sz w:val="22"/>
                <w14:ligatures w14:val="standardContextual"/>
              </w:rPr>
              <w:tab/>
            </w:r>
            <w:r w:rsidRPr="00D91F72">
              <w:rPr>
                <w:rStyle w:val="Hyperlink"/>
                <w:noProof/>
              </w:rPr>
              <w:t>Complete extension</w:t>
            </w:r>
            <w:r>
              <w:rPr>
                <w:noProof/>
                <w:webHidden/>
              </w:rPr>
              <w:tab/>
            </w:r>
            <w:r>
              <w:rPr>
                <w:noProof/>
                <w:webHidden/>
              </w:rPr>
              <w:fldChar w:fldCharType="begin"/>
            </w:r>
            <w:r>
              <w:rPr>
                <w:noProof/>
                <w:webHidden/>
              </w:rPr>
              <w:instrText xml:space="preserve"> PAGEREF _Toc138351897 \h </w:instrText>
            </w:r>
            <w:r>
              <w:rPr>
                <w:noProof/>
                <w:webHidden/>
              </w:rPr>
            </w:r>
            <w:r>
              <w:rPr>
                <w:noProof/>
                <w:webHidden/>
              </w:rPr>
              <w:fldChar w:fldCharType="separate"/>
            </w:r>
            <w:r w:rsidR="007B4D61">
              <w:rPr>
                <w:noProof/>
                <w:webHidden/>
              </w:rPr>
              <w:t>16</w:t>
            </w:r>
            <w:r>
              <w:rPr>
                <w:noProof/>
                <w:webHidden/>
              </w:rPr>
              <w:fldChar w:fldCharType="end"/>
            </w:r>
          </w:hyperlink>
        </w:p>
        <w:p w14:paraId="2197F4E1" w14:textId="6BF8542C"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898" w:history="1">
            <w:r w:rsidRPr="00D91F72">
              <w:rPr>
                <w:rStyle w:val="Hyperlink"/>
                <w:noProof/>
              </w:rPr>
              <w:t>3.9</w:t>
            </w:r>
            <w:r>
              <w:rPr>
                <w:rFonts w:asciiTheme="minorHAnsi" w:eastAsiaTheme="minorEastAsia" w:hAnsiTheme="minorHAnsi"/>
                <w:noProof/>
                <w:kern w:val="2"/>
                <w:sz w:val="22"/>
                <w14:ligatures w14:val="standardContextual"/>
              </w:rPr>
              <w:tab/>
            </w:r>
            <w:r w:rsidRPr="00D91F72">
              <w:rPr>
                <w:rStyle w:val="Hyperlink"/>
                <w:noProof/>
              </w:rPr>
              <w:t>Grounded extension</w:t>
            </w:r>
            <w:r>
              <w:rPr>
                <w:noProof/>
                <w:webHidden/>
              </w:rPr>
              <w:tab/>
            </w:r>
            <w:r>
              <w:rPr>
                <w:noProof/>
                <w:webHidden/>
              </w:rPr>
              <w:fldChar w:fldCharType="begin"/>
            </w:r>
            <w:r>
              <w:rPr>
                <w:noProof/>
                <w:webHidden/>
              </w:rPr>
              <w:instrText xml:space="preserve"> PAGEREF _Toc138351898 \h </w:instrText>
            </w:r>
            <w:r>
              <w:rPr>
                <w:noProof/>
                <w:webHidden/>
              </w:rPr>
            </w:r>
            <w:r>
              <w:rPr>
                <w:noProof/>
                <w:webHidden/>
              </w:rPr>
              <w:fldChar w:fldCharType="separate"/>
            </w:r>
            <w:r w:rsidR="007B4D61">
              <w:rPr>
                <w:noProof/>
                <w:webHidden/>
              </w:rPr>
              <w:t>16</w:t>
            </w:r>
            <w:r>
              <w:rPr>
                <w:noProof/>
                <w:webHidden/>
              </w:rPr>
              <w:fldChar w:fldCharType="end"/>
            </w:r>
          </w:hyperlink>
        </w:p>
        <w:p w14:paraId="5D9A1788" w14:textId="2127D61E" w:rsidR="00BC0B84" w:rsidRDefault="00BC0B84">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8351899" w:history="1">
            <w:r w:rsidRPr="00D91F72">
              <w:rPr>
                <w:rStyle w:val="Hyperlink"/>
                <w:noProof/>
              </w:rPr>
              <w:t>3.10</w:t>
            </w:r>
            <w:r>
              <w:rPr>
                <w:rFonts w:asciiTheme="minorHAnsi" w:eastAsiaTheme="minorEastAsia" w:hAnsiTheme="minorHAnsi"/>
                <w:noProof/>
                <w:kern w:val="2"/>
                <w:sz w:val="22"/>
                <w14:ligatures w14:val="standardContextual"/>
              </w:rPr>
              <w:tab/>
            </w:r>
            <w:r w:rsidRPr="00D91F72">
              <w:rPr>
                <w:rStyle w:val="Hyperlink"/>
                <w:noProof/>
              </w:rPr>
              <w:t>Stable extension</w:t>
            </w:r>
            <w:r>
              <w:rPr>
                <w:noProof/>
                <w:webHidden/>
              </w:rPr>
              <w:tab/>
            </w:r>
            <w:r>
              <w:rPr>
                <w:noProof/>
                <w:webHidden/>
              </w:rPr>
              <w:fldChar w:fldCharType="begin"/>
            </w:r>
            <w:r>
              <w:rPr>
                <w:noProof/>
                <w:webHidden/>
              </w:rPr>
              <w:instrText xml:space="preserve"> PAGEREF _Toc138351899 \h </w:instrText>
            </w:r>
            <w:r>
              <w:rPr>
                <w:noProof/>
                <w:webHidden/>
              </w:rPr>
            </w:r>
            <w:r>
              <w:rPr>
                <w:noProof/>
                <w:webHidden/>
              </w:rPr>
              <w:fldChar w:fldCharType="separate"/>
            </w:r>
            <w:r w:rsidR="007B4D61">
              <w:rPr>
                <w:noProof/>
                <w:webHidden/>
              </w:rPr>
              <w:t>16</w:t>
            </w:r>
            <w:r>
              <w:rPr>
                <w:noProof/>
                <w:webHidden/>
              </w:rPr>
              <w:fldChar w:fldCharType="end"/>
            </w:r>
          </w:hyperlink>
        </w:p>
        <w:p w14:paraId="7B85944B" w14:textId="194D8193" w:rsidR="00BC0B84" w:rsidRDefault="00BC0B84">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8351900" w:history="1">
            <w:r w:rsidRPr="00D91F72">
              <w:rPr>
                <w:rStyle w:val="Hyperlink"/>
                <w:noProof/>
              </w:rPr>
              <w:t>3.11</w:t>
            </w:r>
            <w:r>
              <w:rPr>
                <w:rFonts w:asciiTheme="minorHAnsi" w:eastAsiaTheme="minorEastAsia" w:hAnsiTheme="minorHAnsi"/>
                <w:noProof/>
                <w:kern w:val="2"/>
                <w:sz w:val="22"/>
                <w14:ligatures w14:val="standardContextual"/>
              </w:rPr>
              <w:tab/>
            </w:r>
            <w:r w:rsidRPr="00D91F72">
              <w:rPr>
                <w:rStyle w:val="Hyperlink"/>
                <w:noProof/>
              </w:rPr>
              <w:t>Threat and defender</w:t>
            </w:r>
            <w:r>
              <w:rPr>
                <w:noProof/>
                <w:webHidden/>
              </w:rPr>
              <w:tab/>
            </w:r>
            <w:r>
              <w:rPr>
                <w:noProof/>
                <w:webHidden/>
              </w:rPr>
              <w:fldChar w:fldCharType="begin"/>
            </w:r>
            <w:r>
              <w:rPr>
                <w:noProof/>
                <w:webHidden/>
              </w:rPr>
              <w:instrText xml:space="preserve"> PAGEREF _Toc138351900 \h </w:instrText>
            </w:r>
            <w:r>
              <w:rPr>
                <w:noProof/>
                <w:webHidden/>
              </w:rPr>
            </w:r>
            <w:r>
              <w:rPr>
                <w:noProof/>
                <w:webHidden/>
              </w:rPr>
              <w:fldChar w:fldCharType="separate"/>
            </w:r>
            <w:r w:rsidR="007B4D61">
              <w:rPr>
                <w:noProof/>
                <w:webHidden/>
              </w:rPr>
              <w:t>17</w:t>
            </w:r>
            <w:r>
              <w:rPr>
                <w:noProof/>
                <w:webHidden/>
              </w:rPr>
              <w:fldChar w:fldCharType="end"/>
            </w:r>
          </w:hyperlink>
        </w:p>
        <w:p w14:paraId="4E9703EC" w14:textId="76792223" w:rsidR="00BC0B84" w:rsidRDefault="00BC0B84">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8351901" w:history="1">
            <w:r w:rsidRPr="00D91F72">
              <w:rPr>
                <w:rStyle w:val="Hyperlink"/>
                <w:noProof/>
              </w:rPr>
              <w:t>3.12</w:t>
            </w:r>
            <w:r>
              <w:rPr>
                <w:rFonts w:asciiTheme="minorHAnsi" w:eastAsiaTheme="minorEastAsia" w:hAnsiTheme="minorHAnsi"/>
                <w:noProof/>
                <w:kern w:val="2"/>
                <w:sz w:val="22"/>
                <w14:ligatures w14:val="standardContextual"/>
              </w:rPr>
              <w:tab/>
            </w:r>
            <w:r w:rsidRPr="00D91F72">
              <w:rPr>
                <w:rStyle w:val="Hyperlink"/>
                <w:noProof/>
              </w:rPr>
              <w:t>Coherent argumentation frameworks</w:t>
            </w:r>
            <w:r>
              <w:rPr>
                <w:noProof/>
                <w:webHidden/>
              </w:rPr>
              <w:tab/>
            </w:r>
            <w:r>
              <w:rPr>
                <w:noProof/>
                <w:webHidden/>
              </w:rPr>
              <w:fldChar w:fldCharType="begin"/>
            </w:r>
            <w:r>
              <w:rPr>
                <w:noProof/>
                <w:webHidden/>
              </w:rPr>
              <w:instrText xml:space="preserve"> PAGEREF _Toc138351901 \h </w:instrText>
            </w:r>
            <w:r>
              <w:rPr>
                <w:noProof/>
                <w:webHidden/>
              </w:rPr>
            </w:r>
            <w:r>
              <w:rPr>
                <w:noProof/>
                <w:webHidden/>
              </w:rPr>
              <w:fldChar w:fldCharType="separate"/>
            </w:r>
            <w:r w:rsidR="007B4D61">
              <w:rPr>
                <w:noProof/>
                <w:webHidden/>
              </w:rPr>
              <w:t>17</w:t>
            </w:r>
            <w:r>
              <w:rPr>
                <w:noProof/>
                <w:webHidden/>
              </w:rPr>
              <w:fldChar w:fldCharType="end"/>
            </w:r>
          </w:hyperlink>
        </w:p>
        <w:p w14:paraId="127E462F" w14:textId="747A00E0"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02" w:history="1">
            <w:r w:rsidRPr="00D91F72">
              <w:rPr>
                <w:rStyle w:val="Hyperlink"/>
                <w:noProof/>
              </w:rPr>
              <w:t>3.12.1</w:t>
            </w:r>
            <w:r>
              <w:rPr>
                <w:rFonts w:asciiTheme="minorHAnsi" w:eastAsiaTheme="minorEastAsia" w:hAnsiTheme="minorHAnsi"/>
                <w:noProof/>
                <w:kern w:val="2"/>
                <w:sz w:val="22"/>
                <w14:ligatures w14:val="standardContextual"/>
              </w:rPr>
              <w:tab/>
            </w:r>
            <w:r w:rsidRPr="00D91F72">
              <w:rPr>
                <w:rStyle w:val="Hyperlink"/>
                <w:noProof/>
              </w:rPr>
              <w:t>Controversial argument</w:t>
            </w:r>
            <w:r>
              <w:rPr>
                <w:noProof/>
                <w:webHidden/>
              </w:rPr>
              <w:tab/>
            </w:r>
            <w:r>
              <w:rPr>
                <w:noProof/>
                <w:webHidden/>
              </w:rPr>
              <w:fldChar w:fldCharType="begin"/>
            </w:r>
            <w:r>
              <w:rPr>
                <w:noProof/>
                <w:webHidden/>
              </w:rPr>
              <w:instrText xml:space="preserve"> PAGEREF _Toc138351902 \h </w:instrText>
            </w:r>
            <w:r>
              <w:rPr>
                <w:noProof/>
                <w:webHidden/>
              </w:rPr>
            </w:r>
            <w:r>
              <w:rPr>
                <w:noProof/>
                <w:webHidden/>
              </w:rPr>
              <w:fldChar w:fldCharType="separate"/>
            </w:r>
            <w:r w:rsidR="007B4D61">
              <w:rPr>
                <w:noProof/>
                <w:webHidden/>
              </w:rPr>
              <w:t>17</w:t>
            </w:r>
            <w:r>
              <w:rPr>
                <w:noProof/>
                <w:webHidden/>
              </w:rPr>
              <w:fldChar w:fldCharType="end"/>
            </w:r>
          </w:hyperlink>
        </w:p>
        <w:p w14:paraId="11573D90" w14:textId="6877E271"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903" w:history="1">
            <w:r w:rsidRPr="00D91F72">
              <w:rPr>
                <w:rStyle w:val="Hyperlink"/>
                <w:noProof/>
              </w:rPr>
              <w:t>4</w:t>
            </w:r>
            <w:r>
              <w:rPr>
                <w:rFonts w:asciiTheme="minorHAnsi" w:eastAsiaTheme="minorEastAsia" w:hAnsiTheme="minorHAnsi"/>
                <w:noProof/>
                <w:kern w:val="2"/>
                <w:sz w:val="22"/>
                <w14:ligatures w14:val="standardContextual"/>
              </w:rPr>
              <w:tab/>
            </w:r>
            <w:r w:rsidRPr="00D91F72">
              <w:rPr>
                <w:rStyle w:val="Hyperlink"/>
                <w:noProof/>
              </w:rPr>
              <w:t>Practical aspects of Argumentation Framework</w:t>
            </w:r>
            <w:r>
              <w:rPr>
                <w:noProof/>
                <w:webHidden/>
              </w:rPr>
              <w:tab/>
            </w:r>
            <w:r>
              <w:rPr>
                <w:noProof/>
                <w:webHidden/>
              </w:rPr>
              <w:fldChar w:fldCharType="begin"/>
            </w:r>
            <w:r>
              <w:rPr>
                <w:noProof/>
                <w:webHidden/>
              </w:rPr>
              <w:instrText xml:space="preserve"> PAGEREF _Toc138351903 \h </w:instrText>
            </w:r>
            <w:r>
              <w:rPr>
                <w:noProof/>
                <w:webHidden/>
              </w:rPr>
            </w:r>
            <w:r>
              <w:rPr>
                <w:noProof/>
                <w:webHidden/>
              </w:rPr>
              <w:fldChar w:fldCharType="separate"/>
            </w:r>
            <w:r w:rsidR="007B4D61">
              <w:rPr>
                <w:noProof/>
                <w:webHidden/>
              </w:rPr>
              <w:t>19</w:t>
            </w:r>
            <w:r>
              <w:rPr>
                <w:noProof/>
                <w:webHidden/>
              </w:rPr>
              <w:fldChar w:fldCharType="end"/>
            </w:r>
          </w:hyperlink>
        </w:p>
        <w:p w14:paraId="5AE17189" w14:textId="0993950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04" w:history="1">
            <w:r w:rsidRPr="00D91F72">
              <w:rPr>
                <w:rStyle w:val="Hyperlink"/>
                <w:noProof/>
              </w:rPr>
              <w:t>4.1</w:t>
            </w:r>
            <w:r>
              <w:rPr>
                <w:rFonts w:asciiTheme="minorHAnsi" w:eastAsiaTheme="minorEastAsia" w:hAnsiTheme="minorHAnsi"/>
                <w:noProof/>
                <w:kern w:val="2"/>
                <w:sz w:val="22"/>
                <w14:ligatures w14:val="standardContextual"/>
              </w:rPr>
              <w:tab/>
            </w:r>
            <w:r w:rsidRPr="00D91F72">
              <w:rPr>
                <w:rStyle w:val="Hyperlink"/>
                <w:noProof/>
              </w:rPr>
              <w:t>Argumentation framework and the Stable Marriage Problem (SMP)</w:t>
            </w:r>
            <w:r>
              <w:rPr>
                <w:noProof/>
                <w:webHidden/>
              </w:rPr>
              <w:tab/>
            </w:r>
            <w:r>
              <w:rPr>
                <w:noProof/>
                <w:webHidden/>
              </w:rPr>
              <w:fldChar w:fldCharType="begin"/>
            </w:r>
            <w:r>
              <w:rPr>
                <w:noProof/>
                <w:webHidden/>
              </w:rPr>
              <w:instrText xml:space="preserve"> PAGEREF _Toc138351904 \h </w:instrText>
            </w:r>
            <w:r>
              <w:rPr>
                <w:noProof/>
                <w:webHidden/>
              </w:rPr>
            </w:r>
            <w:r>
              <w:rPr>
                <w:noProof/>
                <w:webHidden/>
              </w:rPr>
              <w:fldChar w:fldCharType="separate"/>
            </w:r>
            <w:r w:rsidR="007B4D61">
              <w:rPr>
                <w:noProof/>
                <w:webHidden/>
              </w:rPr>
              <w:t>19</w:t>
            </w:r>
            <w:r>
              <w:rPr>
                <w:noProof/>
                <w:webHidden/>
              </w:rPr>
              <w:fldChar w:fldCharType="end"/>
            </w:r>
          </w:hyperlink>
        </w:p>
        <w:p w14:paraId="15CD85C4" w14:textId="02A2EE93"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05" w:history="1">
            <w:r w:rsidRPr="00D91F72">
              <w:rPr>
                <w:rStyle w:val="Hyperlink"/>
                <w:noProof/>
              </w:rPr>
              <w:t>4.1.1</w:t>
            </w:r>
            <w:r>
              <w:rPr>
                <w:rFonts w:asciiTheme="minorHAnsi" w:eastAsiaTheme="minorEastAsia" w:hAnsiTheme="minorHAnsi"/>
                <w:noProof/>
                <w:kern w:val="2"/>
                <w:sz w:val="22"/>
                <w14:ligatures w14:val="standardContextual"/>
              </w:rPr>
              <w:tab/>
            </w:r>
            <w:r w:rsidRPr="00D91F72">
              <w:rPr>
                <w:rStyle w:val="Hyperlink"/>
                <w:noProof/>
              </w:rPr>
              <w:t>Stable Marriage Problem background</w:t>
            </w:r>
            <w:r>
              <w:rPr>
                <w:noProof/>
                <w:webHidden/>
              </w:rPr>
              <w:tab/>
            </w:r>
            <w:r>
              <w:rPr>
                <w:noProof/>
                <w:webHidden/>
              </w:rPr>
              <w:fldChar w:fldCharType="begin"/>
            </w:r>
            <w:r>
              <w:rPr>
                <w:noProof/>
                <w:webHidden/>
              </w:rPr>
              <w:instrText xml:space="preserve"> PAGEREF _Toc138351905 \h </w:instrText>
            </w:r>
            <w:r>
              <w:rPr>
                <w:noProof/>
                <w:webHidden/>
              </w:rPr>
            </w:r>
            <w:r>
              <w:rPr>
                <w:noProof/>
                <w:webHidden/>
              </w:rPr>
              <w:fldChar w:fldCharType="separate"/>
            </w:r>
            <w:r w:rsidR="007B4D61">
              <w:rPr>
                <w:noProof/>
                <w:webHidden/>
              </w:rPr>
              <w:t>19</w:t>
            </w:r>
            <w:r>
              <w:rPr>
                <w:noProof/>
                <w:webHidden/>
              </w:rPr>
              <w:fldChar w:fldCharType="end"/>
            </w:r>
          </w:hyperlink>
        </w:p>
        <w:p w14:paraId="08916063" w14:textId="0B3C02BA"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06" w:history="1">
            <w:r w:rsidRPr="00D91F72">
              <w:rPr>
                <w:rStyle w:val="Hyperlink"/>
                <w:noProof/>
              </w:rPr>
              <w:t>4.1.2</w:t>
            </w:r>
            <w:r>
              <w:rPr>
                <w:rFonts w:asciiTheme="minorHAnsi" w:eastAsiaTheme="minorEastAsia" w:hAnsiTheme="minorHAnsi"/>
                <w:noProof/>
                <w:kern w:val="2"/>
                <w:sz w:val="22"/>
                <w14:ligatures w14:val="standardContextual"/>
              </w:rPr>
              <w:tab/>
            </w:r>
            <w:r w:rsidRPr="00D91F72">
              <w:rPr>
                <w:rStyle w:val="Hyperlink"/>
                <w:noProof/>
              </w:rPr>
              <w:t>Argumentation framework approach</w:t>
            </w:r>
            <w:r>
              <w:rPr>
                <w:noProof/>
                <w:webHidden/>
              </w:rPr>
              <w:tab/>
            </w:r>
            <w:r>
              <w:rPr>
                <w:noProof/>
                <w:webHidden/>
              </w:rPr>
              <w:fldChar w:fldCharType="begin"/>
            </w:r>
            <w:r>
              <w:rPr>
                <w:noProof/>
                <w:webHidden/>
              </w:rPr>
              <w:instrText xml:space="preserve"> PAGEREF _Toc138351906 \h </w:instrText>
            </w:r>
            <w:r>
              <w:rPr>
                <w:noProof/>
                <w:webHidden/>
              </w:rPr>
            </w:r>
            <w:r>
              <w:rPr>
                <w:noProof/>
                <w:webHidden/>
              </w:rPr>
              <w:fldChar w:fldCharType="separate"/>
            </w:r>
            <w:r w:rsidR="007B4D61">
              <w:rPr>
                <w:noProof/>
                <w:webHidden/>
              </w:rPr>
              <w:t>19</w:t>
            </w:r>
            <w:r>
              <w:rPr>
                <w:noProof/>
                <w:webHidden/>
              </w:rPr>
              <w:fldChar w:fldCharType="end"/>
            </w:r>
          </w:hyperlink>
        </w:p>
        <w:p w14:paraId="4C2B6193" w14:textId="1E0FE1B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07" w:history="1">
            <w:r w:rsidRPr="00D91F72">
              <w:rPr>
                <w:rStyle w:val="Hyperlink"/>
                <w:noProof/>
              </w:rPr>
              <w:t>4.2</w:t>
            </w:r>
            <w:r>
              <w:rPr>
                <w:rFonts w:asciiTheme="minorHAnsi" w:eastAsiaTheme="minorEastAsia" w:hAnsiTheme="minorHAnsi"/>
                <w:noProof/>
                <w:kern w:val="2"/>
                <w:sz w:val="22"/>
                <w14:ligatures w14:val="standardContextual"/>
              </w:rPr>
              <w:tab/>
            </w:r>
            <w:r w:rsidRPr="00D91F72">
              <w:rPr>
                <w:rStyle w:val="Hyperlink"/>
                <w:noProof/>
              </w:rPr>
              <w:t>Argumentation framework in healthcare</w:t>
            </w:r>
            <w:r>
              <w:rPr>
                <w:noProof/>
                <w:webHidden/>
              </w:rPr>
              <w:tab/>
            </w:r>
            <w:r>
              <w:rPr>
                <w:noProof/>
                <w:webHidden/>
              </w:rPr>
              <w:fldChar w:fldCharType="begin"/>
            </w:r>
            <w:r>
              <w:rPr>
                <w:noProof/>
                <w:webHidden/>
              </w:rPr>
              <w:instrText xml:space="preserve"> PAGEREF _Toc138351907 \h </w:instrText>
            </w:r>
            <w:r>
              <w:rPr>
                <w:noProof/>
                <w:webHidden/>
              </w:rPr>
            </w:r>
            <w:r>
              <w:rPr>
                <w:noProof/>
                <w:webHidden/>
              </w:rPr>
              <w:fldChar w:fldCharType="separate"/>
            </w:r>
            <w:r w:rsidR="007B4D61">
              <w:rPr>
                <w:noProof/>
                <w:webHidden/>
              </w:rPr>
              <w:t>20</w:t>
            </w:r>
            <w:r>
              <w:rPr>
                <w:noProof/>
                <w:webHidden/>
              </w:rPr>
              <w:fldChar w:fldCharType="end"/>
            </w:r>
          </w:hyperlink>
        </w:p>
        <w:p w14:paraId="374B134D" w14:textId="04B8CE4B"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08" w:history="1">
            <w:r w:rsidRPr="00D91F72">
              <w:rPr>
                <w:rStyle w:val="Hyperlink"/>
                <w:noProof/>
              </w:rPr>
              <w:t>4.2.1</w:t>
            </w:r>
            <w:r>
              <w:rPr>
                <w:rFonts w:asciiTheme="minorHAnsi" w:eastAsiaTheme="minorEastAsia" w:hAnsiTheme="minorHAnsi"/>
                <w:noProof/>
                <w:kern w:val="2"/>
                <w:sz w:val="22"/>
                <w14:ligatures w14:val="standardContextual"/>
              </w:rPr>
              <w:tab/>
            </w:r>
            <w:r w:rsidRPr="00D91F72">
              <w:rPr>
                <w:rStyle w:val="Hyperlink"/>
                <w:noProof/>
              </w:rPr>
              <w:t>Problems</w:t>
            </w:r>
            <w:r>
              <w:rPr>
                <w:noProof/>
                <w:webHidden/>
              </w:rPr>
              <w:tab/>
            </w:r>
            <w:r>
              <w:rPr>
                <w:noProof/>
                <w:webHidden/>
              </w:rPr>
              <w:fldChar w:fldCharType="begin"/>
            </w:r>
            <w:r>
              <w:rPr>
                <w:noProof/>
                <w:webHidden/>
              </w:rPr>
              <w:instrText xml:space="preserve"> PAGEREF _Toc138351908 \h </w:instrText>
            </w:r>
            <w:r>
              <w:rPr>
                <w:noProof/>
                <w:webHidden/>
              </w:rPr>
            </w:r>
            <w:r>
              <w:rPr>
                <w:noProof/>
                <w:webHidden/>
              </w:rPr>
              <w:fldChar w:fldCharType="separate"/>
            </w:r>
            <w:r w:rsidR="007B4D61">
              <w:rPr>
                <w:noProof/>
                <w:webHidden/>
              </w:rPr>
              <w:t>20</w:t>
            </w:r>
            <w:r>
              <w:rPr>
                <w:noProof/>
                <w:webHidden/>
              </w:rPr>
              <w:fldChar w:fldCharType="end"/>
            </w:r>
          </w:hyperlink>
        </w:p>
        <w:p w14:paraId="56305513" w14:textId="5A7638AD"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09" w:history="1">
            <w:r w:rsidRPr="00D91F72">
              <w:rPr>
                <w:rStyle w:val="Hyperlink"/>
                <w:noProof/>
              </w:rPr>
              <w:t>4.2.2</w:t>
            </w:r>
            <w:r>
              <w:rPr>
                <w:rFonts w:asciiTheme="minorHAnsi" w:eastAsiaTheme="minorEastAsia" w:hAnsiTheme="minorHAnsi"/>
                <w:noProof/>
                <w:kern w:val="2"/>
                <w:sz w:val="22"/>
                <w14:ligatures w14:val="standardContextual"/>
              </w:rPr>
              <w:tab/>
            </w:r>
            <w:r w:rsidRPr="00D91F72">
              <w:rPr>
                <w:rStyle w:val="Hyperlink"/>
                <w:noProof/>
              </w:rPr>
              <w:t>Approach</w:t>
            </w:r>
            <w:r>
              <w:rPr>
                <w:noProof/>
                <w:webHidden/>
              </w:rPr>
              <w:tab/>
            </w:r>
            <w:r>
              <w:rPr>
                <w:noProof/>
                <w:webHidden/>
              </w:rPr>
              <w:fldChar w:fldCharType="begin"/>
            </w:r>
            <w:r>
              <w:rPr>
                <w:noProof/>
                <w:webHidden/>
              </w:rPr>
              <w:instrText xml:space="preserve"> PAGEREF _Toc138351909 \h </w:instrText>
            </w:r>
            <w:r>
              <w:rPr>
                <w:noProof/>
                <w:webHidden/>
              </w:rPr>
            </w:r>
            <w:r>
              <w:rPr>
                <w:noProof/>
                <w:webHidden/>
              </w:rPr>
              <w:fldChar w:fldCharType="separate"/>
            </w:r>
            <w:r w:rsidR="007B4D61">
              <w:rPr>
                <w:noProof/>
                <w:webHidden/>
              </w:rPr>
              <w:t>21</w:t>
            </w:r>
            <w:r>
              <w:rPr>
                <w:noProof/>
                <w:webHidden/>
              </w:rPr>
              <w:fldChar w:fldCharType="end"/>
            </w:r>
          </w:hyperlink>
        </w:p>
        <w:p w14:paraId="173CAD85" w14:textId="512CA7B4"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10" w:history="1">
            <w:r w:rsidRPr="00D91F72">
              <w:rPr>
                <w:rStyle w:val="Hyperlink"/>
                <w:noProof/>
              </w:rPr>
              <w:t>4.2.3</w:t>
            </w:r>
            <w:r>
              <w:rPr>
                <w:rFonts w:asciiTheme="minorHAnsi" w:eastAsiaTheme="minorEastAsia" w:hAnsiTheme="minorHAnsi"/>
                <w:noProof/>
                <w:kern w:val="2"/>
                <w:sz w:val="22"/>
                <w14:ligatures w14:val="standardContextual"/>
              </w:rPr>
              <w:tab/>
            </w:r>
            <w:r w:rsidRPr="00D91F72">
              <w:rPr>
                <w:rStyle w:val="Hyperlink"/>
                <w:noProof/>
              </w:rPr>
              <w:t>Analogy between treatment and argumentation framework</w:t>
            </w:r>
            <w:r>
              <w:rPr>
                <w:noProof/>
                <w:webHidden/>
              </w:rPr>
              <w:tab/>
            </w:r>
            <w:r>
              <w:rPr>
                <w:noProof/>
                <w:webHidden/>
              </w:rPr>
              <w:fldChar w:fldCharType="begin"/>
            </w:r>
            <w:r>
              <w:rPr>
                <w:noProof/>
                <w:webHidden/>
              </w:rPr>
              <w:instrText xml:space="preserve"> PAGEREF _Toc138351910 \h </w:instrText>
            </w:r>
            <w:r>
              <w:rPr>
                <w:noProof/>
                <w:webHidden/>
              </w:rPr>
            </w:r>
            <w:r>
              <w:rPr>
                <w:noProof/>
                <w:webHidden/>
              </w:rPr>
              <w:fldChar w:fldCharType="separate"/>
            </w:r>
            <w:r w:rsidR="007B4D61">
              <w:rPr>
                <w:noProof/>
                <w:webHidden/>
              </w:rPr>
              <w:t>21</w:t>
            </w:r>
            <w:r>
              <w:rPr>
                <w:noProof/>
                <w:webHidden/>
              </w:rPr>
              <w:fldChar w:fldCharType="end"/>
            </w:r>
          </w:hyperlink>
        </w:p>
        <w:p w14:paraId="0DD98536" w14:textId="2CEEDDFB"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11" w:history="1">
            <w:r w:rsidRPr="00D91F72">
              <w:rPr>
                <w:rStyle w:val="Hyperlink"/>
                <w:noProof/>
              </w:rPr>
              <w:t>4.2.4</w:t>
            </w:r>
            <w:r>
              <w:rPr>
                <w:rFonts w:asciiTheme="minorHAnsi" w:eastAsiaTheme="minorEastAsia" w:hAnsiTheme="minorHAnsi"/>
                <w:noProof/>
                <w:kern w:val="2"/>
                <w:sz w:val="22"/>
                <w14:ligatures w14:val="standardContextual"/>
              </w:rPr>
              <w:tab/>
            </w:r>
            <w:r w:rsidRPr="00D91F72">
              <w:rPr>
                <w:rStyle w:val="Hyperlink"/>
                <w:noProof/>
              </w:rPr>
              <w:t>Algorithm</w:t>
            </w:r>
            <w:r>
              <w:rPr>
                <w:noProof/>
                <w:webHidden/>
              </w:rPr>
              <w:tab/>
            </w:r>
            <w:r>
              <w:rPr>
                <w:noProof/>
                <w:webHidden/>
              </w:rPr>
              <w:fldChar w:fldCharType="begin"/>
            </w:r>
            <w:r>
              <w:rPr>
                <w:noProof/>
                <w:webHidden/>
              </w:rPr>
              <w:instrText xml:space="preserve"> PAGEREF _Toc138351911 \h </w:instrText>
            </w:r>
            <w:r>
              <w:rPr>
                <w:noProof/>
                <w:webHidden/>
              </w:rPr>
            </w:r>
            <w:r>
              <w:rPr>
                <w:noProof/>
                <w:webHidden/>
              </w:rPr>
              <w:fldChar w:fldCharType="separate"/>
            </w:r>
            <w:r w:rsidR="007B4D61">
              <w:rPr>
                <w:noProof/>
                <w:webHidden/>
              </w:rPr>
              <w:t>21</w:t>
            </w:r>
            <w:r>
              <w:rPr>
                <w:noProof/>
                <w:webHidden/>
              </w:rPr>
              <w:fldChar w:fldCharType="end"/>
            </w:r>
          </w:hyperlink>
        </w:p>
        <w:p w14:paraId="6CD81D70" w14:textId="79F8C36E"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12" w:history="1">
            <w:r w:rsidRPr="00D91F72">
              <w:rPr>
                <w:rStyle w:val="Hyperlink"/>
                <w:noProof/>
              </w:rPr>
              <w:t>4.3</w:t>
            </w:r>
            <w:r>
              <w:rPr>
                <w:rFonts w:asciiTheme="minorHAnsi" w:eastAsiaTheme="minorEastAsia" w:hAnsiTheme="minorHAnsi"/>
                <w:noProof/>
                <w:kern w:val="2"/>
                <w:sz w:val="22"/>
                <w14:ligatures w14:val="standardContextual"/>
              </w:rPr>
              <w:tab/>
            </w:r>
            <w:r w:rsidRPr="00D91F72">
              <w:rPr>
                <w:rStyle w:val="Hyperlink"/>
                <w:noProof/>
              </w:rPr>
              <w:t>Real-time debate analysis using abstract argumentation framework</w:t>
            </w:r>
            <w:r>
              <w:rPr>
                <w:noProof/>
                <w:webHidden/>
              </w:rPr>
              <w:tab/>
            </w:r>
            <w:r>
              <w:rPr>
                <w:noProof/>
                <w:webHidden/>
              </w:rPr>
              <w:fldChar w:fldCharType="begin"/>
            </w:r>
            <w:r>
              <w:rPr>
                <w:noProof/>
                <w:webHidden/>
              </w:rPr>
              <w:instrText xml:space="preserve"> PAGEREF _Toc138351912 \h </w:instrText>
            </w:r>
            <w:r>
              <w:rPr>
                <w:noProof/>
                <w:webHidden/>
              </w:rPr>
            </w:r>
            <w:r>
              <w:rPr>
                <w:noProof/>
                <w:webHidden/>
              </w:rPr>
              <w:fldChar w:fldCharType="separate"/>
            </w:r>
            <w:r w:rsidR="007B4D61">
              <w:rPr>
                <w:noProof/>
                <w:webHidden/>
              </w:rPr>
              <w:t>24</w:t>
            </w:r>
            <w:r>
              <w:rPr>
                <w:noProof/>
                <w:webHidden/>
              </w:rPr>
              <w:fldChar w:fldCharType="end"/>
            </w:r>
          </w:hyperlink>
        </w:p>
        <w:p w14:paraId="39EE5410" w14:textId="3F901763"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13" w:history="1">
            <w:r w:rsidRPr="00D91F72">
              <w:rPr>
                <w:rStyle w:val="Hyperlink"/>
                <w:noProof/>
              </w:rPr>
              <w:t>4.3.1</w:t>
            </w:r>
            <w:r>
              <w:rPr>
                <w:rFonts w:asciiTheme="minorHAnsi" w:eastAsiaTheme="minorEastAsia" w:hAnsiTheme="minorHAnsi"/>
                <w:noProof/>
                <w:kern w:val="2"/>
                <w:sz w:val="22"/>
                <w14:ligatures w14:val="standardContextual"/>
              </w:rPr>
              <w:tab/>
            </w:r>
            <w:r w:rsidRPr="00D91F72">
              <w:rPr>
                <w:rStyle w:val="Hyperlink"/>
                <w:noProof/>
              </w:rPr>
              <w:t>Problems</w:t>
            </w:r>
            <w:r>
              <w:rPr>
                <w:noProof/>
                <w:webHidden/>
              </w:rPr>
              <w:tab/>
            </w:r>
            <w:r>
              <w:rPr>
                <w:noProof/>
                <w:webHidden/>
              </w:rPr>
              <w:fldChar w:fldCharType="begin"/>
            </w:r>
            <w:r>
              <w:rPr>
                <w:noProof/>
                <w:webHidden/>
              </w:rPr>
              <w:instrText xml:space="preserve"> PAGEREF _Toc138351913 \h </w:instrText>
            </w:r>
            <w:r>
              <w:rPr>
                <w:noProof/>
                <w:webHidden/>
              </w:rPr>
            </w:r>
            <w:r>
              <w:rPr>
                <w:noProof/>
                <w:webHidden/>
              </w:rPr>
              <w:fldChar w:fldCharType="separate"/>
            </w:r>
            <w:r w:rsidR="007B4D61">
              <w:rPr>
                <w:noProof/>
                <w:webHidden/>
              </w:rPr>
              <w:t>24</w:t>
            </w:r>
            <w:r>
              <w:rPr>
                <w:noProof/>
                <w:webHidden/>
              </w:rPr>
              <w:fldChar w:fldCharType="end"/>
            </w:r>
          </w:hyperlink>
        </w:p>
        <w:p w14:paraId="071BC5C1" w14:textId="7FD60F16"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14" w:history="1">
            <w:r w:rsidRPr="00D91F72">
              <w:rPr>
                <w:rStyle w:val="Hyperlink"/>
                <w:noProof/>
              </w:rPr>
              <w:t>4.3.2</w:t>
            </w:r>
            <w:r>
              <w:rPr>
                <w:rFonts w:asciiTheme="minorHAnsi" w:eastAsiaTheme="minorEastAsia" w:hAnsiTheme="minorHAnsi"/>
                <w:noProof/>
                <w:kern w:val="2"/>
                <w:sz w:val="22"/>
                <w14:ligatures w14:val="standardContextual"/>
              </w:rPr>
              <w:tab/>
            </w:r>
            <w:r w:rsidRPr="00D91F72">
              <w:rPr>
                <w:rStyle w:val="Hyperlink"/>
                <w:noProof/>
              </w:rPr>
              <w:t>Approach</w:t>
            </w:r>
            <w:r>
              <w:rPr>
                <w:noProof/>
                <w:webHidden/>
              </w:rPr>
              <w:tab/>
            </w:r>
            <w:r>
              <w:rPr>
                <w:noProof/>
                <w:webHidden/>
              </w:rPr>
              <w:fldChar w:fldCharType="begin"/>
            </w:r>
            <w:r>
              <w:rPr>
                <w:noProof/>
                <w:webHidden/>
              </w:rPr>
              <w:instrText xml:space="preserve"> PAGEREF _Toc138351914 \h </w:instrText>
            </w:r>
            <w:r>
              <w:rPr>
                <w:noProof/>
                <w:webHidden/>
              </w:rPr>
            </w:r>
            <w:r>
              <w:rPr>
                <w:noProof/>
                <w:webHidden/>
              </w:rPr>
              <w:fldChar w:fldCharType="separate"/>
            </w:r>
            <w:r w:rsidR="007B4D61">
              <w:rPr>
                <w:noProof/>
                <w:webHidden/>
              </w:rPr>
              <w:t>24</w:t>
            </w:r>
            <w:r>
              <w:rPr>
                <w:noProof/>
                <w:webHidden/>
              </w:rPr>
              <w:fldChar w:fldCharType="end"/>
            </w:r>
          </w:hyperlink>
        </w:p>
        <w:p w14:paraId="4F7E2BB8" w14:textId="72DD24CF"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15" w:history="1">
            <w:r w:rsidRPr="00D91F72">
              <w:rPr>
                <w:rStyle w:val="Hyperlink"/>
                <w:noProof/>
              </w:rPr>
              <w:t>4.3.3</w:t>
            </w:r>
            <w:r>
              <w:rPr>
                <w:rFonts w:asciiTheme="minorHAnsi" w:eastAsiaTheme="minorEastAsia" w:hAnsiTheme="minorHAnsi"/>
                <w:noProof/>
                <w:kern w:val="2"/>
                <w:sz w:val="22"/>
                <w14:ligatures w14:val="standardContextual"/>
              </w:rPr>
              <w:tab/>
            </w:r>
            <w:r w:rsidRPr="00D91F72">
              <w:rPr>
                <w:rStyle w:val="Hyperlink"/>
                <w:noProof/>
              </w:rPr>
              <w:t>Algorithm</w:t>
            </w:r>
            <w:r>
              <w:rPr>
                <w:noProof/>
                <w:webHidden/>
              </w:rPr>
              <w:tab/>
            </w:r>
            <w:r>
              <w:rPr>
                <w:noProof/>
                <w:webHidden/>
              </w:rPr>
              <w:fldChar w:fldCharType="begin"/>
            </w:r>
            <w:r>
              <w:rPr>
                <w:noProof/>
                <w:webHidden/>
              </w:rPr>
              <w:instrText xml:space="preserve"> PAGEREF _Toc138351915 \h </w:instrText>
            </w:r>
            <w:r>
              <w:rPr>
                <w:noProof/>
                <w:webHidden/>
              </w:rPr>
            </w:r>
            <w:r>
              <w:rPr>
                <w:noProof/>
                <w:webHidden/>
              </w:rPr>
              <w:fldChar w:fldCharType="separate"/>
            </w:r>
            <w:r w:rsidR="007B4D61">
              <w:rPr>
                <w:noProof/>
                <w:webHidden/>
              </w:rPr>
              <w:t>24</w:t>
            </w:r>
            <w:r>
              <w:rPr>
                <w:noProof/>
                <w:webHidden/>
              </w:rPr>
              <w:fldChar w:fldCharType="end"/>
            </w:r>
          </w:hyperlink>
        </w:p>
        <w:p w14:paraId="36600AEF" w14:textId="51977B8B"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16" w:history="1">
            <w:r w:rsidRPr="00D91F72">
              <w:rPr>
                <w:rStyle w:val="Hyperlink"/>
                <w:noProof/>
              </w:rPr>
              <w:t>4.4</w:t>
            </w:r>
            <w:r>
              <w:rPr>
                <w:rFonts w:asciiTheme="minorHAnsi" w:eastAsiaTheme="minorEastAsia" w:hAnsiTheme="minorHAnsi"/>
                <w:noProof/>
                <w:kern w:val="2"/>
                <w:sz w:val="22"/>
                <w14:ligatures w14:val="standardContextual"/>
              </w:rPr>
              <w:tab/>
            </w:r>
            <w:r w:rsidRPr="00D91F72">
              <w:rPr>
                <w:rStyle w:val="Hyperlink"/>
                <w:noProof/>
              </w:rPr>
              <w:t>Argument web</w:t>
            </w:r>
            <w:r>
              <w:rPr>
                <w:noProof/>
                <w:webHidden/>
              </w:rPr>
              <w:tab/>
            </w:r>
            <w:r>
              <w:rPr>
                <w:noProof/>
                <w:webHidden/>
              </w:rPr>
              <w:fldChar w:fldCharType="begin"/>
            </w:r>
            <w:r>
              <w:rPr>
                <w:noProof/>
                <w:webHidden/>
              </w:rPr>
              <w:instrText xml:space="preserve"> PAGEREF _Toc138351916 \h </w:instrText>
            </w:r>
            <w:r>
              <w:rPr>
                <w:noProof/>
                <w:webHidden/>
              </w:rPr>
            </w:r>
            <w:r>
              <w:rPr>
                <w:noProof/>
                <w:webHidden/>
              </w:rPr>
              <w:fldChar w:fldCharType="separate"/>
            </w:r>
            <w:r w:rsidR="007B4D61">
              <w:rPr>
                <w:noProof/>
                <w:webHidden/>
              </w:rPr>
              <w:t>25</w:t>
            </w:r>
            <w:r>
              <w:rPr>
                <w:noProof/>
                <w:webHidden/>
              </w:rPr>
              <w:fldChar w:fldCharType="end"/>
            </w:r>
          </w:hyperlink>
        </w:p>
        <w:p w14:paraId="1D904B8B" w14:textId="1F812E15"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917" w:history="1">
            <w:r w:rsidRPr="00D91F72">
              <w:rPr>
                <w:rStyle w:val="Hyperlink"/>
                <w:noProof/>
              </w:rPr>
              <w:t>5</w:t>
            </w:r>
            <w:r>
              <w:rPr>
                <w:rFonts w:asciiTheme="minorHAnsi" w:eastAsiaTheme="minorEastAsia" w:hAnsiTheme="minorHAnsi"/>
                <w:noProof/>
                <w:kern w:val="2"/>
                <w:sz w:val="22"/>
                <w14:ligatures w14:val="standardContextual"/>
              </w:rPr>
              <w:tab/>
            </w:r>
            <w:r w:rsidRPr="00D91F72">
              <w:rPr>
                <w:rStyle w:val="Hyperlink"/>
                <w:noProof/>
              </w:rPr>
              <w:t>Algorithm</w:t>
            </w:r>
            <w:r>
              <w:rPr>
                <w:noProof/>
                <w:webHidden/>
              </w:rPr>
              <w:tab/>
            </w:r>
            <w:r>
              <w:rPr>
                <w:noProof/>
                <w:webHidden/>
              </w:rPr>
              <w:fldChar w:fldCharType="begin"/>
            </w:r>
            <w:r>
              <w:rPr>
                <w:noProof/>
                <w:webHidden/>
              </w:rPr>
              <w:instrText xml:space="preserve"> PAGEREF _Toc138351917 \h </w:instrText>
            </w:r>
            <w:r>
              <w:rPr>
                <w:noProof/>
                <w:webHidden/>
              </w:rPr>
            </w:r>
            <w:r>
              <w:rPr>
                <w:noProof/>
                <w:webHidden/>
              </w:rPr>
              <w:fldChar w:fldCharType="separate"/>
            </w:r>
            <w:r w:rsidR="007B4D61">
              <w:rPr>
                <w:noProof/>
                <w:webHidden/>
              </w:rPr>
              <w:t>27</w:t>
            </w:r>
            <w:r>
              <w:rPr>
                <w:noProof/>
                <w:webHidden/>
              </w:rPr>
              <w:fldChar w:fldCharType="end"/>
            </w:r>
          </w:hyperlink>
        </w:p>
        <w:p w14:paraId="43AEC95F" w14:textId="39D014EF"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18" w:history="1">
            <w:r w:rsidRPr="00D91F72">
              <w:rPr>
                <w:rStyle w:val="Hyperlink"/>
                <w:noProof/>
              </w:rPr>
              <w:t>5.1</w:t>
            </w:r>
            <w:r>
              <w:rPr>
                <w:rFonts w:asciiTheme="minorHAnsi" w:eastAsiaTheme="minorEastAsia" w:hAnsiTheme="minorHAnsi"/>
                <w:noProof/>
                <w:kern w:val="2"/>
                <w:sz w:val="22"/>
                <w14:ligatures w14:val="standardContextual"/>
              </w:rPr>
              <w:tab/>
            </w:r>
            <w:r w:rsidRPr="00D91F72">
              <w:rPr>
                <w:rStyle w:val="Hyperlink"/>
                <w:noProof/>
              </w:rPr>
              <w:t>Constraint Programming</w:t>
            </w:r>
            <w:r>
              <w:rPr>
                <w:noProof/>
                <w:webHidden/>
              </w:rPr>
              <w:tab/>
            </w:r>
            <w:r>
              <w:rPr>
                <w:noProof/>
                <w:webHidden/>
              </w:rPr>
              <w:fldChar w:fldCharType="begin"/>
            </w:r>
            <w:r>
              <w:rPr>
                <w:noProof/>
                <w:webHidden/>
              </w:rPr>
              <w:instrText xml:space="preserve"> PAGEREF _Toc138351918 \h </w:instrText>
            </w:r>
            <w:r>
              <w:rPr>
                <w:noProof/>
                <w:webHidden/>
              </w:rPr>
            </w:r>
            <w:r>
              <w:rPr>
                <w:noProof/>
                <w:webHidden/>
              </w:rPr>
              <w:fldChar w:fldCharType="separate"/>
            </w:r>
            <w:r w:rsidR="007B4D61">
              <w:rPr>
                <w:noProof/>
                <w:webHidden/>
              </w:rPr>
              <w:t>27</w:t>
            </w:r>
            <w:r>
              <w:rPr>
                <w:noProof/>
                <w:webHidden/>
              </w:rPr>
              <w:fldChar w:fldCharType="end"/>
            </w:r>
          </w:hyperlink>
        </w:p>
        <w:p w14:paraId="23700BFE" w14:textId="24D1DA5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19" w:history="1">
            <w:r w:rsidRPr="00D91F72">
              <w:rPr>
                <w:rStyle w:val="Hyperlink"/>
                <w:noProof/>
              </w:rPr>
              <w:t>5.2</w:t>
            </w:r>
            <w:r>
              <w:rPr>
                <w:rFonts w:asciiTheme="minorHAnsi" w:eastAsiaTheme="minorEastAsia" w:hAnsiTheme="minorHAnsi"/>
                <w:noProof/>
                <w:kern w:val="2"/>
                <w:sz w:val="22"/>
                <w14:ligatures w14:val="standardContextual"/>
              </w:rPr>
              <w:tab/>
            </w:r>
            <w:r w:rsidRPr="00D91F72">
              <w:rPr>
                <w:rStyle w:val="Hyperlink"/>
                <w:noProof/>
              </w:rPr>
              <w:t>Choco-solver</w:t>
            </w:r>
            <w:r>
              <w:rPr>
                <w:noProof/>
                <w:webHidden/>
              </w:rPr>
              <w:tab/>
            </w:r>
            <w:r>
              <w:rPr>
                <w:noProof/>
                <w:webHidden/>
              </w:rPr>
              <w:fldChar w:fldCharType="begin"/>
            </w:r>
            <w:r>
              <w:rPr>
                <w:noProof/>
                <w:webHidden/>
              </w:rPr>
              <w:instrText xml:space="preserve"> PAGEREF _Toc138351919 \h </w:instrText>
            </w:r>
            <w:r>
              <w:rPr>
                <w:noProof/>
                <w:webHidden/>
              </w:rPr>
            </w:r>
            <w:r>
              <w:rPr>
                <w:noProof/>
                <w:webHidden/>
              </w:rPr>
              <w:fldChar w:fldCharType="separate"/>
            </w:r>
            <w:r w:rsidR="007B4D61">
              <w:rPr>
                <w:noProof/>
                <w:webHidden/>
              </w:rPr>
              <w:t>27</w:t>
            </w:r>
            <w:r>
              <w:rPr>
                <w:noProof/>
                <w:webHidden/>
              </w:rPr>
              <w:fldChar w:fldCharType="end"/>
            </w:r>
          </w:hyperlink>
        </w:p>
        <w:p w14:paraId="1C88D7E2" w14:textId="25E7CFF2" w:rsidR="00BC0B84" w:rsidRDefault="00BC0B84">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8351920" w:history="1">
            <w:r w:rsidRPr="00D91F72">
              <w:rPr>
                <w:rStyle w:val="Hyperlink"/>
                <w:noProof/>
              </w:rPr>
              <w:t>5.3</w:t>
            </w:r>
            <w:r>
              <w:rPr>
                <w:rFonts w:asciiTheme="minorHAnsi" w:eastAsiaTheme="minorEastAsia" w:hAnsiTheme="minorHAnsi"/>
                <w:noProof/>
                <w:kern w:val="2"/>
                <w:sz w:val="22"/>
                <w14:ligatures w14:val="standardContextual"/>
              </w:rPr>
              <w:tab/>
            </w:r>
            <w:r w:rsidRPr="00D91F72">
              <w:rPr>
                <w:rStyle w:val="Hyperlink"/>
                <w:noProof/>
              </w:rPr>
              <w:t>Argumentation framework algorithm</w:t>
            </w:r>
            <w:r>
              <w:rPr>
                <w:noProof/>
                <w:webHidden/>
              </w:rPr>
              <w:tab/>
            </w:r>
            <w:r>
              <w:rPr>
                <w:noProof/>
                <w:webHidden/>
              </w:rPr>
              <w:fldChar w:fldCharType="begin"/>
            </w:r>
            <w:r>
              <w:rPr>
                <w:noProof/>
                <w:webHidden/>
              </w:rPr>
              <w:instrText xml:space="preserve"> PAGEREF _Toc138351920 \h </w:instrText>
            </w:r>
            <w:r>
              <w:rPr>
                <w:noProof/>
                <w:webHidden/>
              </w:rPr>
            </w:r>
            <w:r>
              <w:rPr>
                <w:noProof/>
                <w:webHidden/>
              </w:rPr>
              <w:fldChar w:fldCharType="separate"/>
            </w:r>
            <w:r w:rsidR="007B4D61">
              <w:rPr>
                <w:noProof/>
                <w:webHidden/>
              </w:rPr>
              <w:t>28</w:t>
            </w:r>
            <w:r>
              <w:rPr>
                <w:noProof/>
                <w:webHidden/>
              </w:rPr>
              <w:fldChar w:fldCharType="end"/>
            </w:r>
          </w:hyperlink>
        </w:p>
        <w:p w14:paraId="48CEACF4" w14:textId="1B217072"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1" w:history="1">
            <w:r w:rsidRPr="00D91F72">
              <w:rPr>
                <w:rStyle w:val="Hyperlink"/>
                <w:noProof/>
              </w:rPr>
              <w:t>5.3.1</w:t>
            </w:r>
            <w:r>
              <w:rPr>
                <w:rFonts w:asciiTheme="minorHAnsi" w:eastAsiaTheme="minorEastAsia" w:hAnsiTheme="minorHAnsi"/>
                <w:noProof/>
                <w:kern w:val="2"/>
                <w:sz w:val="22"/>
                <w14:ligatures w14:val="standardContextual"/>
              </w:rPr>
              <w:tab/>
            </w:r>
            <w:r w:rsidRPr="00D91F72">
              <w:rPr>
                <w:rStyle w:val="Hyperlink"/>
                <w:noProof/>
              </w:rPr>
              <w:t>Conflict – free as CSP</w:t>
            </w:r>
            <w:r>
              <w:rPr>
                <w:noProof/>
                <w:webHidden/>
              </w:rPr>
              <w:tab/>
            </w:r>
            <w:r>
              <w:rPr>
                <w:noProof/>
                <w:webHidden/>
              </w:rPr>
              <w:fldChar w:fldCharType="begin"/>
            </w:r>
            <w:r>
              <w:rPr>
                <w:noProof/>
                <w:webHidden/>
              </w:rPr>
              <w:instrText xml:space="preserve"> PAGEREF _Toc138351921 \h </w:instrText>
            </w:r>
            <w:r>
              <w:rPr>
                <w:noProof/>
                <w:webHidden/>
              </w:rPr>
            </w:r>
            <w:r>
              <w:rPr>
                <w:noProof/>
                <w:webHidden/>
              </w:rPr>
              <w:fldChar w:fldCharType="separate"/>
            </w:r>
            <w:r w:rsidR="007B4D61">
              <w:rPr>
                <w:noProof/>
                <w:webHidden/>
              </w:rPr>
              <w:t>28</w:t>
            </w:r>
            <w:r>
              <w:rPr>
                <w:noProof/>
                <w:webHidden/>
              </w:rPr>
              <w:fldChar w:fldCharType="end"/>
            </w:r>
          </w:hyperlink>
        </w:p>
        <w:p w14:paraId="3BCDDACB" w14:textId="7219A107"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2" w:history="1">
            <w:r w:rsidRPr="00D91F72">
              <w:rPr>
                <w:rStyle w:val="Hyperlink"/>
                <w:noProof/>
              </w:rPr>
              <w:t>5.3.2</w:t>
            </w:r>
            <w:r>
              <w:rPr>
                <w:rFonts w:asciiTheme="minorHAnsi" w:eastAsiaTheme="minorEastAsia" w:hAnsiTheme="minorHAnsi"/>
                <w:noProof/>
                <w:kern w:val="2"/>
                <w:sz w:val="22"/>
                <w14:ligatures w14:val="standardContextual"/>
              </w:rPr>
              <w:tab/>
            </w:r>
            <w:r w:rsidRPr="00D91F72">
              <w:rPr>
                <w:rStyle w:val="Hyperlink"/>
                <w:noProof/>
              </w:rPr>
              <w:t>Stable as CSP</w:t>
            </w:r>
            <w:r>
              <w:rPr>
                <w:noProof/>
                <w:webHidden/>
              </w:rPr>
              <w:tab/>
            </w:r>
            <w:r>
              <w:rPr>
                <w:noProof/>
                <w:webHidden/>
              </w:rPr>
              <w:fldChar w:fldCharType="begin"/>
            </w:r>
            <w:r>
              <w:rPr>
                <w:noProof/>
                <w:webHidden/>
              </w:rPr>
              <w:instrText xml:space="preserve"> PAGEREF _Toc138351922 \h </w:instrText>
            </w:r>
            <w:r>
              <w:rPr>
                <w:noProof/>
                <w:webHidden/>
              </w:rPr>
            </w:r>
            <w:r>
              <w:rPr>
                <w:noProof/>
                <w:webHidden/>
              </w:rPr>
              <w:fldChar w:fldCharType="separate"/>
            </w:r>
            <w:r w:rsidR="007B4D61">
              <w:rPr>
                <w:noProof/>
                <w:webHidden/>
              </w:rPr>
              <w:t>29</w:t>
            </w:r>
            <w:r>
              <w:rPr>
                <w:noProof/>
                <w:webHidden/>
              </w:rPr>
              <w:fldChar w:fldCharType="end"/>
            </w:r>
          </w:hyperlink>
        </w:p>
        <w:p w14:paraId="634F6287" w14:textId="21A168D5"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3" w:history="1">
            <w:r w:rsidRPr="00D91F72">
              <w:rPr>
                <w:rStyle w:val="Hyperlink"/>
                <w:noProof/>
              </w:rPr>
              <w:t>5.3.3</w:t>
            </w:r>
            <w:r>
              <w:rPr>
                <w:rFonts w:asciiTheme="minorHAnsi" w:eastAsiaTheme="minorEastAsia" w:hAnsiTheme="minorHAnsi"/>
                <w:noProof/>
                <w:kern w:val="2"/>
                <w:sz w:val="22"/>
                <w14:ligatures w14:val="standardContextual"/>
              </w:rPr>
              <w:tab/>
            </w:r>
            <w:r w:rsidRPr="00D91F72">
              <w:rPr>
                <w:rStyle w:val="Hyperlink"/>
                <w:noProof/>
              </w:rPr>
              <w:t>Admissible as CSP</w:t>
            </w:r>
            <w:r>
              <w:rPr>
                <w:noProof/>
                <w:webHidden/>
              </w:rPr>
              <w:tab/>
            </w:r>
            <w:r>
              <w:rPr>
                <w:noProof/>
                <w:webHidden/>
              </w:rPr>
              <w:fldChar w:fldCharType="begin"/>
            </w:r>
            <w:r>
              <w:rPr>
                <w:noProof/>
                <w:webHidden/>
              </w:rPr>
              <w:instrText xml:space="preserve"> PAGEREF _Toc138351923 \h </w:instrText>
            </w:r>
            <w:r>
              <w:rPr>
                <w:noProof/>
                <w:webHidden/>
              </w:rPr>
            </w:r>
            <w:r>
              <w:rPr>
                <w:noProof/>
                <w:webHidden/>
              </w:rPr>
              <w:fldChar w:fldCharType="separate"/>
            </w:r>
            <w:r w:rsidR="007B4D61">
              <w:rPr>
                <w:noProof/>
                <w:webHidden/>
              </w:rPr>
              <w:t>29</w:t>
            </w:r>
            <w:r>
              <w:rPr>
                <w:noProof/>
                <w:webHidden/>
              </w:rPr>
              <w:fldChar w:fldCharType="end"/>
            </w:r>
          </w:hyperlink>
        </w:p>
        <w:p w14:paraId="7783CB80" w14:textId="44F4BEBD"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4" w:history="1">
            <w:r w:rsidRPr="00D91F72">
              <w:rPr>
                <w:rStyle w:val="Hyperlink"/>
                <w:noProof/>
              </w:rPr>
              <w:t>5.3.4</w:t>
            </w:r>
            <w:r>
              <w:rPr>
                <w:rFonts w:asciiTheme="minorHAnsi" w:eastAsiaTheme="minorEastAsia" w:hAnsiTheme="minorHAnsi"/>
                <w:noProof/>
                <w:kern w:val="2"/>
                <w:sz w:val="22"/>
                <w14:ligatures w14:val="standardContextual"/>
              </w:rPr>
              <w:tab/>
            </w:r>
            <w:r w:rsidRPr="00D91F72">
              <w:rPr>
                <w:rStyle w:val="Hyperlink"/>
                <w:noProof/>
              </w:rPr>
              <w:t>Complete as CSP</w:t>
            </w:r>
            <w:r>
              <w:rPr>
                <w:noProof/>
                <w:webHidden/>
              </w:rPr>
              <w:tab/>
            </w:r>
            <w:r>
              <w:rPr>
                <w:noProof/>
                <w:webHidden/>
              </w:rPr>
              <w:fldChar w:fldCharType="begin"/>
            </w:r>
            <w:r>
              <w:rPr>
                <w:noProof/>
                <w:webHidden/>
              </w:rPr>
              <w:instrText xml:space="preserve"> PAGEREF _Toc138351924 \h </w:instrText>
            </w:r>
            <w:r>
              <w:rPr>
                <w:noProof/>
                <w:webHidden/>
              </w:rPr>
            </w:r>
            <w:r>
              <w:rPr>
                <w:noProof/>
                <w:webHidden/>
              </w:rPr>
              <w:fldChar w:fldCharType="separate"/>
            </w:r>
            <w:r w:rsidR="007B4D61">
              <w:rPr>
                <w:noProof/>
                <w:webHidden/>
              </w:rPr>
              <w:t>30</w:t>
            </w:r>
            <w:r>
              <w:rPr>
                <w:noProof/>
                <w:webHidden/>
              </w:rPr>
              <w:fldChar w:fldCharType="end"/>
            </w:r>
          </w:hyperlink>
        </w:p>
        <w:p w14:paraId="1622F460" w14:textId="29E722E0"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5" w:history="1">
            <w:r w:rsidRPr="00D91F72">
              <w:rPr>
                <w:rStyle w:val="Hyperlink"/>
                <w:noProof/>
              </w:rPr>
              <w:t>5.3.5</w:t>
            </w:r>
            <w:r>
              <w:rPr>
                <w:rFonts w:asciiTheme="minorHAnsi" w:eastAsiaTheme="minorEastAsia" w:hAnsiTheme="minorHAnsi"/>
                <w:noProof/>
                <w:kern w:val="2"/>
                <w:sz w:val="22"/>
                <w14:ligatures w14:val="standardContextual"/>
              </w:rPr>
              <w:tab/>
            </w:r>
            <w:r w:rsidRPr="00D91F72">
              <w:rPr>
                <w:rStyle w:val="Hyperlink"/>
                <w:noProof/>
              </w:rPr>
              <w:t>Preferred extension algorithm</w:t>
            </w:r>
            <w:r>
              <w:rPr>
                <w:noProof/>
                <w:webHidden/>
              </w:rPr>
              <w:tab/>
            </w:r>
            <w:r>
              <w:rPr>
                <w:noProof/>
                <w:webHidden/>
              </w:rPr>
              <w:fldChar w:fldCharType="begin"/>
            </w:r>
            <w:r>
              <w:rPr>
                <w:noProof/>
                <w:webHidden/>
              </w:rPr>
              <w:instrText xml:space="preserve"> PAGEREF _Toc138351925 \h </w:instrText>
            </w:r>
            <w:r>
              <w:rPr>
                <w:noProof/>
                <w:webHidden/>
              </w:rPr>
            </w:r>
            <w:r>
              <w:rPr>
                <w:noProof/>
                <w:webHidden/>
              </w:rPr>
              <w:fldChar w:fldCharType="separate"/>
            </w:r>
            <w:r w:rsidR="007B4D61">
              <w:rPr>
                <w:noProof/>
                <w:webHidden/>
              </w:rPr>
              <w:t>30</w:t>
            </w:r>
            <w:r>
              <w:rPr>
                <w:noProof/>
                <w:webHidden/>
              </w:rPr>
              <w:fldChar w:fldCharType="end"/>
            </w:r>
          </w:hyperlink>
        </w:p>
        <w:p w14:paraId="5605B88D" w14:textId="4493413E" w:rsidR="00BC0B84" w:rsidRDefault="00BC0B84">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8351926" w:history="1">
            <w:r w:rsidRPr="00D91F72">
              <w:rPr>
                <w:rStyle w:val="Hyperlink"/>
                <w:noProof/>
              </w:rPr>
              <w:t>5.3.6</w:t>
            </w:r>
            <w:r>
              <w:rPr>
                <w:rFonts w:asciiTheme="minorHAnsi" w:eastAsiaTheme="minorEastAsia" w:hAnsiTheme="minorHAnsi"/>
                <w:noProof/>
                <w:kern w:val="2"/>
                <w:sz w:val="22"/>
                <w14:ligatures w14:val="standardContextual"/>
              </w:rPr>
              <w:tab/>
            </w:r>
            <w:r w:rsidRPr="00D91F72">
              <w:rPr>
                <w:rStyle w:val="Hyperlink"/>
                <w:noProof/>
              </w:rPr>
              <w:t>Grounded extension algorithm</w:t>
            </w:r>
            <w:r>
              <w:rPr>
                <w:noProof/>
                <w:webHidden/>
              </w:rPr>
              <w:tab/>
            </w:r>
            <w:r>
              <w:rPr>
                <w:noProof/>
                <w:webHidden/>
              </w:rPr>
              <w:fldChar w:fldCharType="begin"/>
            </w:r>
            <w:r>
              <w:rPr>
                <w:noProof/>
                <w:webHidden/>
              </w:rPr>
              <w:instrText xml:space="preserve"> PAGEREF _Toc138351926 \h </w:instrText>
            </w:r>
            <w:r>
              <w:rPr>
                <w:noProof/>
                <w:webHidden/>
              </w:rPr>
            </w:r>
            <w:r>
              <w:rPr>
                <w:noProof/>
                <w:webHidden/>
              </w:rPr>
              <w:fldChar w:fldCharType="separate"/>
            </w:r>
            <w:r w:rsidR="007B4D61">
              <w:rPr>
                <w:noProof/>
                <w:webHidden/>
              </w:rPr>
              <w:t>31</w:t>
            </w:r>
            <w:r>
              <w:rPr>
                <w:noProof/>
                <w:webHidden/>
              </w:rPr>
              <w:fldChar w:fldCharType="end"/>
            </w:r>
          </w:hyperlink>
        </w:p>
        <w:p w14:paraId="3485E379" w14:textId="496F1A94"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927" w:history="1">
            <w:r w:rsidRPr="00D91F72">
              <w:rPr>
                <w:rStyle w:val="Hyperlink"/>
                <w:noProof/>
              </w:rPr>
              <w:t>6</w:t>
            </w:r>
            <w:r>
              <w:rPr>
                <w:rFonts w:asciiTheme="minorHAnsi" w:eastAsiaTheme="minorEastAsia" w:hAnsiTheme="minorHAnsi"/>
                <w:noProof/>
                <w:kern w:val="2"/>
                <w:sz w:val="22"/>
                <w14:ligatures w14:val="standardContextual"/>
              </w:rPr>
              <w:tab/>
            </w:r>
            <w:r w:rsidRPr="00D91F72">
              <w:rPr>
                <w:rStyle w:val="Hyperlink"/>
                <w:noProof/>
              </w:rPr>
              <w:t>Future work</w:t>
            </w:r>
            <w:r>
              <w:rPr>
                <w:noProof/>
                <w:webHidden/>
              </w:rPr>
              <w:tab/>
            </w:r>
            <w:r>
              <w:rPr>
                <w:noProof/>
                <w:webHidden/>
              </w:rPr>
              <w:fldChar w:fldCharType="begin"/>
            </w:r>
            <w:r>
              <w:rPr>
                <w:noProof/>
                <w:webHidden/>
              </w:rPr>
              <w:instrText xml:space="preserve"> PAGEREF _Toc138351927 \h </w:instrText>
            </w:r>
            <w:r>
              <w:rPr>
                <w:noProof/>
                <w:webHidden/>
              </w:rPr>
            </w:r>
            <w:r>
              <w:rPr>
                <w:noProof/>
                <w:webHidden/>
              </w:rPr>
              <w:fldChar w:fldCharType="separate"/>
            </w:r>
            <w:r w:rsidR="007B4D61">
              <w:rPr>
                <w:noProof/>
                <w:webHidden/>
              </w:rPr>
              <w:t>32</w:t>
            </w:r>
            <w:r>
              <w:rPr>
                <w:noProof/>
                <w:webHidden/>
              </w:rPr>
              <w:fldChar w:fldCharType="end"/>
            </w:r>
          </w:hyperlink>
        </w:p>
        <w:p w14:paraId="0F74622A" w14:textId="3CFC1080" w:rsidR="00BC0B84" w:rsidRDefault="00BC0B84">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8351928" w:history="1">
            <w:r w:rsidRPr="00D91F72">
              <w:rPr>
                <w:rStyle w:val="Hyperlink"/>
                <w:noProof/>
              </w:rPr>
              <w:t>7</w:t>
            </w:r>
            <w:r>
              <w:rPr>
                <w:rFonts w:asciiTheme="minorHAnsi" w:eastAsiaTheme="minorEastAsia" w:hAnsiTheme="minorHAnsi"/>
                <w:noProof/>
                <w:kern w:val="2"/>
                <w:sz w:val="22"/>
                <w14:ligatures w14:val="standardContextual"/>
              </w:rPr>
              <w:tab/>
            </w:r>
            <w:r w:rsidRPr="00D91F72">
              <w:rPr>
                <w:rStyle w:val="Hyperlink"/>
                <w:noProof/>
              </w:rPr>
              <w:t>Conclusion</w:t>
            </w:r>
            <w:r>
              <w:rPr>
                <w:noProof/>
                <w:webHidden/>
              </w:rPr>
              <w:tab/>
            </w:r>
            <w:r>
              <w:rPr>
                <w:noProof/>
                <w:webHidden/>
              </w:rPr>
              <w:fldChar w:fldCharType="begin"/>
            </w:r>
            <w:r>
              <w:rPr>
                <w:noProof/>
                <w:webHidden/>
              </w:rPr>
              <w:instrText xml:space="preserve"> PAGEREF _Toc138351928 \h </w:instrText>
            </w:r>
            <w:r>
              <w:rPr>
                <w:noProof/>
                <w:webHidden/>
              </w:rPr>
            </w:r>
            <w:r>
              <w:rPr>
                <w:noProof/>
                <w:webHidden/>
              </w:rPr>
              <w:fldChar w:fldCharType="separate"/>
            </w:r>
            <w:r w:rsidR="007B4D61">
              <w:rPr>
                <w:noProof/>
                <w:webHidden/>
              </w:rPr>
              <w:t>33</w:t>
            </w:r>
            <w:r>
              <w:rPr>
                <w:noProof/>
                <w:webHidden/>
              </w:rPr>
              <w:fldChar w:fldCharType="end"/>
            </w:r>
          </w:hyperlink>
        </w:p>
        <w:p w14:paraId="7EE6AA7D" w14:textId="1FF31B4C" w:rsidR="00BC0B84" w:rsidRDefault="00BC0B84">
          <w:pPr>
            <w:pStyle w:val="TOC1"/>
            <w:tabs>
              <w:tab w:val="right" w:leader="dot" w:pos="9350"/>
            </w:tabs>
            <w:rPr>
              <w:rFonts w:asciiTheme="minorHAnsi" w:eastAsiaTheme="minorEastAsia" w:hAnsiTheme="minorHAnsi"/>
              <w:noProof/>
              <w:kern w:val="2"/>
              <w:sz w:val="22"/>
              <w14:ligatures w14:val="standardContextual"/>
            </w:rPr>
          </w:pPr>
          <w:hyperlink w:anchor="_Toc138351929" w:history="1">
            <w:r w:rsidRPr="00D91F72">
              <w:rPr>
                <w:rStyle w:val="Hyperlink"/>
                <w:noProof/>
              </w:rPr>
              <w:t>Bibliography</w:t>
            </w:r>
            <w:r>
              <w:rPr>
                <w:noProof/>
                <w:webHidden/>
              </w:rPr>
              <w:tab/>
            </w:r>
            <w:r>
              <w:rPr>
                <w:noProof/>
                <w:webHidden/>
              </w:rPr>
              <w:fldChar w:fldCharType="begin"/>
            </w:r>
            <w:r>
              <w:rPr>
                <w:noProof/>
                <w:webHidden/>
              </w:rPr>
              <w:instrText xml:space="preserve"> PAGEREF _Toc138351929 \h </w:instrText>
            </w:r>
            <w:r>
              <w:rPr>
                <w:noProof/>
                <w:webHidden/>
              </w:rPr>
            </w:r>
            <w:r>
              <w:rPr>
                <w:noProof/>
                <w:webHidden/>
              </w:rPr>
              <w:fldChar w:fldCharType="separate"/>
            </w:r>
            <w:r w:rsidR="007B4D61">
              <w:rPr>
                <w:noProof/>
                <w:webHidden/>
              </w:rPr>
              <w:t>34</w:t>
            </w:r>
            <w:r>
              <w:rPr>
                <w:noProof/>
                <w:webHidden/>
              </w:rPr>
              <w:fldChar w:fldCharType="end"/>
            </w:r>
          </w:hyperlink>
        </w:p>
        <w:p w14:paraId="3BD030F8" w14:textId="72277751" w:rsidR="000E29D6" w:rsidRPr="00DB4233" w:rsidRDefault="000E29D6" w:rsidP="000E29D6">
          <w:r>
            <w:rPr>
              <w:b/>
              <w:bCs/>
              <w:noProof/>
            </w:rPr>
            <w:fldChar w:fldCharType="end"/>
          </w:r>
        </w:p>
      </w:sdtContent>
    </w:sdt>
    <w:p w14:paraId="3CF379ED" w14:textId="77777777" w:rsidR="000E29D6" w:rsidRDefault="000E29D6" w:rsidP="000E29D6">
      <w:pPr>
        <w:pStyle w:val="Heading1"/>
        <w:numPr>
          <w:ilvl w:val="0"/>
          <w:numId w:val="0"/>
        </w:numPr>
        <w:ind w:left="360"/>
      </w:pPr>
      <w:bookmarkStart w:id="1" w:name="_Toc138351882"/>
      <w:r>
        <w:lastRenderedPageBreak/>
        <w:t>Introduction</w:t>
      </w:r>
      <w:bookmarkEnd w:id="1"/>
    </w:p>
    <w:p w14:paraId="63995F26" w14:textId="77777777" w:rsidR="000E29D6" w:rsidRPr="00147A4D" w:rsidRDefault="000E29D6" w:rsidP="000E29D6">
      <w:r>
        <w:tab/>
        <w:t xml:space="preserve">In the last ten years, Argumentation has become an important approach in handling Artificial Intelligence problems. The main subject for research from this field is based on the </w:t>
      </w:r>
      <w:r>
        <w:rPr>
          <w:i/>
          <w:iCs/>
        </w:rPr>
        <w:t>abstract argumentation</w:t>
      </w:r>
      <w:r>
        <w:t xml:space="preserve"> theory defined by Dung (1995). The central concept of this paper is that an argumentation framework is viewed as a directed graph in which arguments are represented as graph nodes and the attacks between arguments are represented as graph arcs. Given a graph described as above, the main tasks are to determine properties of framework’s arguments (</w:t>
      </w:r>
      <w:proofErr w:type="gramStart"/>
      <w:r>
        <w:t>e.g.</w:t>
      </w:r>
      <w:proofErr w:type="gramEnd"/>
      <w:r>
        <w:t xml:space="preserve"> an argument is acceptable) and several properties of the framework’s subsets (e.g. conflict – free, admissible, stable). Following Dung (1995) definition of abstract Argumentation framework there have been defined a couple of derived </w:t>
      </w:r>
      <w:r>
        <w:rPr>
          <w:lang w:val="ro-RO"/>
        </w:rPr>
        <w:t>notions and extensions. In this paper, intially, we will focus on the theoretically aspects of this topic, providing a relevant and complex of an directed graph representing an Argumentation framework. Afterwards, we will define the most important properties of such a system and then, based on the visual representation, we will explain how and why the graph meets the properties defined. This will be done in order to have a clear and precise understanding of the subject, to be able later to focus on the programatically aspects of the problem. Having the topic defined and well understood, we will focus in the following chapters to address the subject from a more practical point of view. The core of the work is represented by an web application which has as the main backend component an algorithm based on constraints implemented in Java using the library „Choco – solver”. The mentioned algorithm is designed to be able to receive as input a set of arguments (nodes) and a set of pairs representing attacks between system arguments and based on the defined constraints, it will be able to provide the properties that the user defined argumentation framework satisfies. The web application allows the user to draw a directed graph and its afferent arcs representing attacks between arguments and obtain the properties from the algorithm implemented in the backend.</w:t>
      </w:r>
    </w:p>
    <w:p w14:paraId="0DE41DC8" w14:textId="77777777" w:rsidR="000E29D6" w:rsidRDefault="000E29D6" w:rsidP="000E29D6">
      <w:pPr>
        <w:pStyle w:val="Heading1"/>
      </w:pPr>
      <w:bookmarkStart w:id="2" w:name="_Ref131247817"/>
      <w:bookmarkStart w:id="3" w:name="_Toc138351883"/>
      <w:r>
        <w:lastRenderedPageBreak/>
        <w:t>Example of Argumentation</w:t>
      </w:r>
      <w:bookmarkEnd w:id="3"/>
    </w:p>
    <w:p w14:paraId="0357477E" w14:textId="730D1353" w:rsidR="000E29D6" w:rsidRDefault="000E29D6" w:rsidP="000E29D6">
      <w:pPr>
        <w:ind w:left="360" w:firstLine="360"/>
      </w:pPr>
      <w:r>
        <w:t xml:space="preserve">In this century argumentation has become a more relevant subject, most of the companies or schools organizing sessions where its participants are to express their opinion on a certain subject, in this way arguing why they think their perspective is the right one. In this way we can understand that argumentation is a major component of human intelligence. </w:t>
      </w:r>
      <w:proofErr w:type="gramStart"/>
      <w:r>
        <w:t>In order to</w:t>
      </w:r>
      <w:proofErr w:type="gramEnd"/>
      <w:r>
        <w:t xml:space="preserve"> illustrate better the principle of argumentation, we will present an example, a fictional situation where there is an argument between two people A and B, whose countries are at war, about “who is responsible for blocking negotiation in their region” </w:t>
      </w:r>
      <w:sdt>
        <w:sdtPr>
          <w:id w:val="-993946645"/>
          <w:citation/>
        </w:sdtPr>
        <w:sdtContent>
          <w:r>
            <w:fldChar w:fldCharType="begin"/>
          </w:r>
          <w:r>
            <w:instrText xml:space="preserve">CITATION 1 \l 1033 </w:instrText>
          </w:r>
          <w:r>
            <w:fldChar w:fldCharType="separate"/>
          </w:r>
          <w:r w:rsidR="00BC0B84">
            <w:rPr>
              <w:noProof/>
            </w:rPr>
            <w:t>(Dung, 1995)</w:t>
          </w:r>
          <w:r>
            <w:fldChar w:fldCharType="end"/>
          </w:r>
        </w:sdtContent>
      </w:sdt>
      <w:r>
        <w:t xml:space="preserve">. The example has been extracted from Dung article in 1995 referenced at </w:t>
      </w:r>
      <w:sdt>
        <w:sdtPr>
          <w:id w:val="-1906750430"/>
          <w:citation/>
        </w:sdtPr>
        <w:sdtContent>
          <w:r>
            <w:fldChar w:fldCharType="begin"/>
          </w:r>
          <w:r>
            <w:instrText xml:space="preserve">CITATION 1 \l 1033 </w:instrText>
          </w:r>
          <w:r>
            <w:fldChar w:fldCharType="separate"/>
          </w:r>
          <w:r w:rsidR="00BC0B84">
            <w:rPr>
              <w:noProof/>
            </w:rPr>
            <w:t>(Dung, 1995)</w:t>
          </w:r>
          <w:r>
            <w:fldChar w:fldCharType="end"/>
          </w:r>
        </w:sdtContent>
      </w:sdt>
      <w:r>
        <w:t>.</w:t>
      </w:r>
    </w:p>
    <w:p w14:paraId="465E6B57" w14:textId="77777777" w:rsidR="000E29D6" w:rsidRDefault="000E29D6" w:rsidP="000E29D6">
      <w:pPr>
        <w:ind w:left="360" w:firstLine="360"/>
      </w:pPr>
      <w:r>
        <w:t>“My government cannot negotiate with your government because your government doesn’t even recognize my government.</w:t>
      </w:r>
    </w:p>
    <w:p w14:paraId="2F48B5C8" w14:textId="77777777" w:rsidR="000E29D6" w:rsidRDefault="000E29D6" w:rsidP="000E29D6">
      <w:pPr>
        <w:ind w:left="360" w:firstLine="360"/>
      </w:pPr>
      <w:r>
        <w:t xml:space="preserve"> </w:t>
      </w:r>
      <w:r w:rsidRPr="00BD0B3E">
        <w:rPr>
          <w:b/>
          <w:bCs/>
        </w:rPr>
        <w:t>A:</w:t>
      </w:r>
      <w:r>
        <w:t xml:space="preserve"> Your government doesn’t recognize my government either. The explicit content of B’s utterance is that the failure of B’s government to recognize B’s government blocks the negotiation. This establishes the responsibility of B’s government for blocking the negotiation by an implicit appeal to the following commonsense interpretation rule: </w:t>
      </w:r>
    </w:p>
    <w:p w14:paraId="137296F2" w14:textId="77777777" w:rsidR="000E29D6" w:rsidRDefault="000E29D6" w:rsidP="000E29D6">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2E157ADC" w14:textId="77777777" w:rsidR="000E29D6" w:rsidRDefault="000E29D6" w:rsidP="000E29D6">
      <w:pPr>
        <w:ind w:left="360" w:firstLine="360"/>
      </w:pPr>
      <w:r w:rsidRPr="00CF2DA6">
        <w:rPr>
          <w:b/>
          <w:bCs/>
        </w:rPr>
        <w:t>A</w:t>
      </w:r>
      <w:r>
        <w:t xml:space="preserve"> uses the same kind of reasoning to counterargue that </w:t>
      </w:r>
      <w:r>
        <w:rPr>
          <w:b/>
          <w:bCs/>
        </w:rPr>
        <w:t>B</w:t>
      </w:r>
      <w:r>
        <w:t xml:space="preserve">’s government is also responsible for blocking the negotiation as </w:t>
      </w:r>
      <w:r>
        <w:rPr>
          <w:b/>
          <w:bCs/>
        </w:rPr>
        <w:t>B</w:t>
      </w:r>
      <w:r>
        <w:t xml:space="preserve">’s government doesn’t recognize </w:t>
      </w:r>
      <w:r>
        <w:rPr>
          <w:b/>
          <w:bCs/>
        </w:rPr>
        <w:t>A</w:t>
      </w:r>
      <w:r>
        <w:t xml:space="preserve">’s government either. </w:t>
      </w:r>
    </w:p>
    <w:p w14:paraId="09172590" w14:textId="77777777" w:rsidR="000E29D6" w:rsidRDefault="000E29D6" w:rsidP="000E29D6">
      <w:pPr>
        <w:ind w:left="360" w:firstLine="360"/>
      </w:pPr>
      <w:r>
        <w:t xml:space="preserve">At this point, neither arguer can claim “victory” without hurting his own position. Consider the following continuation of the above arguments: </w:t>
      </w:r>
    </w:p>
    <w:p w14:paraId="5808BE68" w14:textId="77777777" w:rsidR="000E29D6" w:rsidRDefault="000E29D6" w:rsidP="000E29D6">
      <w:pPr>
        <w:ind w:left="360" w:firstLine="360"/>
      </w:pPr>
      <w:r>
        <w:rPr>
          <w:b/>
          <w:bCs/>
        </w:rPr>
        <w:t>B</w:t>
      </w:r>
      <w:r w:rsidRPr="004E66F7">
        <w:rPr>
          <w:b/>
          <w:bCs/>
        </w:rPr>
        <w:t>:</w:t>
      </w:r>
      <w:r>
        <w:t xml:space="preserve"> But your government is a terrorist government. </w:t>
      </w:r>
    </w:p>
    <w:p w14:paraId="627D855A" w14:textId="77777777" w:rsidR="000E29D6" w:rsidRDefault="000E29D6" w:rsidP="000E29D6">
      <w:pPr>
        <w:ind w:left="360" w:firstLine="360"/>
      </w:pPr>
      <w:r>
        <w:t xml:space="preserve">This utterance justifies the failure of </w:t>
      </w:r>
      <w:r>
        <w:rPr>
          <w:b/>
          <w:bCs/>
        </w:rPr>
        <w:t>B</w:t>
      </w:r>
      <w:r>
        <w:t xml:space="preserve">’s government to recognize </w:t>
      </w:r>
      <w:r w:rsidRPr="00C535B9">
        <w:rPr>
          <w:b/>
          <w:bCs/>
        </w:rPr>
        <w:t>A</w:t>
      </w:r>
      <w:r>
        <w:t xml:space="preserve">’s government. Thus, the responsibility attribution rule cannot be applied to make </w:t>
      </w:r>
      <w:r w:rsidRPr="00C535B9">
        <w:rPr>
          <w:b/>
          <w:bCs/>
        </w:rPr>
        <w:t>B</w:t>
      </w:r>
      <w:r>
        <w:t xml:space="preserve">’s government responsible for blocking the negotiation. So, this represents an attack on </w:t>
      </w:r>
      <w:r w:rsidRPr="00C535B9">
        <w:rPr>
          <w:b/>
          <w:bCs/>
        </w:rPr>
        <w:t>A</w:t>
      </w:r>
      <w:r>
        <w:t xml:space="preserve">’s argument. If the exchange stops here, then </w:t>
      </w:r>
      <w:r w:rsidRPr="00C535B9">
        <w:rPr>
          <w:b/>
          <w:bCs/>
        </w:rPr>
        <w:t>B</w:t>
      </w:r>
      <w:r>
        <w:t xml:space="preserve"> clearly has the “last word”, which means that he has successfully argued that </w:t>
      </w:r>
      <w:r w:rsidRPr="00C535B9">
        <w:rPr>
          <w:b/>
          <w:bCs/>
        </w:rPr>
        <w:t>A</w:t>
      </w:r>
      <w:r>
        <w:t>’s government is responsible for blocking the negotiation.”</w:t>
      </w:r>
    </w:p>
    <w:p w14:paraId="0D09E563" w14:textId="5EE571A6" w:rsidR="00B17C93" w:rsidRDefault="00B17C93" w:rsidP="00B17C93">
      <w:pPr>
        <w:pStyle w:val="Heading1"/>
      </w:pPr>
      <w:bookmarkStart w:id="4" w:name="_Toc138351884"/>
      <w:r>
        <w:lastRenderedPageBreak/>
        <w:t>Related work</w:t>
      </w:r>
      <w:bookmarkEnd w:id="4"/>
    </w:p>
    <w:p w14:paraId="318F8907" w14:textId="359A2C8E" w:rsidR="00B17C93" w:rsidRDefault="002A7C6E" w:rsidP="002A7C6E">
      <w:pPr>
        <w:ind w:firstLine="720"/>
      </w:pPr>
      <w:r>
        <w:t xml:space="preserve">In </w:t>
      </w:r>
      <w:r w:rsidR="00E37C8E">
        <w:t>recent</w:t>
      </w:r>
      <w:r>
        <w:t xml:space="preserve"> years,</w:t>
      </w:r>
      <w:r w:rsidR="00E37C8E">
        <w:t xml:space="preserve"> as Dung proposal for Abstract argumentation framework </w:t>
      </w:r>
      <w:sdt>
        <w:sdtPr>
          <w:id w:val="40019163"/>
          <w:citation/>
        </w:sdtPr>
        <w:sdtContent>
          <w:r w:rsidR="00E37C8E">
            <w:fldChar w:fldCharType="begin"/>
          </w:r>
          <w:r w:rsidR="00E37C8E">
            <w:instrText xml:space="preserve"> CITATION 1 \l 1033 </w:instrText>
          </w:r>
          <w:r w:rsidR="00E37C8E">
            <w:fldChar w:fldCharType="separate"/>
          </w:r>
          <w:r w:rsidR="00BC0B84">
            <w:rPr>
              <w:noProof/>
            </w:rPr>
            <w:t>(Dung, 1995)</w:t>
          </w:r>
          <w:r w:rsidR="00E37C8E">
            <w:fldChar w:fldCharType="end"/>
          </w:r>
        </w:sdtContent>
      </w:sdt>
      <w:r w:rsidR="00E37C8E">
        <w:t>,</w:t>
      </w:r>
      <w:r>
        <w:t xml:space="preserve"> </w:t>
      </w:r>
      <w:proofErr w:type="spellStart"/>
      <w:r w:rsidR="00E37C8E">
        <w:rPr>
          <w:i/>
          <w:iCs/>
        </w:rPr>
        <w:t>b</w:t>
      </w:r>
      <w:r w:rsidRPr="002A7C6E">
        <w:rPr>
          <w:i/>
          <w:iCs/>
        </w:rPr>
        <w:t>oolean</w:t>
      </w:r>
      <w:proofErr w:type="spellEnd"/>
      <w:r w:rsidRPr="002A7C6E">
        <w:rPr>
          <w:i/>
          <w:iCs/>
        </w:rPr>
        <w:t xml:space="preserve"> satisfiability</w:t>
      </w:r>
      <w:r>
        <w:t xml:space="preserve"> or SAT based applications for reasoning with abstract argumentation framework </w:t>
      </w:r>
      <w:r w:rsidR="00E37C8E">
        <w:t xml:space="preserve">have blown </w:t>
      </w:r>
      <w:proofErr w:type="spellStart"/>
      <w:r w:rsidR="00E37C8E">
        <w:t>blown</w:t>
      </w:r>
      <w:proofErr w:type="spellEnd"/>
      <w:r w:rsidR="00E37C8E">
        <w:t xml:space="preserve"> up and have been published and proposed at different competitions, especially at </w:t>
      </w:r>
      <w:r w:rsidR="00E37C8E" w:rsidRPr="00E37C8E">
        <w:t>International Competition on Computational Models of Argumentation (ICCMA)</w:t>
      </w:r>
      <w:r w:rsidR="00E37C8E">
        <w:t xml:space="preserve">. There are a couple of solutions implemented and presented, as said, at different competitions, but in this </w:t>
      </w:r>
      <w:proofErr w:type="gramStart"/>
      <w:r w:rsidR="00E37C8E">
        <w:t>paper</w:t>
      </w:r>
      <w:proofErr w:type="gramEnd"/>
      <w:r w:rsidR="00E37C8E">
        <w:t xml:space="preserve"> we will mention only the most relevant ones, the ones which received some prizes or had an exceptional performance. </w:t>
      </w:r>
    </w:p>
    <w:p w14:paraId="58447E57" w14:textId="67D8DE8E" w:rsidR="00E37C8E" w:rsidRDefault="00E37C8E" w:rsidP="00E37C8E">
      <w:pPr>
        <w:pStyle w:val="Heading2"/>
      </w:pPr>
      <w:bookmarkStart w:id="5" w:name="_Toc138351885"/>
      <w:proofErr w:type="spellStart"/>
      <w:r>
        <w:t>CoQuiAAS</w:t>
      </w:r>
      <w:bookmarkEnd w:id="5"/>
      <w:proofErr w:type="spellEnd"/>
    </w:p>
    <w:p w14:paraId="32AA4CF9" w14:textId="20769946" w:rsidR="00E37C8E" w:rsidRDefault="00107CC9" w:rsidP="007D564F">
      <w:pPr>
        <w:ind w:firstLine="720"/>
      </w:pPr>
      <w:proofErr w:type="spellStart"/>
      <w:r>
        <w:t>CoQuiAAS</w:t>
      </w:r>
      <w:proofErr w:type="spellEnd"/>
      <w:r>
        <w:t xml:space="preserve"> has been awarded </w:t>
      </w:r>
      <w:r w:rsidR="001940C0">
        <w:t xml:space="preserve">as the best SAT argumentation solver at ICCMA in 2015. </w:t>
      </w:r>
      <w:r w:rsidR="007D564F">
        <w:t xml:space="preserve">The application is named </w:t>
      </w:r>
      <w:proofErr w:type="spellStart"/>
      <w:r w:rsidR="007D564F">
        <w:t>CoQuiAAS</w:t>
      </w:r>
      <w:proofErr w:type="spellEnd"/>
      <w:r w:rsidR="007D564F">
        <w:t xml:space="preserve"> and because it is written in C++, one of the main </w:t>
      </w:r>
      <w:proofErr w:type="gramStart"/>
      <w:r w:rsidR="007D564F">
        <w:t>advantage</w:t>
      </w:r>
      <w:proofErr w:type="gramEnd"/>
      <w:r w:rsidR="007D564F">
        <w:t xml:space="preserve"> of it is that is a quick solver, the title suggests (Constrained-based Quick Abstract Argumentation Solver). The authors stated that the efficiency of the application is due to </w:t>
      </w:r>
      <w:proofErr w:type="gramStart"/>
      <w:r w:rsidR="007D564F">
        <w:t>object oriented</w:t>
      </w:r>
      <w:proofErr w:type="gramEnd"/>
      <w:r w:rsidR="007D564F">
        <w:t xml:space="preserve"> programming paradigm. They have used this paradigm also to give the application an “elegant conception” which is </w:t>
      </w:r>
      <w:r w:rsidR="00B057AA">
        <w:t>important</w:t>
      </w:r>
      <w:r w:rsidR="007D564F">
        <w:t xml:space="preserve"> in software development. As known </w:t>
      </w:r>
      <w:proofErr w:type="gramStart"/>
      <w:r w:rsidR="007D564F">
        <w:t>in the area of</w:t>
      </w:r>
      <w:proofErr w:type="gramEnd"/>
      <w:r w:rsidR="007D564F">
        <w:t xml:space="preserve"> programming, C++ ensures having high computing performances which is not the case for other OOP languages.</w:t>
      </w:r>
      <w:r w:rsidR="001940C0">
        <w:t xml:space="preserve"> In addition, it was easier for the development team to integrate the used C++ tool named </w:t>
      </w:r>
      <w:proofErr w:type="spellStart"/>
      <w:r w:rsidR="001940C0">
        <w:rPr>
          <w:i/>
          <w:iCs/>
        </w:rPr>
        <w:t>coMSSExtractor</w:t>
      </w:r>
      <w:proofErr w:type="spellEnd"/>
      <w:r w:rsidR="001940C0">
        <w:rPr>
          <w:i/>
          <w:iCs/>
        </w:rPr>
        <w:t>.</w:t>
      </w:r>
      <w:r w:rsidR="001940C0">
        <w:t xml:space="preserve"> This is a library which extracts MSS/</w:t>
      </w:r>
      <w:proofErr w:type="spellStart"/>
      <w:r w:rsidR="001940C0">
        <w:t>coMSS</w:t>
      </w:r>
      <w:proofErr w:type="spellEnd"/>
      <w:r w:rsidR="001940C0">
        <w:t xml:space="preserve"> pairs from a Partial Max-SAT instance. It integrates the </w:t>
      </w:r>
      <w:proofErr w:type="spellStart"/>
      <w:r w:rsidR="001940C0">
        <w:t>Minisat</w:t>
      </w:r>
      <w:proofErr w:type="spellEnd"/>
      <w:r w:rsidR="001940C0">
        <w:t xml:space="preserve"> SAT solver which made the implementation easier for </w:t>
      </w:r>
      <w:proofErr w:type="spellStart"/>
      <w:r w:rsidR="001940C0">
        <w:t>CoQuiAAS</w:t>
      </w:r>
      <w:proofErr w:type="spellEnd"/>
      <w:r w:rsidR="001940C0">
        <w:t xml:space="preserve"> as it did not need another solver to compute the set of requests</w:t>
      </w:r>
      <w:r w:rsidR="00E13124">
        <w:t xml:space="preserve">. The core of the application is the interface </w:t>
      </w:r>
      <w:r w:rsidR="00E13124">
        <w:rPr>
          <w:i/>
          <w:iCs/>
        </w:rPr>
        <w:t>Solver</w:t>
      </w:r>
      <w:r w:rsidR="00E13124">
        <w:t xml:space="preserve"> which defines a set of high-level methods. The initialization is made via </w:t>
      </w:r>
      <w:proofErr w:type="spellStart"/>
      <w:r w:rsidR="00E13124">
        <w:rPr>
          <w:i/>
          <w:iCs/>
        </w:rPr>
        <w:t>SolverFactory</w:t>
      </w:r>
      <w:proofErr w:type="spellEnd"/>
      <w:r w:rsidR="00E13124">
        <w:t xml:space="preserve"> class which returns an instance of interface. </w:t>
      </w:r>
      <w:r w:rsidR="00055B49">
        <w:t xml:space="preserve">The abstract class </w:t>
      </w:r>
      <w:proofErr w:type="spellStart"/>
      <w:r w:rsidR="00055B49">
        <w:t>SATBasetSolver</w:t>
      </w:r>
      <w:proofErr w:type="spellEnd"/>
      <w:r w:rsidR="00055B49">
        <w:t xml:space="preserve"> is responsible for gathering features and initialization common to each solver that implements a SAT solution. Among </w:t>
      </w:r>
      <w:proofErr w:type="gramStart"/>
      <w:r w:rsidR="00055B49">
        <w:t>these class</w:t>
      </w:r>
      <w:proofErr w:type="gramEnd"/>
      <w:r w:rsidR="00055B49">
        <w:t xml:space="preserve">, there is a </w:t>
      </w:r>
      <w:proofErr w:type="spellStart"/>
      <w:r w:rsidR="00055B49">
        <w:t>DefaultSATBasedSolver</w:t>
      </w:r>
      <w:proofErr w:type="spellEnd"/>
      <w:r w:rsidR="00055B49">
        <w:t xml:space="preserve"> and its subclasses, that have the role of calling </w:t>
      </w:r>
      <w:proofErr w:type="spellStart"/>
      <w:r w:rsidR="00055B49">
        <w:t>coMSSExtractor</w:t>
      </w:r>
      <w:proofErr w:type="spellEnd"/>
      <w:r w:rsidR="00055B49">
        <w:t xml:space="preserve"> APIs to solve the problems. The architects have designed the tool such that it can be used with other SAT solvers rather than the one used here. The steps of extending the tool using another library are simple and detailed explained in </w:t>
      </w:r>
      <w:sdt>
        <w:sdtPr>
          <w:id w:val="-1743326539"/>
          <w:citation/>
        </w:sdtPr>
        <w:sdtContent>
          <w:r w:rsidR="00055B49">
            <w:fldChar w:fldCharType="begin"/>
          </w:r>
          <w:r w:rsidR="00055B49">
            <w:instrText xml:space="preserve"> CITATION Jea15 \l 1033 </w:instrText>
          </w:r>
          <w:r w:rsidR="00055B49">
            <w:fldChar w:fldCharType="separate"/>
          </w:r>
          <w:r w:rsidR="00BC0B84">
            <w:rPr>
              <w:noProof/>
            </w:rPr>
            <w:t>(Jean-Marie Lagniez, 2015)</w:t>
          </w:r>
          <w:r w:rsidR="00055B49">
            <w:fldChar w:fldCharType="end"/>
          </w:r>
        </w:sdtContent>
      </w:sdt>
      <w:r w:rsidR="007359EB">
        <w:t xml:space="preserve">: create a new class </w:t>
      </w:r>
      <w:proofErr w:type="spellStart"/>
      <w:r w:rsidR="007359EB">
        <w:rPr>
          <w:i/>
          <w:iCs/>
        </w:rPr>
        <w:t>MySolver</w:t>
      </w:r>
      <w:proofErr w:type="spellEnd"/>
      <w:r w:rsidR="007359EB">
        <w:t xml:space="preserve"> which extends </w:t>
      </w:r>
      <w:proofErr w:type="spellStart"/>
      <w:r w:rsidR="007359EB">
        <w:t>SATBasedsolver</w:t>
      </w:r>
      <w:proofErr w:type="spellEnd"/>
      <w:r w:rsidR="007359EB">
        <w:t xml:space="preserve"> and implement the required abstract methods </w:t>
      </w:r>
      <w:r w:rsidR="007359EB" w:rsidRPr="007359EB">
        <w:t>(</w:t>
      </w:r>
      <w:proofErr w:type="spellStart"/>
      <w:r w:rsidR="007359EB" w:rsidRPr="007359EB">
        <w:rPr>
          <w:i/>
          <w:iCs/>
        </w:rPr>
        <w:t>initProblem</w:t>
      </w:r>
      <w:proofErr w:type="spellEnd"/>
      <w:r w:rsidR="007359EB" w:rsidRPr="007359EB">
        <w:t xml:space="preserve">, </w:t>
      </w:r>
      <w:proofErr w:type="spellStart"/>
      <w:r w:rsidR="007359EB" w:rsidRPr="007359EB">
        <w:rPr>
          <w:i/>
          <w:iCs/>
        </w:rPr>
        <w:t>hasAModel</w:t>
      </w:r>
      <w:proofErr w:type="spellEnd"/>
      <w:r w:rsidR="007359EB" w:rsidRPr="007359EB">
        <w:t xml:space="preserve">, </w:t>
      </w:r>
      <w:proofErr w:type="spellStart"/>
      <w:r w:rsidR="007359EB" w:rsidRPr="007359EB">
        <w:rPr>
          <w:i/>
          <w:iCs/>
        </w:rPr>
        <w:t>getModel</w:t>
      </w:r>
      <w:proofErr w:type="spellEnd"/>
      <w:r w:rsidR="007359EB" w:rsidRPr="007359EB">
        <w:t xml:space="preserve"> and </w:t>
      </w:r>
      <w:proofErr w:type="spellStart"/>
      <w:r w:rsidR="007359EB" w:rsidRPr="007359EB">
        <w:rPr>
          <w:i/>
          <w:iCs/>
        </w:rPr>
        <w:t>addBlockingClause</w:t>
      </w:r>
      <w:proofErr w:type="spellEnd"/>
      <w:r w:rsidR="007359EB" w:rsidRPr="007359EB">
        <w:t>)</w:t>
      </w:r>
      <w:r w:rsidR="007359EB">
        <w:t xml:space="preserve">. As the authors specified, there is also an option to </w:t>
      </w:r>
      <w:proofErr w:type="gramStart"/>
      <w:r w:rsidR="007359EB">
        <w:t>extend directly</w:t>
      </w:r>
      <w:proofErr w:type="gramEnd"/>
      <w:r w:rsidR="007359EB">
        <w:t xml:space="preserve"> the interface Solver and implement its methods. </w:t>
      </w:r>
    </w:p>
    <w:p w14:paraId="299678B5" w14:textId="765BD130" w:rsidR="00D53923" w:rsidRDefault="00D53923" w:rsidP="001940C0">
      <w:pPr>
        <w:ind w:firstLine="720"/>
      </w:pPr>
      <w:r>
        <w:t xml:space="preserve">The </w:t>
      </w:r>
      <w:r w:rsidR="00B057AA">
        <w:t>benchmark</w:t>
      </w:r>
      <w:r>
        <w:t xml:space="preserve"> for this tool is also an important advantage and one of the main reasons why it received the first place at the competition in 2015. There were many tests with many instances. Each instance had between 5000 and 100 000 arguments an</w:t>
      </w:r>
      <w:r w:rsidR="00B057AA">
        <w:t>d</w:t>
      </w:r>
      <w:r>
        <w:t xml:space="preserve"> the approximate mean for determine the argumentation framework properties is 7.5 seconds. </w:t>
      </w:r>
    </w:p>
    <w:p w14:paraId="5D5FC42A" w14:textId="77777777" w:rsidR="00D53923" w:rsidRDefault="00D53923" w:rsidP="00D53923">
      <w:pPr>
        <w:keepNext/>
        <w:jc w:val="center"/>
      </w:pPr>
      <w:r w:rsidRPr="00D53923">
        <w:rPr>
          <w:noProof/>
        </w:rPr>
        <w:lastRenderedPageBreak/>
        <w:drawing>
          <wp:inline distT="0" distB="0" distL="0" distR="0" wp14:anchorId="5C4AF7F3" wp14:editId="61B3BB13">
            <wp:extent cx="4050949" cy="2545690"/>
            <wp:effectExtent l="0" t="0" r="6985" b="7620"/>
            <wp:docPr id="4" name="Picture 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iagram&#10;&#10;Description automatically generated"/>
                    <pic:cNvPicPr/>
                  </pic:nvPicPr>
                  <pic:blipFill>
                    <a:blip r:embed="rId14"/>
                    <a:stretch>
                      <a:fillRect/>
                    </a:stretch>
                  </pic:blipFill>
                  <pic:spPr>
                    <a:xfrm>
                      <a:off x="0" y="0"/>
                      <a:ext cx="4108990" cy="2582164"/>
                    </a:xfrm>
                    <a:prstGeom prst="rect">
                      <a:avLst/>
                    </a:prstGeom>
                  </pic:spPr>
                </pic:pic>
              </a:graphicData>
            </a:graphic>
          </wp:inline>
        </w:drawing>
      </w:r>
    </w:p>
    <w:p w14:paraId="30DDDF51" w14:textId="5CB0E2C8" w:rsidR="00D53923" w:rsidRDefault="00D53923" w:rsidP="00D53923">
      <w:pPr>
        <w:pStyle w:val="Caption"/>
        <w:jc w:val="center"/>
      </w:pPr>
      <w:r>
        <w:t xml:space="preserve">Figure </w:t>
      </w:r>
      <w:fldSimple w:instr=" SEQ Figure \* ARABIC ">
        <w:r w:rsidR="007B4D61">
          <w:rPr>
            <w:noProof/>
          </w:rPr>
          <w:t>1</w:t>
        </w:r>
      </w:fldSimple>
      <w:r>
        <w:t xml:space="preserve"> - </w:t>
      </w:r>
      <w:r w:rsidRPr="009126EE">
        <w:t xml:space="preserve">Simplified class diagram of the solver part of </w:t>
      </w:r>
      <w:proofErr w:type="spellStart"/>
      <w:r w:rsidRPr="009126EE">
        <w:t>CoQuiAAS</w:t>
      </w:r>
      <w:proofErr w:type="spellEnd"/>
      <w:r>
        <w:t xml:space="preserve"> </w:t>
      </w:r>
      <w:sdt>
        <w:sdtPr>
          <w:id w:val="-633862396"/>
          <w:citation/>
        </w:sdtPr>
        <w:sdtContent>
          <w:r w:rsidR="00DD3CF5">
            <w:fldChar w:fldCharType="begin"/>
          </w:r>
          <w:r w:rsidR="00DD3CF5">
            <w:instrText xml:space="preserve"> CITATION Jea15 \l 1033 </w:instrText>
          </w:r>
          <w:r w:rsidR="00DD3CF5">
            <w:fldChar w:fldCharType="separate"/>
          </w:r>
          <w:r w:rsidR="00BC0B84">
            <w:rPr>
              <w:noProof/>
            </w:rPr>
            <w:t>(Jean-Marie Lagniez, 2015)</w:t>
          </w:r>
          <w:r w:rsidR="00DD3CF5">
            <w:fldChar w:fldCharType="end"/>
          </w:r>
        </w:sdtContent>
      </w:sdt>
    </w:p>
    <w:p w14:paraId="5C085EED" w14:textId="511DC85F" w:rsidR="00D53923" w:rsidRDefault="007D564F" w:rsidP="00D53923">
      <w:pPr>
        <w:pStyle w:val="Heading2"/>
      </w:pPr>
      <w:bookmarkStart w:id="6" w:name="_Toc138351886"/>
      <w:proofErr w:type="spellStart"/>
      <w:r w:rsidRPr="007D564F">
        <w:t>ArgSemSAT</w:t>
      </w:r>
      <w:bookmarkEnd w:id="6"/>
      <w:proofErr w:type="spellEnd"/>
    </w:p>
    <w:p w14:paraId="32CAD5DB" w14:textId="06B5BA8B" w:rsidR="007D564F" w:rsidRDefault="007D564F" w:rsidP="007D564F">
      <w:pPr>
        <w:ind w:firstLine="720"/>
      </w:pPr>
      <w:r>
        <w:t>The application is named “</w:t>
      </w:r>
      <w:proofErr w:type="spellStart"/>
      <w:r>
        <w:t>ArgSemSAT</w:t>
      </w:r>
      <w:proofErr w:type="spellEnd"/>
      <w:r>
        <w:t xml:space="preserve">” and in </w:t>
      </w:r>
      <w:sdt>
        <w:sdtPr>
          <w:id w:val="-1602015790"/>
          <w:citation/>
        </w:sdtPr>
        <w:sdtContent>
          <w:r>
            <w:fldChar w:fldCharType="begin"/>
          </w:r>
          <w:r w:rsidR="00E63C07">
            <w:instrText xml:space="preserve">CITATION Fed14 \l 1033 </w:instrText>
          </w:r>
          <w:r>
            <w:fldChar w:fldCharType="separate"/>
          </w:r>
          <w:r w:rsidR="00BC0B84">
            <w:rPr>
              <w:noProof/>
            </w:rPr>
            <w:t>(Federico Cerutti, 2019)</w:t>
          </w:r>
          <w:r>
            <w:fldChar w:fldCharType="end"/>
          </w:r>
        </w:sdtContent>
      </w:sdt>
      <w:r>
        <w:t xml:space="preserve"> they present the design chosen that led to the development of it. An important mention is that this tool is the winner of the preferred semantics track at the 2017 International Competition on Computational Models of Arguments (ICCMA 2017), “a biennial contest on problems associated to the Dung’s model of abstract argumentation frameworks, widely recognized as a fundamental reference in computational argumentation”. </w:t>
      </w:r>
      <w:proofErr w:type="spellStart"/>
      <w:r>
        <w:t>ArgSemSAT</w:t>
      </w:r>
      <w:proofErr w:type="spellEnd"/>
      <w:r>
        <w:t xml:space="preserve"> is </w:t>
      </w:r>
      <w:r w:rsidR="00A850B2">
        <w:t xml:space="preserve">set of </w:t>
      </w:r>
      <w:r w:rsidR="00C92353">
        <w:t xml:space="preserve">search </w:t>
      </w:r>
      <w:r>
        <w:t>algorithms which are designed to solve “</w:t>
      </w:r>
      <w:r w:rsidRPr="007D564F">
        <w:t xml:space="preserve">enumeration and </w:t>
      </w:r>
      <w:r w:rsidR="00C92353" w:rsidRPr="007D564F">
        <w:t>skeptical</w:t>
      </w:r>
      <w:r w:rsidRPr="007D564F">
        <w:t>/credulous acceptance problems for grounded, complete, preferred and stable semantics</w:t>
      </w:r>
      <w:r>
        <w:t>”</w:t>
      </w:r>
      <w:r w:rsidR="00A850B2">
        <w:t xml:space="preserve">, as well as decision problems associated with these semantics. The application encodes the constraints </w:t>
      </w:r>
      <w:proofErr w:type="gramStart"/>
      <w:r w:rsidR="00A850B2">
        <w:t>in order to</w:t>
      </w:r>
      <w:proofErr w:type="gramEnd"/>
      <w:r w:rsidR="00A850B2">
        <w:t xml:space="preserve"> complete </w:t>
      </w:r>
      <w:proofErr w:type="spellStart"/>
      <w:r w:rsidR="00A850B2">
        <w:t>labellings</w:t>
      </w:r>
      <w:proofErr w:type="spellEnd"/>
      <w:r w:rsidR="00A850B2">
        <w:t xml:space="preserve"> of an argumentation framework as a SAT problem. As the tool presented in the previous section, this algorithm is implemented in C++, but it uses the Glucose SAT solver.</w:t>
      </w:r>
      <w:r w:rsidR="001461F6">
        <w:t xml:space="preserve"> </w:t>
      </w:r>
    </w:p>
    <w:p w14:paraId="366D9EF8" w14:textId="0BA5C49A" w:rsidR="00E63C07" w:rsidRDefault="00E63C07" w:rsidP="00E63C07">
      <w:pPr>
        <w:ind w:firstLine="720"/>
      </w:pPr>
      <w:r>
        <w:t xml:space="preserve">The performance of this set of algorithms is achieved </w:t>
      </w:r>
      <w:proofErr w:type="gramStart"/>
      <w:r>
        <w:t>due to the fact that</w:t>
      </w:r>
      <w:proofErr w:type="gramEnd"/>
      <w:r>
        <w:t xml:space="preserve"> there are applied a series of SAT-reductions. More specifically, developers did not apply decomposition techniques on the argumentation framework as there were </w:t>
      </w:r>
      <w:proofErr w:type="gramStart"/>
      <w:r>
        <w:t>a bad experience</w:t>
      </w:r>
      <w:proofErr w:type="gramEnd"/>
      <w:r>
        <w:t xml:space="preserve"> in previous approaches that led to a reduced performance. In addition to that, it has been “exploited classical SAT solvers with hard clauses, leaving apart the use of soft clauses which may play a role in the identification of preferred extensions” </w:t>
      </w:r>
      <w:sdt>
        <w:sdtPr>
          <w:id w:val="2068837186"/>
          <w:citation/>
        </w:sdtPr>
        <w:sdtContent>
          <w:r>
            <w:fldChar w:fldCharType="begin"/>
          </w:r>
          <w:r>
            <w:instrText xml:space="preserve"> CITATION Fed14 \l 1033 </w:instrText>
          </w:r>
          <w:r>
            <w:fldChar w:fldCharType="separate"/>
          </w:r>
          <w:r w:rsidR="00BC0B84">
            <w:rPr>
              <w:noProof/>
            </w:rPr>
            <w:t>(Federico Cerutti, 2019)</w:t>
          </w:r>
          <w:r>
            <w:fldChar w:fldCharType="end"/>
          </w:r>
        </w:sdtContent>
      </w:sdt>
      <w:r>
        <w:t xml:space="preserve">. An important mention is that </w:t>
      </w:r>
      <w:proofErr w:type="gramStart"/>
      <w:r>
        <w:t>not the usage of a more advanced SAT-based techniques was</w:t>
      </w:r>
      <w:proofErr w:type="gramEnd"/>
      <w:r>
        <w:t xml:space="preserve"> the main reason for the performance and efficiency improvement, but the mentioned features of reducing to SAT.</w:t>
      </w:r>
    </w:p>
    <w:p w14:paraId="3AA1B399" w14:textId="57A13B3C" w:rsidR="00A8464F" w:rsidRDefault="00A8464F" w:rsidP="00E63C07">
      <w:pPr>
        <w:ind w:firstLine="720"/>
      </w:pPr>
      <w:r>
        <w:t xml:space="preserve">Related to the implemented algorithms, these perform a search “in the space of the complete </w:t>
      </w:r>
      <w:proofErr w:type="spellStart"/>
      <w:r>
        <w:t>labellings</w:t>
      </w:r>
      <w:proofErr w:type="spellEnd"/>
      <w:r>
        <w:t xml:space="preserve">” </w:t>
      </w:r>
      <w:sdt>
        <w:sdtPr>
          <w:id w:val="-24875795"/>
          <w:citation/>
        </w:sdtPr>
        <w:sdtContent>
          <w:r>
            <w:fldChar w:fldCharType="begin"/>
          </w:r>
          <w:r>
            <w:instrText xml:space="preserve"> CITATION Fed14 \l 1033 </w:instrText>
          </w:r>
          <w:r>
            <w:fldChar w:fldCharType="separate"/>
          </w:r>
          <w:r w:rsidR="00BC0B84">
            <w:rPr>
              <w:noProof/>
            </w:rPr>
            <w:t>(Federico Cerutti, 2019)</w:t>
          </w:r>
          <w:r>
            <w:fldChar w:fldCharType="end"/>
          </w:r>
        </w:sdtContent>
      </w:sdt>
      <w:r>
        <w:t xml:space="preserve"> and for each step in the search process there is a call to another non-deterministic function which returns a complete labelling satisfying </w:t>
      </w:r>
      <w:proofErr w:type="gramStart"/>
      <w:r>
        <w:t>a number of</w:t>
      </w:r>
      <w:proofErr w:type="gramEnd"/>
      <w:r>
        <w:t xml:space="preserve"> specific constraints. The next step is to encode the accepted solutions as a propositional formula </w:t>
      </w:r>
      <w:proofErr w:type="gramStart"/>
      <w:r>
        <w:t>in order to</w:t>
      </w:r>
      <w:proofErr w:type="gramEnd"/>
      <w:r>
        <w:t xml:space="preserve"> obtain a complete labelling with its corresponding satisfying assignment. This approach made the application extensible and provides support for developers to extend it using a </w:t>
      </w:r>
      <w:proofErr w:type="gramStart"/>
      <w:r>
        <w:t>mean</w:t>
      </w:r>
      <w:proofErr w:type="gramEnd"/>
      <w:r>
        <w:t xml:space="preserve"> of SAT solvers. </w:t>
      </w:r>
    </w:p>
    <w:p w14:paraId="26BF26F3" w14:textId="0E95AB61" w:rsidR="0010245A" w:rsidRDefault="00A8464F" w:rsidP="0010245A">
      <w:pPr>
        <w:pStyle w:val="Heading2"/>
      </w:pPr>
      <w:bookmarkStart w:id="7" w:name="_Toc138351887"/>
      <w:r w:rsidRPr="00A8464F">
        <w:lastRenderedPageBreak/>
        <w:t>µ–</w:t>
      </w:r>
      <w:proofErr w:type="spellStart"/>
      <w:r w:rsidRPr="00A8464F">
        <w:t>toksia</w:t>
      </w:r>
      <w:bookmarkEnd w:id="7"/>
      <w:proofErr w:type="spellEnd"/>
    </w:p>
    <w:p w14:paraId="5825C952" w14:textId="16C8F4C9" w:rsidR="00A8464F" w:rsidRDefault="00A275B9" w:rsidP="00147161">
      <w:pPr>
        <w:ind w:firstLine="720"/>
      </w:pPr>
      <w:r w:rsidRPr="00A275B9">
        <w:t>µ–</w:t>
      </w:r>
      <w:proofErr w:type="spellStart"/>
      <w:r w:rsidRPr="00A275B9">
        <w:t>toksia</w:t>
      </w:r>
      <w:proofErr w:type="spellEnd"/>
      <w:r w:rsidR="00147161">
        <w:t xml:space="preserve"> is a system which covers a couple reasoning tasks over standard and dynamic abstract argumentation frameworks, solving all tracks and reasoning tasks considered in the 2019 edition of International Competition on Computational Models of Argumentation (ICCMA 2019). It</w:t>
      </w:r>
      <w:r>
        <w:t xml:space="preserve"> has been ranked the first in all reasoning tasks in the main track of ICCMA 2019 and “has been shown to scale noticeably better on the dynamic track tasks than its current competitors” </w:t>
      </w:r>
      <w:sdt>
        <w:sdtPr>
          <w:id w:val="1665048995"/>
          <w:citation/>
        </w:sdtPr>
        <w:sdtContent>
          <w:r w:rsidR="00147161">
            <w:fldChar w:fldCharType="begin"/>
          </w:r>
          <w:r w:rsidR="00147161">
            <w:instrText xml:space="preserve"> CITATION And20 \l 1033 </w:instrText>
          </w:r>
          <w:r w:rsidR="00147161">
            <w:fldChar w:fldCharType="separate"/>
          </w:r>
          <w:r w:rsidR="00BC0B84">
            <w:rPr>
              <w:noProof/>
            </w:rPr>
            <w:t>(Andreas Niskanen, 2020)</w:t>
          </w:r>
          <w:r w:rsidR="00147161">
            <w:fldChar w:fldCharType="end"/>
          </w:r>
        </w:sdtContent>
      </w:sdt>
      <w:r w:rsidR="00147161">
        <w:t xml:space="preserve">. </w:t>
      </w:r>
      <w:r w:rsidR="00893BD4">
        <w:t xml:space="preserve">The application is </w:t>
      </w:r>
      <w:proofErr w:type="gramStart"/>
      <w:r w:rsidR="00893BD4">
        <w:t>built  to</w:t>
      </w:r>
      <w:proofErr w:type="gramEnd"/>
      <w:r w:rsidR="00893BD4">
        <w:t xml:space="preserve"> make use of SAT solvers in an incremental way, this solver being instantiated once during an execution, keeping the state of the SAT solver through its API by doing iterative computations. </w:t>
      </w:r>
    </w:p>
    <w:p w14:paraId="1865E90E" w14:textId="2357DF40" w:rsidR="001B71B1" w:rsidRDefault="001B71B1" w:rsidP="00147161">
      <w:pPr>
        <w:ind w:firstLine="720"/>
      </w:pPr>
      <w:r>
        <w:t xml:space="preserve">The </w:t>
      </w:r>
      <w:r w:rsidRPr="00A275B9">
        <w:t>µ–</w:t>
      </w:r>
      <w:proofErr w:type="spellStart"/>
      <w:r w:rsidRPr="00A275B9">
        <w:t>toksia</w:t>
      </w:r>
      <w:proofErr w:type="spellEnd"/>
      <w:r>
        <w:t xml:space="preserve"> system is implemented in C++, making use of STL data structures and interfaces to the Glucose and </w:t>
      </w:r>
      <w:proofErr w:type="spellStart"/>
      <w:r>
        <w:t>CryptoMiniSAT</w:t>
      </w:r>
      <w:proofErr w:type="spellEnd"/>
      <w:r>
        <w:t xml:space="preserve"> SAT solvers. The application has been implemented without using specialized algorithm that would have </w:t>
      </w:r>
      <w:proofErr w:type="gramStart"/>
      <w:r>
        <w:t>made</w:t>
      </w:r>
      <w:proofErr w:type="gramEnd"/>
      <w:r>
        <w:t xml:space="preserve"> difficult for users to extend the SAT solver APIs. </w:t>
      </w:r>
      <w:r w:rsidR="00601629">
        <w:t>The system in composed of four main components as follows:</w:t>
      </w:r>
    </w:p>
    <w:p w14:paraId="44B029C8" w14:textId="0383C498" w:rsidR="00601629" w:rsidRDefault="00601629" w:rsidP="00601629">
      <w:pPr>
        <w:pStyle w:val="ListParagraph"/>
        <w:numPr>
          <w:ilvl w:val="0"/>
          <w:numId w:val="18"/>
        </w:numPr>
      </w:pPr>
      <w:proofErr w:type="spellStart"/>
      <w:r w:rsidRPr="00601629">
        <w:rPr>
          <w:i/>
          <w:iCs/>
        </w:rPr>
        <w:t>AF.h</w:t>
      </w:r>
      <w:proofErr w:type="spellEnd"/>
      <w:r>
        <w:t>: class responsible with mapping arguments to integers and back, storing the attacks;</w:t>
      </w:r>
    </w:p>
    <w:p w14:paraId="0113570E" w14:textId="59412E49" w:rsidR="00601629" w:rsidRDefault="00601629" w:rsidP="00601629">
      <w:pPr>
        <w:pStyle w:val="ListParagraph"/>
        <w:numPr>
          <w:ilvl w:val="0"/>
          <w:numId w:val="18"/>
        </w:numPr>
      </w:pPr>
      <w:proofErr w:type="spellStart"/>
      <w:r w:rsidRPr="00601629">
        <w:rPr>
          <w:i/>
          <w:iCs/>
        </w:rPr>
        <w:t>SATSolver.h</w:t>
      </w:r>
      <w:proofErr w:type="spellEnd"/>
      <w:r>
        <w:t>: generic interface to a SAT solver which allows the users to integrate any SAT salver respecting the contract of the interface;</w:t>
      </w:r>
    </w:p>
    <w:p w14:paraId="221284EB" w14:textId="6B2082A7" w:rsidR="00601629" w:rsidRDefault="00601629" w:rsidP="00601629">
      <w:pPr>
        <w:pStyle w:val="ListParagraph"/>
        <w:numPr>
          <w:ilvl w:val="0"/>
          <w:numId w:val="18"/>
        </w:numPr>
      </w:pPr>
      <w:proofErr w:type="spellStart"/>
      <w:r w:rsidRPr="00601629">
        <w:rPr>
          <w:i/>
          <w:iCs/>
        </w:rPr>
        <w:t>Encodings.h</w:t>
      </w:r>
      <w:proofErr w:type="spellEnd"/>
      <w:r>
        <w:t xml:space="preserve">: the implementation of SAT encodings </w:t>
      </w:r>
      <w:proofErr w:type="gramStart"/>
      <w:r>
        <w:t>and also</w:t>
      </w:r>
      <w:proofErr w:type="gramEnd"/>
      <w:r>
        <w:t xml:space="preserve"> functions that calculate the properties of an argumentation framework (conflict-free, stable, admissible, etc.);</w:t>
      </w:r>
    </w:p>
    <w:p w14:paraId="042269F4" w14:textId="51BD394B" w:rsidR="00601629" w:rsidRDefault="00601629" w:rsidP="001D021D">
      <w:pPr>
        <w:pStyle w:val="ListParagraph"/>
        <w:numPr>
          <w:ilvl w:val="0"/>
          <w:numId w:val="18"/>
        </w:numPr>
      </w:pPr>
      <w:proofErr w:type="spellStart"/>
      <w:r w:rsidRPr="00601629">
        <w:rPr>
          <w:i/>
          <w:iCs/>
        </w:rPr>
        <w:t>CredAcceptance.h</w:t>
      </w:r>
      <w:proofErr w:type="spellEnd"/>
      <w:r w:rsidRPr="00601629">
        <w:rPr>
          <w:i/>
          <w:iCs/>
        </w:rPr>
        <w:t xml:space="preserve">, </w:t>
      </w:r>
      <w:proofErr w:type="spellStart"/>
      <w:r w:rsidRPr="00601629">
        <w:rPr>
          <w:i/>
          <w:iCs/>
        </w:rPr>
        <w:t>SkeptAcceptance.h</w:t>
      </w:r>
      <w:proofErr w:type="spellEnd"/>
      <w:r w:rsidRPr="00601629">
        <w:rPr>
          <w:i/>
          <w:iCs/>
        </w:rPr>
        <w:t xml:space="preserve">, </w:t>
      </w:r>
      <w:proofErr w:type="spellStart"/>
      <w:r w:rsidRPr="00601629">
        <w:rPr>
          <w:i/>
          <w:iCs/>
        </w:rPr>
        <w:t>SingleExtension.h</w:t>
      </w:r>
      <w:proofErr w:type="spellEnd"/>
      <w:r w:rsidRPr="00601629">
        <w:rPr>
          <w:i/>
          <w:iCs/>
        </w:rPr>
        <w:t xml:space="preserve">, </w:t>
      </w:r>
      <w:proofErr w:type="spellStart"/>
      <w:r w:rsidRPr="00601629">
        <w:rPr>
          <w:i/>
          <w:iCs/>
        </w:rPr>
        <w:t>CountExtensions.h</w:t>
      </w:r>
      <w:proofErr w:type="spellEnd"/>
      <w:r w:rsidRPr="00601629">
        <w:t>: Implementations of the SAT-based algorithms for the corresponding reasoning tasks</w:t>
      </w:r>
      <w:r>
        <w:t>.</w:t>
      </w:r>
    </w:p>
    <w:p w14:paraId="66C540F3" w14:textId="77777777" w:rsidR="001D021D" w:rsidRDefault="001D021D" w:rsidP="001D021D">
      <w:pPr>
        <w:keepNext/>
        <w:jc w:val="center"/>
      </w:pPr>
      <w:r w:rsidRPr="001D021D">
        <w:rPr>
          <w:noProof/>
        </w:rPr>
        <w:drawing>
          <wp:inline distT="0" distB="0" distL="0" distR="0" wp14:anchorId="6C37AB3C" wp14:editId="77AF94EE">
            <wp:extent cx="2187245" cy="2036771"/>
            <wp:effectExtent l="0" t="0" r="3810" b="1905"/>
            <wp:docPr id="119774557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45577" name="Picture 1" descr="A picture containing text, screenshot, diagram, line&#10;&#10;Description automatically generated"/>
                    <pic:cNvPicPr/>
                  </pic:nvPicPr>
                  <pic:blipFill>
                    <a:blip r:embed="rId15"/>
                    <a:stretch>
                      <a:fillRect/>
                    </a:stretch>
                  </pic:blipFill>
                  <pic:spPr>
                    <a:xfrm>
                      <a:off x="0" y="0"/>
                      <a:ext cx="2199719" cy="2048387"/>
                    </a:xfrm>
                    <a:prstGeom prst="rect">
                      <a:avLst/>
                    </a:prstGeom>
                  </pic:spPr>
                </pic:pic>
              </a:graphicData>
            </a:graphic>
          </wp:inline>
        </w:drawing>
      </w:r>
    </w:p>
    <w:p w14:paraId="6D995CE5" w14:textId="5DC5EC41" w:rsidR="001D021D" w:rsidRDefault="001D021D" w:rsidP="001D021D">
      <w:pPr>
        <w:pStyle w:val="Caption"/>
        <w:jc w:val="center"/>
        <w:rPr>
          <w:noProof/>
        </w:rPr>
      </w:pPr>
      <w:r>
        <w:t xml:space="preserve">Figure </w:t>
      </w:r>
      <w:fldSimple w:instr=" SEQ Figure \* ARABIC ">
        <w:r w:rsidR="007B4D61">
          <w:rPr>
            <w:noProof/>
          </w:rPr>
          <w:t>2</w:t>
        </w:r>
      </w:fldSimple>
      <w:r>
        <w:t xml:space="preserve"> - Performance comparat</w:t>
      </w:r>
      <w:r w:rsidR="00AB12F9">
        <w:t>i</w:t>
      </w:r>
      <w:r>
        <w:t>on between existing tools</w:t>
      </w:r>
      <w:r>
        <w:rPr>
          <w:noProof/>
        </w:rPr>
        <w:t xml:space="preserve"> </w:t>
      </w:r>
      <w:sdt>
        <w:sdtPr>
          <w:rPr>
            <w:noProof/>
          </w:rPr>
          <w:id w:val="1076159771"/>
          <w:citation/>
        </w:sdtPr>
        <w:sdtContent>
          <w:r w:rsidR="00DD3CF5">
            <w:rPr>
              <w:noProof/>
            </w:rPr>
            <w:fldChar w:fldCharType="begin"/>
          </w:r>
          <w:r w:rsidR="00DD3CF5">
            <w:rPr>
              <w:noProof/>
            </w:rPr>
            <w:instrText xml:space="preserve"> CITATION And20 \l 1033 </w:instrText>
          </w:r>
          <w:r w:rsidR="00DD3CF5">
            <w:rPr>
              <w:noProof/>
            </w:rPr>
            <w:fldChar w:fldCharType="separate"/>
          </w:r>
          <w:r w:rsidR="00BC0B84">
            <w:rPr>
              <w:noProof/>
            </w:rPr>
            <w:t>(Andreas Niskanen, 2020)</w:t>
          </w:r>
          <w:r w:rsidR="00DD3CF5">
            <w:rPr>
              <w:noProof/>
            </w:rPr>
            <w:fldChar w:fldCharType="end"/>
          </w:r>
        </w:sdtContent>
      </w:sdt>
    </w:p>
    <w:p w14:paraId="759A3605" w14:textId="2C3E33D3" w:rsidR="00AF618C" w:rsidRDefault="00661F9F" w:rsidP="00E65854">
      <w:pPr>
        <w:pStyle w:val="Heading2"/>
      </w:pPr>
      <w:bookmarkStart w:id="8" w:name="_Toc138351888"/>
      <w:proofErr w:type="spellStart"/>
      <w:r>
        <w:t>Pyglaf</w:t>
      </w:r>
      <w:bookmarkEnd w:id="8"/>
      <w:proofErr w:type="spellEnd"/>
    </w:p>
    <w:p w14:paraId="035228D8" w14:textId="2DC022AE" w:rsidR="00661F9F" w:rsidRDefault="00661F9F" w:rsidP="00661F9F">
      <w:pPr>
        <w:ind w:firstLine="720"/>
      </w:pPr>
      <w:r>
        <w:t xml:space="preserve">Besides the tools and system presented in this section, </w:t>
      </w:r>
      <w:proofErr w:type="spellStart"/>
      <w:r>
        <w:t>Pyglaf</w:t>
      </w:r>
      <w:proofErr w:type="spellEnd"/>
      <w:r>
        <w:t xml:space="preserve"> has a different approach in solving computational problems if abstract argumentation framework as described in </w:t>
      </w:r>
      <w:sdt>
        <w:sdtPr>
          <w:id w:val="-55311238"/>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by using circumscription. Circumscription is a “nonmonotonic logic formalizing common sense reasoning by means of a second order semantics, which essentially enforces to minimize the extension of some predicates” </w:t>
      </w:r>
      <w:sdt>
        <w:sdtPr>
          <w:id w:val="553207845"/>
          <w:citation/>
        </w:sdtPr>
        <w:sdtContent>
          <w:r>
            <w:fldChar w:fldCharType="begin"/>
          </w:r>
          <w:r>
            <w:instrText xml:space="preserve"> CITATION Mar21 \l 1033 </w:instrText>
          </w:r>
          <w:r>
            <w:fldChar w:fldCharType="separate"/>
          </w:r>
          <w:r w:rsidR="00BC0B84">
            <w:rPr>
              <w:noProof/>
            </w:rPr>
            <w:t>(Alviano, 2021)</w:t>
          </w:r>
          <w:r>
            <w:fldChar w:fldCharType="end"/>
          </w:r>
        </w:sdtContent>
      </w:sdt>
      <w:r>
        <w:t xml:space="preserve">. </w:t>
      </w:r>
    </w:p>
    <w:p w14:paraId="51545578" w14:textId="03ED1829" w:rsidR="00323AA4" w:rsidRDefault="00323AA4" w:rsidP="00661F9F">
      <w:pPr>
        <w:ind w:firstLine="720"/>
      </w:pPr>
      <w:r>
        <w:lastRenderedPageBreak/>
        <w:t>The application is implemented in Python, as the name suggests, and uses a library called “</w:t>
      </w:r>
      <w:proofErr w:type="spellStart"/>
      <w:r>
        <w:t>Circumscriptino</w:t>
      </w:r>
      <w:proofErr w:type="spellEnd"/>
      <w:r>
        <w:t xml:space="preserve">”, a circumscription solver that extends Glucose, </w:t>
      </w:r>
      <w:r w:rsidR="00E908D4">
        <w:t>this library being</w:t>
      </w:r>
      <w:r>
        <w:t xml:space="preserve"> also created by the author of the mentioned reasoner, Mario </w:t>
      </w:r>
      <w:proofErr w:type="spellStart"/>
      <w:r>
        <w:t>Alviano</w:t>
      </w:r>
      <w:proofErr w:type="spellEnd"/>
      <w:r>
        <w:t>.</w:t>
      </w:r>
      <w:r w:rsidR="00E908D4">
        <w:t xml:space="preserve"> The communication between the application and used library is minimal, a single call to the solver per execution and is made via a stream processing. </w:t>
      </w:r>
      <w:proofErr w:type="gramStart"/>
      <w:r w:rsidR="00E908D4">
        <w:t>In order to</w:t>
      </w:r>
      <w:proofErr w:type="gramEnd"/>
      <w:r w:rsidR="00E908D4">
        <w:t xml:space="preserve"> obtain the properties (which are described in detail in section </w:t>
      </w:r>
      <w:r w:rsidR="00E908D4">
        <w:fldChar w:fldCharType="begin"/>
      </w:r>
      <w:r w:rsidR="00E908D4">
        <w:instrText xml:space="preserve"> REF _Ref134050238 \r \h </w:instrText>
      </w:r>
      <w:r w:rsidR="00E908D4">
        <w:fldChar w:fldCharType="separate"/>
      </w:r>
      <w:r w:rsidR="007B4D61">
        <w:t>3</w:t>
      </w:r>
      <w:r w:rsidR="00E908D4">
        <w:fldChar w:fldCharType="end"/>
      </w:r>
      <w:r w:rsidR="00E908D4">
        <w:t xml:space="preserve">) the application make linear reductions. </w:t>
      </w:r>
    </w:p>
    <w:p w14:paraId="732542B9" w14:textId="1285C222" w:rsidR="006E4E35" w:rsidRPr="00661F9F" w:rsidRDefault="006E4E35" w:rsidP="00661F9F">
      <w:pPr>
        <w:ind w:firstLine="720"/>
      </w:pPr>
      <w:r>
        <w:t xml:space="preserve">To calculate the set of admissible extensions A, </w:t>
      </w:r>
      <w:proofErr w:type="spellStart"/>
      <w:r>
        <w:t>Pyglaf</w:t>
      </w:r>
      <w:proofErr w:type="spellEnd"/>
      <w:r>
        <w:t xml:space="preserve"> makes request to </w:t>
      </w:r>
      <w:proofErr w:type="spellStart"/>
      <w:r>
        <w:t>Circumscriptino</w:t>
      </w:r>
      <w:proofErr w:type="spellEnd"/>
      <w:r>
        <w:t xml:space="preserve"> to expand A as much as possible by computing an admissible extension that maximize the accepted arguments which are not present in the set A </w:t>
      </w:r>
      <w:sdt>
        <w:sdtPr>
          <w:id w:val="-1622060266"/>
          <w:citation/>
        </w:sdtPr>
        <w:sdtContent>
          <w:r>
            <w:fldChar w:fldCharType="begin"/>
          </w:r>
          <w:r>
            <w:instrText xml:space="preserve"> CITATION Mar21 \l 1033 </w:instrText>
          </w:r>
          <w:r>
            <w:fldChar w:fldCharType="separate"/>
          </w:r>
          <w:r w:rsidR="00BC0B84">
            <w:rPr>
              <w:noProof/>
            </w:rPr>
            <w:t>(Alviano, 2021)</w:t>
          </w:r>
          <w:r>
            <w:fldChar w:fldCharType="end"/>
          </w:r>
        </w:sdtContent>
      </w:sdt>
      <w:r>
        <w:t xml:space="preserve">. </w:t>
      </w:r>
    </w:p>
    <w:p w14:paraId="0471CB47" w14:textId="77777777" w:rsidR="000E29D6" w:rsidRDefault="000E29D6" w:rsidP="000E29D6">
      <w:pPr>
        <w:pStyle w:val="Heading1"/>
      </w:pPr>
      <w:bookmarkStart w:id="9" w:name="_Ref134050238"/>
      <w:bookmarkStart w:id="10" w:name="_Toc138351889"/>
      <w:r>
        <w:lastRenderedPageBreak/>
        <w:t xml:space="preserve">Abstract </w:t>
      </w:r>
      <w:r w:rsidRPr="00473BA9">
        <w:t>Argumentation</w:t>
      </w:r>
      <w:r>
        <w:t xml:space="preserve"> framework</w:t>
      </w:r>
      <w:bookmarkEnd w:id="2"/>
      <w:bookmarkEnd w:id="9"/>
      <w:bookmarkEnd w:id="10"/>
    </w:p>
    <w:p w14:paraId="1C9026C1" w14:textId="6FC1B5DF" w:rsidR="000E29D6" w:rsidRDefault="000E29D6" w:rsidP="000E29D6">
      <w:pPr>
        <w:ind w:left="360" w:firstLine="360"/>
      </w:pPr>
      <w:r>
        <w:t xml:space="preserve">In 1995, Phan Minh Dung enunciated the theory of </w:t>
      </w:r>
      <w:r>
        <w:rPr>
          <w:i/>
          <w:iCs/>
        </w:rPr>
        <w:t xml:space="preserve">Abstract Argumentation framework </w:t>
      </w:r>
      <w:r>
        <w:t xml:space="preserve">as “a pair of a set of arguments, and a binary relation representing the attack relationship between arguments. An argument is an abstract entity whose role is solely determined by its relations to other arguments” </w:t>
      </w:r>
      <w:sdt>
        <w:sdtPr>
          <w:id w:val="1396707015"/>
          <w:citation/>
        </w:sdtPr>
        <w:sdtContent>
          <w:r>
            <w:fldChar w:fldCharType="begin"/>
          </w:r>
          <w:r>
            <w:instrText xml:space="preserve">CITATION 1 \l 1033 </w:instrText>
          </w:r>
          <w:r>
            <w:fldChar w:fldCharType="separate"/>
          </w:r>
          <w:r w:rsidR="00BC0B84">
            <w:rPr>
              <w:noProof/>
            </w:rPr>
            <w:t>(Dung, 1995)</w:t>
          </w:r>
          <w:r>
            <w:fldChar w:fldCharType="end"/>
          </w:r>
        </w:sdtContent>
      </w:sdt>
      <w:r>
        <w:t>. The framework has been defined as abstract because in the article there has not been paid attention to the internal structure of the arguments, but on the relationships and the properties determined by these.</w:t>
      </w:r>
    </w:p>
    <w:p w14:paraId="612B8A49" w14:textId="77777777" w:rsidR="000E29D6" w:rsidRDefault="000E29D6" w:rsidP="000E29D6">
      <w:pPr>
        <w:ind w:left="360" w:firstLine="360"/>
      </w:pPr>
      <w:r>
        <w:t>An argumentation framework is defined as a pair:</w:t>
      </w:r>
    </w:p>
    <w:p w14:paraId="5E64F9FE" w14:textId="77777777" w:rsidR="000E29D6" w:rsidRDefault="000E29D6" w:rsidP="000E29D6">
      <w:pPr>
        <w:ind w:left="1080" w:firstLine="360"/>
      </w:pPr>
      <w:r w:rsidRPr="00196DC7">
        <w:rPr>
          <w:b/>
          <w:bCs/>
        </w:rPr>
        <w:t>AF = &lt;S, attacks&gt;</w:t>
      </w:r>
      <w:r>
        <w:rPr>
          <w:b/>
          <w:bCs/>
        </w:rPr>
        <w:t>,</w:t>
      </w:r>
    </w:p>
    <w:p w14:paraId="62D77F8E" w14:textId="77777777" w:rsidR="000E29D6" w:rsidRDefault="000E29D6" w:rsidP="000E29D6">
      <w:pPr>
        <w:ind w:firstLine="720"/>
        <w:rPr>
          <w:rFonts w:eastAsiaTheme="minorEastAsia"/>
        </w:rPr>
      </w:pPr>
      <w:r>
        <w:t xml:space="preserve">where S is a set of arguments and </w:t>
      </w:r>
      <w:r>
        <w:rPr>
          <w:i/>
          <w:iCs/>
        </w:rPr>
        <w:t xml:space="preserve">attacks </w:t>
      </w:r>
      <w:r>
        <w:t xml:space="preserve">is a binary relation on S (attacks </w:t>
      </w:r>
      <m:oMath>
        <m:r>
          <w:rPr>
            <w:rFonts w:ascii="Cambria Math" w:hAnsi="Cambria Math"/>
          </w:rPr>
          <m:t>⊆</m:t>
        </m:r>
      </m:oMath>
      <w:r>
        <w:rPr>
          <w:rFonts w:eastAsiaTheme="minorEastAsia"/>
        </w:rPr>
        <w:t xml:space="preserve"> S x S).</w:t>
      </w:r>
    </w:p>
    <w:p w14:paraId="00455537" w14:textId="77777777" w:rsidR="000E29D6" w:rsidRDefault="000E29D6" w:rsidP="000E29D6">
      <w:pPr>
        <w:rPr>
          <w:rFonts w:eastAsiaTheme="minorEastAsia"/>
        </w:rPr>
      </w:pPr>
      <w:r>
        <w:rPr>
          <w:rFonts w:eastAsiaTheme="minorEastAsia"/>
        </w:rPr>
        <w:tab/>
        <w:t>In this paper, we will represent an attack between two arguments A and B as (A, B), which means that A attacks B.</w:t>
      </w:r>
    </w:p>
    <w:p w14:paraId="7EE2BE4C" w14:textId="77777777" w:rsidR="000E29D6" w:rsidRDefault="000E29D6" w:rsidP="000E29D6">
      <w:r>
        <w:rPr>
          <w:rFonts w:eastAsiaTheme="minorEastAsia"/>
        </w:rPr>
        <w:tab/>
        <w:t xml:space="preserve">In the following subchapters we are going to define and describe each property an argumentation framework can satisfy. </w:t>
      </w:r>
      <w:proofErr w:type="gramStart"/>
      <w:r>
        <w:t>In order to</w:t>
      </w:r>
      <w:proofErr w:type="gramEnd"/>
      <w:r>
        <w:t xml:space="preserve"> have a clear and correct perspective over the concept of these, I have decided to create a complex and relevant example with multiple arguments and several relationships between them (attacks). </w:t>
      </w:r>
    </w:p>
    <w:p w14:paraId="5BAB66F7" w14:textId="77777777" w:rsidR="000E29D6" w:rsidRDefault="000E29D6" w:rsidP="000E29D6">
      <w:pPr>
        <w:ind w:firstLine="720"/>
      </w:pPr>
      <w:r>
        <w:t xml:space="preserve">The example of this framework we propose consists of a set S of thirteen arguments: </w:t>
      </w:r>
    </w:p>
    <w:p w14:paraId="5999F59C" w14:textId="77777777" w:rsidR="000E29D6" w:rsidRDefault="000E29D6" w:rsidP="000E29D6">
      <w:pPr>
        <w:pStyle w:val="ListParagraph"/>
        <w:numPr>
          <w:ilvl w:val="0"/>
          <w:numId w:val="2"/>
        </w:numPr>
      </w:pPr>
      <w:r>
        <w:t>S = {A, B, C, D, E, F, G, H, I, J, K, L, M}</w:t>
      </w:r>
    </w:p>
    <w:p w14:paraId="02704063" w14:textId="719C74E3" w:rsidR="000E29D6" w:rsidRDefault="000E29D6" w:rsidP="000E29D6">
      <w:r>
        <w:t xml:space="preserve">and a set R of eighteen attacks between arguments (in </w:t>
      </w:r>
      <w:r>
        <w:fldChar w:fldCharType="begin"/>
      </w:r>
      <w:r>
        <w:instrText xml:space="preserve"> REF _Ref130741159 \h </w:instrText>
      </w:r>
      <w:r>
        <w:fldChar w:fldCharType="separate"/>
      </w:r>
      <w:r w:rsidR="007B4D61">
        <w:t xml:space="preserve">Figure </w:t>
      </w:r>
      <w:r w:rsidR="007B4D61">
        <w:rPr>
          <w:noProof/>
        </w:rPr>
        <w:t>3</w:t>
      </w:r>
      <w:r>
        <w:fldChar w:fldCharType="end"/>
      </w:r>
      <w:r>
        <w:t xml:space="preserve"> attacks are represented as arcs between nodes)</w:t>
      </w:r>
    </w:p>
    <w:p w14:paraId="2762B9DB" w14:textId="77777777" w:rsidR="000E29D6" w:rsidRDefault="000E29D6" w:rsidP="000E29D6">
      <w:pPr>
        <w:pStyle w:val="ListParagraph"/>
        <w:numPr>
          <w:ilvl w:val="0"/>
          <w:numId w:val="2"/>
        </w:numPr>
      </w:pPr>
      <w:r>
        <w:t xml:space="preserve">R = {(A, B), (B, D), (D, C), (C, A), (D, E), (E, F), (G, F), (J, G), (D, L), (L, J), (H, G), (I, G), (H, I), (I, H), (K, H), (K, I), (M, K), (K, M)}. </w:t>
      </w:r>
    </w:p>
    <w:p w14:paraId="1180E0A1" w14:textId="77777777" w:rsidR="000E29D6" w:rsidRDefault="000E29D6" w:rsidP="00714B13">
      <w:pPr>
        <w:keepNext/>
        <w:jc w:val="center"/>
      </w:pPr>
      <w:r>
        <w:rPr>
          <w:noProof/>
        </w:rPr>
        <w:drawing>
          <wp:inline distT="0" distB="0" distL="0" distR="0" wp14:anchorId="588846AD" wp14:editId="7F0C2F10">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18363158" w14:textId="1D3806C2" w:rsidR="000E29D6" w:rsidRDefault="000E29D6" w:rsidP="000E29D6">
      <w:pPr>
        <w:pStyle w:val="Caption"/>
        <w:jc w:val="center"/>
      </w:pPr>
      <w:bookmarkStart w:id="11" w:name="_Ref130741159"/>
      <w:bookmarkStart w:id="12" w:name="_Ref131111617"/>
      <w:r>
        <w:t xml:space="preserve">Figure </w:t>
      </w:r>
      <w:fldSimple w:instr=" SEQ Figure \* ARABIC ">
        <w:r w:rsidR="007B4D61">
          <w:rPr>
            <w:noProof/>
          </w:rPr>
          <w:t>3</w:t>
        </w:r>
      </w:fldSimple>
      <w:bookmarkEnd w:id="11"/>
      <w:r>
        <w:t xml:space="preserve"> – Example 1 of argumentation framework graph</w:t>
      </w:r>
      <w:bookmarkEnd w:id="12"/>
    </w:p>
    <w:p w14:paraId="720FC0ED" w14:textId="77777777" w:rsidR="000E29D6" w:rsidRDefault="000E29D6" w:rsidP="000E29D6">
      <w:pPr>
        <w:pStyle w:val="Heading2"/>
      </w:pPr>
      <w:r>
        <w:lastRenderedPageBreak/>
        <w:t xml:space="preserve"> </w:t>
      </w:r>
      <w:bookmarkStart w:id="13" w:name="_Toc138351890"/>
      <w:r>
        <w:t>Attacks</w:t>
      </w:r>
      <w:bookmarkEnd w:id="13"/>
    </w:p>
    <w:p w14:paraId="61693AA2" w14:textId="39A2BB74" w:rsidR="000E29D6" w:rsidRDefault="000E29D6" w:rsidP="000E29D6">
      <w:pPr>
        <w:ind w:firstLine="720"/>
      </w:pPr>
      <w:r>
        <w:t xml:space="preserve">As defined above, in abstract argumentation framework is a binary relation on S (the set of arguments) which in the example provided in </w:t>
      </w:r>
      <w:r>
        <w:fldChar w:fldCharType="begin"/>
      </w:r>
      <w:r>
        <w:instrText xml:space="preserve"> REF _Ref130741159 \h </w:instrText>
      </w:r>
      <w:r>
        <w:fldChar w:fldCharType="separate"/>
      </w:r>
      <w:r w:rsidR="007B4D61">
        <w:t xml:space="preserve">Figure </w:t>
      </w:r>
      <w:r w:rsidR="007B4D61">
        <w:rPr>
          <w:noProof/>
        </w:rPr>
        <w:t>3</w:t>
      </w:r>
      <w:r>
        <w:fldChar w:fldCharType="end"/>
      </w:r>
      <w:r>
        <w:t xml:space="preserve"> is represented as an arc between two nodes. In our example, there exists an attack from A to B written in this paper as </w:t>
      </w:r>
      <w:r>
        <w:rPr>
          <w:b/>
          <w:bCs/>
        </w:rPr>
        <w:t>(A, B)</w:t>
      </w:r>
      <w:r>
        <w:t xml:space="preserve">. The attacks can be mutual, and in the example, there is an attack from node M to K and another attack from K to M. It is worth </w:t>
      </w:r>
      <w:proofErr w:type="gramStart"/>
      <w:r>
        <w:t>to be mentioned</w:t>
      </w:r>
      <w:proofErr w:type="gramEnd"/>
      <w:r>
        <w:t xml:space="preserve"> that, even if it is not illustrated in the graph, in an argumentation framework an argument can attack itself. </w:t>
      </w:r>
    </w:p>
    <w:p w14:paraId="1CFB407B" w14:textId="77777777" w:rsidR="000E29D6" w:rsidRDefault="000E29D6" w:rsidP="000E29D6">
      <w:pPr>
        <w:pStyle w:val="Heading2"/>
      </w:pPr>
      <w:r>
        <w:t xml:space="preserve"> </w:t>
      </w:r>
      <w:bookmarkStart w:id="14" w:name="_Toc138351891"/>
      <w:r>
        <w:t xml:space="preserve">Attackers and </w:t>
      </w:r>
      <w:r w:rsidRPr="00227296">
        <w:t>defend</w:t>
      </w:r>
      <w:r>
        <w:t>s</w:t>
      </w:r>
      <w:bookmarkEnd w:id="14"/>
    </w:p>
    <w:p w14:paraId="6DE56A2D" w14:textId="77777777" w:rsidR="000E29D6" w:rsidRDefault="000E29D6" w:rsidP="000E29D6">
      <w:pPr>
        <w:ind w:firstLine="720"/>
      </w:pPr>
      <w:r>
        <w:t xml:space="preserve">In an abstract argumentation framework, two properties of an argument are defined: to be an attacker and to defend. </w:t>
      </w:r>
    </w:p>
    <w:p w14:paraId="152722BB" w14:textId="77777777" w:rsidR="000E29D6" w:rsidRDefault="000E29D6" w:rsidP="000E29D6">
      <w:pPr>
        <w:pStyle w:val="ListParagraph"/>
        <w:numPr>
          <w:ilvl w:val="0"/>
          <w:numId w:val="2"/>
        </w:numPr>
        <w:rPr>
          <w:rFonts w:eastAsiaTheme="minorEastAsia"/>
        </w:rPr>
      </w:pPr>
      <w:r>
        <w:t xml:space="preserve">A node </w:t>
      </w:r>
      <w:proofErr w:type="spellStart"/>
      <w:r>
        <w:t>A</w:t>
      </w:r>
      <w:proofErr w:type="spellEnd"/>
      <w:r>
        <w:t xml:space="preserve">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w:t>
      </w:r>
    </w:p>
    <w:p w14:paraId="196C2672" w14:textId="66B616B0" w:rsidR="000E29D6" w:rsidRPr="00A80EAE" w:rsidRDefault="000E29D6" w:rsidP="000E29D6">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rsidR="007B4D61">
        <w:t xml:space="preserve">Figure </w:t>
      </w:r>
      <w:r w:rsidR="007B4D61">
        <w:rPr>
          <w:noProof/>
        </w:rPr>
        <w:t>3</w:t>
      </w:r>
      <w:r w:rsidRPr="00A80EAE">
        <w:rPr>
          <w:rFonts w:eastAsiaTheme="minorEastAsia"/>
        </w:rPr>
        <w:fldChar w:fldCharType="end"/>
      </w:r>
      <w:r w:rsidRPr="00A80EAE">
        <w:rPr>
          <w:rFonts w:eastAsiaTheme="minorEastAsia"/>
        </w:rPr>
        <w:t xml:space="preserve"> all arguments are attackers. For our example, argument B is an attacker because it attacks D: (B, D) </w:t>
      </w:r>
      <w:proofErr w:type="gramStart"/>
      <w:r w:rsidRPr="00A80EAE">
        <w:rPr>
          <w:rFonts w:eastAsiaTheme="minorEastAsia"/>
        </w:rPr>
        <w:t>and also</w:t>
      </w:r>
      <w:proofErr w:type="gramEnd"/>
      <w:r w:rsidRPr="00A80EAE">
        <w:rPr>
          <w:rFonts w:eastAsiaTheme="minorEastAsia"/>
        </w:rPr>
        <w:t xml:space="preserve"> argument D is an attacker because (D, C), (D, E) and (D, L). The notion of </w:t>
      </w:r>
      <w:r w:rsidRPr="00A80EAE">
        <w:rPr>
          <w:rFonts w:eastAsiaTheme="minorEastAsia"/>
          <w:i/>
          <w:iCs/>
        </w:rPr>
        <w:t>attack</w:t>
      </w:r>
      <w:r w:rsidRPr="00A80EAE">
        <w:rPr>
          <w:rFonts w:eastAsiaTheme="minorEastAsia"/>
        </w:rPr>
        <w:t xml:space="preserve"> can be applied for an argument and a set of arguments. An argument A attacks a set S’ if and only </w:t>
      </w:r>
      <w:r>
        <w:t xml:space="preserve">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Similarly, a set S’ attacks an argument A if and only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A).</w:t>
      </w:r>
    </w:p>
    <w:p w14:paraId="650B93F7" w14:textId="77777777" w:rsidR="000E29D6" w:rsidRDefault="000E29D6" w:rsidP="000E29D6">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that </w:t>
      </w:r>
      <w:r>
        <w:rPr>
          <w:b/>
          <w:bCs/>
        </w:rPr>
        <w:t>defends</w:t>
      </w:r>
      <w:r>
        <w:t xml:space="preserve"> a node C </w:t>
      </w:r>
      <m:oMath>
        <m:r>
          <w:rPr>
            <w:rFonts w:ascii="Cambria Math" w:hAnsi="Cambria Math"/>
          </w:rPr>
          <m:t>∈</m:t>
        </m:r>
      </m:oMath>
      <w:r>
        <w:t xml:space="preserve"> S,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C), then (A, B) (</w:t>
      </w:r>
      <w:proofErr w:type="gramStart"/>
      <w:r w:rsidRPr="00A80EAE">
        <w:rPr>
          <w:rFonts w:eastAsiaTheme="minorEastAsia"/>
        </w:rPr>
        <w:t>i.e.</w:t>
      </w:r>
      <w:proofErr w:type="gramEnd"/>
      <w:r w:rsidRPr="00A80EAE">
        <w:rPr>
          <w:rFonts w:eastAsiaTheme="minorEastAsia"/>
        </w:rPr>
        <w:t xml:space="preserve"> A defends C if A attacks all arguments that attack C). </w:t>
      </w:r>
    </w:p>
    <w:p w14:paraId="08385F8C" w14:textId="77777777" w:rsidR="000E29D6" w:rsidRPr="00A80EAE" w:rsidRDefault="000E29D6" w:rsidP="000E29D6">
      <w:pPr>
        <w:ind w:firstLine="720"/>
        <w:rPr>
          <w:rFonts w:eastAsiaTheme="minorEastAsia"/>
        </w:rPr>
      </w:pPr>
      <w:r w:rsidRPr="00A80EAE">
        <w:rPr>
          <w:rFonts w:eastAsiaTheme="minorEastAsia"/>
        </w:rPr>
        <w:t xml:space="preserve">In the provided example, argument A </w:t>
      </w:r>
      <w:r>
        <w:rPr>
          <w:rFonts w:eastAsiaTheme="minorEastAsia"/>
        </w:rPr>
        <w:t>defends</w:t>
      </w:r>
      <w:r w:rsidRPr="00A80EAE">
        <w:rPr>
          <w:rFonts w:eastAsiaTheme="minorEastAsia"/>
        </w:rPr>
        <w:t xml:space="preserve"> D because A attacks all the arguments that attack D (</w:t>
      </w:r>
      <w:proofErr w:type="gramStart"/>
      <w:r w:rsidRPr="00A80EAE">
        <w:rPr>
          <w:rFonts w:eastAsiaTheme="minorEastAsia"/>
        </w:rPr>
        <w:t>i.e.</w:t>
      </w:r>
      <w:proofErr w:type="gramEnd"/>
      <w:r w:rsidRPr="00A80EAE">
        <w:rPr>
          <w:rFonts w:eastAsiaTheme="minorEastAsia"/>
        </w:rPr>
        <w:t xml:space="preserve"> B). In this case, the “defending” is mutual because D defends A due to the attack (D, C), C being an attacker for A. It is important to mention that we can say that </w:t>
      </w:r>
      <w:proofErr w:type="gramStart"/>
      <w:r w:rsidRPr="00A80EAE">
        <w:rPr>
          <w:rFonts w:eastAsiaTheme="minorEastAsia"/>
        </w:rPr>
        <w:t>a set</w:t>
      </w:r>
      <w:proofErr w:type="gramEnd"/>
      <w:r w:rsidRPr="00A80EAE">
        <w:rPr>
          <w:rFonts w:eastAsiaTheme="minorEastAsia"/>
        </w:rPr>
        <w:t xml:space="preserve"> of arguments </w:t>
      </w:r>
      <w:r w:rsidRPr="00A80EAE">
        <w:rPr>
          <w:rFonts w:eastAsiaTheme="minorEastAsia"/>
          <w:i/>
          <w:iCs/>
        </w:rPr>
        <w:t>defend</w:t>
      </w:r>
      <w:r w:rsidRPr="00A80EAE">
        <w:rPr>
          <w:rFonts w:eastAsiaTheme="minorEastAsia"/>
        </w:rPr>
        <w:t xml:space="preserve"> an </w:t>
      </w:r>
      <w:proofErr w:type="gramStart"/>
      <w:r w:rsidRPr="00A80EAE">
        <w:rPr>
          <w:rFonts w:eastAsiaTheme="minorEastAsia"/>
        </w:rPr>
        <w:t>argument</w:t>
      </w:r>
      <w:proofErr w:type="gramEnd"/>
      <w:r w:rsidRPr="00A80EAE">
        <w:rPr>
          <w:rFonts w:eastAsiaTheme="minorEastAsia"/>
        </w:rPr>
        <w:t xml:space="preserve"> or another set of arguments. In the example, {L, K} defends argument G because: (K, H), (K, I) and (L, J), H, I and J being attackers for G. At the same time, argument B defends the set of arguments {C, E, L} because (D, C), (D, E), (D, L) and B attacks D (</w:t>
      </w:r>
      <w:proofErr w:type="gramStart"/>
      <w:r w:rsidRPr="00A80EAE">
        <w:rPr>
          <w:rFonts w:eastAsiaTheme="minorEastAsia"/>
        </w:rPr>
        <w:t>B,D</w:t>
      </w:r>
      <w:proofErr w:type="gramEnd"/>
      <w:r w:rsidRPr="00A80EAE">
        <w:rPr>
          <w:rFonts w:eastAsiaTheme="minorEastAsia"/>
        </w:rPr>
        <w:t xml:space="preserve">), so </w:t>
      </w:r>
      <w:proofErr w:type="gramStart"/>
      <w:r w:rsidRPr="00A80EAE">
        <w:rPr>
          <w:rFonts w:eastAsiaTheme="minorEastAsia"/>
        </w:rPr>
        <w:t>it is</w:t>
      </w:r>
      <w:proofErr w:type="gramEnd"/>
      <w:r w:rsidRPr="00A80EAE">
        <w:rPr>
          <w:rFonts w:eastAsiaTheme="minorEastAsia"/>
        </w:rPr>
        <w:t xml:space="preserve"> </w:t>
      </w:r>
      <w:r>
        <w:rPr>
          <w:rFonts w:eastAsiaTheme="minorEastAsia"/>
        </w:rPr>
        <w:t>defends</w:t>
      </w:r>
      <w:r w:rsidRPr="00A80EAE">
        <w:rPr>
          <w:rFonts w:eastAsiaTheme="minorEastAsia"/>
        </w:rPr>
        <w:t xml:space="preserve"> these three arguments.</w:t>
      </w:r>
    </w:p>
    <w:p w14:paraId="75B63827" w14:textId="77777777" w:rsidR="000E29D6" w:rsidRDefault="000E29D6" w:rsidP="000E29D6">
      <w:pPr>
        <w:pStyle w:val="Heading2"/>
        <w:rPr>
          <w:rFonts w:eastAsiaTheme="minorEastAsia"/>
        </w:rPr>
      </w:pPr>
      <w:r>
        <w:rPr>
          <w:rFonts w:eastAsiaTheme="minorEastAsia"/>
        </w:rPr>
        <w:t xml:space="preserve"> </w:t>
      </w:r>
      <w:bookmarkStart w:id="15" w:name="_Ref134201411"/>
      <w:bookmarkStart w:id="16" w:name="_Ref134201435"/>
      <w:bookmarkStart w:id="17" w:name="_Toc138351892"/>
      <w:r>
        <w:rPr>
          <w:rFonts w:eastAsiaTheme="minorEastAsia"/>
        </w:rPr>
        <w:t>Conflict – free set</w:t>
      </w:r>
      <w:bookmarkEnd w:id="15"/>
      <w:bookmarkEnd w:id="16"/>
      <w:bookmarkEnd w:id="17"/>
    </w:p>
    <w:p w14:paraId="6A951625" w14:textId="77777777" w:rsidR="000E29D6" w:rsidRPr="00A80EAE" w:rsidRDefault="000E29D6" w:rsidP="000E29D6">
      <w:pPr>
        <w:pStyle w:val="ListParagraph"/>
        <w:numPr>
          <w:ilvl w:val="0"/>
          <w:numId w:val="2"/>
        </w:numPr>
      </w:pPr>
      <w:r>
        <w:t xml:space="preserve">A set S’ of arguments is said to be </w:t>
      </w:r>
      <w:r w:rsidRPr="00A80EAE">
        <w:rPr>
          <w:b/>
          <w:bCs/>
        </w:rPr>
        <w:t>conflict – free</w:t>
      </w:r>
      <w:r w:rsidRPr="00A80EAE">
        <w:rPr>
          <w:i/>
          <w:iCs/>
        </w:rPr>
        <w:t xml:space="preserve"> </w:t>
      </w:r>
      <w:r>
        <w:t xml:space="preserve">if for </w:t>
      </w:r>
      <m:oMath>
        <m:r>
          <w:rPr>
            <w:rFonts w:ascii="Cambria Math" w:hAnsi="Cambria Math"/>
          </w:rPr>
          <m:t>∀</m:t>
        </m:r>
      </m:oMath>
      <w:r w:rsidRPr="00A80EAE">
        <w:rPr>
          <w:rFonts w:eastAsiaTheme="minorEastAsia"/>
        </w:rPr>
        <w:t xml:space="preserve"> A, B </w:t>
      </w:r>
      <m:oMath>
        <m:r>
          <w:rPr>
            <w:rFonts w:ascii="Cambria Math" w:hAnsi="Cambria Math"/>
          </w:rPr>
          <m:t>∈</m:t>
        </m:r>
      </m:oMath>
      <w:r w:rsidRPr="00A80EAE">
        <w:rPr>
          <w:rFonts w:eastAsiaTheme="minorEastAsia"/>
        </w:rPr>
        <w:t xml:space="preserve"> S’, then there are no attacks between A, B. </w:t>
      </w:r>
    </w:p>
    <w:p w14:paraId="747F6B85" w14:textId="77777777" w:rsidR="000E29D6" w:rsidRDefault="000E29D6" w:rsidP="000E29D6">
      <w:pPr>
        <w:ind w:firstLine="720"/>
      </w:pPr>
      <w:r w:rsidRPr="00A80EAE">
        <w:rPr>
          <w:rFonts w:eastAsiaTheme="minorEastAsia"/>
        </w:rPr>
        <w:t xml:space="preserve">A relevant mention in this subchapter is that S’ can contain only one node. As mentioned before, an argument can attack itself and then the set made up of that argument is not conflict – free. In the example presented, there are couple of </w:t>
      </w:r>
      <w:proofErr w:type="gramStart"/>
      <w:r w:rsidRPr="00A80EAE">
        <w:rPr>
          <w:rFonts w:eastAsiaTheme="minorEastAsia"/>
        </w:rPr>
        <w:t>this kind</w:t>
      </w:r>
      <w:proofErr w:type="gramEnd"/>
      <w:r w:rsidRPr="00A80EAE">
        <w:rPr>
          <w:rFonts w:eastAsiaTheme="minorEastAsia"/>
        </w:rPr>
        <w:t xml:space="preserve"> of sets: </w:t>
      </w:r>
      <w:r>
        <w:t>{A, D, J, F, H, M}, {B, C, E, L, G, K}, {K, J, F, D}.</w:t>
      </w:r>
    </w:p>
    <w:p w14:paraId="574CC49A" w14:textId="77777777" w:rsidR="000E29D6" w:rsidRDefault="000E29D6" w:rsidP="000E29D6">
      <w:pPr>
        <w:pStyle w:val="Heading2"/>
      </w:pPr>
      <w:r>
        <w:t xml:space="preserve"> </w:t>
      </w:r>
      <w:bookmarkStart w:id="18" w:name="_Toc138351893"/>
      <w:r>
        <w:t>Acceptable arguments</w:t>
      </w:r>
      <w:bookmarkEnd w:id="18"/>
    </w:p>
    <w:p w14:paraId="371F2861" w14:textId="77777777" w:rsidR="000E29D6" w:rsidRDefault="000E29D6" w:rsidP="000E29D6">
      <w:pPr>
        <w:ind w:firstLine="720"/>
      </w:pPr>
      <w:r>
        <w:t xml:space="preserve">In abstract argumentation framework: </w:t>
      </w:r>
    </w:p>
    <w:p w14:paraId="415CE250" w14:textId="77777777" w:rsidR="000E29D6" w:rsidRDefault="000E29D6" w:rsidP="000E29D6">
      <w:pPr>
        <w:pStyle w:val="ListParagraph"/>
        <w:numPr>
          <w:ilvl w:val="0"/>
          <w:numId w:val="2"/>
        </w:numPr>
        <w:rPr>
          <w:rFonts w:eastAsiaTheme="minorEastAsia"/>
        </w:rPr>
      </w:pPr>
      <w:r>
        <w:t xml:space="preserve">An argument A is defined as </w:t>
      </w:r>
      <w:r w:rsidRPr="00E2431E">
        <w:rPr>
          <w:b/>
          <w:bCs/>
        </w:rPr>
        <w:t>acceptable</w:t>
      </w:r>
      <w:r>
        <w:t xml:space="preserve"> with respect to a set of arguments S’, if </w:t>
      </w:r>
      <m:oMath>
        <m:r>
          <w:rPr>
            <w:rFonts w:ascii="Cambria Math" w:hAnsi="Cambria Math"/>
          </w:rPr>
          <m:t>∀</m:t>
        </m:r>
      </m:oMath>
      <w:r w:rsidRPr="00BF6C6E">
        <w:rPr>
          <w:rFonts w:eastAsiaTheme="minorEastAsia"/>
        </w:rPr>
        <w:t xml:space="preserve"> B such that (B, A), then B is attacked by S’. </w:t>
      </w:r>
    </w:p>
    <w:p w14:paraId="2362DF12" w14:textId="1942FA3C" w:rsidR="000E29D6" w:rsidRPr="00BF6C6E" w:rsidRDefault="000E29D6" w:rsidP="000E29D6">
      <w:pPr>
        <w:ind w:firstLine="720"/>
        <w:rPr>
          <w:rFonts w:eastAsiaTheme="minorEastAsia"/>
        </w:rPr>
      </w:pPr>
      <w:r w:rsidRPr="00BF6C6E">
        <w:rPr>
          <w:rFonts w:eastAsiaTheme="minorEastAsia"/>
        </w:rPr>
        <w:t xml:space="preserve">This means that the argument is acceptable if there exists a set of arguments which defends it from all its attackers. For our example from </w:t>
      </w:r>
      <w:r w:rsidRPr="00BF6C6E">
        <w:rPr>
          <w:rFonts w:eastAsiaTheme="minorEastAsia"/>
        </w:rPr>
        <w:fldChar w:fldCharType="begin"/>
      </w:r>
      <w:r w:rsidRPr="00BF6C6E">
        <w:rPr>
          <w:rFonts w:eastAsiaTheme="minorEastAsia"/>
        </w:rPr>
        <w:instrText xml:space="preserve"> REF _Ref131111617 \h </w:instrText>
      </w:r>
      <w:r w:rsidRPr="00BF6C6E">
        <w:rPr>
          <w:rFonts w:eastAsiaTheme="minorEastAsia"/>
        </w:rPr>
      </w:r>
      <w:r w:rsidRPr="00BF6C6E">
        <w:rPr>
          <w:rFonts w:eastAsiaTheme="minorEastAsia"/>
        </w:rPr>
        <w:fldChar w:fldCharType="separate"/>
      </w:r>
      <w:r w:rsidR="007B4D61">
        <w:t xml:space="preserve">Figure </w:t>
      </w:r>
      <w:r w:rsidR="007B4D61">
        <w:rPr>
          <w:noProof/>
        </w:rPr>
        <w:t>3</w:t>
      </w:r>
      <w:r w:rsidR="007B4D61">
        <w:t xml:space="preserve"> – Example 1 of argumentation framework </w:t>
      </w:r>
      <w:proofErr w:type="spellStart"/>
      <w:r w:rsidR="007B4D61">
        <w:t>graph</w:t>
      </w:r>
      <w:r w:rsidRPr="00BF6C6E">
        <w:rPr>
          <w:rFonts w:eastAsiaTheme="minorEastAsia"/>
        </w:rPr>
        <w:fldChar w:fldCharType="end"/>
      </w:r>
      <w:r w:rsidRPr="00BF6C6E">
        <w:rPr>
          <w:rFonts w:eastAsiaTheme="minorEastAsia"/>
        </w:rPr>
        <w:fldChar w:fldCharType="begin"/>
      </w:r>
      <w:r w:rsidRPr="00BF6C6E">
        <w:rPr>
          <w:rFonts w:eastAsiaTheme="minorEastAsia"/>
        </w:rPr>
        <w:instrText xml:space="preserve"> REF _Ref130741159 \h </w:instrText>
      </w:r>
      <w:r w:rsidRPr="00BF6C6E">
        <w:rPr>
          <w:rFonts w:eastAsiaTheme="minorEastAsia"/>
        </w:rPr>
      </w:r>
      <w:r w:rsidRPr="00BF6C6E">
        <w:rPr>
          <w:rFonts w:eastAsiaTheme="minorEastAsia"/>
        </w:rPr>
        <w:fldChar w:fldCharType="separate"/>
      </w:r>
      <w:r w:rsidR="007B4D61">
        <w:t>Figure</w:t>
      </w:r>
      <w:proofErr w:type="spellEnd"/>
      <w:r w:rsidR="007B4D61">
        <w:t xml:space="preserve"> </w:t>
      </w:r>
      <w:r w:rsidR="007B4D61">
        <w:rPr>
          <w:noProof/>
        </w:rPr>
        <w:t>3</w:t>
      </w:r>
      <w:r w:rsidRPr="00BF6C6E">
        <w:rPr>
          <w:rFonts w:eastAsiaTheme="minorEastAsia"/>
        </w:rPr>
        <w:fldChar w:fldCharType="end"/>
      </w:r>
      <w:r w:rsidRPr="00BF6C6E">
        <w:rPr>
          <w:rFonts w:eastAsiaTheme="minorEastAsia"/>
        </w:rPr>
        <w:t xml:space="preserve">, all arguments are acceptable. In that case it is simple to obtain this property since there is no argument in the framework which is not attacked by another argument. Let us give </w:t>
      </w:r>
      <w:r w:rsidRPr="00BF6C6E">
        <w:rPr>
          <w:rFonts w:eastAsiaTheme="minorEastAsia"/>
        </w:rPr>
        <w:lastRenderedPageBreak/>
        <w:t>some concrete examples: F is an acceptable argument because it is attacked by E and G. Both two are attacked by another two arguments as follows: (D, E) and (J, G). In the same way, the argument M is acceptable because it is attacked by K and M is defended by itself by attacking node K (we called it a mutual attack)</w:t>
      </w:r>
    </w:p>
    <w:p w14:paraId="23147E5F" w14:textId="77777777" w:rsidR="000E29D6" w:rsidRDefault="000E29D6" w:rsidP="000E29D6">
      <w:pPr>
        <w:pStyle w:val="Heading2"/>
        <w:rPr>
          <w:rFonts w:eastAsiaTheme="minorEastAsia"/>
        </w:rPr>
      </w:pPr>
      <w:r>
        <w:rPr>
          <w:rFonts w:eastAsiaTheme="minorEastAsia"/>
        </w:rPr>
        <w:t xml:space="preserve"> </w:t>
      </w:r>
      <w:bookmarkStart w:id="19" w:name="_Ref134221227"/>
      <w:bookmarkStart w:id="20" w:name="_Toc138351894"/>
      <w:r>
        <w:rPr>
          <w:rFonts w:eastAsiaTheme="minorEastAsia"/>
        </w:rPr>
        <w:t>Admissible set</w:t>
      </w:r>
      <w:bookmarkEnd w:id="19"/>
      <w:bookmarkEnd w:id="20"/>
    </w:p>
    <w:p w14:paraId="6440CB44" w14:textId="77777777" w:rsidR="000E29D6" w:rsidRDefault="000E29D6" w:rsidP="000E29D6">
      <w:pPr>
        <w:ind w:firstLine="720"/>
      </w:pPr>
      <w:r>
        <w:t xml:space="preserve">The property of admissibility is one of the most relevant when talking about abstract argumentation framework. This one defines a strong relationship between members of a set as follows: </w:t>
      </w:r>
    </w:p>
    <w:p w14:paraId="24C2D7DB" w14:textId="77777777" w:rsidR="000E29D6" w:rsidRDefault="000E29D6" w:rsidP="000E29D6">
      <w:pPr>
        <w:pStyle w:val="ListParagraph"/>
        <w:numPr>
          <w:ilvl w:val="0"/>
          <w:numId w:val="2"/>
        </w:numPr>
      </w:pPr>
      <w:r>
        <w:t xml:space="preserve">A set S’ of arguments is said to be </w:t>
      </w:r>
      <w:r w:rsidRPr="00E2431E">
        <w:rPr>
          <w:b/>
          <w:bCs/>
        </w:rPr>
        <w:t>admissible</w:t>
      </w:r>
      <w:r>
        <w:t xml:space="preserve"> if and only if:</w:t>
      </w:r>
    </w:p>
    <w:p w14:paraId="61DFB277" w14:textId="77777777" w:rsidR="000E29D6" w:rsidRDefault="000E29D6" w:rsidP="000E29D6">
      <w:pPr>
        <w:pStyle w:val="ListParagraph"/>
        <w:numPr>
          <w:ilvl w:val="1"/>
          <w:numId w:val="2"/>
        </w:numPr>
      </w:pPr>
      <w:r>
        <w:t>S’ is conflict – free;</w:t>
      </w:r>
    </w:p>
    <w:p w14:paraId="5DCE6B20" w14:textId="77777777" w:rsidR="000E29D6" w:rsidRPr="002C6058" w:rsidRDefault="000E29D6" w:rsidP="000E29D6">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w:t>
      </w:r>
      <w:proofErr w:type="gramStart"/>
      <w:r>
        <w:rPr>
          <w:rFonts w:eastAsiaTheme="minorEastAsia"/>
        </w:rPr>
        <w:t>’, if</w:t>
      </w:r>
      <w:proofErr w:type="gramEnd"/>
      <w:r>
        <w:rPr>
          <w:rFonts w:eastAsiaTheme="minorEastAsia"/>
        </w:rPr>
        <w:t xml:space="preserve"> B attacks A (B, A), then S’ attacks B;</w:t>
      </w:r>
    </w:p>
    <w:p w14:paraId="52F09A0B" w14:textId="15CB0252" w:rsidR="000E29D6" w:rsidRDefault="000E29D6" w:rsidP="000E29D6">
      <w:pPr>
        <w:ind w:firstLine="720"/>
      </w:pPr>
      <w:r>
        <w:t xml:space="preserve">The definition can be stated more informally: a set is admissible if there are no attacks between arguments of that set (conflict – free) and for any argument from the set is attacked by an outsider, then another argument from the set attacks the attacker. Another explanation for the second condition of the property is that the arguments of the admissible set defend themselves. As mentioned for previous properties, </w:t>
      </w:r>
      <w:proofErr w:type="gramStart"/>
      <w:r>
        <w:t>also admissibility can</w:t>
      </w:r>
      <w:proofErr w:type="gramEnd"/>
      <w:r>
        <w:t xml:space="preserve"> be applied to a set with only one argument. To have a clear and better understanding, we will explain the property using the example provided in </w:t>
      </w:r>
      <w:r>
        <w:fldChar w:fldCharType="begin"/>
      </w:r>
      <w:r>
        <w:instrText xml:space="preserve"> REF _Ref130741159 \h </w:instrText>
      </w:r>
      <w:r>
        <w:fldChar w:fldCharType="separate"/>
      </w:r>
      <w:r w:rsidR="007B4D61">
        <w:t xml:space="preserve">Figure </w:t>
      </w:r>
      <w:r w:rsidR="007B4D61">
        <w:rPr>
          <w:noProof/>
        </w:rPr>
        <w:t>3</w:t>
      </w:r>
      <w:r>
        <w:fldChar w:fldCharType="end"/>
      </w:r>
      <w:r>
        <w:t xml:space="preserve">. The shortest and simple admissible sets are {M} and {K} because M does not attack itself and is attacked by K being able be defended by attacking back node K, thus being defended. </w:t>
      </w:r>
      <w:proofErr w:type="gramStart"/>
      <w:r>
        <w:t>Due to the fact that</w:t>
      </w:r>
      <w:proofErr w:type="gramEnd"/>
      <w:r>
        <w:t xml:space="preserve"> M is defended by an argument of set {M}, this makes the set admissible. The same logic applies to set {K}. Another small admissible set is {A, D}. There are no attacks between them, so satisfy the first rule. The second rule is also satisfied with the following explanation: A is attacked by argument C, which is attacked in turn by an argument of the set {A, D} (</w:t>
      </w:r>
      <w:proofErr w:type="gramStart"/>
      <w:r>
        <w:t>i.e.</w:t>
      </w:r>
      <w:proofErr w:type="gramEnd"/>
      <w:r>
        <w:t xml:space="preserve"> D with (D, C)). D is attacked by B, which is attacked by an argument of the set (</w:t>
      </w:r>
      <w:proofErr w:type="gramStart"/>
      <w:r>
        <w:t>i.e.</w:t>
      </w:r>
      <w:proofErr w:type="gramEnd"/>
      <w:r>
        <w:t xml:space="preserve"> A with (A, B)). Other admissible sets are: {B, C, E, L}, {M, H, F, D}, {D, A, J, F}, {A, D, J, M, H}, {A, D, J, F, M, H}, {B, C, E, L, G, K}.</w:t>
      </w:r>
    </w:p>
    <w:p w14:paraId="735275A7" w14:textId="77777777" w:rsidR="000E29D6" w:rsidRDefault="000E29D6" w:rsidP="000E29D6">
      <w:pPr>
        <w:pStyle w:val="Heading2"/>
      </w:pPr>
      <w:bookmarkStart w:id="21" w:name="_Ref131249609"/>
      <w:r>
        <w:t xml:space="preserve"> </w:t>
      </w:r>
      <w:bookmarkStart w:id="22" w:name="_Ref134221138"/>
      <w:bookmarkStart w:id="23" w:name="_Toc138351895"/>
      <w:r>
        <w:t>Preferred extension</w:t>
      </w:r>
      <w:bookmarkEnd w:id="21"/>
      <w:bookmarkEnd w:id="22"/>
      <w:bookmarkEnd w:id="23"/>
    </w:p>
    <w:p w14:paraId="3D7889D2" w14:textId="77777777" w:rsidR="000E29D6" w:rsidRDefault="000E29D6" w:rsidP="000E29D6">
      <w:pPr>
        <w:ind w:firstLine="720"/>
      </w:pPr>
      <w:r>
        <w:t>As Dung (1995):</w:t>
      </w:r>
    </w:p>
    <w:p w14:paraId="544C0465" w14:textId="77777777" w:rsidR="000E29D6" w:rsidRPr="002F1C01" w:rsidRDefault="000E29D6" w:rsidP="000E29D6">
      <w:pPr>
        <w:pStyle w:val="ListParagraph"/>
        <w:numPr>
          <w:ilvl w:val="0"/>
          <w:numId w:val="2"/>
        </w:numPr>
        <w:rPr>
          <w:rFonts w:eastAsiaTheme="minorEastAsia" w:cs="Times New Roman"/>
        </w:rPr>
      </w:pPr>
      <w:r>
        <w:t xml:space="preserve">A </w:t>
      </w:r>
      <w:r w:rsidRPr="00E2431E">
        <w:rPr>
          <w:b/>
          <w:bCs/>
        </w:rPr>
        <w:t>preferred</w:t>
      </w:r>
      <w:r>
        <w:t xml:space="preserve"> extension is “a maximal (with respect to set inclusion) admissible set of </w:t>
      </w:r>
      <w:proofErr w:type="gramStart"/>
      <w:r>
        <w:t>AF</w:t>
      </w:r>
      <w:proofErr w:type="gramEnd"/>
      <w:r>
        <w:t xml:space="preserve">”, where AF is Argumentation Framework. </w:t>
      </w:r>
    </w:p>
    <w:p w14:paraId="03517EFF" w14:textId="77777777" w:rsidR="000E29D6" w:rsidRDefault="000E29D6" w:rsidP="000E29D6">
      <w:pPr>
        <w:ind w:firstLine="720"/>
        <w:rPr>
          <w:rFonts w:eastAsiaTheme="minorEastAsia" w:cs="Times New Roman"/>
        </w:rPr>
      </w:pPr>
      <w:r>
        <w:t xml:space="preserve">Defining above what an admissible set means, we can select the maximal sets </w:t>
      </w:r>
      <w:proofErr w:type="gramStart"/>
      <w:r>
        <w:t>in order to</w:t>
      </w:r>
      <w:proofErr w:type="gramEnd"/>
      <w:r>
        <w:t xml:space="preserve"> obtain the preferred ones: {A, D, J, F, M, H} and {B, C, E, L, G, K}. Having these two definitions, we can extract an important theorem of an argumentation framework related to admissibility and preference: for</w:t>
      </w:r>
      <w:r w:rsidRPr="002F1C01">
        <w:rPr>
          <w:rFonts w:cs="Times New Roman"/>
          <w:noProof/>
          <w:szCs w:val="24"/>
        </w:rPr>
        <w:t xml:space="preserve"> </w:t>
      </w:r>
      <m:oMath>
        <m:r>
          <w:rPr>
            <w:rFonts w:ascii="Cambria Math" w:hAnsi="Cambria Math"/>
          </w:rPr>
          <m:t>∀</m:t>
        </m:r>
      </m:oMath>
      <w:r w:rsidRPr="002F1C01">
        <w:rPr>
          <w:rFonts w:cs="Times New Roman"/>
          <w:szCs w:val="24"/>
        </w:rPr>
        <w:t xml:space="preserve"> admissible sets, there </w:t>
      </w:r>
      <m:oMath>
        <m:r>
          <w:rPr>
            <w:rFonts w:ascii="Cambria Math" w:hAnsi="Cambria Math"/>
          </w:rPr>
          <m:t>∃</m:t>
        </m:r>
      </m:oMath>
      <w:r w:rsidRPr="002F1C01">
        <w:rPr>
          <w:rFonts w:eastAsiaTheme="minorEastAsia" w:cs="Times New Roman"/>
        </w:rPr>
        <w:t xml:space="preserve"> at least one preferred set. </w:t>
      </w:r>
    </w:p>
    <w:p w14:paraId="6881AA1E" w14:textId="77777777" w:rsidR="000E29D6" w:rsidRDefault="000E29D6" w:rsidP="000E29D6">
      <w:pPr>
        <w:pStyle w:val="Heading2"/>
        <w:rPr>
          <w:rFonts w:eastAsiaTheme="minorEastAsia"/>
        </w:rPr>
      </w:pPr>
      <w:r>
        <w:rPr>
          <w:rFonts w:eastAsiaTheme="minorEastAsia"/>
        </w:rPr>
        <w:t xml:space="preserve"> </w:t>
      </w:r>
      <w:bookmarkStart w:id="24" w:name="_Ref134221156"/>
      <w:bookmarkStart w:id="25" w:name="_Toc138351896"/>
      <w:r>
        <w:rPr>
          <w:rFonts w:eastAsiaTheme="minorEastAsia"/>
        </w:rPr>
        <w:t>Characteristic function</w:t>
      </w:r>
      <w:bookmarkEnd w:id="24"/>
      <w:bookmarkEnd w:id="25"/>
    </w:p>
    <w:p w14:paraId="5168248E" w14:textId="77777777" w:rsidR="000E29D6" w:rsidRDefault="000E29D6" w:rsidP="000E29D6">
      <w:pPr>
        <w:ind w:firstLine="720"/>
      </w:pPr>
      <w:r>
        <w:t xml:space="preserve">In abstract argumentation framework is defined a function named the </w:t>
      </w:r>
      <w:r w:rsidRPr="00E2431E">
        <w:rPr>
          <w:b/>
          <w:bCs/>
        </w:rPr>
        <w:t>characteristic function</w:t>
      </w:r>
      <w:r>
        <w:t xml:space="preserve"> which has the following definition:</w:t>
      </w:r>
    </w:p>
    <w:p w14:paraId="234F3C65" w14:textId="77777777" w:rsidR="000E29D6" w:rsidRPr="00F6007E" w:rsidRDefault="000E29D6" w:rsidP="000E29D6">
      <w:pPr>
        <w:pStyle w:val="ListParagraph"/>
        <w:numPr>
          <w:ilvl w:val="0"/>
          <w:numId w:val="2"/>
        </w:numPr>
      </w:pPr>
      <w:proofErr w:type="gramStart"/>
      <w:r>
        <w:t>F :</w:t>
      </w:r>
      <w:proofErr w:type="gramEnd"/>
      <w: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-&gt;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31CCBC3E" w14:textId="77777777" w:rsidR="000E29D6" w:rsidRDefault="000E29D6" w:rsidP="000E29D6">
      <w:pPr>
        <w:pStyle w:val="ListParagraph"/>
        <w:numPr>
          <w:ilvl w:val="0"/>
          <w:numId w:val="2"/>
        </w:numPr>
      </w:pPr>
      <w:r>
        <w:t>F(S’) = {A | A is acceptable with respect to S’}</w:t>
      </w:r>
    </w:p>
    <w:p w14:paraId="165E704A" w14:textId="729097BC" w:rsidR="000E29D6" w:rsidRPr="00FE4279" w:rsidRDefault="000E29D6" w:rsidP="000E29D6">
      <w:pPr>
        <w:ind w:firstLine="720"/>
      </w:pPr>
      <w:r>
        <w:rPr>
          <w:rFonts w:eastAsiaTheme="minorEastAsia"/>
        </w:rPr>
        <w:lastRenderedPageBreak/>
        <w:t>The definition on characteristic function can be expressed with other words as follows: F(S’) = the set of arguments which are defended by the arguments of S’.</w:t>
      </w:r>
      <w:r w:rsidRPr="00F6007E">
        <w:rPr>
          <w:rFonts w:eastAsiaTheme="minorEastAsia"/>
        </w:rPr>
        <w:t xml:space="preserve"> </w:t>
      </w:r>
      <w:r>
        <w:rPr>
          <w:rFonts w:eastAsiaTheme="minorEastAsia"/>
        </w:rPr>
        <w:t xml:space="preserve">Referring the graph from the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7B4D61">
        <w:t xml:space="preserve">Figure </w:t>
      </w:r>
      <w:r w:rsidR="007B4D61">
        <w:rPr>
          <w:noProof/>
        </w:rPr>
        <w:t>3</w:t>
      </w:r>
      <w:r>
        <w:rPr>
          <w:rFonts w:eastAsiaTheme="minorEastAsia"/>
        </w:rPr>
        <w:fldChar w:fldCharType="end"/>
      </w:r>
      <w:r>
        <w:rPr>
          <w:rFonts w:eastAsiaTheme="minorEastAsia"/>
        </w:rPr>
        <w:t xml:space="preserve"> we can calculate the characteristic function of some arguments: F({A}) = {D} because A defends only one argument in the graph which is D; F({D}) = {A, F, J}, by attacking K, E and L, D is defending A, F and J. Function F can be calculated for a set with more than one argument: </w:t>
      </w:r>
      <w:r>
        <w:t xml:space="preserve">F({L, K}) = {G, K, I, H}, F({A, L, I}) = {D, G, I, F}, F({B, C, D, H}) = {A, B, C, D, E, L, J, F, H, G}. </w:t>
      </w:r>
    </w:p>
    <w:p w14:paraId="40069196" w14:textId="77777777" w:rsidR="000E29D6" w:rsidRDefault="000E29D6" w:rsidP="000E29D6">
      <w:pPr>
        <w:pStyle w:val="Heading2"/>
        <w:rPr>
          <w:rFonts w:eastAsiaTheme="minorEastAsia"/>
        </w:rPr>
      </w:pPr>
      <w:r>
        <w:rPr>
          <w:rFonts w:eastAsiaTheme="minorEastAsia"/>
        </w:rPr>
        <w:t xml:space="preserve"> </w:t>
      </w:r>
      <w:bookmarkStart w:id="26" w:name="_Ref134221197"/>
      <w:bookmarkStart w:id="27" w:name="_Ref134221213"/>
      <w:bookmarkStart w:id="28" w:name="_Toc138351897"/>
      <w:r>
        <w:rPr>
          <w:rFonts w:eastAsiaTheme="minorEastAsia"/>
        </w:rPr>
        <w:t>Complete extension</w:t>
      </w:r>
      <w:bookmarkEnd w:id="26"/>
      <w:bookmarkEnd w:id="27"/>
      <w:bookmarkEnd w:id="28"/>
    </w:p>
    <w:p w14:paraId="570C0500" w14:textId="77777777" w:rsidR="000E29D6" w:rsidRDefault="000E29D6" w:rsidP="000E29D6">
      <w:pPr>
        <w:ind w:firstLine="720"/>
      </w:pPr>
      <w:r>
        <w:t xml:space="preserve">As the property of a set to be admissible, to be a complete extension is also one of the most important </w:t>
      </w:r>
      <w:proofErr w:type="gramStart"/>
      <w:r>
        <w:t>one</w:t>
      </w:r>
      <w:proofErr w:type="gramEnd"/>
      <w:r>
        <w:t xml:space="preserve"> in an abstract argumentation framework. It </w:t>
      </w:r>
      <w:proofErr w:type="gramStart"/>
      <w:r>
        <w:t>defines also</w:t>
      </w:r>
      <w:proofErr w:type="gramEnd"/>
      <w:r>
        <w:t xml:space="preserve"> a strong relationship between members of a set:</w:t>
      </w:r>
    </w:p>
    <w:p w14:paraId="0328C538" w14:textId="77777777" w:rsidR="000E29D6" w:rsidRPr="00023E36" w:rsidRDefault="000E29D6" w:rsidP="000E29D6">
      <w:pPr>
        <w:pStyle w:val="ListParagraph"/>
        <w:numPr>
          <w:ilvl w:val="0"/>
          <w:numId w:val="2"/>
        </w:numPr>
      </w:pPr>
      <w:r>
        <w:t xml:space="preserve">A </w:t>
      </w:r>
      <w:r w:rsidRPr="00E2431E">
        <w:rPr>
          <w:b/>
          <w:bCs/>
        </w:rPr>
        <w:t>complete</w:t>
      </w:r>
      <w:r>
        <w:t xml:space="preserve"> extension is an admissible set of arguments if and only if 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 A acceptable with respect to S’, A belongs to S’.</w:t>
      </w:r>
    </w:p>
    <w:p w14:paraId="4E229E41" w14:textId="77777777" w:rsidR="000E29D6" w:rsidRPr="00503FA2" w:rsidRDefault="000E29D6" w:rsidP="000E29D6">
      <w:pPr>
        <w:ind w:firstLine="720"/>
      </w:pPr>
      <w:r>
        <w:t xml:space="preserve">With other words, a set S’ is complete if all the arguments that set S’ defends are included in S’. </w:t>
      </w:r>
      <w:r>
        <w:rPr>
          <w:rFonts w:eastAsiaTheme="minorEastAsia" w:cs="Times New Roman"/>
        </w:rPr>
        <w:t>The fact that we have defined the characteristic function before, allows us to give another definition of complete extension: a set S’ is complete if F(S’) = S’.</w:t>
      </w:r>
    </w:p>
    <w:p w14:paraId="211E0433" w14:textId="6D575C98" w:rsidR="000E29D6" w:rsidRPr="004B21E2" w:rsidRDefault="000E29D6" w:rsidP="000E29D6">
      <w:pPr>
        <w:ind w:firstLine="720"/>
      </w:pPr>
      <w:r>
        <w:rPr>
          <w:rFonts w:eastAsiaTheme="minorEastAsia" w:cs="Times New Roman"/>
        </w:rPr>
        <w:t xml:space="preserve">In the argumentation framework provided as example in the chapter </w:t>
      </w:r>
      <w:r>
        <w:rPr>
          <w:rFonts w:eastAsiaTheme="minorEastAsia" w:cs="Times New Roman"/>
        </w:rPr>
        <w:fldChar w:fldCharType="begin"/>
      </w:r>
      <w:r>
        <w:rPr>
          <w:rFonts w:eastAsiaTheme="minorEastAsia" w:cs="Times New Roman"/>
        </w:rPr>
        <w:instrText xml:space="preserve"> REF _Ref131247817 \r \h </w:instrText>
      </w:r>
      <w:r>
        <w:rPr>
          <w:rFonts w:eastAsiaTheme="minorEastAsia" w:cs="Times New Roman"/>
        </w:rPr>
      </w:r>
      <w:r>
        <w:rPr>
          <w:rFonts w:eastAsiaTheme="minorEastAsia" w:cs="Times New Roman"/>
        </w:rPr>
        <w:fldChar w:fldCharType="separate"/>
      </w:r>
      <w:r w:rsidR="007B4D61">
        <w:rPr>
          <w:rFonts w:eastAsiaTheme="minorEastAsia" w:cs="Times New Roman"/>
        </w:rPr>
        <w:t>1</w:t>
      </w:r>
      <w:r>
        <w:rPr>
          <w:rFonts w:eastAsiaTheme="minorEastAsia" w:cs="Times New Roman"/>
        </w:rPr>
        <w:fldChar w:fldCharType="end"/>
      </w:r>
      <w:r>
        <w:rPr>
          <w:rFonts w:eastAsiaTheme="minorEastAsia" w:cs="Times New Roman"/>
        </w:rPr>
        <w:t xml:space="preserve">, there is a complete extension: S’ = </w:t>
      </w:r>
      <w:r>
        <w:t xml:space="preserve">{A, D, F, J}. We can </w:t>
      </w:r>
      <w:proofErr w:type="gramStart"/>
      <w:r>
        <w:t>proof</w:t>
      </w:r>
      <w:proofErr w:type="gramEnd"/>
      <w:r>
        <w:t xml:space="preserve"> this by calculating the characteristic function for each argument of the set S’ and using the definition of completion F(S’) = S’. To avoid any confusion related to the letter F whether is an argument or the characteristic function, for this proof, we will note </w:t>
      </w:r>
      <w:r>
        <w:rPr>
          <w:b/>
          <w:bCs/>
        </w:rPr>
        <w:t xml:space="preserve">argument </w:t>
      </w:r>
      <w:r>
        <w:t>F as F”, so the complete function S’ now becomes {A, D, F”, J}.</w:t>
      </w:r>
    </w:p>
    <w:p w14:paraId="1793E82E"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F(A) = {D};</w:t>
      </w:r>
    </w:p>
    <w:p w14:paraId="203EE369"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F(D) = {A, F”, J};</w:t>
      </w:r>
    </w:p>
    <w:p w14:paraId="27A6FD8D" w14:textId="77777777" w:rsidR="000E29D6" w:rsidRPr="004F5911" w:rsidRDefault="000E29D6" w:rsidP="000E29D6">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4C59CBDC"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F(J) = {F”}.</w:t>
      </w:r>
    </w:p>
    <w:p w14:paraId="2BEE9542" w14:textId="77777777" w:rsidR="000E29D6" w:rsidRPr="00AD6004" w:rsidRDefault="000E29D6" w:rsidP="000E29D6">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Pr>
          <w:rFonts w:eastAsiaTheme="minorEastAsia" w:cs="Times New Roman"/>
        </w:rPr>
        <w:t>, J</w:t>
      </w:r>
      <w:r w:rsidRPr="00AD6004">
        <w:rPr>
          <w:rFonts w:eastAsiaTheme="minorEastAsia" w:cs="Times New Roman"/>
        </w:rPr>
        <w:t>)</w:t>
      </w:r>
      <w:r>
        <w:rPr>
          <w:rFonts w:eastAsiaTheme="minorEastAsia" w:cs="Times New Roman"/>
        </w:rPr>
        <w:t xml:space="preserve"> = F(A) </w:t>
      </w:r>
      <m:oMath>
        <m:r>
          <w:rPr>
            <w:rFonts w:ascii="Cambria Math" w:eastAsiaTheme="minorEastAsia" w:hAnsi="Cambria Math" w:cs="Times New Roman"/>
          </w:rPr>
          <m:t>∪</m:t>
        </m:r>
      </m:oMath>
      <w:r>
        <w:rPr>
          <w:rFonts w:eastAsiaTheme="minorEastAsia" w:cs="Times New Roman"/>
        </w:rPr>
        <w:t xml:space="preserve"> F(D) </w:t>
      </w:r>
      <m:oMath>
        <m:r>
          <w:rPr>
            <w:rFonts w:ascii="Cambria Math" w:eastAsiaTheme="minorEastAsia" w:hAnsi="Cambria Math" w:cs="Times New Roman"/>
          </w:rPr>
          <m:t>∪</m:t>
        </m:r>
      </m:oMath>
      <w:r>
        <w:rPr>
          <w:rFonts w:eastAsiaTheme="minorEastAsia" w:cs="Times New Roman"/>
        </w:rPr>
        <w:t xml:space="preserve"> F(F”) </w:t>
      </w:r>
      <m:oMath>
        <m:r>
          <w:rPr>
            <w:rFonts w:ascii="Cambria Math" w:eastAsiaTheme="minorEastAsia" w:hAnsi="Cambria Math" w:cs="Times New Roman"/>
          </w:rPr>
          <m:t>∪</m:t>
        </m:r>
      </m:oMath>
      <w:r>
        <w:rPr>
          <w:rFonts w:eastAsiaTheme="minorEastAsia" w:cs="Times New Roman"/>
        </w:rPr>
        <w:t xml:space="preserve"> F(J) = {A, D, F”, J} = S’. So, the relation for a complete extension is satisfied: F(S’) = S’.</w:t>
      </w:r>
    </w:p>
    <w:p w14:paraId="7AE0D2C0" w14:textId="77777777" w:rsidR="000E29D6" w:rsidRDefault="000E29D6" w:rsidP="000E29D6">
      <w:pPr>
        <w:pStyle w:val="Heading2"/>
        <w:rPr>
          <w:rFonts w:eastAsiaTheme="minorEastAsia"/>
        </w:rPr>
      </w:pPr>
      <w:r>
        <w:rPr>
          <w:rFonts w:eastAsiaTheme="minorEastAsia"/>
        </w:rPr>
        <w:t xml:space="preserve"> </w:t>
      </w:r>
      <w:bookmarkStart w:id="29" w:name="_Ref138199377"/>
      <w:bookmarkStart w:id="30" w:name="_Toc138351898"/>
      <w:r>
        <w:rPr>
          <w:rFonts w:eastAsiaTheme="minorEastAsia"/>
        </w:rPr>
        <w:t>Grounded extension</w:t>
      </w:r>
      <w:bookmarkEnd w:id="29"/>
      <w:bookmarkEnd w:id="30"/>
    </w:p>
    <w:p w14:paraId="1E01FE6C" w14:textId="3F04D7C7" w:rsidR="000E29D6" w:rsidRDefault="000E29D6" w:rsidP="000E29D6">
      <w:pPr>
        <w:ind w:firstLine="720"/>
      </w:pPr>
      <w:r>
        <w:t xml:space="preserve">In subchapter </w:t>
      </w:r>
      <w:r>
        <w:fldChar w:fldCharType="begin"/>
      </w:r>
      <w:r>
        <w:instrText xml:space="preserve"> REF _Ref131249609 \r \h </w:instrText>
      </w:r>
      <w:r>
        <w:fldChar w:fldCharType="separate"/>
      </w:r>
      <w:r w:rsidR="007B4D61">
        <w:t>3.6</w:t>
      </w:r>
      <w:r>
        <w:fldChar w:fldCharType="end"/>
      </w:r>
      <w:r>
        <w:t xml:space="preserve"> we defined the property of a set to be preferred as being the maximal admissible set in an argumentation framework. Also defining complete extension and the characteristic function, we can define the notion of grounded extension which is the opposite of a preferred extension:</w:t>
      </w:r>
    </w:p>
    <w:p w14:paraId="4D8A33A6" w14:textId="77777777" w:rsidR="000E29D6" w:rsidRDefault="000E29D6" w:rsidP="000E29D6">
      <w:pPr>
        <w:pStyle w:val="ListParagraph"/>
        <w:numPr>
          <w:ilvl w:val="0"/>
          <w:numId w:val="5"/>
        </w:numPr>
      </w:pPr>
      <w:r>
        <w:t xml:space="preserve">A </w:t>
      </w:r>
      <w:r w:rsidRPr="00314853">
        <w:rPr>
          <w:b/>
          <w:bCs/>
        </w:rPr>
        <w:t>grounded</w:t>
      </w:r>
      <w:r>
        <w:t xml:space="preserve"> extension is the least fixed point of F (characteristic function).</w:t>
      </w:r>
    </w:p>
    <w:p w14:paraId="49EC4CE8" w14:textId="5A8BF8F3" w:rsidR="000E29D6" w:rsidRDefault="000E29D6" w:rsidP="000E29D6">
      <w:pPr>
        <w:ind w:left="720"/>
      </w:pPr>
      <w:r>
        <w:t xml:space="preserve">In the example presented in </w:t>
      </w:r>
      <w:r>
        <w:fldChar w:fldCharType="begin"/>
      </w:r>
      <w:r>
        <w:instrText xml:space="preserve"> REF _Ref130741159 \h </w:instrText>
      </w:r>
      <w:r>
        <w:fldChar w:fldCharType="separate"/>
      </w:r>
      <w:r w:rsidR="007B4D61">
        <w:t xml:space="preserve">Figure </w:t>
      </w:r>
      <w:r w:rsidR="007B4D61">
        <w:rPr>
          <w:noProof/>
        </w:rPr>
        <w:t>3</w:t>
      </w:r>
      <w:r>
        <w:fldChar w:fldCharType="end"/>
      </w:r>
      <w:r>
        <w:t xml:space="preserve"> a grounded extension is the empty set {}.</w:t>
      </w:r>
    </w:p>
    <w:p w14:paraId="094F45D0" w14:textId="77777777" w:rsidR="000E29D6" w:rsidRDefault="000E29D6" w:rsidP="000E29D6">
      <w:pPr>
        <w:pStyle w:val="Heading2"/>
      </w:pPr>
      <w:bookmarkStart w:id="31" w:name="_Ref134211024"/>
      <w:bookmarkStart w:id="32" w:name="_Ref134211026"/>
      <w:bookmarkStart w:id="33" w:name="_Ref134211034"/>
      <w:bookmarkStart w:id="34" w:name="_Toc138351899"/>
      <w:r>
        <w:t>Stable extension</w:t>
      </w:r>
      <w:bookmarkEnd w:id="31"/>
      <w:bookmarkEnd w:id="32"/>
      <w:bookmarkEnd w:id="33"/>
      <w:bookmarkEnd w:id="34"/>
    </w:p>
    <w:p w14:paraId="4135F4C2" w14:textId="77777777" w:rsidR="000E29D6" w:rsidRDefault="000E29D6" w:rsidP="000E29D6">
      <w:pPr>
        <w:ind w:firstLine="720"/>
      </w:pPr>
      <w:r>
        <w:t>Another important property of a set in an argumentation framework is to be stable. We will provide de definition of this one followed then by some examples to have a good understanding of it:</w:t>
      </w:r>
    </w:p>
    <w:p w14:paraId="4DFB9928" w14:textId="77777777" w:rsidR="000E29D6" w:rsidRDefault="000E29D6" w:rsidP="000E29D6">
      <w:pPr>
        <w:pStyle w:val="ListParagraph"/>
        <w:numPr>
          <w:ilvl w:val="0"/>
          <w:numId w:val="5"/>
        </w:numPr>
      </w:pPr>
      <w:r>
        <w:t xml:space="preserve">A set of arguments S’ is defined as </w:t>
      </w:r>
      <w:r>
        <w:rPr>
          <w:b/>
          <w:bCs/>
        </w:rPr>
        <w:t xml:space="preserve">stable </w:t>
      </w:r>
      <w:r>
        <w:t>extension if</w:t>
      </w:r>
    </w:p>
    <w:p w14:paraId="482F75D6" w14:textId="77777777" w:rsidR="000E29D6" w:rsidRDefault="000E29D6" w:rsidP="000E29D6">
      <w:pPr>
        <w:pStyle w:val="ListParagraph"/>
        <w:numPr>
          <w:ilvl w:val="1"/>
          <w:numId w:val="5"/>
        </w:numPr>
      </w:pPr>
      <w:r>
        <w:lastRenderedPageBreak/>
        <w:t xml:space="preserve">S’ is conflict – free </w:t>
      </w:r>
    </w:p>
    <w:p w14:paraId="5FC87891" w14:textId="77777777" w:rsidR="000E29D6" w:rsidRPr="00B35007" w:rsidRDefault="000E29D6" w:rsidP="000E29D6">
      <w:pPr>
        <w:pStyle w:val="ListParagraph"/>
        <w:numPr>
          <w:ilvl w:val="1"/>
          <w:numId w:val="5"/>
        </w:numPr>
      </w:pPr>
      <m:oMath>
        <m:r>
          <w:rPr>
            <w:rFonts w:ascii="Cambria Math" w:hAnsi="Cambria Math"/>
          </w:rPr>
          <m:t>∄</m:t>
        </m:r>
      </m:oMath>
      <w:r>
        <w:rPr>
          <w:rFonts w:eastAsiaTheme="minorEastAsia"/>
        </w:rPr>
        <w:t xml:space="preserve"> A </w:t>
      </w:r>
      <m:oMath>
        <m:r>
          <w:rPr>
            <w:rFonts w:ascii="Cambria Math" w:hAnsi="Cambria Math"/>
          </w:rPr>
          <m:t>∈</m:t>
        </m:r>
      </m:oMath>
      <w:r>
        <w:rPr>
          <w:rFonts w:eastAsiaTheme="minorEastAsia"/>
        </w:rPr>
        <w:t xml:space="preserve"> S \ S’ such that S’ does not attack A, where S is the set of all arguments in an argumentation framework and S’ is a subset of it.</w:t>
      </w:r>
    </w:p>
    <w:p w14:paraId="28C64D1C" w14:textId="77777777" w:rsidR="000E29D6" w:rsidRDefault="000E29D6" w:rsidP="000E29D6">
      <w:pPr>
        <w:ind w:firstLine="720"/>
      </w:pPr>
      <w:r>
        <w:t>With other words, a set S’ is a stable extension if and only if its arguments attack all the arguments of the framework that do not belong to S’. In our example, some of the stable extensions are: {B, C, E, L, H, M}, {B, C, E, L, G, K}.</w:t>
      </w:r>
    </w:p>
    <w:p w14:paraId="5A88FD5E" w14:textId="77777777" w:rsidR="000E29D6" w:rsidRDefault="000E29D6" w:rsidP="000E29D6">
      <w:pPr>
        <w:pStyle w:val="Heading2"/>
      </w:pPr>
      <w:bookmarkStart w:id="35" w:name="_Ref137307818"/>
      <w:bookmarkStart w:id="36" w:name="_Toc138351900"/>
      <w:r>
        <w:t>Threat and defender</w:t>
      </w:r>
      <w:bookmarkEnd w:id="35"/>
      <w:bookmarkEnd w:id="36"/>
    </w:p>
    <w:p w14:paraId="546CE2F4" w14:textId="77777777" w:rsidR="000E29D6" w:rsidRDefault="000E29D6" w:rsidP="000E29D6">
      <w:pPr>
        <w:ind w:firstLine="720"/>
      </w:pPr>
      <w:r>
        <w:t xml:space="preserve">In an abstract argumentation </w:t>
      </w:r>
      <w:proofErr w:type="gramStart"/>
      <w:r>
        <w:t>framework</w:t>
      </w:r>
      <w:proofErr w:type="gramEnd"/>
      <w:r>
        <w:t xml:space="preserve"> there are defined the notions of an argument which is a threat for a set and an argument which is a defender for a set:</w:t>
      </w:r>
    </w:p>
    <w:p w14:paraId="704B8261" w14:textId="77777777" w:rsidR="000E29D6" w:rsidRPr="006844C3" w:rsidRDefault="000E29D6" w:rsidP="000E29D6">
      <w:pPr>
        <w:pStyle w:val="ListParagraph"/>
        <w:numPr>
          <w:ilvl w:val="0"/>
          <w:numId w:val="5"/>
        </w:numPr>
      </w:pPr>
      <w:r>
        <w:t xml:space="preserve">An argument A is said to be a threat for a set of arguments S’ if: for </w:t>
      </w:r>
      <m:oMath>
        <m:r>
          <w:rPr>
            <w:rFonts w:ascii="Cambria Math" w:hAnsi="Cambria Math"/>
          </w:rPr>
          <m:t>∀</m:t>
        </m:r>
      </m:oMath>
      <w:r w:rsidRPr="00BF6C6E">
        <w:rPr>
          <w:rFonts w:eastAsiaTheme="minorEastAsia"/>
        </w:rPr>
        <w:t xml:space="preserve"> </w:t>
      </w:r>
      <w:r>
        <w:rPr>
          <w:rFonts w:eastAsiaTheme="minorEastAsia"/>
        </w:rPr>
        <w:t xml:space="preserve">B </w:t>
      </w:r>
      <m:oMath>
        <m:r>
          <w:rPr>
            <w:rFonts w:ascii="Cambria Math" w:hAnsi="Cambria Math"/>
          </w:rPr>
          <m:t>∈</m:t>
        </m:r>
      </m:oMath>
      <w:r>
        <w:rPr>
          <w:rFonts w:eastAsiaTheme="minorEastAsia"/>
        </w:rPr>
        <w:t xml:space="preserve"> S’, then (A, B) and </w:t>
      </w:r>
      <m:oMath>
        <m:r>
          <w:rPr>
            <w:rFonts w:ascii="Cambria Math" w:hAnsi="Cambria Math"/>
          </w:rPr>
          <m:t>∄</m:t>
        </m:r>
      </m:oMath>
      <w:r>
        <w:rPr>
          <w:rFonts w:eastAsiaTheme="minorEastAsia"/>
        </w:rPr>
        <w:t xml:space="preserve"> (B, A). </w:t>
      </w:r>
    </w:p>
    <w:p w14:paraId="1BD5B7FB" w14:textId="77777777" w:rsidR="000E29D6" w:rsidRDefault="000E29D6" w:rsidP="000E29D6">
      <w:pPr>
        <w:ind w:firstLine="720"/>
      </w:pPr>
      <w:r>
        <w:t xml:space="preserve">More formally, an argument is a threat for a set if it attacks all the arguments of the set and none of the set arguments attacks A. In the example, argument D is considered a threat for the set {C, E, L} because (D, C), (D, E), (D, L) and none of these three arguments attack D. In the same manner K is a threat for {H, I}. On the other hand, K is not a threat for M because M attacks K back, so the property of stabilization does not stand. </w:t>
      </w:r>
    </w:p>
    <w:p w14:paraId="70FFCBA8" w14:textId="77777777" w:rsidR="000E29D6" w:rsidRDefault="000E29D6" w:rsidP="000E29D6">
      <w:pPr>
        <w:pStyle w:val="ListParagraph"/>
        <w:numPr>
          <w:ilvl w:val="0"/>
          <w:numId w:val="5"/>
        </w:numPr>
      </w:pPr>
      <w:proofErr w:type="gramStart"/>
      <w:r>
        <w:t>An argument</w:t>
      </w:r>
      <w:proofErr w:type="gramEnd"/>
      <w:r>
        <w:t xml:space="preserve"> A is defined as a defender for a set S’ if it attacks the threat of S’. </w:t>
      </w:r>
    </w:p>
    <w:p w14:paraId="2034E412" w14:textId="472B2AAE" w:rsidR="000E29D6" w:rsidRDefault="000E29D6" w:rsidP="000E29D6">
      <w:pPr>
        <w:ind w:firstLine="720"/>
      </w:pPr>
      <w:r>
        <w:t xml:space="preserve">In the example from the </w:t>
      </w:r>
      <w:r>
        <w:fldChar w:fldCharType="begin"/>
      </w:r>
      <w:r>
        <w:instrText xml:space="preserve"> REF _Ref130741159 \h </w:instrText>
      </w:r>
      <w:r>
        <w:fldChar w:fldCharType="separate"/>
      </w:r>
      <w:r w:rsidR="007B4D61">
        <w:t xml:space="preserve">Figure </w:t>
      </w:r>
      <w:r w:rsidR="007B4D61">
        <w:rPr>
          <w:noProof/>
        </w:rPr>
        <w:t>3</w:t>
      </w:r>
      <w:r>
        <w:fldChar w:fldCharType="end"/>
      </w:r>
      <w:r>
        <w:t>, a defender for the set {C, E, L} is B because node B attacks the threat of the set, argument D. Another example of defender is J for the set {F} because there is an attack (J, G) and G is a threat for {F}.</w:t>
      </w:r>
    </w:p>
    <w:p w14:paraId="281E39B8" w14:textId="77777777" w:rsidR="000E29D6" w:rsidRDefault="000E29D6" w:rsidP="000E29D6">
      <w:pPr>
        <w:pStyle w:val="Heading2"/>
      </w:pPr>
      <w:bookmarkStart w:id="37" w:name="_Toc138351901"/>
      <w:r>
        <w:t>Coherent argumentation frameworks</w:t>
      </w:r>
      <w:bookmarkEnd w:id="37"/>
    </w:p>
    <w:p w14:paraId="2A98FDA5" w14:textId="3EB198DB" w:rsidR="000E29D6" w:rsidRDefault="000E29D6" w:rsidP="000E29D6">
      <w:pPr>
        <w:ind w:firstLine="720"/>
      </w:pPr>
      <w:r>
        <w:t xml:space="preserve">In the previous subsection we have defined essential properties of an abstract argumentation framework as Dung has stated them in </w:t>
      </w:r>
      <w:sdt>
        <w:sdtPr>
          <w:id w:val="2094204401"/>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In this subsection we want to define the notion of coherent argumentation frameworks which is a condition for the coincidence between subsets which are stable and subsets which are preferred. Generally, if there exists an extension which is preferred, but at the same time is not stable, this indicates that there could be some “anomalies” in the corresponding argumentation framework </w:t>
      </w:r>
      <w:sdt>
        <w:sdtPr>
          <w:id w:val="-1668006895"/>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w:t>
      </w:r>
    </w:p>
    <w:p w14:paraId="4A476674" w14:textId="77777777" w:rsidR="000E29D6" w:rsidRDefault="000E29D6" w:rsidP="000E29D6">
      <w:pPr>
        <w:ind w:firstLine="720"/>
      </w:pPr>
      <w:r>
        <w:rPr>
          <w:i/>
          <w:iCs/>
        </w:rPr>
        <w:t xml:space="preserve">Example 3: </w:t>
      </w:r>
      <w:r>
        <w:t xml:space="preserve">Given an abstract argumentation framework AF = &lt;S, attacks&gt;, with S = {A} and attacks = {(A, A)}. This example of AF has an empty preferred extension {} which is not stable, so we can conclude that AF is not coherent. In the following, we will try to define a set of properties </w:t>
      </w:r>
      <w:proofErr w:type="gramStart"/>
      <w:r>
        <w:t>in order to</w:t>
      </w:r>
      <w:proofErr w:type="gramEnd"/>
      <w:r>
        <w:t xml:space="preserve"> avoid such “anomalies” which make an argumentation framework not coherent.</w:t>
      </w:r>
    </w:p>
    <w:p w14:paraId="30323CDE" w14:textId="77777777" w:rsidR="000E29D6" w:rsidRDefault="000E29D6" w:rsidP="000E29D6">
      <w:pPr>
        <w:pStyle w:val="Heading3"/>
      </w:pPr>
      <w:bookmarkStart w:id="38" w:name="_Toc138351902"/>
      <w:r>
        <w:t>Controversial argument</w:t>
      </w:r>
      <w:bookmarkEnd w:id="38"/>
    </w:p>
    <w:p w14:paraId="1255EA7E" w14:textId="77777777" w:rsidR="000E29D6" w:rsidRDefault="000E29D6" w:rsidP="000E29D6">
      <w:pPr>
        <w:ind w:firstLine="720"/>
      </w:pPr>
      <w:r>
        <w:t xml:space="preserve">To have a better understanding of this property, we need to define what an </w:t>
      </w:r>
      <w:r>
        <w:rPr>
          <w:i/>
          <w:iCs/>
        </w:rPr>
        <w:t xml:space="preserve">indirect attack </w:t>
      </w:r>
      <w:r>
        <w:t xml:space="preserve">and </w:t>
      </w:r>
      <w:r>
        <w:rPr>
          <w:i/>
          <w:iCs/>
        </w:rPr>
        <w:t xml:space="preserve">indirect </w:t>
      </w:r>
      <w:proofErr w:type="gramStart"/>
      <w:r>
        <w:rPr>
          <w:i/>
          <w:iCs/>
        </w:rPr>
        <w:t>defend</w:t>
      </w:r>
      <w:proofErr w:type="gramEnd"/>
      <w:r>
        <w:rPr>
          <w:i/>
          <w:iCs/>
        </w:rPr>
        <w:t xml:space="preserve"> </w:t>
      </w:r>
      <w:r>
        <w:t>means. Let us start with a practical example:</w:t>
      </w:r>
    </w:p>
    <w:p w14:paraId="05118F16" w14:textId="77777777" w:rsidR="000E29D6" w:rsidRDefault="000E29D6" w:rsidP="000E29D6">
      <w:pPr>
        <w:pStyle w:val="ListParagraph"/>
        <w:numPr>
          <w:ilvl w:val="0"/>
          <w:numId w:val="8"/>
        </w:numPr>
      </w:pPr>
      <w:r>
        <w:t xml:space="preserve">Let </w:t>
      </w:r>
      <w:r>
        <w:rPr>
          <w:i/>
          <w:iCs/>
        </w:rPr>
        <w:t>C</w:t>
      </w:r>
      <w:r>
        <w:t xml:space="preserve"> be a proposition of a debate: “is better to work with PHP, than with .NET”;</w:t>
      </w:r>
    </w:p>
    <w:p w14:paraId="0DAAF206"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7213780A"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i/>
          <w:iCs/>
        </w:rPr>
        <w:t xml:space="preserve"> </w:t>
      </w:r>
      <w:r w:rsidRPr="0048717F">
        <w:t>attacks</w:t>
      </w:r>
      <w:r>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“.NET is faster than PHP”;</w:t>
      </w:r>
    </w:p>
    <w:p w14:paraId="6FF109BF"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“PHP is an </w:t>
      </w:r>
      <w:proofErr w:type="gramStart"/>
      <w:r>
        <w:t>open source</w:t>
      </w:r>
      <w:proofErr w:type="gramEnd"/>
      <w:r>
        <w:t xml:space="preserve"> project, so the community is bigger”;</w:t>
      </w:r>
    </w:p>
    <w:p w14:paraId="0D0FD6CE" w14:textId="77777777" w:rsidR="000E29D6" w:rsidRDefault="000E29D6" w:rsidP="000E29D6">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“Yes, but .NET is supported by a high-tech company, Microsoft, so it makes it more stable”.</w:t>
      </w:r>
    </w:p>
    <w:p w14:paraId="33B05E66" w14:textId="77777777" w:rsidR="000E29D6" w:rsidRDefault="000E29D6" w:rsidP="000E29D6">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At the same time, 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p>
    <w:p w14:paraId="1022466D" w14:textId="77777777" w:rsidR="000E29D6" w:rsidRDefault="000E29D6" w:rsidP="000E29D6">
      <w:pPr>
        <w:ind w:firstLine="720"/>
      </w:pPr>
      <w:proofErr w:type="gramStart"/>
      <w:r>
        <w:t>An argument</w:t>
      </w:r>
      <w:proofErr w:type="gramEnd"/>
      <w:r>
        <w:t xml:space="preserve"> A is said to be </w:t>
      </w:r>
      <w:r w:rsidRPr="001B0838">
        <w:rPr>
          <w:b/>
          <w:bCs/>
          <w:i/>
          <w:iCs/>
        </w:rPr>
        <w:t>controversial</w:t>
      </w:r>
      <w:r>
        <w:t xml:space="preserve"> with respect to other argument B if A indirectly attacks B and at the same time it indirectly defends B. It is clear from the definition that an argument is controversial with respect to </w:t>
      </w:r>
      <w:proofErr w:type="gramStart"/>
      <w:r>
        <w:t>an argument</w:t>
      </w:r>
      <w:proofErr w:type="gramEnd"/>
      <w:r>
        <w:t xml:space="preserve"> B. </w:t>
      </w:r>
    </w:p>
    <w:p w14:paraId="0DF46F22" w14:textId="77777777" w:rsidR="000E29D6" w:rsidRDefault="000E29D6" w:rsidP="000E29D6">
      <w:pPr>
        <w:ind w:firstLine="720"/>
      </w:pPr>
      <w:r>
        <w:t xml:space="preserve">An argumentation framework F is </w:t>
      </w:r>
      <w:r w:rsidRPr="00DB707C">
        <w:rPr>
          <w:b/>
          <w:bCs/>
          <w:i/>
          <w:iCs/>
        </w:rPr>
        <w:t>uncontroversial</w:t>
      </w:r>
      <w:r>
        <w:rPr>
          <w:b/>
          <w:bCs/>
          <w:i/>
          <w:iCs/>
        </w:rPr>
        <w:t xml:space="preserve"> </w:t>
      </w:r>
      <w:r>
        <w:t xml:space="preserve">if none </w:t>
      </w:r>
      <w:proofErr w:type="gramStart"/>
      <w:r>
        <w:t>if</w:t>
      </w:r>
      <w:proofErr w:type="gramEnd"/>
      <w:r>
        <w:t xml:space="preserve"> its arguments is controversial.</w:t>
      </w:r>
    </w:p>
    <w:p w14:paraId="75583348" w14:textId="77777777" w:rsidR="000E29D6" w:rsidRDefault="000E29D6" w:rsidP="000E29D6">
      <w:pPr>
        <w:ind w:firstLine="720"/>
      </w:pPr>
      <w:r>
        <w:t xml:space="preserve">An argumentation framework F is </w:t>
      </w:r>
      <w:r w:rsidRPr="00091C93">
        <w:rPr>
          <w:b/>
          <w:bCs/>
          <w:i/>
          <w:iCs/>
        </w:rPr>
        <w:t>limited controversial</w:t>
      </w:r>
      <w:r>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 there is no argument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14:paraId="53B43961" w14:textId="77777777" w:rsidR="000E29D6" w:rsidRDefault="000E29D6" w:rsidP="000E29D6">
      <w:pPr>
        <w:ind w:firstLine="720"/>
      </w:pPr>
      <w:r>
        <w:t>Having defined these properties, Dung has stated that “Every limited controversial or uncontroversial argumentation framework is coherent”. This property is sufficient to avoid that inconsistency presented in Example 3.</w:t>
      </w:r>
    </w:p>
    <w:p w14:paraId="440A318E" w14:textId="77777777" w:rsidR="000E29D6" w:rsidRDefault="000E29D6" w:rsidP="000E29D6">
      <w:pPr>
        <w:pStyle w:val="Heading1"/>
      </w:pPr>
      <w:bookmarkStart w:id="39" w:name="_Ref138347082"/>
      <w:bookmarkStart w:id="40" w:name="_Toc138351903"/>
      <w:r>
        <w:lastRenderedPageBreak/>
        <w:t>Practical aspects of Argumentation Framework</w:t>
      </w:r>
      <w:bookmarkEnd w:id="39"/>
      <w:bookmarkEnd w:id="40"/>
    </w:p>
    <w:p w14:paraId="561BDCF7" w14:textId="5A40D17D" w:rsidR="000E29D6" w:rsidRDefault="000E29D6" w:rsidP="000E29D6">
      <w:pPr>
        <w:ind w:firstLine="720"/>
      </w:pPr>
      <w:r>
        <w:t>In this section we present some practical aspects of Argumentation Framework in several domains such as: games</w:t>
      </w:r>
      <w:r w:rsidR="00701CAA">
        <w:t xml:space="preserve"> </w:t>
      </w:r>
      <w:sdt>
        <w:sdtPr>
          <w:id w:val="1752464984"/>
          <w:citation/>
        </w:sdtPr>
        <w:sdtContent>
          <w:r w:rsidR="00701CAA">
            <w:fldChar w:fldCharType="begin"/>
          </w:r>
          <w:r w:rsidR="00701CAA">
            <w:instrText xml:space="preserve"> CITATION 1 \l 1033 </w:instrText>
          </w:r>
          <w:r w:rsidR="00701CAA">
            <w:fldChar w:fldCharType="separate"/>
          </w:r>
          <w:r w:rsidR="00BC0B84">
            <w:rPr>
              <w:noProof/>
            </w:rPr>
            <w:t>(Dung, 1995)</w:t>
          </w:r>
          <w:r w:rsidR="00701CAA">
            <w:fldChar w:fldCharType="end"/>
          </w:r>
        </w:sdtContent>
      </w:sdt>
      <w:r>
        <w:t>, healthcare</w:t>
      </w:r>
      <w:r w:rsidR="00701CAA">
        <w:t xml:space="preserve"> </w:t>
      </w:r>
      <w:sdt>
        <w:sdtPr>
          <w:id w:val="-1686740005"/>
          <w:citation/>
        </w:sdtPr>
        <w:sdtContent>
          <w:r w:rsidR="00701CAA">
            <w:fldChar w:fldCharType="begin"/>
          </w:r>
          <w:r w:rsidR="00701CAA">
            <w:instrText xml:space="preserve"> CITATION 8 \l 1033 </w:instrText>
          </w:r>
          <w:r w:rsidR="00701CAA">
            <w:fldChar w:fldCharType="separate"/>
          </w:r>
          <w:r w:rsidR="00BC0B84">
            <w:rPr>
              <w:noProof/>
            </w:rPr>
            <w:t>(Anthony Hunter, 2012)</w:t>
          </w:r>
          <w:r w:rsidR="00701CAA">
            <w:fldChar w:fldCharType="end"/>
          </w:r>
        </w:sdtContent>
      </w:sdt>
      <w:r w:rsidR="00701CAA">
        <w:t xml:space="preserve">, laws </w:t>
      </w:r>
      <w:sdt>
        <w:sdtPr>
          <w:id w:val="1888303829"/>
          <w:citation/>
        </w:sdtPr>
        <w:sdtContent>
          <w:r w:rsidR="00701CAA">
            <w:fldChar w:fldCharType="begin"/>
          </w:r>
          <w:r w:rsidR="00701CAA">
            <w:instrText xml:space="preserve"> CITATION Hen15 \l 1033 </w:instrText>
          </w:r>
          <w:r w:rsidR="00701CAA">
            <w:fldChar w:fldCharType="separate"/>
          </w:r>
          <w:r w:rsidR="00BC0B84">
            <w:rPr>
              <w:noProof/>
            </w:rPr>
            <w:t>(Henry Prakken, 2015)</w:t>
          </w:r>
          <w:r w:rsidR="00701CAA">
            <w:fldChar w:fldCharType="end"/>
          </w:r>
        </w:sdtContent>
      </w:sdt>
      <w:r w:rsidR="00701CAA">
        <w:t xml:space="preserve">, agriculture </w:t>
      </w:r>
      <w:sdt>
        <w:sdtPr>
          <w:id w:val="839426256"/>
          <w:citation/>
        </w:sdtPr>
        <w:sdtContent>
          <w:r w:rsidR="00701CAA">
            <w:fldChar w:fldCharType="begin"/>
          </w:r>
          <w:r w:rsidR="00701CAA">
            <w:instrText xml:space="preserve"> CITATION Nik18 \l 1033 </w:instrText>
          </w:r>
          <w:r w:rsidR="00701CAA">
            <w:fldChar w:fldCharType="separate"/>
          </w:r>
          <w:r w:rsidR="00BC0B84">
            <w:rPr>
              <w:noProof/>
            </w:rPr>
            <w:t>(Nikos Karanikolas, 2018)</w:t>
          </w:r>
          <w:r w:rsidR="00701CAA">
            <w:fldChar w:fldCharType="end"/>
          </w:r>
        </w:sdtContent>
      </w:sdt>
      <w:r w:rsidR="00701CAA">
        <w:t xml:space="preserve">, finances </w:t>
      </w:r>
      <w:sdt>
        <w:sdtPr>
          <w:id w:val="-2002642897"/>
          <w:citation/>
        </w:sdtPr>
        <w:sdtContent>
          <w:r w:rsidR="00701CAA">
            <w:fldChar w:fldCharType="begin"/>
          </w:r>
          <w:r w:rsidR="00701CAA">
            <w:instrText xml:space="preserve"> CITATION Paz19 \l 1033 </w:instrText>
          </w:r>
          <w:r w:rsidR="00701CAA">
            <w:fldChar w:fldCharType="separate"/>
          </w:r>
          <w:r w:rsidR="00BC0B84">
            <w:rPr>
              <w:noProof/>
            </w:rPr>
            <w:t>(Pazienza Andreaa, 2019)</w:t>
          </w:r>
          <w:r w:rsidR="00701CAA">
            <w:fldChar w:fldCharType="end"/>
          </w:r>
        </w:sdtContent>
      </w:sdt>
      <w:r w:rsidR="00701CAA">
        <w:t>,</w:t>
      </w:r>
      <w:r>
        <w:t xml:space="preserve"> debates</w:t>
      </w:r>
      <w:r w:rsidR="00701CAA">
        <w:t xml:space="preserve"> </w:t>
      </w:r>
      <w:sdt>
        <w:sdtPr>
          <w:id w:val="-134417717"/>
          <w:citation/>
        </w:sdtPr>
        <w:sdtContent>
          <w:r w:rsidR="00701CAA">
            <w:fldChar w:fldCharType="begin"/>
          </w:r>
          <w:r w:rsidR="00701CAA">
            <w:instrText xml:space="preserve"> CITATION 9 \l 1033 </w:instrText>
          </w:r>
          <w:r w:rsidR="00701CAA">
            <w:fldChar w:fldCharType="separate"/>
          </w:r>
          <w:r w:rsidR="00BC0B84">
            <w:rPr>
              <w:noProof/>
            </w:rPr>
            <w:t>(Benjamin Delhomme F. T.-Z., 2022)</w:t>
          </w:r>
          <w:r w:rsidR="00701CAA">
            <w:fldChar w:fldCharType="end"/>
          </w:r>
        </w:sdtContent>
      </w:sdt>
      <w:r w:rsidR="00701CAA">
        <w:t xml:space="preserve"> and </w:t>
      </w:r>
      <w:r w:rsidR="0050767B">
        <w:t xml:space="preserve">argument </w:t>
      </w:r>
      <w:sdt>
        <w:sdtPr>
          <w:id w:val="796182152"/>
          <w:citation/>
        </w:sdtPr>
        <w:sdtContent>
          <w:r w:rsidR="0050767B">
            <w:fldChar w:fldCharType="begin"/>
          </w:r>
          <w:r w:rsidR="0050767B">
            <w:instrText xml:space="preserve"> CITATION 10 \l 1033 </w:instrText>
          </w:r>
          <w:r w:rsidR="0050767B">
            <w:fldChar w:fldCharType="separate"/>
          </w:r>
          <w:r w:rsidR="00BC0B84">
            <w:rPr>
              <w:noProof/>
            </w:rPr>
            <w:t>(Floris Bex, 2013)</w:t>
          </w:r>
          <w:r w:rsidR="0050767B">
            <w:fldChar w:fldCharType="end"/>
          </w:r>
        </w:sdtContent>
      </w:sdt>
      <w:r w:rsidR="0050767B">
        <w:t xml:space="preserve"> and social </w:t>
      </w:r>
      <w:sdt>
        <w:sdtPr>
          <w:id w:val="-146054052"/>
          <w:citation/>
        </w:sdtPr>
        <w:sdtContent>
          <w:r w:rsidR="0050767B">
            <w:fldChar w:fldCharType="begin"/>
          </w:r>
          <w:r w:rsidR="0050767B">
            <w:instrText xml:space="preserve"> CITATION Joa11 \l 1033 </w:instrText>
          </w:r>
          <w:r w:rsidR="0050767B">
            <w:fldChar w:fldCharType="separate"/>
          </w:r>
          <w:r w:rsidR="00BC0B84">
            <w:rPr>
              <w:noProof/>
            </w:rPr>
            <w:t>(Joao Leite, 2011)</w:t>
          </w:r>
          <w:r w:rsidR="0050767B">
            <w:fldChar w:fldCharType="end"/>
          </w:r>
        </w:sdtContent>
      </w:sdt>
      <w:r w:rsidR="00701CAA">
        <w:t xml:space="preserve"> web </w:t>
      </w:r>
      <w:r>
        <w:t xml:space="preserve">. In the first subsection we want to focus on how Dung proposal can be applied in solving the stable marriage problem, how to represent data, how to transform it in an argumentation framework. In the second one we will focus on an application of this subject in which decides whether a treatment is superior to another treatment based on a table with statistical information regarding chances of developing a certain disease based on a specific treatment. In the third subsection we will present an overview of how argumentation framework and its extensions can be used to decide a winner of a debate, how such a system can be integrated with a </w:t>
      </w:r>
      <w:proofErr w:type="gramStart"/>
      <w:r>
        <w:t>Social</w:t>
      </w:r>
      <w:proofErr w:type="gramEnd"/>
      <w:r>
        <w:t xml:space="preserve"> network application.</w:t>
      </w:r>
    </w:p>
    <w:p w14:paraId="05F8DB68" w14:textId="77777777" w:rsidR="000E29D6" w:rsidRDefault="000E29D6" w:rsidP="000E29D6">
      <w:pPr>
        <w:pStyle w:val="Heading2"/>
      </w:pPr>
      <w:bookmarkStart w:id="41" w:name="_Toc138351904"/>
      <w:r>
        <w:t>Argumentation framework and the Stable Marriage Problem (SMP)</w:t>
      </w:r>
      <w:bookmarkEnd w:id="41"/>
    </w:p>
    <w:p w14:paraId="3705D8EF" w14:textId="77777777" w:rsidR="000E29D6" w:rsidRPr="00F105DC" w:rsidRDefault="000E29D6" w:rsidP="000E29D6">
      <w:pPr>
        <w:ind w:firstLine="720"/>
      </w:pPr>
      <w:r>
        <w:t>In this subsection we want to provide a perspective based on argumentation framework on how to approach the Stable marriage problem by translating the preferences of each participant in the game seen as arguments in an attack.</w:t>
      </w:r>
    </w:p>
    <w:p w14:paraId="76600C7B" w14:textId="77777777" w:rsidR="000E29D6" w:rsidRDefault="000E29D6" w:rsidP="000E29D6">
      <w:pPr>
        <w:pStyle w:val="Heading3"/>
      </w:pPr>
      <w:bookmarkStart w:id="42" w:name="_Ref137308024"/>
      <w:bookmarkStart w:id="43" w:name="_Toc138351905"/>
      <w:r>
        <w:t>Stable Marriage Problem background</w:t>
      </w:r>
      <w:bookmarkEnd w:id="42"/>
      <w:bookmarkEnd w:id="43"/>
    </w:p>
    <w:p w14:paraId="5DCBCBB5" w14:textId="000D76BA" w:rsidR="000E29D6" w:rsidRDefault="000E29D6" w:rsidP="000E29D6">
      <w:pPr>
        <w:ind w:firstLine="720"/>
      </w:pPr>
      <w:r>
        <w:t xml:space="preserve">The stable marriage problem is finding a stable match between a set of </w:t>
      </w:r>
      <w:r>
        <w:rPr>
          <w:i/>
          <w:iCs/>
        </w:rPr>
        <w:t xml:space="preserve">n </w:t>
      </w:r>
      <w:r>
        <w:t xml:space="preserve">men and n women. Each of these n men has a preference order for the woman he wants to marry, likewise, each woman has a preference order for the man. The final matching must be stable, which means that there are no man and woman who both prefer marriage with each other rather than stay with their current partner. This problem has firstly been introduced by Gale and Shapley in 1962 </w:t>
      </w:r>
      <w:sdt>
        <w:sdtPr>
          <w:id w:val="-203089868"/>
          <w:citation/>
        </w:sdtPr>
        <w:sdtContent>
          <w:r>
            <w:fldChar w:fldCharType="begin"/>
          </w:r>
          <w:r>
            <w:instrText xml:space="preserve"> CITATION 7 \l 1033 </w:instrText>
          </w:r>
          <w:r>
            <w:fldChar w:fldCharType="separate"/>
          </w:r>
          <w:r w:rsidR="00BC0B84">
            <w:rPr>
              <w:noProof/>
            </w:rPr>
            <w:t>(D. Gale, 1962)</w:t>
          </w:r>
          <w:r>
            <w:fldChar w:fldCharType="end"/>
          </w:r>
        </w:sdtContent>
      </w:sdt>
      <w:r>
        <w:t xml:space="preserve">. In the same paper, Gale and Shapley proposed an algorithm named “GSS” which solves this problem. The main idea of this algorithm is to iterate over all free man while there is any. Every free man checks every woman in its preference list if whether is free or not. If positive, then they become engaged. If the woman is not free, then she chooses either engaging with him or remain with the current one. An engagement can be broken if a woman is asked for a better option according to her preference list. The time of Gale-Shapley algorithm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6E52D6DD" w14:textId="2D068BE6" w:rsidR="000E29D6" w:rsidRDefault="000E29D6" w:rsidP="000E29D6">
      <w:pPr>
        <w:ind w:firstLine="720"/>
        <w:rPr>
          <w:rFonts w:eastAsiaTheme="minorEastAsia"/>
          <w:iCs/>
        </w:rPr>
      </w:pPr>
      <w:r>
        <w:t xml:space="preserve">In a more formal way, a solution for this problem is a one-one correspondence S:M-&gt;W such that: </w:t>
      </w:r>
      <m:oMath>
        <m:r>
          <w:rPr>
            <w:rFonts w:ascii="Cambria Math" w:hAnsi="Cambria Math"/>
          </w:rPr>
          <m:t>∄</m:t>
        </m:r>
      </m:oMath>
      <w:r>
        <w:rPr>
          <w:rFonts w:eastAsiaTheme="minorEastAsia"/>
        </w:rPr>
        <w:t xml:space="preserve"> (m, w) s.t. m prefers </w:t>
      </w:r>
      <w:r w:rsidRPr="00BF1D24">
        <w:rPr>
          <w:rFonts w:eastAsiaTheme="minorEastAsia"/>
          <w:i/>
          <w:iCs/>
        </w:rPr>
        <w:t>w</w:t>
      </w:r>
      <w:r>
        <w:rPr>
          <w:rFonts w:eastAsiaTheme="minorEastAsia"/>
        </w:rPr>
        <w:t xml:space="preserve"> to </w:t>
      </w:r>
      <w:r w:rsidRPr="00BF1D24">
        <w:rPr>
          <w:rFonts w:eastAsiaTheme="minorEastAsia"/>
          <w:i/>
          <w:iCs/>
        </w:rPr>
        <w:t>S(m)</w:t>
      </w:r>
      <w:r>
        <w:rPr>
          <w:rFonts w:eastAsiaTheme="minorEastAsia"/>
        </w:rPr>
        <w:t xml:space="preserve"> and </w:t>
      </w:r>
      <w:r w:rsidRPr="00BF1D24">
        <w:rPr>
          <w:rFonts w:eastAsiaTheme="minorEastAsia"/>
          <w:i/>
          <w:iCs/>
        </w:rPr>
        <w:t>w</w:t>
      </w:r>
      <w:r>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BF1D24">
        <w:rPr>
          <w:rFonts w:eastAsiaTheme="minorEastAsia"/>
          <w:i/>
        </w:rPr>
        <w:t>(w)</w:t>
      </w:r>
      <w:r>
        <w:rPr>
          <w:rFonts w:eastAsiaTheme="minorEastAsia"/>
          <w:iCs/>
        </w:rPr>
        <w:t xml:space="preserve">, where </w:t>
      </w:r>
      <w:r w:rsidRPr="006F29AC">
        <w:rPr>
          <w:rFonts w:eastAsiaTheme="minorEastAsia"/>
          <w:i/>
        </w:rPr>
        <w:t>m</w:t>
      </w:r>
      <w:r>
        <w:rPr>
          <w:rFonts w:eastAsiaTheme="minorEastAsia"/>
          <w:iCs/>
        </w:rPr>
        <w:t xml:space="preserve"> represents a man and </w:t>
      </w:r>
      <w:r>
        <w:rPr>
          <w:rFonts w:eastAsiaTheme="minorEastAsia"/>
          <w:i/>
        </w:rPr>
        <w:t xml:space="preserve">w </w:t>
      </w:r>
      <w:r>
        <w:rPr>
          <w:rFonts w:eastAsiaTheme="minorEastAsia"/>
          <w:iCs/>
        </w:rPr>
        <w:t xml:space="preserve">represents a woman </w:t>
      </w:r>
      <w:sdt>
        <w:sdtPr>
          <w:rPr>
            <w:rFonts w:eastAsiaTheme="minorEastAsia"/>
            <w:iCs/>
          </w:rPr>
          <w:id w:val="1672523986"/>
          <w:citation/>
        </w:sdtPr>
        <w:sdtContent>
          <w:r>
            <w:rPr>
              <w:rFonts w:eastAsiaTheme="minorEastAsia"/>
              <w:iCs/>
            </w:rPr>
            <w:fldChar w:fldCharType="begin"/>
          </w:r>
          <w:r>
            <w:rPr>
              <w:rFonts w:eastAsiaTheme="minorEastAsia"/>
              <w:iCs/>
            </w:rPr>
            <w:instrText xml:space="preserve"> CITATION 1 \l 1033 </w:instrText>
          </w:r>
          <w:r>
            <w:rPr>
              <w:rFonts w:eastAsiaTheme="minorEastAsia"/>
              <w:iCs/>
            </w:rPr>
            <w:fldChar w:fldCharType="separate"/>
          </w:r>
          <w:r w:rsidR="00BC0B84" w:rsidRPr="00BC0B84">
            <w:rPr>
              <w:rFonts w:eastAsiaTheme="minorEastAsia"/>
              <w:noProof/>
            </w:rPr>
            <w:t>(Dung, 1995)</w:t>
          </w:r>
          <w:r>
            <w:rPr>
              <w:rFonts w:eastAsiaTheme="minorEastAsia"/>
              <w:iCs/>
            </w:rPr>
            <w:fldChar w:fldCharType="end"/>
          </w:r>
        </w:sdtContent>
      </w:sdt>
      <w:r>
        <w:rPr>
          <w:rFonts w:eastAsiaTheme="minorEastAsia"/>
          <w:iCs/>
        </w:rPr>
        <w:t>.</w:t>
      </w:r>
    </w:p>
    <w:p w14:paraId="7B09BCA4" w14:textId="77777777" w:rsidR="000E29D6" w:rsidRDefault="000E29D6" w:rsidP="000E29D6">
      <w:pPr>
        <w:pStyle w:val="Heading3"/>
      </w:pPr>
      <w:bookmarkStart w:id="44" w:name="_Toc138351906"/>
      <w:r>
        <w:t>Argumentation framework approach</w:t>
      </w:r>
      <w:bookmarkEnd w:id="44"/>
    </w:p>
    <w:p w14:paraId="3F96D032" w14:textId="7D86574C" w:rsidR="000E29D6" w:rsidRDefault="000E29D6" w:rsidP="000E29D6">
      <w:pPr>
        <w:ind w:firstLine="720"/>
      </w:pPr>
      <w:r>
        <w:t xml:space="preserve">The stable marriage problem can be expressed as finding a stable extension of an argumentation framework AF = (A, </w:t>
      </w:r>
      <w:r w:rsidRPr="00696C99">
        <w:rPr>
          <w:i/>
          <w:iCs/>
        </w:rPr>
        <w:t>attacks</w:t>
      </w:r>
      <w:r>
        <w:t xml:space="preserve">) as follows: given a marriage (A, B), where A prefers D to B (D being another candidate of opposite sex of A), then D represents a threat to the presented marriage (see threats from section </w:t>
      </w:r>
      <w:r>
        <w:fldChar w:fldCharType="begin"/>
      </w:r>
      <w:r>
        <w:instrText xml:space="preserve"> REF _Ref137307818 \r \h </w:instrText>
      </w:r>
      <w:r>
        <w:fldChar w:fldCharType="separate"/>
      </w:r>
      <w:r w:rsidR="007B4D61">
        <w:t>3.11</w:t>
      </w:r>
      <w:r>
        <w:fldChar w:fldCharType="end"/>
      </w:r>
      <w:r>
        <w:t xml:space="preserve">). So, informally, a potential scenario in which (A, D) is a marriage, then this represents an attack to marriage (A, B). At the same time, this attack can be removed if D is already married to someone whom D prefers to A, based on the definition of the problem from section </w:t>
      </w:r>
      <w:r>
        <w:fldChar w:fldCharType="begin"/>
      </w:r>
      <w:r>
        <w:instrText xml:space="preserve"> REF _Ref137308024 \r \h </w:instrText>
      </w:r>
      <w:r>
        <w:fldChar w:fldCharType="separate"/>
      </w:r>
      <w:r w:rsidR="007B4D61">
        <w:t>4.1.1</w:t>
      </w:r>
      <w:r>
        <w:fldChar w:fldCharType="end"/>
      </w:r>
      <w:r>
        <w:t xml:space="preserve">. </w:t>
      </w:r>
    </w:p>
    <w:p w14:paraId="17BDE84E" w14:textId="77777777" w:rsidR="000E29D6" w:rsidRDefault="000E29D6" w:rsidP="000E29D6">
      <w:pPr>
        <w:ind w:firstLine="720"/>
      </w:pPr>
      <w:r>
        <w:t>Let us define the SMP as an abstract argumentation framework:</w:t>
      </w:r>
    </w:p>
    <w:p w14:paraId="6B85BF84" w14:textId="77777777" w:rsidR="000E29D6" w:rsidRDefault="000E29D6" w:rsidP="000E29D6">
      <w:pPr>
        <w:pStyle w:val="ListParagraph"/>
        <w:numPr>
          <w:ilvl w:val="0"/>
          <w:numId w:val="9"/>
        </w:numPr>
      </w:pPr>
      <w:r>
        <w:lastRenderedPageBreak/>
        <w:t xml:space="preserve">M is the set of </w:t>
      </w:r>
      <w:r>
        <w:rPr>
          <w:i/>
          <w:iCs/>
        </w:rPr>
        <w:t>n</w:t>
      </w:r>
      <w:r>
        <w:t xml:space="preserve"> men;</w:t>
      </w:r>
    </w:p>
    <w:p w14:paraId="05111A3A" w14:textId="77777777" w:rsidR="000E29D6" w:rsidRDefault="000E29D6" w:rsidP="000E29D6">
      <w:pPr>
        <w:pStyle w:val="ListParagraph"/>
        <w:numPr>
          <w:ilvl w:val="0"/>
          <w:numId w:val="9"/>
        </w:numPr>
      </w:pPr>
      <w:r>
        <w:t xml:space="preserve">W is the set of </w:t>
      </w:r>
      <w:r>
        <w:rPr>
          <w:i/>
          <w:iCs/>
        </w:rPr>
        <w:t>n</w:t>
      </w:r>
      <w:r>
        <w:t xml:space="preserve"> women;</w:t>
      </w:r>
    </w:p>
    <w:p w14:paraId="7C27CC81" w14:textId="77777777" w:rsidR="000E29D6" w:rsidRPr="00D611E2" w:rsidRDefault="000E29D6" w:rsidP="000E29D6">
      <w:pPr>
        <w:pStyle w:val="ListParagraph"/>
        <w:numPr>
          <w:ilvl w:val="0"/>
          <w:numId w:val="9"/>
        </w:numPr>
      </w:pPr>
      <w:r>
        <w:t xml:space="preserve">AF = (A, </w:t>
      </w:r>
      <w:r>
        <w:rPr>
          <w:i/>
          <w:iCs/>
        </w:rPr>
        <w:t>attacks);</w:t>
      </w:r>
    </w:p>
    <w:p w14:paraId="1DDD5BDD" w14:textId="77777777" w:rsidR="000E29D6" w:rsidRDefault="000E29D6" w:rsidP="000E29D6">
      <w:pPr>
        <w:pStyle w:val="ListParagraph"/>
        <w:numPr>
          <w:ilvl w:val="0"/>
          <w:numId w:val="9"/>
        </w:numPr>
      </w:pPr>
      <w:r>
        <w:t>A = M x W;</w:t>
      </w:r>
    </w:p>
    <w:p w14:paraId="5019EF72" w14:textId="77777777" w:rsidR="000E29D6" w:rsidRPr="00CA2FC9" w:rsidRDefault="000E29D6" w:rsidP="000E29D6">
      <w:pPr>
        <w:pStyle w:val="ListParagraph"/>
        <w:numPr>
          <w:ilvl w:val="0"/>
          <w:numId w:val="9"/>
        </w:numPr>
      </w:pPr>
      <w:r>
        <w:t xml:space="preserve">attacks </w:t>
      </w:r>
      <m:oMath>
        <m:r>
          <w:rPr>
            <w:rFonts w:ascii="Cambria Math" w:hAnsi="Cambria Math"/>
          </w:rPr>
          <m:t>⊆</m:t>
        </m:r>
      </m:oMath>
      <w:r>
        <w:rPr>
          <w:rFonts w:eastAsiaTheme="minorEastAsia"/>
        </w:rPr>
        <w:t xml:space="preserve"> A x A:</w:t>
      </w:r>
    </w:p>
    <w:p w14:paraId="0E03D12B" w14:textId="77777777" w:rsidR="000E29D6" w:rsidRPr="00A67AF5" w:rsidRDefault="000E29D6" w:rsidP="000E29D6">
      <w:pPr>
        <w:pStyle w:val="ListParagraph"/>
        <w:numPr>
          <w:ilvl w:val="1"/>
          <w:numId w:val="9"/>
        </w:numPr>
      </w:pPr>
      <w:r>
        <w:rPr>
          <w:rFonts w:eastAsiaTheme="minorEastAsia"/>
        </w:rPr>
        <w:t xml:space="preserve">(C, D) attacks (A, B) </w:t>
      </w:r>
      <w:proofErr w:type="spellStart"/>
      <w:r>
        <w:rPr>
          <w:rFonts w:eastAsiaTheme="minorEastAsia"/>
        </w:rPr>
        <w:t>iff</w:t>
      </w:r>
      <w:proofErr w:type="spellEnd"/>
      <w:r>
        <w:rPr>
          <w:rFonts w:eastAsiaTheme="minorEastAsia"/>
        </w:rPr>
        <w:t>:</w:t>
      </w:r>
    </w:p>
    <w:p w14:paraId="437C0F8D" w14:textId="77777777" w:rsidR="000E29D6" w:rsidRDefault="000E29D6" w:rsidP="000E29D6">
      <w:pPr>
        <w:pStyle w:val="ListParagraph"/>
        <w:numPr>
          <w:ilvl w:val="2"/>
          <w:numId w:val="9"/>
        </w:numPr>
      </w:pPr>
      <w:r>
        <w:t>A = C and A prefers D to B,</w:t>
      </w:r>
    </w:p>
    <w:p w14:paraId="096D5F28" w14:textId="77777777" w:rsidR="000E29D6" w:rsidRDefault="000E29D6" w:rsidP="000E29D6">
      <w:pPr>
        <w:pStyle w:val="ListParagraph"/>
        <w:ind w:left="2880"/>
      </w:pPr>
      <w:r>
        <w:t>or</w:t>
      </w:r>
    </w:p>
    <w:p w14:paraId="43E82738" w14:textId="77777777" w:rsidR="000E29D6" w:rsidRDefault="000E29D6" w:rsidP="000E29D6">
      <w:pPr>
        <w:pStyle w:val="ListParagraph"/>
        <w:numPr>
          <w:ilvl w:val="2"/>
          <w:numId w:val="9"/>
        </w:numPr>
      </w:pPr>
      <w:r>
        <w:t>D = B and B prefers C to A.</w:t>
      </w:r>
    </w:p>
    <w:p w14:paraId="3C357732" w14:textId="77777777" w:rsidR="000E29D6" w:rsidRDefault="000E29D6" w:rsidP="000E29D6">
      <w:pPr>
        <w:ind w:firstLine="720"/>
        <w:rPr>
          <w:rFonts w:eastAsiaTheme="minorEastAsia"/>
        </w:rPr>
      </w:pPr>
      <w:r>
        <w:t xml:space="preserve">A set of marriages S </w:t>
      </w:r>
      <m:oMath>
        <m:r>
          <w:rPr>
            <w:rFonts w:ascii="Cambria Math" w:hAnsi="Cambria Math"/>
          </w:rPr>
          <m:t>⊆</m:t>
        </m:r>
      </m:oMath>
      <w:r>
        <w:rPr>
          <w:rFonts w:eastAsiaTheme="minorEastAsia"/>
        </w:rPr>
        <w:t xml:space="preserve"> A is considered a solution for the problem iff S is a </w:t>
      </w:r>
      <w:r w:rsidRPr="00D17A98">
        <w:rPr>
          <w:rFonts w:eastAsiaTheme="minorEastAsia"/>
          <w:b/>
          <w:bCs/>
        </w:rPr>
        <w:t>stable extension</w:t>
      </w:r>
      <w:r>
        <w:rPr>
          <w:rFonts w:eastAsiaTheme="minorEastAsia"/>
        </w:rPr>
        <w:t xml:space="preserve"> of the corresponding abstract argumentation framework.</w:t>
      </w:r>
    </w:p>
    <w:p w14:paraId="6A2A898F" w14:textId="77777777" w:rsidR="000E29D6" w:rsidRDefault="000E29D6" w:rsidP="000E29D6">
      <w:pPr>
        <w:ind w:firstLine="720"/>
        <w:rPr>
          <w:rFonts w:eastAsiaTheme="minorEastAsia"/>
        </w:rPr>
      </w:pPr>
      <w:r>
        <w:rPr>
          <w:rFonts w:eastAsiaTheme="minorEastAsia"/>
        </w:rPr>
        <w:t xml:space="preserve">To have a clear view of this approach in the stable marriage problem, let us consider the following example of a potential problem where we included an extension in which there are three participants with undefined orientation which can be married with any of other participants with this kind of orientation. Let P = {m, w, p1, p2, p3}, where m is a man, w is a woman and p1, p2, p3 have undefined orientation. In the preference list, both </w:t>
      </w:r>
      <w:r w:rsidRPr="000251DB">
        <w:rPr>
          <w:rFonts w:eastAsiaTheme="minorEastAsia"/>
          <w:i/>
          <w:iCs/>
        </w:rPr>
        <w:t>m</w:t>
      </w:r>
      <w:r>
        <w:rPr>
          <w:rFonts w:eastAsiaTheme="minorEastAsia"/>
        </w:rPr>
        <w:t xml:space="preserve"> and </w:t>
      </w:r>
      <w:proofErr w:type="spellStart"/>
      <w:r w:rsidRPr="000251DB">
        <w:rPr>
          <w:rFonts w:eastAsiaTheme="minorEastAsia"/>
          <w:i/>
          <w:iCs/>
        </w:rPr>
        <w:t>w</w:t>
      </w:r>
      <w:proofErr w:type="spellEnd"/>
      <w:r>
        <w:rPr>
          <w:rFonts w:eastAsiaTheme="minorEastAsia"/>
        </w:rPr>
        <w:t xml:space="preserve"> have each other as first option. In this case, there is a marriage (m, w). On the other hand, there is a love triangle between p1, p2, p3 as follows: p1 loves p2, p2 loves p3 and p3 loves p1. </w:t>
      </w:r>
      <w:proofErr w:type="gramStart"/>
      <w:r>
        <w:rPr>
          <w:rFonts w:eastAsiaTheme="minorEastAsia"/>
        </w:rPr>
        <w:t>It is clear that in</w:t>
      </w:r>
      <w:proofErr w:type="gramEnd"/>
      <w:r>
        <w:rPr>
          <w:rFonts w:eastAsiaTheme="minorEastAsia"/>
        </w:rPr>
        <w:t xml:space="preserve"> this case we cannot arrange these participants in order to create a marriage. The only stable marriage of this example is between </w:t>
      </w:r>
      <w:r>
        <w:rPr>
          <w:rFonts w:eastAsiaTheme="minorEastAsia"/>
          <w:i/>
          <w:iCs/>
        </w:rPr>
        <w:t xml:space="preserve">m </w:t>
      </w:r>
      <w:r>
        <w:rPr>
          <w:rFonts w:eastAsiaTheme="minorEastAsia"/>
        </w:rPr>
        <w:t xml:space="preserve">and </w:t>
      </w:r>
      <w:r>
        <w:rPr>
          <w:rFonts w:eastAsiaTheme="minorEastAsia"/>
          <w:i/>
          <w:iCs/>
        </w:rPr>
        <w:t>w</w:t>
      </w:r>
      <w:r>
        <w:rPr>
          <w:rFonts w:eastAsiaTheme="minorEastAsia"/>
        </w:rPr>
        <w:t xml:space="preserve">. It is worth mentioning that in the corresponding argumentation framework we have exactly one stable and preferred extension which is {m, w}. At the same time, there is nothing wrong with the corresponding argumentation framework </w:t>
      </w:r>
      <w:proofErr w:type="gramStart"/>
      <w:r>
        <w:rPr>
          <w:rFonts w:eastAsiaTheme="minorEastAsia"/>
        </w:rPr>
        <w:t>resulted</w:t>
      </w:r>
      <w:proofErr w:type="gramEnd"/>
      <w:r>
        <w:rPr>
          <w:rFonts w:eastAsiaTheme="minorEastAsia"/>
        </w:rPr>
        <w:t xml:space="preserve"> for this problem. If there is something wrong, then it is the problem itself, the world we are trying to model is wrong. </w:t>
      </w:r>
    </w:p>
    <w:p w14:paraId="7CEC2F54" w14:textId="77777777" w:rsidR="000E29D6" w:rsidRDefault="000E29D6" w:rsidP="000E29D6">
      <w:pPr>
        <w:pStyle w:val="Heading2"/>
      </w:pPr>
      <w:bookmarkStart w:id="45" w:name="_Ref138280325"/>
      <w:bookmarkStart w:id="46" w:name="_Toc138351907"/>
      <w:r>
        <w:t>Argumentation framework in healthcare</w:t>
      </w:r>
      <w:bookmarkEnd w:id="45"/>
      <w:bookmarkEnd w:id="46"/>
    </w:p>
    <w:p w14:paraId="0BE09770" w14:textId="1C6342D0" w:rsidR="000E29D6" w:rsidRDefault="000E29D6" w:rsidP="000E29D6">
      <w:pPr>
        <w:ind w:firstLine="720"/>
      </w:pPr>
      <w:r w:rsidRPr="00936ACC">
        <w:t>Evidence-based decision making is becoming increasingly important in healthcare.</w:t>
      </w:r>
      <w:r>
        <w:t xml:space="preserve"> In </w:t>
      </w:r>
      <w:sdt>
        <w:sdtPr>
          <w:id w:val="838194232"/>
          <w:citation/>
        </w:sdtPr>
        <w:sdtContent>
          <w:r>
            <w:fldChar w:fldCharType="begin"/>
          </w:r>
          <w:r>
            <w:instrText xml:space="preserve"> CITATION 8 \l 1033 </w:instrText>
          </w:r>
          <w:r>
            <w:fldChar w:fldCharType="separate"/>
          </w:r>
          <w:r w:rsidR="00BC0B84">
            <w:rPr>
              <w:noProof/>
            </w:rPr>
            <w:t>(Anthony Hunter, 2012)</w:t>
          </w:r>
          <w:r>
            <w:fldChar w:fldCharType="end"/>
          </w:r>
        </w:sdtContent>
      </w:sdt>
      <w:r>
        <w:t xml:space="preserve">, authors </w:t>
      </w:r>
      <w:proofErr w:type="gramStart"/>
      <w:r>
        <w:t>has</w:t>
      </w:r>
      <w:proofErr w:type="gramEnd"/>
      <w:r>
        <w:t xml:space="preserve"> presented a framework based on Dung argumentation framework for representing and synthesizing knowledge from clinical trials being considered a couple of outcome indicators. Briefly, the system generates and evaluates arguments, which will be seen in the next subsections are represented by a treatment or a combination of treatments, whether a treatment is superior, </w:t>
      </w:r>
      <w:proofErr w:type="gramStart"/>
      <w:r>
        <w:t>equivalent</w:t>
      </w:r>
      <w:proofErr w:type="gramEnd"/>
      <w:r>
        <w:t xml:space="preserve"> or inferior to other based on the available evidence. An important role in “filtering” the </w:t>
      </w:r>
      <w:proofErr w:type="gramStart"/>
      <w:r>
        <w:t>evidences</w:t>
      </w:r>
      <w:proofErr w:type="gramEnd"/>
      <w:r>
        <w:t xml:space="preserve"> are meta-arguments which indicates if a specific argument is based on a weaker evidence. </w:t>
      </w:r>
    </w:p>
    <w:p w14:paraId="421E6925" w14:textId="77777777" w:rsidR="000E29D6" w:rsidRDefault="000E29D6" w:rsidP="000E29D6">
      <w:pPr>
        <w:pStyle w:val="Heading3"/>
      </w:pPr>
      <w:bookmarkStart w:id="47" w:name="_Toc138351908"/>
      <w:r>
        <w:t>Problems</w:t>
      </w:r>
      <w:bookmarkEnd w:id="47"/>
    </w:p>
    <w:p w14:paraId="23B498E5" w14:textId="1F9A74A2" w:rsidR="000E29D6" w:rsidRDefault="000E29D6" w:rsidP="000E29D6">
      <w:pPr>
        <w:ind w:firstLine="720"/>
      </w:pPr>
      <w:r>
        <w:t xml:space="preserve">In general, the formulation of guidelines involves collecting a </w:t>
      </w:r>
      <w:proofErr w:type="gramStart"/>
      <w:r>
        <w:t>massive amounts of evidence</w:t>
      </w:r>
      <w:proofErr w:type="gramEnd"/>
      <w:r>
        <w:t xml:space="preserve">. In medicine, for example, “guidelines are based on a rapidly growing body of biomedical evidence, such as clinical trials and other scientific studies” </w:t>
      </w:r>
      <w:sdt>
        <w:sdtPr>
          <w:id w:val="1281460685"/>
          <w:citation/>
        </w:sdtPr>
        <w:sdtContent>
          <w:r>
            <w:fldChar w:fldCharType="begin"/>
          </w:r>
          <w:r>
            <w:instrText xml:space="preserve"> CITATION 8 \l 1033 </w:instrText>
          </w:r>
          <w:r>
            <w:fldChar w:fldCharType="separate"/>
          </w:r>
          <w:r w:rsidR="00BC0B84">
            <w:rPr>
              <w:noProof/>
            </w:rPr>
            <w:t>(Anthony Hunter, 2012)</w:t>
          </w:r>
          <w:r>
            <w:fldChar w:fldCharType="end"/>
          </w:r>
        </w:sdtContent>
      </w:sdt>
      <w:r>
        <w:t xml:space="preserve">. As the evidence in this domain needs to be </w:t>
      </w:r>
      <w:r w:rsidRPr="00124000">
        <w:t>systematically reviewed and aggregated</w:t>
      </w:r>
      <w:r>
        <w:t xml:space="preserve">, there is an important human expenditure and effort to produce evidence-based guidelines. At the same time, these guidelines can become out-of-date quickly, not surprisingly knowing that PubMed, the online repository of biomedical abstracts run by the US National Institute of Health, is growing at the rate of 2 articles per minute. Considering these aspects, there is a need </w:t>
      </w:r>
      <w:proofErr w:type="gramStart"/>
      <w:r>
        <w:t>of</w:t>
      </w:r>
      <w:proofErr w:type="gramEnd"/>
      <w:r>
        <w:t xml:space="preserve"> a framework which </w:t>
      </w:r>
      <w:proofErr w:type="gramStart"/>
      <w:r>
        <w:t>is able to</w:t>
      </w:r>
      <w:proofErr w:type="gramEnd"/>
      <w:r>
        <w:t xml:space="preserve"> aggregate and make evidence-based recommendations based on large repositories. </w:t>
      </w:r>
    </w:p>
    <w:p w14:paraId="625A449C" w14:textId="77777777" w:rsidR="000E29D6" w:rsidRDefault="000E29D6" w:rsidP="000E29D6">
      <w:pPr>
        <w:pStyle w:val="Heading3"/>
      </w:pPr>
      <w:bookmarkStart w:id="48" w:name="_Toc138351909"/>
      <w:r>
        <w:lastRenderedPageBreak/>
        <w:t>Approach</w:t>
      </w:r>
      <w:bookmarkEnd w:id="48"/>
    </w:p>
    <w:p w14:paraId="3C06F016" w14:textId="77777777" w:rsidR="000E29D6" w:rsidRDefault="000E29D6" w:rsidP="000E29D6">
      <w:pPr>
        <w:ind w:firstLine="720"/>
      </w:pPr>
      <w:r>
        <w:t xml:space="preserve">The developed framework allows for arguments and counterarguments to be constructed and compared based on diverse criteria. At the same time, the framework provides a solution for reasoning with the evidence according to the patient class to which it applies. </w:t>
      </w:r>
    </w:p>
    <w:p w14:paraId="7135468B" w14:textId="77777777" w:rsidR="000E29D6" w:rsidRDefault="000E29D6" w:rsidP="000E29D6">
      <w:pPr>
        <w:ind w:firstLine="720"/>
        <w:rPr>
          <w:rFonts w:eastAsiaTheme="minorEastAsia"/>
        </w:rPr>
      </w:pPr>
      <w:r>
        <w:t xml:space="preserve">The input of this framework is a table of evidence comparing pairs of treatments. Each row in the table has the combination of treatments, comparation type, the outcome, the statistical significance etc. For treatments presented in the input table, the developed system based on argumentation 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inferior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These assessments are determined by the resulting arguments and counterarguments. </w:t>
      </w:r>
    </w:p>
    <w:p w14:paraId="23E0386F" w14:textId="77777777" w:rsidR="000E29D6" w:rsidRDefault="000E29D6" w:rsidP="000E29D6">
      <w:pPr>
        <w:ind w:firstLine="720"/>
        <w:rPr>
          <w:rFonts w:eastAsiaTheme="minorEastAsia"/>
        </w:rPr>
      </w:pPr>
      <w:r>
        <w:rPr>
          <w:rFonts w:eastAsiaTheme="minorEastAsia"/>
        </w:rPr>
        <w:t>The output of the application framework is a graph named “</w:t>
      </w:r>
      <w:r>
        <w:rPr>
          <w:rFonts w:eastAsiaTheme="minorEastAsia"/>
          <w:i/>
          <w:iCs/>
        </w:rPr>
        <w:t>superiority graph</w:t>
      </w:r>
      <w:r>
        <w:rPr>
          <w:rFonts w:eastAsiaTheme="minorEastAsia"/>
        </w:rPr>
        <w:t xml:space="preserve">” which is similar </w:t>
      </w:r>
      <w:proofErr w:type="gramStart"/>
      <w:r>
        <w:rPr>
          <w:rFonts w:eastAsiaTheme="minorEastAsia"/>
        </w:rPr>
        <w:t>with</w:t>
      </w:r>
      <w:proofErr w:type="gramEnd"/>
      <w:r>
        <w:rPr>
          <w:rFonts w:eastAsiaTheme="minorEastAsia"/>
        </w:rPr>
        <w:t xml:space="preserve"> the Dung style of graph to represent abstract argumentation framework. It is a directed graph where each node is representing a treatment (those exposed in the input table) where arcs have the following significance:</w:t>
      </w:r>
    </w:p>
    <w:p w14:paraId="6BE1D090" w14:textId="77777777" w:rsidR="000E29D6" w:rsidRPr="00734A4D" w:rsidRDefault="000E29D6" w:rsidP="000E29D6">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510B2723" w14:textId="77777777" w:rsidR="000E29D6" w:rsidRPr="00332128" w:rsidRDefault="000E29D6" w:rsidP="000E29D6">
      <w:pPr>
        <w:pStyle w:val="ListParagraph"/>
        <w:numPr>
          <w:ilvl w:val="0"/>
          <w:numId w:val="5"/>
        </w:numPr>
      </w:pPr>
      <w:r>
        <w:rPr>
          <w:rFonts w:eastAsiaTheme="minorEastAsia"/>
        </w:rPr>
        <w:t xml:space="preserve">A bidirectional arc between </w:t>
      </w:r>
      <w:bookmarkStart w:id="49"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9"/>
      <w:r>
        <w:rPr>
          <w:rFonts w:eastAsiaTheme="minorEastAsia"/>
        </w:rPr>
        <w:t xml:space="preserve"> and </w:t>
      </w:r>
      <w:bookmarkStart w:id="50"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bookmarkEnd w:id="50"/>
      <w:r>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33E94940" w14:textId="77777777" w:rsidR="000E29D6" w:rsidRDefault="000E29D6" w:rsidP="000E29D6">
      <w:pPr>
        <w:pStyle w:val="Heading3"/>
      </w:pPr>
      <w:bookmarkStart w:id="51" w:name="_Toc138351910"/>
      <w:r>
        <w:t>Analogy between treatment and argumentation framework</w:t>
      </w:r>
      <w:bookmarkEnd w:id="51"/>
    </w:p>
    <w:p w14:paraId="17ABE66F" w14:textId="7260B277" w:rsidR="000E29D6" w:rsidRDefault="000E29D6" w:rsidP="000E29D6">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sidR="00BC0B84">
            <w:rPr>
              <w:noProof/>
            </w:rPr>
            <w:t>(Anthony Hunter, 2012)</w:t>
          </w:r>
          <w:r>
            <w:fldChar w:fldCharType="end"/>
          </w:r>
        </w:sdtContent>
      </w:sdt>
      <w:r>
        <w:t>: “</w:t>
      </w:r>
      <w:r w:rsidRPr="009E53FB">
        <w:rPr>
          <w:i/>
          <w:iCs/>
        </w:rPr>
        <w:t xml:space="preserve">Consider arguments A1 = </w:t>
      </w:r>
      <w:r>
        <w:rPr>
          <w:i/>
          <w:iCs/>
        </w:rPr>
        <w:t>‘</w:t>
      </w:r>
      <w:r w:rsidRPr="009E53FB">
        <w:rPr>
          <w:i/>
          <w:iCs/>
        </w:rPr>
        <w:t>Patient has hypertension so prescribe diuretics</w:t>
      </w:r>
      <w:r>
        <w:rPr>
          <w:i/>
          <w:iCs/>
        </w:rPr>
        <w:t>’</w:t>
      </w:r>
      <w:r w:rsidRPr="009E53FB">
        <w:rPr>
          <w:i/>
          <w:iCs/>
        </w:rPr>
        <w:t>, A2 =</w:t>
      </w:r>
      <w:r>
        <w:rPr>
          <w:i/>
          <w:iCs/>
        </w:rPr>
        <w:t xml:space="preserve"> ‘</w:t>
      </w:r>
      <w:r w:rsidRPr="009E53FB">
        <w:rPr>
          <w:i/>
          <w:iCs/>
        </w:rPr>
        <w:t>Patient has hypertension so prescribe beta-blocker</w:t>
      </w:r>
      <w:r>
        <w:rPr>
          <w:i/>
          <w:iCs/>
        </w:rPr>
        <w:t>s’</w:t>
      </w:r>
      <w:r w:rsidRPr="009E53FB">
        <w:rPr>
          <w:i/>
          <w:iCs/>
        </w:rPr>
        <w:t xml:space="preserve">, and A3 = </w:t>
      </w:r>
      <w:r>
        <w:rPr>
          <w:i/>
          <w:iCs/>
        </w:rPr>
        <w:t>‘</w:t>
      </w:r>
      <w:r w:rsidRPr="009E53FB">
        <w:rPr>
          <w:i/>
          <w:iCs/>
        </w:rPr>
        <w:t>Patient has emphysema which is a contraindication for beta-blockers</w:t>
      </w:r>
      <w:r>
        <w:rPr>
          <w:i/>
          <w:iCs/>
        </w:rPr>
        <w:t>’</w:t>
      </w:r>
      <w:r w:rsidRPr="009E53FB">
        <w:rPr>
          <w:i/>
          <w:iCs/>
        </w:rPr>
        <w:t>. Here, we assume that A1 and A2 attack each other because we should only give one treatment and so giving one precludes the other, and we assume that A3 attacks A2 because it provides a counterargument to A2.</w:t>
      </w:r>
      <w:r>
        <w:t>”. The resulted graph for this example is the following:</w:t>
      </w:r>
    </w:p>
    <w:p w14:paraId="38B3DD0F" w14:textId="77777777" w:rsidR="000E29D6" w:rsidRDefault="000E29D6" w:rsidP="00714B13">
      <w:pPr>
        <w:keepNext/>
        <w:jc w:val="center"/>
      </w:pPr>
      <w:r>
        <w:rPr>
          <w:noProof/>
        </w:rPr>
        <w:drawing>
          <wp:inline distT="0" distB="0" distL="0" distR="0" wp14:anchorId="11767F50" wp14:editId="09FED557">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67344CC8" w14:textId="61C8EB72" w:rsidR="000E29D6" w:rsidRDefault="000E29D6" w:rsidP="000E29D6">
      <w:pPr>
        <w:pStyle w:val="Caption"/>
        <w:jc w:val="center"/>
      </w:pPr>
      <w:r>
        <w:t xml:space="preserve">Figure </w:t>
      </w:r>
      <w:fldSimple w:instr=" SEQ Figure \* ARABIC ">
        <w:r w:rsidR="007B4D61">
          <w:rPr>
            <w:noProof/>
          </w:rPr>
          <w:t>4</w:t>
        </w:r>
      </w:fldSimple>
      <w:r>
        <w:t xml:space="preserve"> - Analogy between medicine and AF</w:t>
      </w:r>
    </w:p>
    <w:p w14:paraId="5C7287AB" w14:textId="5C0B331B" w:rsidR="000E29D6" w:rsidRDefault="000E29D6" w:rsidP="000E29D6">
      <w:pPr>
        <w:rPr>
          <w:rFonts w:eastAsiaTheme="minorEastAsia"/>
        </w:rPr>
      </w:pPr>
      <w:r>
        <w:tab/>
        <w:t xml:space="preserve">Mentioning in section </w:t>
      </w:r>
      <w:r>
        <w:fldChar w:fldCharType="begin"/>
      </w:r>
      <w:r>
        <w:instrText xml:space="preserve"> REF _Ref134050238 \r \h </w:instrText>
      </w:r>
      <w:r>
        <w:fldChar w:fldCharType="separate"/>
      </w:r>
      <w:r w:rsidR="007B4D61">
        <w:t>3</w:t>
      </w:r>
      <w:r>
        <w:fldChar w:fldCharType="end"/>
      </w:r>
      <w:r>
        <w:t xml:space="preserve"> all properties that we are interested in about an abstract argumentation framework, now we </w:t>
      </w:r>
      <w:proofErr w:type="gramStart"/>
      <w:r>
        <w:t>are able to</w:t>
      </w:r>
      <w:proofErr w:type="gramEnd"/>
      <w:r>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is the only </w:t>
      </w:r>
      <w:r>
        <w:rPr>
          <w:rFonts w:eastAsiaTheme="minorEastAsia"/>
          <w:b/>
          <w:bCs/>
        </w:rPr>
        <w:t>complete</w:t>
      </w:r>
      <w:r>
        <w:rPr>
          <w:rFonts w:eastAsiaTheme="minorEastAsia"/>
        </w:rPr>
        <w:t>,</w:t>
      </w:r>
      <w:r>
        <w:rPr>
          <w:rFonts w:eastAsiaTheme="minorEastAsia"/>
          <w:b/>
          <w:bCs/>
        </w:rPr>
        <w:t xml:space="preserve"> grounded </w:t>
      </w:r>
      <w:r>
        <w:rPr>
          <w:rFonts w:eastAsiaTheme="minorEastAsia"/>
        </w:rPr>
        <w:t xml:space="preserve">and </w:t>
      </w:r>
      <w:r>
        <w:rPr>
          <w:rFonts w:eastAsiaTheme="minorEastAsia"/>
          <w:b/>
          <w:bCs/>
        </w:rPr>
        <w:t xml:space="preserve">preferred </w:t>
      </w:r>
      <w:r>
        <w:rPr>
          <w:rFonts w:eastAsiaTheme="minorEastAsia"/>
        </w:rPr>
        <w:t xml:space="preserve">extension. In this case, the conclusion is clearly that the patient should take the A1-A3 combination of treatments </w:t>
      </w:r>
      <w:proofErr w:type="gramStart"/>
      <w:r>
        <w:rPr>
          <w:rFonts w:eastAsiaTheme="minorEastAsia"/>
        </w:rPr>
        <w:t>in order to</w:t>
      </w:r>
      <w:proofErr w:type="gramEnd"/>
      <w:r>
        <w:rPr>
          <w:rFonts w:eastAsiaTheme="minorEastAsia"/>
        </w:rPr>
        <w:t xml:space="preserve"> treat the disease. </w:t>
      </w:r>
    </w:p>
    <w:p w14:paraId="30CBA45B" w14:textId="77777777" w:rsidR="000E29D6" w:rsidRDefault="000E29D6" w:rsidP="000E29D6">
      <w:pPr>
        <w:pStyle w:val="Heading3"/>
      </w:pPr>
      <w:bookmarkStart w:id="52" w:name="_Toc138351911"/>
      <w:r>
        <w:t>Algorithm</w:t>
      </w:r>
      <w:bookmarkEnd w:id="52"/>
    </w:p>
    <w:p w14:paraId="0F6D0CDB" w14:textId="789F7D2B" w:rsidR="000E29D6" w:rsidRDefault="000E29D6" w:rsidP="000E29D6">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sidR="00BC0B84">
            <w:rPr>
              <w:noProof/>
            </w:rPr>
            <w:t>(Anthony Hunter, 2012)</w:t>
          </w:r>
          <w:r>
            <w:fldChar w:fldCharType="end"/>
          </w:r>
        </w:sdtContent>
      </w:sdt>
      <w:r>
        <w:t>:</w:t>
      </w:r>
    </w:p>
    <w:p w14:paraId="6592E035" w14:textId="77777777" w:rsidR="000E29D6" w:rsidRDefault="000E29D6" w:rsidP="00714B13">
      <w:pPr>
        <w:keepNext/>
        <w:jc w:val="center"/>
      </w:pPr>
      <w:r w:rsidRPr="0006649C">
        <w:rPr>
          <w:noProof/>
        </w:rPr>
        <w:lastRenderedPageBreak/>
        <w:drawing>
          <wp:inline distT="0" distB="0" distL="0" distR="0" wp14:anchorId="104B23B4" wp14:editId="2DA5739A">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18"/>
                    <a:stretch>
                      <a:fillRect/>
                    </a:stretch>
                  </pic:blipFill>
                  <pic:spPr>
                    <a:xfrm>
                      <a:off x="0" y="0"/>
                      <a:ext cx="5943600" cy="1483360"/>
                    </a:xfrm>
                    <a:prstGeom prst="rect">
                      <a:avLst/>
                    </a:prstGeom>
                  </pic:spPr>
                </pic:pic>
              </a:graphicData>
            </a:graphic>
          </wp:inline>
        </w:drawing>
      </w:r>
    </w:p>
    <w:p w14:paraId="4EB0495D" w14:textId="66EC43B6" w:rsidR="000E29D6" w:rsidRDefault="000E29D6" w:rsidP="000E29D6">
      <w:pPr>
        <w:pStyle w:val="Caption"/>
        <w:jc w:val="center"/>
      </w:pPr>
      <w:bookmarkStart w:id="53" w:name="_Ref137506655"/>
      <w:r>
        <w:t xml:space="preserve">Figure </w:t>
      </w:r>
      <w:fldSimple w:instr=" SEQ Figure \* ARABIC ">
        <w:r w:rsidR="007B4D61">
          <w:rPr>
            <w:noProof/>
          </w:rPr>
          <w:t>5</w:t>
        </w:r>
      </w:fldSimple>
      <w:bookmarkEnd w:id="53"/>
      <w:r>
        <w:t xml:space="preserve"> - Comparing use of contraceptive pill (CP) and no contraception (NC)</w:t>
      </w:r>
    </w:p>
    <w:p w14:paraId="5BFB5524" w14:textId="77777777" w:rsidR="000E29D6" w:rsidRDefault="000E29D6" w:rsidP="000E29D6">
      <w:r>
        <w:tab/>
        <w:t>In this input table we have the following notations and explanations:</w:t>
      </w:r>
    </w:p>
    <w:p w14:paraId="53FE368B" w14:textId="77777777" w:rsidR="000E29D6" w:rsidRDefault="000E29D6" w:rsidP="000E29D6">
      <w:pPr>
        <w:pStyle w:val="ListParagraph"/>
        <w:numPr>
          <w:ilvl w:val="0"/>
          <w:numId w:val="10"/>
        </w:numPr>
      </w:pPr>
      <w:r>
        <w:t>Left is the left arm of people, those who took the contraceptive pill;</w:t>
      </w:r>
    </w:p>
    <w:p w14:paraId="5A7F64FC" w14:textId="77777777" w:rsidR="000E29D6" w:rsidRDefault="000E29D6" w:rsidP="000E29D6">
      <w:pPr>
        <w:pStyle w:val="ListParagraph"/>
        <w:numPr>
          <w:ilvl w:val="0"/>
          <w:numId w:val="10"/>
        </w:numPr>
      </w:pPr>
      <w:r>
        <w:t>Right is the right arm of people, those who did not take the contraceptive pill;</w:t>
      </w:r>
    </w:p>
    <w:p w14:paraId="6452065D" w14:textId="77777777" w:rsidR="000E29D6" w:rsidRDefault="000E29D6" w:rsidP="000E29D6">
      <w:pPr>
        <w:pStyle w:val="ListParagraph"/>
        <w:numPr>
          <w:ilvl w:val="0"/>
          <w:numId w:val="10"/>
        </w:numPr>
      </w:pPr>
      <w:r>
        <w:t>Outcome indicator is what is being measured;</w:t>
      </w:r>
    </w:p>
    <w:p w14:paraId="39CB106D" w14:textId="77777777" w:rsidR="000E29D6" w:rsidRDefault="000E29D6" w:rsidP="000E29D6">
      <w:pPr>
        <w:pStyle w:val="ListParagraph"/>
        <w:numPr>
          <w:ilvl w:val="0"/>
          <w:numId w:val="10"/>
        </w:numPr>
      </w:pPr>
      <w:r>
        <w:t>Value is the value of that measure, which will be explained below how it is calculated and what it means;</w:t>
      </w:r>
    </w:p>
    <w:p w14:paraId="3E41FBFE" w14:textId="77777777" w:rsidR="000E29D6" w:rsidRDefault="000E29D6" w:rsidP="000E29D6">
      <w:pPr>
        <w:pStyle w:val="ListParagraph"/>
        <w:numPr>
          <w:ilvl w:val="0"/>
          <w:numId w:val="10"/>
        </w:numPr>
      </w:pPr>
      <w:r>
        <w:t>Net could have 3 values: &gt; (SUPERIOR), &lt; (</w:t>
      </w:r>
      <w:r>
        <w:rPr>
          <w:i/>
          <w:iCs/>
        </w:rPr>
        <w:t>INFERIOR</w:t>
      </w:r>
      <w:r>
        <w:t>) and ~</w:t>
      </w:r>
      <w:r>
        <w:rPr>
          <w:i/>
          <w:iCs/>
        </w:rPr>
        <w:t xml:space="preserve"> </w:t>
      </w:r>
      <w:r>
        <w:t>(</w:t>
      </w:r>
      <w:r>
        <w:rPr>
          <w:i/>
          <w:iCs/>
        </w:rPr>
        <w:t>EQUIVALENT</w:t>
      </w:r>
      <w:r>
        <w:t xml:space="preserve">). These signs are closely related to the field </w:t>
      </w:r>
      <w:r>
        <w:rPr>
          <w:i/>
          <w:iCs/>
        </w:rPr>
        <w:t>Value</w:t>
      </w:r>
      <w:r>
        <w:t xml:space="preserve">. If </w:t>
      </w:r>
      <w:proofErr w:type="gramStart"/>
      <w:r>
        <w:t>value</w:t>
      </w:r>
      <w:proofErr w:type="gramEnd"/>
      <w:r>
        <w:t xml:space="preserve"> is greater than 1, then the net outcome is </w:t>
      </w:r>
      <w:r>
        <w:rPr>
          <w:i/>
          <w:iCs/>
        </w:rPr>
        <w:t>INFERIOR</w:t>
      </w:r>
      <w:r>
        <w:t xml:space="preserve">. If the value is less than 1, then the net outcome is </w:t>
      </w:r>
      <w:r w:rsidRPr="00610A5B">
        <w:rPr>
          <w:i/>
          <w:iCs/>
        </w:rPr>
        <w:t>SUPERIOR</w:t>
      </w:r>
      <w:r>
        <w:t xml:space="preserve">. Else is </w:t>
      </w:r>
      <w:r>
        <w:rPr>
          <w:i/>
          <w:iCs/>
        </w:rPr>
        <w:t>EQUIVALENT</w:t>
      </w:r>
      <w:r>
        <w:t xml:space="preserve">. </w:t>
      </w:r>
    </w:p>
    <w:p w14:paraId="046D0350" w14:textId="77777777" w:rsidR="000E29D6" w:rsidRDefault="000E29D6" w:rsidP="000E29D6">
      <w:pPr>
        <w:pStyle w:val="ListParagraph"/>
        <w:numPr>
          <w:ilvl w:val="0"/>
          <w:numId w:val="10"/>
        </w:numPr>
      </w:pPr>
      <w:r>
        <w:t>Sig means whether the value is statistically significant or not.</w:t>
      </w:r>
    </w:p>
    <w:p w14:paraId="6524C4D7" w14:textId="77777777" w:rsidR="000E29D6" w:rsidRDefault="000E29D6" w:rsidP="000E29D6">
      <w:pPr>
        <w:pStyle w:val="ListParagraph"/>
        <w:numPr>
          <w:ilvl w:val="0"/>
          <w:numId w:val="10"/>
        </w:numPr>
      </w:pPr>
      <w:r>
        <w:t xml:space="preserve">Type is the evidence type which in this case is whether RCT (Randomized clinical trial) or MA (Meta-analysis). </w:t>
      </w:r>
    </w:p>
    <w:p w14:paraId="4EA04F76" w14:textId="77777777" w:rsidR="000E29D6" w:rsidRDefault="000E29D6" w:rsidP="000E29D6">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outcome indicator. It is the proportion of between people with indicator in left arm and people with indicator in right arm. Thus, the result could be:</w:t>
      </w:r>
    </w:p>
    <w:p w14:paraId="77153629" w14:textId="77777777" w:rsidR="000E29D6" w:rsidRDefault="000E29D6" w:rsidP="000E29D6">
      <w:pPr>
        <w:pStyle w:val="ListParagraph"/>
        <w:numPr>
          <w:ilvl w:val="0"/>
          <w:numId w:val="12"/>
        </w:numPr>
      </w:pPr>
      <w:r>
        <w:t xml:space="preserve">Value &gt; 1, </w:t>
      </w:r>
      <w:proofErr w:type="spellStart"/>
      <w:r>
        <w:t>iff</w:t>
      </w:r>
      <w:proofErr w:type="spellEnd"/>
      <w:r>
        <w:t xml:space="preserve"> people in the left arm tend to have the indicator more than people in the right arm; </w:t>
      </w:r>
    </w:p>
    <w:p w14:paraId="03CBAA00" w14:textId="77777777" w:rsidR="000E29D6" w:rsidRDefault="000E29D6" w:rsidP="000E29D6">
      <w:pPr>
        <w:pStyle w:val="ListParagraph"/>
        <w:numPr>
          <w:ilvl w:val="0"/>
          <w:numId w:val="12"/>
        </w:numPr>
      </w:pPr>
      <w:r>
        <w:t xml:space="preserve">Value &lt; 1, </w:t>
      </w:r>
      <w:proofErr w:type="spellStart"/>
      <w:r>
        <w:t>iff</w:t>
      </w:r>
      <w:proofErr w:type="spellEnd"/>
      <w:r>
        <w:t xml:space="preserve"> people in the left arm tend to have the indicator less than people in the right arm.</w:t>
      </w:r>
    </w:p>
    <w:p w14:paraId="37457314" w14:textId="77777777" w:rsidR="000E29D6" w:rsidRDefault="000E29D6" w:rsidP="000E29D6">
      <w:pPr>
        <w:ind w:firstLine="720"/>
      </w:pPr>
      <w:r>
        <w:t>From the table there could be extracted four arguments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29D6" w14:paraId="5053D092" w14:textId="77777777" w:rsidTr="000C568D">
        <w:tc>
          <w:tcPr>
            <w:tcW w:w="4675" w:type="dxa"/>
          </w:tcPr>
          <w:p w14:paraId="7E5C9F21"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42519F29"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r w:rsidR="000E29D6" w14:paraId="6224EC6B" w14:textId="77777777" w:rsidTr="000C568D">
        <w:tc>
          <w:tcPr>
            <w:tcW w:w="4675" w:type="dxa"/>
          </w:tcPr>
          <w:p w14:paraId="3A75415D"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CP &gt; NP}&gt;</w:t>
            </w:r>
          </w:p>
        </w:tc>
        <w:tc>
          <w:tcPr>
            <w:tcW w:w="4675" w:type="dxa"/>
          </w:tcPr>
          <w:p w14:paraId="3F595BD6"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CP &lt; NP}&gt;</w:t>
            </w:r>
          </w:p>
        </w:tc>
      </w:tr>
      <w:tr w:rsidR="000E29D6" w14:paraId="3A225230" w14:textId="77777777" w:rsidTr="000C568D">
        <w:tc>
          <w:tcPr>
            <w:tcW w:w="4675" w:type="dxa"/>
          </w:tcPr>
          <w:p w14:paraId="3D8EB03E"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260C1F87"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bl>
    <w:p w14:paraId="51B7D49A" w14:textId="77777777" w:rsidR="000E29D6" w:rsidRDefault="000E29D6" w:rsidP="000E29D6">
      <w:pPr>
        <w:ind w:firstLine="720"/>
      </w:pPr>
    </w:p>
    <w:p w14:paraId="1463F7A2" w14:textId="4D1DB02A" w:rsidR="000E29D6" w:rsidRDefault="000E29D6" w:rsidP="000E29D6">
      <w:pPr>
        <w:ind w:firstLine="720"/>
      </w:pPr>
      <w:r>
        <w:t xml:space="preserve">The next steps in the presented application are to normalize the values from the input and to transform them </w:t>
      </w:r>
      <w:proofErr w:type="gramStart"/>
      <w:r>
        <w:t>in</w:t>
      </w:r>
      <w:proofErr w:type="gramEnd"/>
      <w:r>
        <w:t xml:space="preserve"> benefits function. After normalizing and expressing the benefits function, the results from example from </w:t>
      </w:r>
      <w:r>
        <w:fldChar w:fldCharType="begin"/>
      </w:r>
      <w:r>
        <w:instrText xml:space="preserve"> REF _Ref137506655 \h </w:instrText>
      </w:r>
      <w:r>
        <w:fldChar w:fldCharType="separate"/>
      </w:r>
      <w:r w:rsidR="007B4D61">
        <w:t xml:space="preserve">Figure </w:t>
      </w:r>
      <w:r w:rsidR="007B4D61">
        <w:rPr>
          <w:noProof/>
        </w:rPr>
        <w:t>5</w:t>
      </w:r>
      <w:r>
        <w:fldChar w:fldCharType="end"/>
      </w:r>
      <w:r>
        <w:t xml:space="preserve"> are:</w:t>
      </w:r>
    </w:p>
    <w:p w14:paraId="5A1FB39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0D3A0C2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 {(ovarian ca</w:t>
      </w:r>
      <w:proofErr w:type="spellStart"/>
      <w:r>
        <w:t>ncer</w:t>
      </w:r>
      <w:proofErr w:type="spellEnd"/>
      <w:r>
        <w:t xml:space="preserve">, 0.99)} </w:t>
      </w:r>
    </w:p>
    <w:p w14:paraId="06F16C58"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76D63193"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1238CACB" w14:textId="77777777" w:rsidR="000E29D6" w:rsidRDefault="000E29D6" w:rsidP="000E29D6">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27C880ED"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5206B9E5" w14:textId="0547948E" w:rsidR="000E29D6" w:rsidRDefault="000E29D6" w:rsidP="000E29D6">
      <w:pPr>
        <w:ind w:firstLine="720"/>
        <w:rPr>
          <w:rFonts w:eastAsiaTheme="minorEastAsia"/>
        </w:rPr>
      </w:pPr>
      <w:r>
        <w:t xml:space="preserve">Based on other parameters that are </w:t>
      </w:r>
      <w:proofErr w:type="gramStart"/>
      <w:r>
        <w:t>taken into account</w:t>
      </w:r>
      <w:proofErr w:type="gramEnd"/>
      <w:r>
        <w:t xml:space="preserve"> in this framework, it is defined the relationship between benefits on whether one treatment is preferred to other treatment or not. Given the way that an argument 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and a bidirectional arc means that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are equivalent), then the resulted graph from the exposed benefits and association between arguments and b</w:t>
      </w:r>
      <w:proofErr w:type="spellStart"/>
      <w:r>
        <w:rPr>
          <w:rFonts w:eastAsiaTheme="minorEastAsia"/>
        </w:rPr>
        <w:t>enefits</w:t>
      </w:r>
      <w:proofErr w:type="spellEnd"/>
      <w:r>
        <w:rPr>
          <w:rFonts w:eastAsiaTheme="minorEastAsia"/>
        </w:rPr>
        <w:t xml:space="preserve"> is the following </w:t>
      </w:r>
      <w:sdt>
        <w:sdtPr>
          <w:rPr>
            <w:rFonts w:eastAsiaTheme="minorEastAsia"/>
          </w:rPr>
          <w:id w:val="-2020306345"/>
          <w:citation/>
        </w:sdtPr>
        <w:sdtContent>
          <w:r>
            <w:rPr>
              <w:rFonts w:eastAsiaTheme="minorEastAsia"/>
            </w:rPr>
            <w:fldChar w:fldCharType="begin"/>
          </w:r>
          <w:r>
            <w:rPr>
              <w:rFonts w:eastAsiaTheme="minorEastAsia"/>
            </w:rPr>
            <w:instrText xml:space="preserve"> CITATION 8 \l 1033 </w:instrText>
          </w:r>
          <w:r>
            <w:rPr>
              <w:rFonts w:eastAsiaTheme="minorEastAsia"/>
            </w:rPr>
            <w:fldChar w:fldCharType="separate"/>
          </w:r>
          <w:r w:rsidR="00BC0B84" w:rsidRPr="00BC0B84">
            <w:rPr>
              <w:rFonts w:eastAsiaTheme="minorEastAsia"/>
              <w:noProof/>
            </w:rPr>
            <w:t>(Anthony Hunter, 2012)</w:t>
          </w:r>
          <w:r>
            <w:rPr>
              <w:rFonts w:eastAsiaTheme="minorEastAsia"/>
            </w:rPr>
            <w:fldChar w:fldCharType="end"/>
          </w:r>
        </w:sdtContent>
      </w:sdt>
      <w:r>
        <w:rPr>
          <w:rFonts w:eastAsiaTheme="minorEastAsia"/>
        </w:rPr>
        <w:t>:</w:t>
      </w:r>
    </w:p>
    <w:p w14:paraId="67167010" w14:textId="77777777" w:rsidR="000E29D6" w:rsidRDefault="000E29D6" w:rsidP="00714B13">
      <w:pPr>
        <w:keepNext/>
        <w:jc w:val="center"/>
      </w:pPr>
      <w:r w:rsidRPr="00FB0CB2">
        <w:rPr>
          <w:noProof/>
        </w:rPr>
        <w:drawing>
          <wp:inline distT="0" distB="0" distL="0" distR="0" wp14:anchorId="3F50B22A" wp14:editId="15CFB938">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9"/>
                    <a:stretch>
                      <a:fillRect/>
                    </a:stretch>
                  </pic:blipFill>
                  <pic:spPr>
                    <a:xfrm>
                      <a:off x="0" y="0"/>
                      <a:ext cx="5943600" cy="1468120"/>
                    </a:xfrm>
                    <a:prstGeom prst="rect">
                      <a:avLst/>
                    </a:prstGeom>
                  </pic:spPr>
                </pic:pic>
              </a:graphicData>
            </a:graphic>
          </wp:inline>
        </w:drawing>
      </w:r>
    </w:p>
    <w:p w14:paraId="62D608E7" w14:textId="30B873D5" w:rsidR="000E29D6" w:rsidRDefault="000E29D6" w:rsidP="000E29D6">
      <w:pPr>
        <w:pStyle w:val="Caption"/>
        <w:jc w:val="center"/>
      </w:pPr>
      <w:r>
        <w:t xml:space="preserve">Figure </w:t>
      </w:r>
      <w:fldSimple w:instr=" SEQ Figure \* ARABIC ">
        <w:r w:rsidR="007B4D61">
          <w:rPr>
            <w:noProof/>
          </w:rPr>
          <w:t>6</w:t>
        </w:r>
      </w:fldSimple>
      <w:r>
        <w:t xml:space="preserve"> - </w:t>
      </w:r>
      <w:r w:rsidRPr="00B811E3">
        <w:t>contraceptive pill (CP) and no contraception (NC)</w:t>
      </w:r>
      <w:r>
        <w:t xml:space="preserve"> argument graph</w:t>
      </w:r>
    </w:p>
    <w:p w14:paraId="48205FC2" w14:textId="5E74BC2A" w:rsidR="000E29D6" w:rsidRDefault="000E29D6" w:rsidP="000E29D6">
      <w:r>
        <w:tab/>
        <w:t xml:space="preserve">The next important step is to generate and apply the meta-arguments of the input data. As stated in </w:t>
      </w:r>
      <w:sdt>
        <w:sdtPr>
          <w:id w:val="751856974"/>
          <w:citation/>
        </w:sdtPr>
        <w:sdtContent>
          <w:r>
            <w:fldChar w:fldCharType="begin"/>
          </w:r>
          <w:r>
            <w:instrText xml:space="preserve"> CITATION 8 \l 1033 </w:instrText>
          </w:r>
          <w:r>
            <w:fldChar w:fldCharType="separate"/>
          </w:r>
          <w:r w:rsidR="00BC0B84">
            <w:rPr>
              <w:noProof/>
            </w:rPr>
            <w:t>(Anthony Hunter, 2012)</w:t>
          </w:r>
          <w:r>
            <w:fldChar w:fldCharType="end"/>
          </w:r>
        </w:sdtContent>
      </w:sdt>
      <w:r>
        <w:t xml:space="preserve">, in general, an argument graph allows any kind of argument to appear in the graph, without considering its importance or relevance from a statistically point of view. Here the meta-arguments come in application. The arguments included in the argument graph need to be somehow “filtered”. There are multiple types of meta-arguments, but in this paper, we will include only the most important ones which are: </w:t>
      </w:r>
    </w:p>
    <w:p w14:paraId="1D066727" w14:textId="77777777" w:rsidR="000E29D6" w:rsidRDefault="000E29D6" w:rsidP="000E29D6">
      <w:pPr>
        <w:pStyle w:val="ListParagraph"/>
        <w:numPr>
          <w:ilvl w:val="0"/>
          <w:numId w:val="15"/>
        </w:numPr>
      </w:pPr>
      <w:r>
        <w:t>Not statistically significant</w:t>
      </w:r>
    </w:p>
    <w:p w14:paraId="19AFF632" w14:textId="77777777" w:rsidR="000E29D6" w:rsidRDefault="000E29D6" w:rsidP="000E29D6">
      <w:pPr>
        <w:pStyle w:val="ListParagraph"/>
        <w:numPr>
          <w:ilvl w:val="0"/>
          <w:numId w:val="15"/>
        </w:numPr>
      </w:pPr>
      <w:r>
        <w:t>Non-randomized and non-blind trials</w:t>
      </w:r>
    </w:p>
    <w:p w14:paraId="0E84AA64" w14:textId="77777777" w:rsidR="000E29D6" w:rsidRDefault="000E29D6" w:rsidP="000E29D6">
      <w:pPr>
        <w:pStyle w:val="ListParagraph"/>
        <w:numPr>
          <w:ilvl w:val="0"/>
          <w:numId w:val="15"/>
        </w:numPr>
      </w:pPr>
      <w:r>
        <w:t>Meta-analysis for a narrow patient group</w:t>
      </w:r>
    </w:p>
    <w:p w14:paraId="12898A15" w14:textId="77777777" w:rsidR="000E29D6" w:rsidRDefault="000E29D6" w:rsidP="000E29D6">
      <w:pPr>
        <w:ind w:firstLine="720"/>
        <w:rPr>
          <w:rFonts w:eastAsiaTheme="minorEastAsia"/>
        </w:rPr>
      </w:pPr>
      <w:r>
        <w:t>In the presented example, 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xml:space="preserve">} and </w:t>
      </w:r>
      <w:r>
        <w:t>{</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so they are removed from the argument graph. The final argument graph looks as follows:</w:t>
      </w:r>
    </w:p>
    <w:p w14:paraId="4183139B" w14:textId="77777777" w:rsidR="000E29D6" w:rsidRDefault="000E29D6" w:rsidP="00714B13">
      <w:pPr>
        <w:keepNext/>
        <w:jc w:val="center"/>
      </w:pPr>
      <w:r>
        <w:rPr>
          <w:noProof/>
        </w:rPr>
        <w:drawing>
          <wp:inline distT="0" distB="0" distL="0" distR="0" wp14:anchorId="5D016984" wp14:editId="1A39D46F">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5C940231" w14:textId="07F6E201" w:rsidR="000E29D6" w:rsidRDefault="000E29D6" w:rsidP="000E29D6">
      <w:pPr>
        <w:pStyle w:val="Caption"/>
        <w:jc w:val="center"/>
      </w:pPr>
      <w:r>
        <w:t xml:space="preserve">Figure </w:t>
      </w:r>
      <w:fldSimple w:instr=" SEQ Figure \* ARABIC ">
        <w:r w:rsidR="007B4D61">
          <w:rPr>
            <w:noProof/>
          </w:rPr>
          <w:t>7</w:t>
        </w:r>
      </w:fldSimple>
      <w:r>
        <w:t xml:space="preserve"> - </w:t>
      </w:r>
      <w:r w:rsidRPr="00B12932">
        <w:t xml:space="preserve">contraceptive pill (CP) and no contraception (NC) </w:t>
      </w:r>
      <w:r>
        <w:t xml:space="preserve">final </w:t>
      </w:r>
      <w:r w:rsidRPr="00B12932">
        <w:t>argument graph</w:t>
      </w:r>
    </w:p>
    <w:p w14:paraId="3524E652" w14:textId="77777777" w:rsidR="000E29D6" w:rsidRDefault="000E29D6" w:rsidP="000E29D6">
      <w:pPr>
        <w:ind w:firstLine="720"/>
      </w:pPr>
      <w:r>
        <w:t xml:space="preserve">The results are then calculated </w:t>
      </w:r>
      <w:proofErr w:type="gramStart"/>
      <w:r>
        <w:t>in order to</w:t>
      </w:r>
      <w:proofErr w:type="gramEnd"/>
      <w:r>
        <w:t xml:space="preserve"> obtain the </w:t>
      </w:r>
      <w:r w:rsidRPr="006F142B">
        <w:rPr>
          <w:b/>
          <w:bCs/>
        </w:rPr>
        <w:t>grounded</w:t>
      </w:r>
      <w:r>
        <w:t xml:space="preserve"> and </w:t>
      </w:r>
      <w:r w:rsidRPr="006F142B">
        <w:rPr>
          <w:b/>
          <w:bCs/>
        </w:rPr>
        <w:t>preferred</w:t>
      </w:r>
      <w:r>
        <w:t xml:space="preserve"> extensions of the system. If there is a non-empty grounded extension, then the winner is that argument. </w:t>
      </w:r>
      <w:proofErr w:type="gramStart"/>
      <w:r>
        <w:t>It</w:t>
      </w:r>
      <w:proofErr w:type="gramEnd"/>
      <w:r>
        <w:t xml:space="preserve"> </w:t>
      </w:r>
      <w:r>
        <w:lastRenderedPageBreak/>
        <w:t>there is an empty grounded extension, then there are multiple preferred extensions and so the winner should be calculated as an aggregation of the extensions (not all).</w:t>
      </w:r>
    </w:p>
    <w:p w14:paraId="63A4AD6E" w14:textId="77777777" w:rsidR="000E29D6" w:rsidRDefault="000E29D6" w:rsidP="000E29D6">
      <w:pPr>
        <w:ind w:firstLine="720"/>
        <w:rPr>
          <w:rFonts w:eastAsiaTheme="minorEastAsia"/>
        </w:rPr>
      </w:pPr>
      <w:r>
        <w:t xml:space="preserve">The winner of the 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which means that the most preferred outcome is to have reduced considerable chances to be pregnant than reduce not so significantly chances to have breast cancer or thrombosis. </w:t>
      </w:r>
    </w:p>
    <w:p w14:paraId="3F9E4667" w14:textId="77777777" w:rsidR="000E29D6" w:rsidRDefault="000E29D6" w:rsidP="000E29D6">
      <w:pPr>
        <w:pStyle w:val="Heading2"/>
      </w:pPr>
      <w:bookmarkStart w:id="54" w:name="_Toc138351912"/>
      <w:r>
        <w:t>Real-time debate analysis using abstract argumentation framework</w:t>
      </w:r>
      <w:bookmarkEnd w:id="54"/>
    </w:p>
    <w:p w14:paraId="35FFB768" w14:textId="2642FCA5" w:rsidR="000E29D6" w:rsidRDefault="000E29D6" w:rsidP="000E29D6">
      <w:pPr>
        <w:ind w:firstLine="720"/>
      </w:pPr>
      <w:r>
        <w:t xml:space="preserve">In the present, there </w:t>
      </w:r>
      <w:proofErr w:type="gramStart"/>
      <w:r>
        <w:t>is</w:t>
      </w:r>
      <w:proofErr w:type="gramEnd"/>
      <w:r>
        <w:t xml:space="preserve"> no applications or tools which supports real-time debates by allowing users to support a point of view and to visualize participants arguments. Therefore, the authors of article </w:t>
      </w:r>
      <w:sdt>
        <w:sdtPr>
          <w:id w:val="-1965186634"/>
          <w:citation/>
        </w:sdtPr>
        <w:sdtContent>
          <w:r>
            <w:fldChar w:fldCharType="begin"/>
          </w:r>
          <w:r>
            <w:instrText xml:space="preserve"> CITATION 9 \l 1033 </w:instrText>
          </w:r>
          <w:r>
            <w:fldChar w:fldCharType="separate"/>
          </w:r>
          <w:r w:rsidR="00BC0B84">
            <w:rPr>
              <w:noProof/>
            </w:rPr>
            <w:t>(Benjamin Delhomme F. T.-Z., 2022)</w:t>
          </w:r>
          <w:r>
            <w:fldChar w:fldCharType="end"/>
          </w:r>
        </w:sdtContent>
      </w:sdt>
      <w:r>
        <w:t xml:space="preserve"> have introduced a new tool called </w:t>
      </w:r>
      <w:r>
        <w:rPr>
          <w:i/>
          <w:iCs/>
        </w:rPr>
        <w:t>AIPA</w:t>
      </w:r>
      <w:r>
        <w:t xml:space="preserve"> which allows the users who participate at an online debate to: formalize and visualize, in real-time, the arguments of the participants, in order to be able to determine acceptable arguments and conflicting ones. In can be also used to summarize a debate in a way that is easy for the user to follow and understand. However, the main strength of this application is that it represents the arguments as a traceable and transparent chain even for those users who have no expertise in argumentation. </w:t>
      </w:r>
    </w:p>
    <w:p w14:paraId="2E2BF064" w14:textId="77777777" w:rsidR="000E29D6" w:rsidRDefault="000E29D6" w:rsidP="000E29D6">
      <w:pPr>
        <w:pStyle w:val="Heading3"/>
      </w:pPr>
      <w:bookmarkStart w:id="55" w:name="_Toc138351913"/>
      <w:r>
        <w:t>Problems</w:t>
      </w:r>
      <w:bookmarkEnd w:id="55"/>
    </w:p>
    <w:p w14:paraId="66B1FD79" w14:textId="77777777" w:rsidR="000E29D6" w:rsidRDefault="000E29D6" w:rsidP="000E29D6">
      <w:pPr>
        <w:ind w:firstLine="720"/>
      </w:pPr>
      <w:r>
        <w:t xml:space="preserve">As highlighted above, in a debate, the discussion could become hard to follow, difficult to find and not structured, this cause could lead to redundant arguments and inability of the debate participants and spectators to conclude the debate, to determine which arguments are supported, who are the supporters and the opponents, which argument is a counterargument for another argument. </w:t>
      </w:r>
    </w:p>
    <w:p w14:paraId="5556004B" w14:textId="77777777" w:rsidR="000E29D6" w:rsidRDefault="000E29D6" w:rsidP="000E29D6">
      <w:pPr>
        <w:pStyle w:val="Heading3"/>
      </w:pPr>
      <w:bookmarkStart w:id="56" w:name="_Toc138351914"/>
      <w:r>
        <w:t>Approach</w:t>
      </w:r>
      <w:bookmarkEnd w:id="56"/>
    </w:p>
    <w:p w14:paraId="5F562851" w14:textId="50F42EF7" w:rsidR="000E29D6" w:rsidRDefault="000E29D6" w:rsidP="000E29D6">
      <w:pPr>
        <w:ind w:firstLine="720"/>
        <w:rPr>
          <w:i/>
          <w:iCs/>
        </w:rPr>
      </w:pPr>
      <w:r>
        <w:t xml:space="preserve">In </w:t>
      </w:r>
      <w:sdt>
        <w:sdtPr>
          <w:id w:val="-8920796"/>
          <w:citation/>
        </w:sdtPr>
        <w:sdtContent>
          <w:r>
            <w:fldChar w:fldCharType="begin"/>
          </w:r>
          <w:r>
            <w:instrText xml:space="preserve"> CITATION 9 \l 1033 </w:instrText>
          </w:r>
          <w:r>
            <w:fldChar w:fldCharType="separate"/>
          </w:r>
          <w:r w:rsidR="00BC0B84">
            <w:rPr>
              <w:noProof/>
            </w:rPr>
            <w:t>(Benjamin Delhomme F. T.-Z., 2022)</w:t>
          </w:r>
          <w:r>
            <w:fldChar w:fldCharType="end"/>
          </w:r>
        </w:sdtContent>
      </w:sdt>
      <w:r>
        <w:t xml:space="preserve">, authors </w:t>
      </w:r>
      <w:proofErr w:type="gramStart"/>
      <w:r>
        <w:t>defines</w:t>
      </w:r>
      <w:proofErr w:type="gramEnd"/>
      <w:r>
        <w:t xml:space="preserve"> the notion of Argued Discussion Model (ADM) which is a pair &lt;A, T&gt;, where T are the arguments of a debate divided in two categories: </w:t>
      </w:r>
      <w:r w:rsidRPr="00917FE6">
        <w:rPr>
          <w:i/>
          <w:iCs/>
        </w:rPr>
        <w:t>Statements</w:t>
      </w:r>
      <w:r>
        <w:t xml:space="preserve"> and </w:t>
      </w:r>
      <w:r w:rsidRPr="00917FE6">
        <w:rPr>
          <w:i/>
          <w:iCs/>
        </w:rPr>
        <w:t>Conclusions</w:t>
      </w:r>
      <w:r>
        <w:t xml:space="preserve">, and T is a binary relationship between arguments. Statements are also divided into two types: </w:t>
      </w:r>
      <w:proofErr w:type="spellStart"/>
      <w:r w:rsidRPr="00917FE6">
        <w:rPr>
          <w:i/>
          <w:iCs/>
        </w:rPr>
        <w:t>StatementFor</w:t>
      </w:r>
      <w:proofErr w:type="spellEnd"/>
      <w:r>
        <w:t xml:space="preserve"> and </w:t>
      </w:r>
      <w:proofErr w:type="spellStart"/>
      <w:r w:rsidRPr="00917FE6">
        <w:rPr>
          <w:i/>
          <w:iCs/>
        </w:rPr>
        <w:t>StatementAgainst</w:t>
      </w:r>
      <w:proofErr w:type="spellEnd"/>
      <w:r>
        <w:t>.</w:t>
      </w:r>
      <w:r>
        <w:rPr>
          <w:i/>
          <w:iCs/>
        </w:rPr>
        <w:t xml:space="preserve"> </w:t>
      </w:r>
    </w:p>
    <w:p w14:paraId="07559AEC" w14:textId="28D5D940" w:rsidR="000E29D6" w:rsidRDefault="000E29D6" w:rsidP="000E29D6">
      <w:pPr>
        <w:ind w:firstLine="720"/>
        <w:rPr>
          <w:rFonts w:eastAsiaTheme="minorEastAsia"/>
        </w:rPr>
      </w:pPr>
      <w:proofErr w:type="gramStart"/>
      <w:r>
        <w:t>In order to</w:t>
      </w:r>
      <w:proofErr w:type="gramEnd"/>
      <w:r>
        <w:t xml:space="preserve"> have a clear view of the terms defined above, we will include an example from </w:t>
      </w:r>
      <w:sdt>
        <w:sdtPr>
          <w:id w:val="1700042498"/>
          <w:citation/>
        </w:sdtPr>
        <w:sdtContent>
          <w:r>
            <w:fldChar w:fldCharType="begin"/>
          </w:r>
          <w:r>
            <w:instrText xml:space="preserve"> CITATION 9 \l 1033 </w:instrText>
          </w:r>
          <w:r>
            <w:fldChar w:fldCharType="separate"/>
          </w:r>
          <w:r w:rsidR="00BC0B84">
            <w:rPr>
              <w:noProof/>
            </w:rPr>
            <w:t>(Benjamin Delhomme F. T.-Z., 2022)</w:t>
          </w:r>
          <w:r>
            <w:fldChar w:fldCharType="end"/>
          </w:r>
        </w:sdtContent>
      </w:sdt>
      <w:r>
        <w:t xml:space="preserve"> representing a public consultation about increasing fuel tax of a group of citizens. There are two arguments: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“Increasing taxed reduces fuel consumption and therefore pollution”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 “Increasing taxes penalizes the poorest citizens”. Of course, the c</w:t>
      </w:r>
      <w:proofErr w:type="spellStart"/>
      <w:r>
        <w:rPr>
          <w:rFonts w:eastAsiaTheme="minorEastAsia"/>
        </w:rPr>
        <w:t>onclusions</w:t>
      </w:r>
      <w:proofErr w:type="spellEnd"/>
      <w:r>
        <w:rPr>
          <w:rFonts w:eastAsiaTheme="minorEastAsia"/>
        </w:rPr>
        <w:t xml:space="preserve"> in a such debate are clear: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 “Fuel tax should be increased”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 “Fuel tax should be decreased”. An important definition in this approach is that conclusions are mutually exclusive, thus these should be disjointed. In general, a conclu</w:t>
      </w:r>
      <w:proofErr w:type="spellStart"/>
      <w:r>
        <w:rPr>
          <w:rFonts w:eastAsiaTheme="minorEastAsia"/>
        </w:rPr>
        <w:t>sion</w:t>
      </w:r>
      <w:proofErr w:type="spellEnd"/>
      <w:r>
        <w:rPr>
          <w:rFonts w:eastAsiaTheme="minorEastAsia"/>
        </w:rPr>
        <w:t xml:space="preserve"> should be the negation of the other one. The way this tool works is continued in the presented example. Users can provide </w:t>
      </w:r>
      <w:proofErr w:type="spellStart"/>
      <w:r>
        <w:rPr>
          <w:rFonts w:eastAsiaTheme="minorEastAsia"/>
        </w:rPr>
        <w:t>StatementsFor</w:t>
      </w:r>
      <w:proofErr w:type="spellEnd"/>
      <w:r>
        <w:rPr>
          <w:rFonts w:eastAsiaTheme="minorEastAsia"/>
        </w:rPr>
        <w:t xml:space="preserve"> an argument, for example for 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Instead, another participant can provide a StatementAgainst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let us say </w:t>
      </w:r>
      <m:oMath>
        <m:sSub>
          <m:sSubPr>
            <m:ctrlPr>
              <w:rPr>
                <w:rFonts w:ascii="Cambria Math" w:hAnsi="Cambria Math"/>
                <w:i/>
              </w:rPr>
            </m:ctrlPr>
          </m:sSubPr>
          <m:e>
            <m:r>
              <w:rPr>
                <w:rFonts w:ascii="Cambria Math" w:hAnsi="Cambria Math"/>
              </w:rPr>
              <m:t>Sa</m:t>
            </m:r>
          </m:e>
          <m:sub>
            <m:r>
              <w:rPr>
                <w:rFonts w:ascii="Cambria Math" w:hAnsi="Cambria Math"/>
              </w:rPr>
              <m:t>1</m:t>
            </m:r>
          </m:sub>
        </m:sSub>
      </m:oMath>
      <w:r>
        <w:rPr>
          <w:rFonts w:eastAsiaTheme="minorEastAsia"/>
        </w:rPr>
        <w:t xml:space="preserve"> as follows: “This can only be true if credible and accessible alternatives to petrol cars are proposed, which is not the case today”.</w:t>
      </w:r>
    </w:p>
    <w:p w14:paraId="7A250DFF" w14:textId="77777777" w:rsidR="000E29D6" w:rsidRDefault="000E29D6" w:rsidP="000E29D6">
      <w:pPr>
        <w:pStyle w:val="Heading3"/>
        <w:rPr>
          <w:rFonts w:eastAsiaTheme="minorEastAsia"/>
        </w:rPr>
      </w:pPr>
      <w:bookmarkStart w:id="57" w:name="_Toc138351915"/>
      <w:r>
        <w:rPr>
          <w:rFonts w:eastAsiaTheme="minorEastAsia"/>
        </w:rPr>
        <w:t>Algorithm</w:t>
      </w:r>
      <w:bookmarkEnd w:id="57"/>
    </w:p>
    <w:p w14:paraId="7A96EDAA" w14:textId="67023DC5" w:rsidR="000E29D6" w:rsidRDefault="000E29D6" w:rsidP="000E29D6">
      <w:pPr>
        <w:ind w:firstLine="720"/>
        <w:rPr>
          <w:rFonts w:eastAsiaTheme="minorEastAsia"/>
        </w:rPr>
      </w:pPr>
      <w:r>
        <w:rPr>
          <w:rFonts w:eastAsiaTheme="minorEastAsia"/>
        </w:rPr>
        <w:t xml:space="preserve">As mentioned above, the application is designed to use a model called </w:t>
      </w:r>
      <w:r>
        <w:rPr>
          <w:rFonts w:eastAsiaTheme="minorEastAsia"/>
          <w:i/>
          <w:iCs/>
        </w:rPr>
        <w:t>ADM</w:t>
      </w:r>
      <w:r>
        <w:rPr>
          <w:rFonts w:eastAsiaTheme="minorEastAsia"/>
        </w:rPr>
        <w:t xml:space="preserve"> which converts the debate discussion in an </w:t>
      </w:r>
      <w:r>
        <w:rPr>
          <w:rFonts w:eastAsiaTheme="minorEastAsia"/>
          <w:i/>
          <w:iCs/>
        </w:rPr>
        <w:t>ADM graph</w:t>
      </w:r>
      <w:r>
        <w:rPr>
          <w:rFonts w:eastAsiaTheme="minorEastAsia"/>
        </w:rPr>
        <w:t xml:space="preserve"> which is in turn transformed into an Abstract </w:t>
      </w:r>
      <w:r>
        <w:rPr>
          <w:rFonts w:eastAsiaTheme="minorEastAsia"/>
        </w:rPr>
        <w:lastRenderedPageBreak/>
        <w:t xml:space="preserve">Argumentation Framework graph, as Dung has written in </w:t>
      </w:r>
      <w:sdt>
        <w:sdtPr>
          <w:rPr>
            <w:rFonts w:eastAsiaTheme="minorEastAsia"/>
          </w:rPr>
          <w:id w:val="848675397"/>
          <w:citation/>
        </w:sdtPr>
        <w:sdtContent>
          <w:r>
            <w:rPr>
              <w:rFonts w:eastAsiaTheme="minorEastAsia"/>
            </w:rPr>
            <w:fldChar w:fldCharType="begin"/>
          </w:r>
          <w:r>
            <w:rPr>
              <w:rFonts w:eastAsiaTheme="minorEastAsia"/>
            </w:rPr>
            <w:instrText xml:space="preserve"> CITATION 1 \l 1033 </w:instrText>
          </w:r>
          <w:r>
            <w:rPr>
              <w:rFonts w:eastAsiaTheme="minorEastAsia"/>
            </w:rPr>
            <w:fldChar w:fldCharType="separate"/>
          </w:r>
          <w:r w:rsidR="00BC0B84" w:rsidRPr="00BC0B84">
            <w:rPr>
              <w:rFonts w:eastAsiaTheme="minorEastAsia"/>
              <w:noProof/>
            </w:rPr>
            <w:t>(Dung, 1995)</w:t>
          </w:r>
          <w:r>
            <w:rPr>
              <w:rFonts w:eastAsiaTheme="minorEastAsia"/>
            </w:rPr>
            <w:fldChar w:fldCharType="end"/>
          </w:r>
        </w:sdtContent>
      </w:sdt>
      <w:r>
        <w:rPr>
          <w:rFonts w:eastAsiaTheme="minorEastAsia"/>
        </w:rPr>
        <w:t xml:space="preserve">. Each time a new argument is added </w:t>
      </w:r>
      <w:proofErr w:type="gramStart"/>
      <w:r>
        <w:rPr>
          <w:rFonts w:eastAsiaTheme="minorEastAsia"/>
        </w:rPr>
        <w:t>in</w:t>
      </w:r>
      <w:proofErr w:type="gramEnd"/>
      <w:r>
        <w:rPr>
          <w:rFonts w:eastAsiaTheme="minorEastAsia"/>
        </w:rPr>
        <w:t xml:space="preserve"> the system, a new transformation is triggered </w:t>
      </w:r>
      <w:proofErr w:type="gramStart"/>
      <w:r>
        <w:rPr>
          <w:rFonts w:eastAsiaTheme="minorEastAsia"/>
        </w:rPr>
        <w:t>in order to</w:t>
      </w:r>
      <w:proofErr w:type="gramEnd"/>
      <w:r>
        <w:rPr>
          <w:rFonts w:eastAsiaTheme="minorEastAsia"/>
        </w:rPr>
        <w:t xml:space="preserve"> obtain the AAF graph.</w:t>
      </w:r>
    </w:p>
    <w:p w14:paraId="0B2880AE" w14:textId="77777777" w:rsidR="000E29D6" w:rsidRDefault="000E29D6" w:rsidP="000E29D6">
      <w:pPr>
        <w:ind w:firstLine="720"/>
        <w:rPr>
          <w:rFonts w:eastAsiaTheme="minorEastAsia"/>
        </w:rPr>
      </w:pPr>
      <w:r>
        <w:rPr>
          <w:rFonts w:eastAsiaTheme="minorEastAsia"/>
        </w:rPr>
        <w:t xml:space="preserve">An important definition within AIPA is the way a debate is </w:t>
      </w:r>
      <w:proofErr w:type="gramStart"/>
      <w:r>
        <w:rPr>
          <w:rFonts w:eastAsiaTheme="minorEastAsia"/>
        </w:rPr>
        <w:t>concluded</w:t>
      </w:r>
      <w:proofErr w:type="gramEnd"/>
      <w:r>
        <w:rPr>
          <w:rFonts w:eastAsiaTheme="minorEastAsia"/>
        </w:rPr>
        <w:t xml:space="preserve"> and the discussion is solved:</w:t>
      </w:r>
    </w:p>
    <w:p w14:paraId="2BDD58AC" w14:textId="77777777" w:rsidR="000E29D6" w:rsidRDefault="000E29D6" w:rsidP="000E29D6">
      <w:pPr>
        <w:ind w:firstLine="720"/>
        <w:rPr>
          <w:i/>
          <w:iCs/>
        </w:rPr>
      </w:pPr>
      <w:r>
        <w:rPr>
          <w:i/>
          <w:iCs/>
        </w:rPr>
        <w:t>“The rules determining the graph status are defined as follows:</w:t>
      </w:r>
    </w:p>
    <w:p w14:paraId="659F8092" w14:textId="77777777" w:rsidR="000E29D6" w:rsidRDefault="000E29D6" w:rsidP="000E29D6">
      <w:pPr>
        <w:pStyle w:val="ListParagraph"/>
        <w:numPr>
          <w:ilvl w:val="0"/>
          <w:numId w:val="16"/>
        </w:numPr>
        <w:rPr>
          <w:i/>
          <w:iCs/>
        </w:rPr>
      </w:pPr>
      <w:r>
        <w:rPr>
          <w:b/>
          <w:bCs/>
          <w:i/>
          <w:iCs/>
        </w:rPr>
        <w:t>Accepted</w:t>
      </w:r>
      <w:r>
        <w:rPr>
          <w:i/>
          <w:iCs/>
        </w:rPr>
        <w:t>: if only one Conclusion is included in the grounded extension;</w:t>
      </w:r>
    </w:p>
    <w:p w14:paraId="331442D2" w14:textId="77777777" w:rsidR="000E29D6" w:rsidRDefault="000E29D6" w:rsidP="000E29D6">
      <w:pPr>
        <w:pStyle w:val="ListParagraph"/>
        <w:numPr>
          <w:ilvl w:val="0"/>
          <w:numId w:val="16"/>
        </w:numPr>
        <w:rPr>
          <w:i/>
          <w:iCs/>
        </w:rPr>
      </w:pPr>
      <w:r>
        <w:rPr>
          <w:b/>
          <w:bCs/>
          <w:i/>
          <w:iCs/>
        </w:rPr>
        <w:t>Conflictual</w:t>
      </w:r>
      <w:r>
        <w:rPr>
          <w:i/>
          <w:iCs/>
        </w:rPr>
        <w:t>: if there is no conclusion in the grounded extension and if more than one Conclusion are included in the preferred extensions;</w:t>
      </w:r>
    </w:p>
    <w:p w14:paraId="2B544DB4" w14:textId="77777777" w:rsidR="000E29D6" w:rsidRPr="00F23A24" w:rsidRDefault="000E29D6" w:rsidP="000E29D6">
      <w:pPr>
        <w:pStyle w:val="ListParagraph"/>
        <w:numPr>
          <w:ilvl w:val="0"/>
          <w:numId w:val="16"/>
        </w:numPr>
        <w:rPr>
          <w:i/>
          <w:iCs/>
        </w:rPr>
      </w:pPr>
      <w:r>
        <w:rPr>
          <w:b/>
          <w:bCs/>
          <w:i/>
          <w:iCs/>
        </w:rPr>
        <w:t>Rejected</w:t>
      </w:r>
      <w:r w:rsidRPr="00564E23">
        <w:rPr>
          <w:i/>
          <w:iCs/>
        </w:rPr>
        <w:t>:</w:t>
      </w:r>
      <w:r>
        <w:rPr>
          <w:i/>
          <w:iCs/>
        </w:rPr>
        <w:t xml:space="preserve"> if there are no Conclusions in grounded extension and no Conclusions in the preferred extensions.</w:t>
      </w:r>
    </w:p>
    <w:p w14:paraId="5C35BCF1" w14:textId="76A379FB" w:rsidR="000E29D6" w:rsidRDefault="000E29D6" w:rsidP="000E29D6">
      <w:pPr>
        <w:ind w:firstLine="720"/>
      </w:pPr>
      <w:r>
        <w:t xml:space="preserve">Translation is an essential part of the AIPA algorithm. The ADM graph which consists of debate arguments and arcs which can represent a </w:t>
      </w:r>
      <w:proofErr w:type="spellStart"/>
      <w:r>
        <w:rPr>
          <w:i/>
          <w:iCs/>
        </w:rPr>
        <w:t>StatementFor</w:t>
      </w:r>
      <w:proofErr w:type="spellEnd"/>
      <w:r>
        <w:rPr>
          <w:i/>
          <w:iCs/>
        </w:rPr>
        <w:t xml:space="preserve"> </w:t>
      </w:r>
      <w:r>
        <w:t xml:space="preserve">or a </w:t>
      </w:r>
      <w:proofErr w:type="spellStart"/>
      <w:r>
        <w:rPr>
          <w:i/>
          <w:iCs/>
        </w:rPr>
        <w:t>StatementAgainst</w:t>
      </w:r>
      <w:proofErr w:type="spellEnd"/>
      <w:r>
        <w:t xml:space="preserve"> is translated in an Abstract Argumentation Framework graph. In </w:t>
      </w:r>
      <w:sdt>
        <w:sdtPr>
          <w:id w:val="-117841199"/>
          <w:citation/>
        </w:sdtPr>
        <w:sdtContent>
          <w:r>
            <w:fldChar w:fldCharType="begin"/>
          </w:r>
          <w:r>
            <w:instrText xml:space="preserve"> CITATION 9 \l 1033 </w:instrText>
          </w:r>
          <w:r>
            <w:fldChar w:fldCharType="separate"/>
          </w:r>
          <w:r w:rsidR="00BC0B84">
            <w:rPr>
              <w:noProof/>
            </w:rPr>
            <w:t>(Benjamin Delhomme F. T.-Z., 2022)</w:t>
          </w:r>
          <w:r>
            <w:fldChar w:fldCharType="end"/>
          </w:r>
        </w:sdtContent>
      </w:sdt>
      <w:r>
        <w:t xml:space="preserve"> there are defined rules on how to translate an </w:t>
      </w:r>
      <w:proofErr w:type="spellStart"/>
      <w:r>
        <w:rPr>
          <w:i/>
          <w:iCs/>
        </w:rPr>
        <w:t>StatementFor</w:t>
      </w:r>
      <w:proofErr w:type="spellEnd"/>
      <w:r>
        <w:t xml:space="preserve"> arc and a </w:t>
      </w:r>
      <w:proofErr w:type="spellStart"/>
      <w:r>
        <w:rPr>
          <w:i/>
          <w:iCs/>
        </w:rPr>
        <w:t>StatementAgainst</w:t>
      </w:r>
      <w:proofErr w:type="spellEnd"/>
      <w:r>
        <w:rPr>
          <w:i/>
          <w:iCs/>
        </w:rPr>
        <w:t xml:space="preserve"> </w:t>
      </w:r>
      <w:r>
        <w:t>arc in a simple directed graph. In the following figure, we will expose a transformation as it would happen in a real-time debate analyzed using AIPA tool:</w:t>
      </w:r>
    </w:p>
    <w:p w14:paraId="149E5F7E" w14:textId="77777777" w:rsidR="000E29D6" w:rsidRDefault="000E29D6" w:rsidP="00714B13">
      <w:pPr>
        <w:keepNext/>
        <w:jc w:val="center"/>
      </w:pPr>
      <w:r w:rsidRPr="00B61055">
        <w:rPr>
          <w:noProof/>
        </w:rPr>
        <w:drawing>
          <wp:inline distT="0" distB="0" distL="0" distR="0" wp14:anchorId="379753E2" wp14:editId="4379C95D">
            <wp:extent cx="5246942" cy="2640787"/>
            <wp:effectExtent l="0" t="0" r="0" b="7620"/>
            <wp:docPr id="875306614" name="Picture 1" descr="A picture containing sketch, line ar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06614" name="Picture 1" descr="A picture containing sketch, line art, circle, diagram&#10;&#10;Description automatically generated"/>
                    <pic:cNvPicPr/>
                  </pic:nvPicPr>
                  <pic:blipFill>
                    <a:blip r:embed="rId21"/>
                    <a:stretch>
                      <a:fillRect/>
                    </a:stretch>
                  </pic:blipFill>
                  <pic:spPr>
                    <a:xfrm>
                      <a:off x="0" y="0"/>
                      <a:ext cx="5265622" cy="2650189"/>
                    </a:xfrm>
                    <a:prstGeom prst="rect">
                      <a:avLst/>
                    </a:prstGeom>
                  </pic:spPr>
                </pic:pic>
              </a:graphicData>
            </a:graphic>
          </wp:inline>
        </w:drawing>
      </w:r>
    </w:p>
    <w:p w14:paraId="1AC21481" w14:textId="48453D7F" w:rsidR="000E29D6" w:rsidRDefault="000E29D6" w:rsidP="000E29D6">
      <w:pPr>
        <w:pStyle w:val="Caption"/>
        <w:jc w:val="center"/>
      </w:pPr>
      <w:bookmarkStart w:id="58" w:name="_Ref137585940"/>
      <w:r>
        <w:t xml:space="preserve">Figure </w:t>
      </w:r>
      <w:fldSimple w:instr=" SEQ Figure \* ARABIC ">
        <w:r w:rsidR="007B4D61">
          <w:rPr>
            <w:noProof/>
          </w:rPr>
          <w:t>8</w:t>
        </w:r>
      </w:fldSimple>
      <w:bookmarkEnd w:id="58"/>
      <w:r>
        <w:t xml:space="preserve"> – in the left ADM graph with </w:t>
      </w:r>
      <w:proofErr w:type="spellStart"/>
      <w:r>
        <w:t>StatementFor</w:t>
      </w:r>
      <w:proofErr w:type="spellEnd"/>
      <w:r>
        <w:t xml:space="preserve"> and </w:t>
      </w:r>
      <w:proofErr w:type="spellStart"/>
      <w:r>
        <w:t>StatementAgainst</w:t>
      </w:r>
      <w:proofErr w:type="spellEnd"/>
      <w:r>
        <w:t xml:space="preserve"> arcs, in right the corresponding Dung style graph</w:t>
      </w:r>
    </w:p>
    <w:p w14:paraId="22996764" w14:textId="77777777" w:rsidR="000E29D6" w:rsidRDefault="000E29D6" w:rsidP="000E29D6">
      <w:r>
        <w:tab/>
        <w:t>So, the connection between Abstract Argumentation Framework and ADM model is made via translating the model argument to an AAF graph, then the “interface” AIPA.</w:t>
      </w:r>
    </w:p>
    <w:p w14:paraId="72202897" w14:textId="39B8FEDC" w:rsidR="000E29D6" w:rsidRDefault="000E29D6" w:rsidP="000E29D6">
      <w:r>
        <w:tab/>
        <w:t xml:space="preserve">The results in the </w:t>
      </w:r>
      <w:r>
        <w:fldChar w:fldCharType="begin"/>
      </w:r>
      <w:r>
        <w:instrText xml:space="preserve"> REF _Ref137585940 \h </w:instrText>
      </w:r>
      <w:r>
        <w:fldChar w:fldCharType="separate"/>
      </w:r>
      <w:r w:rsidR="007B4D61">
        <w:t xml:space="preserve">Figure </w:t>
      </w:r>
      <w:r w:rsidR="007B4D61">
        <w:rPr>
          <w:noProof/>
        </w:rPr>
        <w:t>8</w:t>
      </w:r>
      <w:r>
        <w:fldChar w:fldCharType="end"/>
      </w:r>
      <w:r>
        <w:t xml:space="preserve"> after calculating de desired extensions are:</w:t>
      </w:r>
    </w:p>
    <w:p w14:paraId="56C20AB6" w14:textId="77777777" w:rsidR="000E29D6" w:rsidRDefault="000E29D6" w:rsidP="000E29D6">
      <w:pPr>
        <w:pStyle w:val="ListParagraph"/>
        <w:numPr>
          <w:ilvl w:val="0"/>
          <w:numId w:val="17"/>
        </w:numPr>
      </w:pPr>
      <w:r>
        <w:t>Grounded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6D21CAA5" w14:textId="77777777" w:rsidR="000E29D6" w:rsidRDefault="000E29D6" w:rsidP="000E29D6">
      <w:pPr>
        <w:pStyle w:val="ListParagraph"/>
        <w:numPr>
          <w:ilvl w:val="0"/>
          <w:numId w:val="17"/>
        </w:numPr>
      </w:pPr>
      <w:r>
        <w:t>Preferred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446816AD" w14:textId="1D099F45" w:rsidR="000E29D6" w:rsidRDefault="000E29D6" w:rsidP="00960473">
      <w:pPr>
        <w:ind w:firstLine="720"/>
        <w:rPr>
          <w:rFonts w:eastAsiaTheme="minorEastAsia"/>
        </w:rPr>
      </w:pPr>
      <w:r>
        <w:t xml:space="preserve">Respecting the definition stated above, the debate could end as a debate Conclusion is accepted which is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w:t>
      </w:r>
    </w:p>
    <w:p w14:paraId="6A486CFD" w14:textId="31173C5C" w:rsidR="00960473" w:rsidRDefault="0046565C" w:rsidP="0046565C">
      <w:pPr>
        <w:pStyle w:val="Heading2"/>
        <w:rPr>
          <w:rFonts w:eastAsiaTheme="minorEastAsia"/>
        </w:rPr>
      </w:pPr>
      <w:bookmarkStart w:id="59" w:name="_Toc138351916"/>
      <w:r>
        <w:rPr>
          <w:rFonts w:eastAsiaTheme="minorEastAsia"/>
        </w:rPr>
        <w:t>Argument web</w:t>
      </w:r>
      <w:bookmarkEnd w:id="59"/>
    </w:p>
    <w:p w14:paraId="136E16EF" w14:textId="1831FF3E" w:rsidR="00082388" w:rsidRDefault="0046565C" w:rsidP="00357D8E">
      <w:pPr>
        <w:ind w:firstLine="720"/>
      </w:pPr>
      <w:r>
        <w:t xml:space="preserve">Argument web has been created following the need </w:t>
      </w:r>
      <w:proofErr w:type="gramStart"/>
      <w:r>
        <w:t>of</w:t>
      </w:r>
      <w:proofErr w:type="gramEnd"/>
      <w:r>
        <w:t xml:space="preserve"> an infrastructure which allows interconnected arguments to be posted in the Web through a comprehensive underlying ontology </w:t>
      </w:r>
      <w:r>
        <w:lastRenderedPageBreak/>
        <w:t>of argument.</w:t>
      </w:r>
      <w:r w:rsidR="00082388">
        <w:t xml:space="preserve"> It is a URI-addressable structure of linked argument with the scope of allowing the users to follow a “red line” of arguments about a particular topic or posted by a particular person, across different forums, blogs, editorials, social </w:t>
      </w:r>
      <w:proofErr w:type="gramStart"/>
      <w:r w:rsidR="00082388">
        <w:t>networks</w:t>
      </w:r>
      <w:proofErr w:type="gramEnd"/>
      <w:r w:rsidR="00082388">
        <w:t xml:space="preserve"> and other media platforms. Mainly, in Web, users can post, comment, share or argue on a couple of topics, this can be done in almost every social platform, for example Reddit, a discussion forum where people are able to comment and discuss about any subject, or Twitter and Facebook, platforms which promote online interaction, but not online critical discussions. That is why there is a need for better online argument and debate platforms which </w:t>
      </w:r>
      <w:proofErr w:type="gramStart"/>
      <w:r w:rsidR="00082388">
        <w:t>supports</w:t>
      </w:r>
      <w:proofErr w:type="gramEnd"/>
      <w:r w:rsidR="00082388">
        <w:t xml:space="preserve"> critical thinking and structured discussions. Some websites offer databases with structured argument (Debatepedia)</w:t>
      </w:r>
      <w:r w:rsidR="00357D8E">
        <w:t xml:space="preserve">, providing </w:t>
      </w:r>
      <w:proofErr w:type="gramStart"/>
      <w:r w:rsidR="00357D8E">
        <w:t>a numerous</w:t>
      </w:r>
      <w:proofErr w:type="gramEnd"/>
      <w:r w:rsidR="00357D8E">
        <w:t xml:space="preserve"> high-quality debated about different topics.</w:t>
      </w:r>
    </w:p>
    <w:p w14:paraId="746FEE34" w14:textId="00676647" w:rsidR="00357D8E" w:rsidRDefault="00357D8E" w:rsidP="00357D8E">
      <w:pPr>
        <w:ind w:firstLine="720"/>
      </w:pPr>
      <w:r>
        <w:t xml:space="preserve">Argument Web has the main purpose to provide a Web infrastructure which allows users to store, retrieve and analyze linked argument data. It is based on a common ontology for argument called the Argument Interchange Format (AIF) that combines two technologies: natural linguistic models of argument and abstract mathematical models of argument. Argument </w:t>
      </w:r>
      <w:proofErr w:type="gramStart"/>
      <w:r>
        <w:t>Web it</w:t>
      </w:r>
      <w:proofErr w:type="gramEnd"/>
      <w:r>
        <w:t xml:space="preserve"> is also a feasible solution to investigate mathematical aspects of arguments from diverse online platforms being expressed in natural language. This infrastructure could also provide support for capturing dialogue protocols. These </w:t>
      </w:r>
      <w:proofErr w:type="gramStart"/>
      <w:r>
        <w:t>allows</w:t>
      </w:r>
      <w:proofErr w:type="gramEnd"/>
      <w:r>
        <w:t xml:space="preserve"> users to determine which type of answers can be given to which type of questions. For example, a statement like “</w:t>
      </w:r>
      <w:r>
        <w:rPr>
          <w:i/>
          <w:iCs/>
        </w:rPr>
        <w:t>Why is invading Syria militarily feasible?</w:t>
      </w:r>
      <w:r>
        <w:t>” can force other parties to give reasons for their claim as “</w:t>
      </w:r>
      <w:r>
        <w:rPr>
          <w:i/>
          <w:iCs/>
        </w:rPr>
        <w:t>We should invade Syria because it is militar</w:t>
      </w:r>
      <w:r w:rsidR="003F3BDF">
        <w:rPr>
          <w:i/>
          <w:iCs/>
        </w:rPr>
        <w:t>i</w:t>
      </w:r>
      <w:r>
        <w:rPr>
          <w:i/>
          <w:iCs/>
        </w:rPr>
        <w:t>ly feasible</w:t>
      </w:r>
      <w:r>
        <w:t>”.</w:t>
      </w:r>
      <w:r w:rsidR="00293704">
        <w:t xml:space="preserve"> </w:t>
      </w:r>
      <w:sdt>
        <w:sdtPr>
          <w:id w:val="-443232485"/>
          <w:citation/>
        </w:sdtPr>
        <w:sdtContent>
          <w:r w:rsidR="003F3BDF">
            <w:fldChar w:fldCharType="begin"/>
          </w:r>
          <w:r w:rsidR="003F3BDF">
            <w:instrText xml:space="preserve"> CITATION 10 \l 1033 </w:instrText>
          </w:r>
          <w:r w:rsidR="003F3BDF">
            <w:fldChar w:fldCharType="separate"/>
          </w:r>
          <w:r w:rsidR="00BC0B84">
            <w:rPr>
              <w:noProof/>
            </w:rPr>
            <w:t>(Floris Bex, 2013)</w:t>
          </w:r>
          <w:r w:rsidR="003F3BDF">
            <w:fldChar w:fldCharType="end"/>
          </w:r>
        </w:sdtContent>
      </w:sdt>
      <w:r w:rsidR="003F3BDF">
        <w:t>.</w:t>
      </w:r>
    </w:p>
    <w:p w14:paraId="04A63978" w14:textId="77777777" w:rsidR="003F3BDF" w:rsidRDefault="003F3BDF" w:rsidP="003F3BDF">
      <w:pPr>
        <w:keepNext/>
        <w:jc w:val="center"/>
      </w:pPr>
      <w:r>
        <w:rPr>
          <w:noProof/>
        </w:rPr>
        <w:drawing>
          <wp:inline distT="0" distB="0" distL="0" distR="0" wp14:anchorId="4082AAC4" wp14:editId="34A353BD">
            <wp:extent cx="5384042" cy="3211443"/>
            <wp:effectExtent l="0" t="0" r="0" b="8255"/>
            <wp:docPr id="3"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desig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135" cy="3218060"/>
                    </a:xfrm>
                    <a:prstGeom prst="rect">
                      <a:avLst/>
                    </a:prstGeom>
                    <a:noFill/>
                    <a:ln>
                      <a:noFill/>
                    </a:ln>
                  </pic:spPr>
                </pic:pic>
              </a:graphicData>
            </a:graphic>
          </wp:inline>
        </w:drawing>
      </w:r>
    </w:p>
    <w:p w14:paraId="258AA09E" w14:textId="34F1626E" w:rsidR="003F3BDF" w:rsidRPr="0046565C" w:rsidRDefault="003F3BDF" w:rsidP="003F3BDF">
      <w:pPr>
        <w:pStyle w:val="Caption"/>
        <w:jc w:val="center"/>
      </w:pPr>
      <w:r>
        <w:t xml:space="preserve">Figure </w:t>
      </w:r>
      <w:fldSimple w:instr=" SEQ Figure \* ARABIC ">
        <w:r w:rsidR="007B4D61">
          <w:rPr>
            <w:noProof/>
          </w:rPr>
          <w:t>9</w:t>
        </w:r>
      </w:fldSimple>
      <w:r>
        <w:t xml:space="preserve"> - Example of linked argument data (Floris Bex, 2013)</w:t>
      </w:r>
    </w:p>
    <w:p w14:paraId="683AB2B4" w14:textId="77777777" w:rsidR="000E29D6" w:rsidRDefault="000E29D6" w:rsidP="000E29D6">
      <w:pPr>
        <w:pStyle w:val="Heading1"/>
      </w:pPr>
      <w:bookmarkStart w:id="60" w:name="_Toc138351917"/>
      <w:r>
        <w:lastRenderedPageBreak/>
        <w:t>Algorithm</w:t>
      </w:r>
      <w:bookmarkEnd w:id="60"/>
    </w:p>
    <w:p w14:paraId="2EE684A6" w14:textId="77777777" w:rsidR="000E29D6" w:rsidRDefault="000E29D6" w:rsidP="000E29D6">
      <w:pPr>
        <w:ind w:firstLine="720"/>
      </w:pPr>
      <w:r>
        <w:t xml:space="preserve">As stated in the previous chapters, the main purpose of this dissertation work is to provide a web application in which the users </w:t>
      </w:r>
      <w:proofErr w:type="gramStart"/>
      <w:r>
        <w:t>are able to</w:t>
      </w:r>
      <w:proofErr w:type="gramEnd"/>
      <w:r>
        <w:t xml:space="preserve"> add arguments as graph nodes in a canvas, add attacks between them (directed edges / arcs) and get the argumentation framework properties. Besides the user interface, there is an algorithm based on constraints implemented in Java. In order to determine the </w:t>
      </w:r>
      <w:proofErr w:type="gramStart"/>
      <w:r>
        <w:t>properties</w:t>
      </w:r>
      <w:proofErr w:type="gramEnd"/>
      <w:r>
        <w:t xml:space="preserve"> I used a java library called Choco-solver which provides an important amount of methods </w:t>
      </w:r>
      <w:r w:rsidRPr="00653C53">
        <w:t>through which</w:t>
      </w:r>
      <w:r>
        <w:t xml:space="preserve"> the constrains are defined and a solver which retrieve the problem solution based on the defined constrains.</w:t>
      </w:r>
    </w:p>
    <w:p w14:paraId="5C7BA54D" w14:textId="77777777" w:rsidR="000E29D6" w:rsidRDefault="000E29D6" w:rsidP="000E29D6">
      <w:pPr>
        <w:pStyle w:val="Heading2"/>
      </w:pPr>
      <w:bookmarkStart w:id="61" w:name="_Toc138351918"/>
      <w:r w:rsidRPr="006B0530">
        <w:t>Constraint Programming</w:t>
      </w:r>
      <w:bookmarkEnd w:id="61"/>
    </w:p>
    <w:p w14:paraId="0E816261" w14:textId="6B114A8D" w:rsidR="000E29D6" w:rsidRDefault="000E29D6" w:rsidP="000E29D6">
      <w:pPr>
        <w:ind w:firstLine="720"/>
      </w:pPr>
      <w:r>
        <w:t>“</w:t>
      </w:r>
      <w:r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 xml:space="preserve">” </w:t>
      </w:r>
      <w:sdt>
        <w:sdtPr>
          <w:id w:val="1478645630"/>
          <w:citation/>
        </w:sdtPr>
        <w:sdtContent>
          <w:r>
            <w:fldChar w:fldCharType="begin"/>
          </w:r>
          <w:r>
            <w:instrText xml:space="preserve">CITATION 3 \l 1033 </w:instrText>
          </w:r>
          <w:r>
            <w:fldChar w:fldCharType="separate"/>
          </w:r>
          <w:r w:rsidR="00BC0B84">
            <w:rPr>
              <w:noProof/>
            </w:rPr>
            <w:t>(Francesca Rossi, 2006)</w:t>
          </w:r>
          <w:r>
            <w:fldChar w:fldCharType="end"/>
          </w:r>
        </w:sdtContent>
      </w:sdt>
      <w:r>
        <w:t xml:space="preserve">. </w:t>
      </w:r>
      <w:r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Pr="00161007">
        <w:t>science</w:t>
      </w:r>
      <w:proofErr w:type="gramEnd"/>
      <w:r w:rsidRPr="00161007">
        <w:t xml:space="preserve"> has yet made to the Holy Grail of programming: the user states the problem, the computer solves it.” </w:t>
      </w:r>
      <w:sdt>
        <w:sdtPr>
          <w:id w:val="-474065402"/>
          <w:citation/>
        </w:sdtPr>
        <w:sdtContent>
          <w:r>
            <w:fldChar w:fldCharType="begin"/>
          </w:r>
          <w:r>
            <w:instrText xml:space="preserve">CITATION 2 \l 1033 </w:instrText>
          </w:r>
          <w:r>
            <w:fldChar w:fldCharType="separate"/>
          </w:r>
          <w:r w:rsidR="00BC0B84">
            <w:rPr>
              <w:noProof/>
            </w:rPr>
            <w:t>(Freuder, 1997)</w:t>
          </w:r>
          <w:r>
            <w:fldChar w:fldCharType="end"/>
          </w:r>
        </w:sdtContent>
      </w:sdt>
      <w:r w:rsidRPr="00161007">
        <w:t>. This clear separation between the technical aspects and the functional aspects goes beyond programming. It is a different way of thinking that is highly valuable when talking to business representatives for industrial projects.</w:t>
      </w:r>
    </w:p>
    <w:p w14:paraId="14A7C9D4" w14:textId="77777777" w:rsidR="000E29D6" w:rsidRPr="006B0530" w:rsidRDefault="000E29D6" w:rsidP="000E29D6">
      <w:pPr>
        <w:ind w:firstLine="720"/>
      </w:pPr>
      <w:r w:rsidRPr="00703FCA">
        <w:t>Once the CP model has been established, it can be solved using a generic CP solver, such as Choco Solver.</w:t>
      </w:r>
    </w:p>
    <w:p w14:paraId="03F69266" w14:textId="77777777" w:rsidR="000E29D6" w:rsidRDefault="000E29D6" w:rsidP="000E29D6">
      <w:pPr>
        <w:pStyle w:val="Heading2"/>
      </w:pPr>
      <w:bookmarkStart w:id="62" w:name="_Toc138351919"/>
      <w:proofErr w:type="gramStart"/>
      <w:r>
        <w:t>Choco-solver</w:t>
      </w:r>
      <w:bookmarkEnd w:id="62"/>
      <w:proofErr w:type="gramEnd"/>
    </w:p>
    <w:p w14:paraId="255B185E" w14:textId="77777777" w:rsidR="000E29D6" w:rsidRDefault="000E29D6" w:rsidP="000E29D6">
      <w:r>
        <w:tab/>
      </w:r>
      <w:r w:rsidRPr="004D3658">
        <w:t xml:space="preserve">Choco Solver is an </w:t>
      </w:r>
      <w:proofErr w:type="gramStart"/>
      <w:r w:rsidRPr="004D3658">
        <w:t>Open Source</w:t>
      </w:r>
      <w:proofErr w:type="gramEnd"/>
      <w:r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t xml:space="preserve"> </w:t>
      </w:r>
      <w:proofErr w:type="gramStart"/>
      <w:r>
        <w:t>Choco-solver</w:t>
      </w:r>
      <w:proofErr w:type="gramEnd"/>
      <w:r>
        <w:t xml:space="preserve"> comes with:</w:t>
      </w:r>
    </w:p>
    <w:p w14:paraId="32C2824D" w14:textId="77777777" w:rsidR="000E29D6" w:rsidRDefault="000E29D6" w:rsidP="000E29D6"/>
    <w:p w14:paraId="6B0D87A1" w14:textId="77777777" w:rsidR="000E29D6" w:rsidRDefault="000E29D6" w:rsidP="000E29D6">
      <w:pPr>
        <w:pStyle w:val="ListParagraph"/>
        <w:numPr>
          <w:ilvl w:val="0"/>
          <w:numId w:val="5"/>
        </w:numPr>
      </w:pPr>
      <w:r>
        <w:t>various type of variables (</w:t>
      </w:r>
      <w:r w:rsidRPr="005405A0">
        <w:rPr>
          <w:i/>
          <w:iCs/>
        </w:rPr>
        <w:t xml:space="preserve">integer, </w:t>
      </w:r>
      <w:proofErr w:type="spellStart"/>
      <w:r w:rsidRPr="005405A0">
        <w:rPr>
          <w:i/>
          <w:iCs/>
        </w:rPr>
        <w:t>boolean</w:t>
      </w:r>
      <w:proofErr w:type="spellEnd"/>
      <w:r w:rsidRPr="005405A0">
        <w:rPr>
          <w:i/>
          <w:iCs/>
        </w:rPr>
        <w:t>, set, graph</w:t>
      </w:r>
      <w:r>
        <w:t xml:space="preserve"> and </w:t>
      </w:r>
      <w:r w:rsidRPr="005405A0">
        <w:rPr>
          <w:i/>
          <w:iCs/>
        </w:rPr>
        <w:t>real</w:t>
      </w:r>
      <w:r>
        <w:t>);</w:t>
      </w:r>
    </w:p>
    <w:p w14:paraId="01192C85" w14:textId="77777777" w:rsidR="000E29D6" w:rsidRDefault="000E29D6" w:rsidP="000E29D6">
      <w:pPr>
        <w:pStyle w:val="ListParagraph"/>
        <w:numPr>
          <w:ilvl w:val="0"/>
          <w:numId w:val="5"/>
        </w:numPr>
      </w:pPr>
      <w:r>
        <w:t>various state-of-the-art constraints (</w:t>
      </w:r>
      <w:proofErr w:type="spellStart"/>
      <w:r w:rsidRPr="005405A0">
        <w:rPr>
          <w:i/>
          <w:iCs/>
        </w:rPr>
        <w:t>alldifferent</w:t>
      </w:r>
      <w:proofErr w:type="spellEnd"/>
      <w:r w:rsidRPr="005405A0">
        <w:rPr>
          <w:i/>
          <w:iCs/>
        </w:rPr>
        <w:t xml:space="preserve">, count, </w:t>
      </w:r>
      <w:proofErr w:type="spellStart"/>
      <w:r w:rsidRPr="005405A0">
        <w:rPr>
          <w:i/>
          <w:iCs/>
        </w:rPr>
        <w:t>nvalues</w:t>
      </w:r>
      <w:proofErr w:type="spellEnd"/>
      <w:r w:rsidRPr="005405A0">
        <w:rPr>
          <w:i/>
          <w:iCs/>
        </w:rPr>
        <w:t>,</w:t>
      </w:r>
      <w:r>
        <w:t xml:space="preserve"> etc.);</w:t>
      </w:r>
    </w:p>
    <w:p w14:paraId="3DCD95B3" w14:textId="77777777" w:rsidR="000E29D6" w:rsidRDefault="000E29D6" w:rsidP="000E29D6">
      <w:pPr>
        <w:pStyle w:val="ListParagraph"/>
        <w:numPr>
          <w:ilvl w:val="0"/>
          <w:numId w:val="5"/>
        </w:numPr>
      </w:pPr>
      <w:r>
        <w:t>various search strategies, from basic ones (</w:t>
      </w:r>
      <w:proofErr w:type="spellStart"/>
      <w:r w:rsidRPr="005405A0">
        <w:rPr>
          <w:i/>
          <w:iCs/>
        </w:rPr>
        <w:t>first_fail</w:t>
      </w:r>
      <w:proofErr w:type="spellEnd"/>
      <w:r w:rsidRPr="005405A0">
        <w:rPr>
          <w:i/>
          <w:iCs/>
        </w:rPr>
        <w:t>, smallest</w:t>
      </w:r>
      <w:r>
        <w:t>, etc.) to most complex (impact-based and activity-based search);</w:t>
      </w:r>
    </w:p>
    <w:p w14:paraId="12F4D464" w14:textId="77777777" w:rsidR="000E29D6" w:rsidRDefault="000E29D6" w:rsidP="000E29D6">
      <w:pPr>
        <w:pStyle w:val="ListParagraph"/>
        <w:numPr>
          <w:ilvl w:val="0"/>
          <w:numId w:val="5"/>
        </w:numPr>
      </w:pPr>
      <w:r>
        <w:t xml:space="preserve">explanation-based engine, that enables conflict-based back jumping, dynamic </w:t>
      </w:r>
      <w:proofErr w:type="gramStart"/>
      <w:r>
        <w:t>backtracking</w:t>
      </w:r>
      <w:proofErr w:type="gramEnd"/>
      <w:r>
        <w:t xml:space="preserve"> and path repair.</w:t>
      </w:r>
    </w:p>
    <w:p w14:paraId="5584AF88" w14:textId="77777777" w:rsidR="000E29D6" w:rsidRDefault="000E29D6" w:rsidP="000E29D6">
      <w:pPr>
        <w:pStyle w:val="Heading2"/>
      </w:pPr>
      <w:bookmarkStart w:id="63" w:name="_Ref138344701"/>
      <w:bookmarkStart w:id="64" w:name="_Toc138351920"/>
      <w:r>
        <w:lastRenderedPageBreak/>
        <w:t>Argumentation framework algorithm</w:t>
      </w:r>
      <w:bookmarkEnd w:id="63"/>
      <w:bookmarkEnd w:id="64"/>
    </w:p>
    <w:p w14:paraId="5E4EDEE1" w14:textId="7708998A" w:rsidR="000E29D6" w:rsidRDefault="000E29D6" w:rsidP="000E29D6">
      <w:pPr>
        <w:ind w:firstLine="720"/>
      </w:pPr>
      <w:r>
        <w:t xml:space="preserve">As stated in the chapter </w:t>
      </w:r>
      <w:r>
        <w:fldChar w:fldCharType="begin"/>
      </w:r>
      <w:r>
        <w:instrText xml:space="preserve"> REF _Ref134050238 \r \h </w:instrText>
      </w:r>
      <w:r>
        <w:fldChar w:fldCharType="separate"/>
      </w:r>
      <w:r w:rsidR="007B4D61">
        <w:t>3</w:t>
      </w:r>
      <w:r>
        <w:fldChar w:fldCharType="end"/>
      </w:r>
      <w:r>
        <w:t xml:space="preserve">, an Argumentation Framework could have a set of properties. In many articles, especially </w:t>
      </w:r>
      <w:sdt>
        <w:sdtPr>
          <w:id w:val="-1966109938"/>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these properties are enounced as </w:t>
      </w:r>
      <w:r w:rsidRPr="00B06E75">
        <w:rPr>
          <w:i/>
          <w:iCs/>
        </w:rPr>
        <w:t>Acceptability semantics</w:t>
      </w:r>
      <w:r>
        <w:t xml:space="preserve"> as follows: Let F = (A, R) be an AF and B </w:t>
      </w:r>
      <w:r>
        <w:rPr>
          <w:rFonts w:ascii="Cambria Math" w:hAnsi="Cambria Math" w:cs="Cambria Math"/>
        </w:rPr>
        <w:t>⊆</w:t>
      </w:r>
      <w:r>
        <w:t xml:space="preserve"> A.</w:t>
      </w:r>
    </w:p>
    <w:p w14:paraId="12C93BDA" w14:textId="77777777" w:rsidR="000E29D6" w:rsidRDefault="000E29D6" w:rsidP="000E29D6">
      <w:pPr>
        <w:pStyle w:val="ListParagraph"/>
        <w:numPr>
          <w:ilvl w:val="0"/>
          <w:numId w:val="6"/>
        </w:numPr>
      </w:pPr>
      <w:r>
        <w:t xml:space="preserve">B is an admissible set </w:t>
      </w:r>
      <w:proofErr w:type="spellStart"/>
      <w:r>
        <w:t>iff</w:t>
      </w:r>
      <w:proofErr w:type="spellEnd"/>
      <w:r>
        <w:t xml:space="preserve"> it is conflict-free and defends its elements.</w:t>
      </w:r>
    </w:p>
    <w:p w14:paraId="4D09D311" w14:textId="77777777" w:rsidR="000E29D6" w:rsidRDefault="000E29D6" w:rsidP="000E29D6">
      <w:pPr>
        <w:pStyle w:val="ListParagraph"/>
        <w:numPr>
          <w:ilvl w:val="0"/>
          <w:numId w:val="6"/>
        </w:numPr>
      </w:pPr>
      <w:r>
        <w:t xml:space="preserve">B is a preferred extension </w:t>
      </w:r>
      <w:proofErr w:type="spellStart"/>
      <w:r>
        <w:t>iff</w:t>
      </w:r>
      <w:proofErr w:type="spellEnd"/>
      <w:r>
        <w:t xml:space="preserve"> it is a maximal (for set </w:t>
      </w:r>
      <w:r w:rsidRPr="00DB7468">
        <w:rPr>
          <w:rFonts w:ascii="Cambria Math" w:hAnsi="Cambria Math" w:cs="Cambria Math"/>
        </w:rPr>
        <w:t>⊆</w:t>
      </w:r>
      <w:r>
        <w:t>) admissible set.</w:t>
      </w:r>
    </w:p>
    <w:p w14:paraId="0CF307D9" w14:textId="77777777" w:rsidR="000E29D6" w:rsidRDefault="000E29D6" w:rsidP="000E29D6">
      <w:pPr>
        <w:pStyle w:val="ListParagraph"/>
        <w:numPr>
          <w:ilvl w:val="0"/>
          <w:numId w:val="6"/>
        </w:numPr>
      </w:pPr>
      <w:r>
        <w:t xml:space="preserve">B is a stable extension </w:t>
      </w:r>
      <w:proofErr w:type="spellStart"/>
      <w:r>
        <w:t>iff</w:t>
      </w:r>
      <w:proofErr w:type="spellEnd"/>
      <w:r>
        <w:t xml:space="preserve"> it is a preferred extension that attacks any argument in A\B.</w:t>
      </w:r>
    </w:p>
    <w:p w14:paraId="6280CD0C" w14:textId="77777777" w:rsidR="000E29D6" w:rsidRDefault="000E29D6" w:rsidP="000E29D6">
      <w:pPr>
        <w:pStyle w:val="ListParagraph"/>
        <w:numPr>
          <w:ilvl w:val="0"/>
          <w:numId w:val="6"/>
        </w:numPr>
      </w:pPr>
      <w:r>
        <w:t xml:space="preserve">B is a complete extension </w:t>
      </w:r>
      <w:proofErr w:type="spellStart"/>
      <w:r>
        <w:t>iff</w:t>
      </w:r>
      <w:proofErr w:type="spellEnd"/>
      <w:r>
        <w:t xml:space="preserve"> it is conflict-</w:t>
      </w:r>
      <w:proofErr w:type="gramStart"/>
      <w:r>
        <w:t>free</w:t>
      </w:r>
      <w:proofErr w:type="gramEnd"/>
      <w:r>
        <w:t xml:space="preserve"> and it contains all the arguments it defends.</w:t>
      </w:r>
    </w:p>
    <w:p w14:paraId="02472E90" w14:textId="77777777" w:rsidR="000E29D6" w:rsidRDefault="000E29D6" w:rsidP="000E29D6">
      <w:pPr>
        <w:ind w:firstLine="720"/>
        <w:rPr>
          <w:rFonts w:eastAsiaTheme="minorEastAsia"/>
        </w:rPr>
      </w:pPr>
      <w:r>
        <w:rPr>
          <w:i/>
          <w:iCs/>
        </w:rPr>
        <w:t xml:space="preserve">Example 2. </w:t>
      </w:r>
      <w:r>
        <w:t xml:space="preserve">Let us consider an Argumentation Framework: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{A, B, C, D}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{(A, B), (B, A), (A, C), (C, D)}. </w:t>
      </w:r>
      <w:proofErr w:type="gramStart"/>
      <w:r>
        <w:rPr>
          <w:rFonts w:eastAsiaTheme="minorEastAsia"/>
        </w:rPr>
        <w:t>In order to</w:t>
      </w:r>
      <w:proofErr w:type="gramEnd"/>
      <w:r>
        <w:rPr>
          <w:rFonts w:eastAsiaTheme="minorEastAsia"/>
        </w:rPr>
        <w:t xml:space="preserve"> have a better understanding, we will present 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w:p>
    <w:p w14:paraId="7FD1FEAF" w14:textId="77777777" w:rsidR="000E29D6" w:rsidRDefault="000E29D6" w:rsidP="00714B13">
      <w:pPr>
        <w:keepNext/>
        <w:jc w:val="center"/>
      </w:pPr>
      <w:r>
        <w:rPr>
          <w:noProof/>
        </w:rPr>
        <w:drawing>
          <wp:inline distT="0" distB="0" distL="0" distR="0" wp14:anchorId="322EBA78" wp14:editId="45B46496">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36247E82" w14:textId="7FF845FE" w:rsidR="000E29D6" w:rsidRDefault="000E29D6" w:rsidP="000E29D6">
      <w:pPr>
        <w:pStyle w:val="Caption"/>
        <w:jc w:val="center"/>
      </w:pPr>
      <w:bookmarkStart w:id="65" w:name="_Ref134198661"/>
      <w:bookmarkStart w:id="66" w:name="_Ref134198654"/>
      <w:r>
        <w:t xml:space="preserve">Figure </w:t>
      </w:r>
      <w:fldSimple w:instr=" SEQ Figure \* ARABIC ">
        <w:r w:rsidR="007B4D61">
          <w:rPr>
            <w:noProof/>
          </w:rPr>
          <w:t>10</w:t>
        </w:r>
      </w:fldSimple>
      <w:bookmarkEnd w:id="65"/>
      <w:r>
        <w:t xml:space="preserve"> - Example 2 of Argumentation Framework graph</w:t>
      </w:r>
      <w:bookmarkEnd w:id="66"/>
    </w:p>
    <w:p w14:paraId="3116003E" w14:textId="6643C0A9" w:rsidR="000E29D6" w:rsidRDefault="000E29D6" w:rsidP="000E29D6">
      <w:r>
        <w:tab/>
        <w:t xml:space="preserve">In the following sections we will present five mapping from Dung’s Abstract Argumentation properties into CSP. The approach is the following: having as example the argumentation framework designed in </w:t>
      </w:r>
      <w:r>
        <w:fldChar w:fldCharType="begin"/>
      </w:r>
      <w:r>
        <w:instrText xml:space="preserve"> REF _Ref134198654 \h </w:instrText>
      </w:r>
      <w:r>
        <w:fldChar w:fldCharType="separate"/>
      </w:r>
      <w:r w:rsidR="007B4D61">
        <w:t xml:space="preserve">Figure </w:t>
      </w:r>
      <w:r w:rsidR="007B4D61">
        <w:rPr>
          <w:noProof/>
        </w:rPr>
        <w:t>10</w:t>
      </w:r>
      <w:r w:rsidR="007B4D61">
        <w:t xml:space="preserve"> - Example 2 of Argumentation Framework graph</w:t>
      </w:r>
      <w:r>
        <w:fldChar w:fldCharType="end"/>
      </w:r>
      <w:r>
        <w:t xml:space="preserve"> </w:t>
      </w:r>
      <w:r>
        <w:fldChar w:fldCharType="begin"/>
      </w:r>
      <w:r>
        <w:instrText xml:space="preserve"> REF _Ref134198661 \h </w:instrText>
      </w:r>
      <w:r>
        <w:fldChar w:fldCharType="separate"/>
      </w:r>
      <w:r w:rsidR="007B4D61">
        <w:t xml:space="preserve">Figure </w:t>
      </w:r>
      <w:r w:rsidR="007B4D61">
        <w:rPr>
          <w:noProof/>
        </w:rPr>
        <w:t>10</w:t>
      </w:r>
      <w:r>
        <w:fldChar w:fldCharType="end"/>
      </w:r>
      <w:r>
        <w:t xml:space="preserve">, we will define a CSP instance which will be the representation of a property as a Choco-solver constraint. The solutions </w:t>
      </w:r>
      <w:proofErr w:type="gramStart"/>
      <w:r>
        <w:t>of</w:t>
      </w:r>
      <w:proofErr w:type="gramEnd"/>
      <w:r>
        <w:t xml:space="preserve"> that constraint are the extensions (sets of arguments) satisfying the desired properties. For each property expressed as a constrained, the arguments are declared as variables. Each variable can take two values: 0 or 1 having the following meaning: the arguments is or is not included in the extension, so the type of these variables is bool. The associated type in </w:t>
      </w:r>
      <w:proofErr w:type="gramStart"/>
      <w:r>
        <w:t>Choco-solver</w:t>
      </w:r>
      <w:proofErr w:type="gramEnd"/>
      <w:r>
        <w:t xml:space="preserve"> is </w:t>
      </w:r>
      <w:proofErr w:type="spellStart"/>
      <w:r w:rsidRPr="008B0471">
        <w:rPr>
          <w:i/>
          <w:iCs/>
        </w:rPr>
        <w:t>BoolVar</w:t>
      </w:r>
      <w:proofErr w:type="spellEnd"/>
      <w:r>
        <w:t xml:space="preserve">. </w:t>
      </w:r>
    </w:p>
    <w:p w14:paraId="34141B26" w14:textId="77777777" w:rsidR="000E29D6" w:rsidRDefault="000E29D6" w:rsidP="000E29D6">
      <w:pPr>
        <w:pStyle w:val="Heading3"/>
      </w:pPr>
      <w:bookmarkStart w:id="67" w:name="_Toc138351921"/>
      <w:r>
        <w:t>Conflict – free as CSP</w:t>
      </w:r>
      <w:bookmarkEnd w:id="67"/>
    </w:p>
    <w:p w14:paraId="0262455E" w14:textId="0A24BE0A" w:rsidR="000E29D6" w:rsidRDefault="000E29D6" w:rsidP="000E29D6">
      <w:pPr>
        <w:ind w:firstLine="720"/>
        <w:rPr>
          <w:rFonts w:eastAsiaTheme="minorEastAsia"/>
        </w:rPr>
      </w:pPr>
      <w:r>
        <w:t xml:space="preserve">The first and most relaxed constrained in an Abstract Argumentation Framework is conflict – free. As </w:t>
      </w:r>
      <w:proofErr w:type="gramStart"/>
      <w:r>
        <w:t>mentioned</w:t>
      </w:r>
      <w:proofErr w:type="gramEnd"/>
      <w:r>
        <w:t xml:space="preserve"> and described in the chapter </w:t>
      </w:r>
      <w:r>
        <w:fldChar w:fldCharType="begin"/>
      </w:r>
      <w:r>
        <w:instrText xml:space="preserve"> REF _Ref134201411 \h </w:instrText>
      </w:r>
      <w:r>
        <w:fldChar w:fldCharType="separate"/>
      </w:r>
      <w:r w:rsidR="007B4D61">
        <w:rPr>
          <w:rFonts w:eastAsiaTheme="minorEastAsia"/>
        </w:rPr>
        <w:t>Conflict – free set</w:t>
      </w:r>
      <w:r>
        <w:fldChar w:fldCharType="end"/>
      </w:r>
      <w:r>
        <w:fldChar w:fldCharType="begin"/>
      </w:r>
      <w:r>
        <w:instrText xml:space="preserve"> REF _Ref134201435 \r \h </w:instrText>
      </w:r>
      <w:r>
        <w:fldChar w:fldCharType="separate"/>
      </w:r>
      <w:r w:rsidR="007B4D61">
        <w:t>3.3</w:t>
      </w:r>
      <w:r>
        <w:fldChar w:fldCharType="end"/>
      </w:r>
      <w:r>
        <w:t xml:space="preserve">, a conflict – free extension is a set of arguments that do not attack each other. In this case, having </w:t>
      </w:r>
      <w:r>
        <w:fldChar w:fldCharType="begin"/>
      </w:r>
      <w:r>
        <w:instrText xml:space="preserve"> REF _Ref134198661 \h </w:instrText>
      </w:r>
      <w:r>
        <w:fldChar w:fldCharType="separate"/>
      </w:r>
      <w:r w:rsidR="007B4D61">
        <w:t xml:space="preserve">Figure </w:t>
      </w:r>
      <w:r w:rsidR="007B4D61">
        <w:rPr>
          <w:noProof/>
        </w:rPr>
        <w:t>10</w:t>
      </w:r>
      <w:r>
        <w:fldChar w:fldCharType="end"/>
      </w:r>
      <w:r>
        <w:t xml:space="preserve"> as example, there is an attack between arguments A and B (expressed as (A, B) </w:t>
      </w:r>
      <m:oMath>
        <m:r>
          <w:rPr>
            <w:rFonts w:ascii="Cambria Math" w:hAnsi="Cambria Math"/>
          </w:rPr>
          <m:t>∈</m:t>
        </m:r>
      </m:oMath>
      <w:r>
        <w:rPr>
          <w:rFonts w:eastAsiaTheme="minorEastAsia"/>
        </w:rPr>
        <w:t xml:space="preserve"> R), this will be transformed in a constraint that states that the variables A and B cannot take the value 1 (or true) at the same time in the solution. Respecting the structure of a constraint, this one has the following </w:t>
      </w:r>
      <w:proofErr w:type="gramStart"/>
      <w:r>
        <w:rPr>
          <w:rFonts w:eastAsiaTheme="minorEastAsia"/>
        </w:rPr>
        <w:t>form: (</w:t>
      </w:r>
      <w:proofErr w:type="gramEnd"/>
      <w:r>
        <w:rPr>
          <w:rFonts w:eastAsiaTheme="minorEastAsia"/>
        </w:rPr>
        <w:t xml:space="preserve">(A, B, C, D), (1, 0, 0, 1), (0, 1, 1, 0), (1, 0, 0, 0), (0, 1, 0, 0), (0, 0, 1, 0), (0, 0, 0, 1), (0, 0, 0, 0)). It is important to mention that the equivalent formula for the above constraint is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for (</w:t>
      </w:r>
      <w:proofErr w:type="spellStart"/>
      <w:r>
        <w:t>A</w:t>
      </w:r>
      <w:proofErr w:type="spellEnd"/>
      <w:r>
        <w:t xml:space="preserve">, B) </w:t>
      </w:r>
      <m:oMath>
        <m:r>
          <w:rPr>
            <w:rFonts w:ascii="Cambria Math" w:hAnsi="Cambria Math"/>
          </w:rPr>
          <m:t>∈</m:t>
        </m:r>
      </m:oMath>
      <w:r>
        <w:rPr>
          <w:rFonts w:eastAsiaTheme="minorEastAsia"/>
        </w:rPr>
        <w:t xml:space="preserve"> R.</w:t>
      </w:r>
    </w:p>
    <w:p w14:paraId="0F0BE258" w14:textId="77777777" w:rsidR="000E29D6" w:rsidRDefault="000E29D6" w:rsidP="000E29D6">
      <w:pPr>
        <w:ind w:firstLine="720"/>
        <w:rPr>
          <w:rFonts w:eastAsiaTheme="minorEastAsia"/>
        </w:rPr>
      </w:pPr>
      <w:r>
        <w:rPr>
          <w:rFonts w:eastAsiaTheme="minorEastAsia"/>
        </w:rPr>
        <w:lastRenderedPageBreak/>
        <w:t>Therefore, we can define the propositional formula for a conflict – free extension in an Argumentation Framework:</w:t>
      </w:r>
    </w:p>
    <w:p w14:paraId="55F7107A" w14:textId="77777777" w:rsidR="000E29D6" w:rsidRDefault="000E29D6" w:rsidP="000E29D6">
      <w:pPr>
        <w:ind w:firstLine="720"/>
        <w:rPr>
          <w:rFonts w:eastAsiaTheme="minorEastAsia"/>
        </w:rPr>
      </w:pPr>
      <w:r w:rsidRPr="009B2D08">
        <w:rPr>
          <w:rFonts w:eastAsiaTheme="minorEastAsia"/>
          <w:i/>
          <w:iCs/>
        </w:rPr>
        <w:t>Definition 1</w:t>
      </w:r>
      <w:r>
        <w:rPr>
          <w:rFonts w:eastAsiaTheme="minorEastAsia"/>
        </w:rPr>
        <w:t xml:space="preserve">: Let </w:t>
      </w:r>
      <w:proofErr w:type="gramStart"/>
      <w:r>
        <w:rPr>
          <w:rFonts w:eastAsiaTheme="minorEastAsia"/>
        </w:rPr>
        <w:t>F(</w:t>
      </w:r>
      <w:proofErr w:type="gramEnd"/>
      <w:r>
        <w:rPr>
          <w:rFonts w:eastAsiaTheme="minorEastAsia"/>
        </w:rPr>
        <w:t xml:space="preserve">A, R) be an Argumentation Framework. A free – conflict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 (</w:t>
      </w:r>
      <w:proofErr w:type="spellStart"/>
      <w:r>
        <w:t>a</w:t>
      </w:r>
      <w:proofErr w:type="spellEnd"/>
      <w:r>
        <w:t xml:space="preserve">, b) </w:t>
      </w:r>
      <m:oMath>
        <m:r>
          <w:rPr>
            <w:rFonts w:ascii="Cambria Math" w:hAnsi="Cambria Math"/>
          </w:rPr>
          <m:t>∈</m:t>
        </m:r>
      </m:oMath>
      <w:r>
        <w:rPr>
          <w:rFonts w:eastAsiaTheme="minorEastAsia"/>
        </w:rPr>
        <w:t xml:space="preserve"> R }. </w:t>
      </w:r>
    </w:p>
    <w:p w14:paraId="0240063F" w14:textId="48E4DB80" w:rsidR="000E29D6" w:rsidRDefault="000E29D6" w:rsidP="000E29D6">
      <w:pPr>
        <w:ind w:firstLine="720"/>
        <w:rPr>
          <w:rFonts w:eastAsiaTheme="minorEastAsia"/>
        </w:rPr>
      </w:pPr>
      <w:r>
        <w:rPr>
          <w:rFonts w:eastAsiaTheme="minorEastAsia"/>
        </w:rPr>
        <w:t xml:space="preserve">Applying the definition written above on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B4D61">
        <w:t xml:space="preserve">Figure </w:t>
      </w:r>
      <w:r w:rsidR="007B4D61">
        <w:rPr>
          <w:noProof/>
        </w:rPr>
        <w:t>10</w:t>
      </w:r>
      <w:r>
        <w:rPr>
          <w:rFonts w:eastAsiaTheme="minorEastAsia"/>
        </w:rPr>
        <w:fldChar w:fldCharType="end"/>
      </w:r>
      <w:r>
        <w:rPr>
          <w:rFonts w:eastAsiaTheme="minorEastAsia"/>
        </w:rPr>
        <w:t xml:space="preserve">, the set 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D }.</w:t>
      </w:r>
    </w:p>
    <w:p w14:paraId="6D3C3DE8" w14:textId="77777777" w:rsidR="000E29D6" w:rsidRDefault="000E29D6" w:rsidP="000E29D6">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 to express propositional logic, so in the algorithm, we iterate over the attacks in the graph and </w:t>
      </w:r>
      <w:r>
        <w:rPr>
          <w:rFonts w:eastAsiaTheme="minorEastAsia"/>
          <w:i/>
          <w:iCs/>
        </w:rPr>
        <w:t xml:space="preserve">post </w:t>
      </w:r>
      <w:r>
        <w:rPr>
          <w:rFonts w:eastAsiaTheme="minorEastAsia"/>
        </w:rPr>
        <w:t>the constraint to the model.</w:t>
      </w:r>
    </w:p>
    <w:p w14:paraId="3B1FCEC4" w14:textId="77777777" w:rsidR="000E29D6" w:rsidRDefault="000E29D6" w:rsidP="000E29D6">
      <w:pPr>
        <w:pStyle w:val="Heading3"/>
      </w:pPr>
      <w:bookmarkStart w:id="68" w:name="_Toc138351922"/>
      <w:r>
        <w:t>Stable as CSP</w:t>
      </w:r>
      <w:bookmarkEnd w:id="68"/>
    </w:p>
    <w:p w14:paraId="4E4C0BBF" w14:textId="3D40438C" w:rsidR="000E29D6" w:rsidRDefault="000E29D6" w:rsidP="000E29D6">
      <w:pPr>
        <w:ind w:firstLine="720"/>
      </w:pPr>
      <w:r>
        <w:t xml:space="preserve">As mentioned in in the subchapter </w:t>
      </w:r>
      <w:r>
        <w:fldChar w:fldCharType="begin"/>
      </w:r>
      <w:r>
        <w:instrText xml:space="preserve"> REF _Ref134201411 \h </w:instrText>
      </w:r>
      <w:r>
        <w:fldChar w:fldCharType="separate"/>
      </w:r>
      <w:r w:rsidR="007B4D61">
        <w:rPr>
          <w:rFonts w:eastAsiaTheme="minorEastAsia"/>
        </w:rPr>
        <w:t>Conflict – free set</w:t>
      </w:r>
      <w:r>
        <w:fldChar w:fldCharType="end"/>
      </w:r>
      <w:r>
        <w:t xml:space="preserve"> </w:t>
      </w:r>
      <w:r>
        <w:fldChar w:fldCharType="begin"/>
      </w:r>
      <w:r>
        <w:instrText xml:space="preserve"> REF _Ref134211034 \r \h </w:instrText>
      </w:r>
      <w:r>
        <w:fldChar w:fldCharType="separate"/>
      </w:r>
      <w:r w:rsidR="007B4D61">
        <w:t>3.10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566B705B" w14:textId="77777777" w:rsidR="000E29D6" w:rsidRDefault="000E29D6" w:rsidP="000E29D6">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72C24852" w14:textId="18C7713D" w:rsidR="000E29D6" w:rsidRDefault="000E29D6" w:rsidP="000E29D6">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00BC0B84" w:rsidRPr="00BC0B84">
            <w:rPr>
              <w:rFonts w:eastAsiaTheme="minorEastAsia"/>
              <w:noProof/>
            </w:rPr>
            <w:t>(Creignou, 1995)</w:t>
          </w:r>
          <w:r>
            <w:rPr>
              <w:rFonts w:eastAsiaTheme="minorEastAsia"/>
            </w:rPr>
            <w:fldChar w:fldCharType="end"/>
          </w:r>
        </w:sdtContent>
      </w:sdt>
      <w:r>
        <w:rPr>
          <w:rFonts w:eastAsiaTheme="minorEastAsia"/>
        </w:rPr>
        <w:t xml:space="preserve">. </w:t>
      </w:r>
    </w:p>
    <w:p w14:paraId="225D55E5" w14:textId="2D9A5C48" w:rsidR="000E29D6" w:rsidRDefault="000E29D6" w:rsidP="000E29D6">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B4D61">
        <w:t xml:space="preserve">Figure </w:t>
      </w:r>
      <w:r w:rsidR="007B4D61">
        <w:rPr>
          <w:noProof/>
        </w:rPr>
        <w:t>10</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71B4FF71"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47B8764E" w14:textId="77777777" w:rsidR="000E29D6" w:rsidRDefault="000E29D6" w:rsidP="000E29D6">
      <w:pPr>
        <w:ind w:firstLine="720"/>
        <w:rPr>
          <w:rFonts w:eastAsiaTheme="minorEastAsia"/>
        </w:rPr>
      </w:pPr>
      <w:r>
        <w:rPr>
          <w:rFonts w:eastAsiaTheme="minorEastAsia"/>
        </w:rPr>
        <w:t xml:space="preserve">Solving the problem with the respective constraint from set C, the solution containing stable extensions is S </w:t>
      </w:r>
      <w:proofErr w:type="gramStart"/>
      <w:r>
        <w:rPr>
          <w:rFonts w:eastAsiaTheme="minorEastAsia"/>
        </w:rPr>
        <w:t>= ((</w:t>
      </w:r>
      <w:proofErr w:type="gramEnd"/>
      <w:r>
        <w:rPr>
          <w:rFonts w:eastAsiaTheme="minorEastAsia"/>
        </w:rPr>
        <w:t xml:space="preserve">A, B, C, D), (1, 0, 0, 1), (0, 1, 1, 0)). Thus, the two stable extensions are {A, D} and {B, C}. </w:t>
      </w:r>
    </w:p>
    <w:p w14:paraId="0A9F69AD" w14:textId="77777777" w:rsidR="000E29D6" w:rsidRDefault="000E29D6" w:rsidP="000E29D6">
      <w:pPr>
        <w:pStyle w:val="Heading3"/>
        <w:rPr>
          <w:rFonts w:eastAsiaTheme="minorEastAsia"/>
        </w:rPr>
      </w:pPr>
      <w:bookmarkStart w:id="69" w:name="_Toc138351923"/>
      <w:r>
        <w:rPr>
          <w:rFonts w:eastAsiaTheme="minorEastAsia"/>
        </w:rPr>
        <w:t>Admissible as CSP</w:t>
      </w:r>
      <w:bookmarkEnd w:id="69"/>
    </w:p>
    <w:p w14:paraId="20A5D56F" w14:textId="5C7B626C" w:rsidR="000E29D6" w:rsidRDefault="000E29D6" w:rsidP="000E29D6">
      <w:pPr>
        <w:ind w:firstLine="720"/>
      </w:pPr>
      <w:r>
        <w:t xml:space="preserve">In the subchapter </w:t>
      </w:r>
      <w:r>
        <w:fldChar w:fldCharType="begin"/>
      </w:r>
      <w:r>
        <w:instrText xml:space="preserve"> REF _Ref134221227 \r \h </w:instrText>
      </w:r>
      <w:r>
        <w:fldChar w:fldCharType="separate"/>
      </w:r>
      <w:r w:rsidR="007B4D61">
        <w:t>3.5</w:t>
      </w:r>
      <w:r>
        <w:fldChar w:fldCharType="end"/>
      </w:r>
      <w:r>
        <w:t xml:space="preserve"> 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14F9D706" w14:textId="77777777" w:rsidR="000E29D6" w:rsidRDefault="000E29D6" w:rsidP="000E29D6">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4FBAB089" w14:textId="2EF43195" w:rsidR="000E29D6" w:rsidRDefault="000E29D6" w:rsidP="000E29D6">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BC0B84" w:rsidRPr="00BC0B84">
            <w:rPr>
              <w:rFonts w:eastAsiaTheme="minorEastAsia"/>
              <w:noProof/>
            </w:rPr>
            <w:t>(Leila Amgoud, 2011)</w:t>
          </w:r>
          <w:r>
            <w:rPr>
              <w:rFonts w:eastAsiaTheme="minorEastAsia"/>
            </w:rPr>
            <w:fldChar w:fldCharType="end"/>
          </w:r>
        </w:sdtContent>
      </w:sdt>
      <w:r>
        <w:rPr>
          <w:rFonts w:eastAsiaTheme="minorEastAsia"/>
        </w:rPr>
        <w:t xml:space="preserve">. </w:t>
      </w:r>
    </w:p>
    <w:p w14:paraId="481349D1" w14:textId="32C5652C" w:rsidR="000E29D6" w:rsidRDefault="000E29D6" w:rsidP="000E29D6">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7B4D61">
        <w:t xml:space="preserve">Figure </w:t>
      </w:r>
      <w:r w:rsidR="007B4D61">
        <w:rPr>
          <w:noProof/>
        </w:rPr>
        <w:t>3</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B4D61">
        <w:t xml:space="preserve">Figure </w:t>
      </w:r>
      <w:r w:rsidR="007B4D61">
        <w:rPr>
          <w:noProof/>
        </w:rPr>
        <w:t>10</w:t>
      </w:r>
      <w:r>
        <w:rPr>
          <w:rFonts w:eastAsiaTheme="minorEastAsia"/>
        </w:rPr>
        <w:fldChar w:fldCharType="end"/>
      </w:r>
      <w:r>
        <w:rPr>
          <w:rFonts w:eastAsiaTheme="minorEastAsia"/>
        </w:rPr>
        <w:t>, we will obtain the following set of constraints C:</w:t>
      </w:r>
    </w:p>
    <w:p w14:paraId="2703ACCC"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5308C7BA" w14:textId="678BC3A4" w:rsidR="000E29D6" w:rsidRDefault="000E29D6" w:rsidP="000E29D6">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B4D61">
        <w:t xml:space="preserve">Figure </w:t>
      </w:r>
      <w:r w:rsidR="007B4D61">
        <w:rPr>
          <w:noProof/>
        </w:rPr>
        <w:t>10</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12E31E90" w14:textId="77777777" w:rsidR="000E29D6" w:rsidRDefault="000E29D6" w:rsidP="000E29D6">
      <w:pPr>
        <w:pStyle w:val="Heading3"/>
        <w:rPr>
          <w:rFonts w:eastAsiaTheme="minorEastAsia"/>
        </w:rPr>
      </w:pPr>
      <w:bookmarkStart w:id="70" w:name="_Toc138351924"/>
      <w:r>
        <w:rPr>
          <w:rFonts w:eastAsiaTheme="minorEastAsia"/>
        </w:rPr>
        <w:t>Complete as CSP</w:t>
      </w:r>
      <w:bookmarkEnd w:id="70"/>
    </w:p>
    <w:p w14:paraId="2E1834AF" w14:textId="00BE75B7" w:rsidR="000E29D6" w:rsidRPr="005B4372" w:rsidRDefault="000E29D6" w:rsidP="000E29D6">
      <w:pPr>
        <w:ind w:firstLine="720"/>
      </w:pPr>
      <w:r>
        <w:t xml:space="preserve">The notion of a complete extension has been defined in the subchapter </w:t>
      </w:r>
      <w:r>
        <w:fldChar w:fldCharType="begin"/>
      </w:r>
      <w:r>
        <w:instrText xml:space="preserve"> REF _Ref134221213 \r \h </w:instrText>
      </w:r>
      <w:r>
        <w:fldChar w:fldCharType="separate"/>
      </w:r>
      <w:r w:rsidR="007B4D61">
        <w:t>3.8</w:t>
      </w:r>
      <w:r>
        <w:fldChar w:fldCharType="end"/>
      </w:r>
      <w:r>
        <w:t xml:space="preserve"> 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71A9E427" w14:textId="77777777" w:rsidR="000E29D6" w:rsidRDefault="000E29D6" w:rsidP="000E29D6">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1DA2B06B" w14:textId="1465A924" w:rsidR="000E29D6" w:rsidRDefault="000E29D6" w:rsidP="000E29D6">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BC0B84" w:rsidRPr="00BC0B84">
            <w:rPr>
              <w:rFonts w:eastAsiaTheme="minorEastAsia"/>
              <w:noProof/>
            </w:rPr>
            <w:t>(Leila Amgoud, 2011)</w:t>
          </w:r>
          <w:r>
            <w:rPr>
              <w:rFonts w:eastAsiaTheme="minorEastAsia"/>
            </w:rPr>
            <w:fldChar w:fldCharType="end"/>
          </w:r>
        </w:sdtContent>
      </w:sdt>
      <w:r>
        <w:rPr>
          <w:rFonts w:eastAsiaTheme="minorEastAsia"/>
        </w:rPr>
        <w:t xml:space="preserve">. </w:t>
      </w:r>
    </w:p>
    <w:p w14:paraId="0556C347" w14:textId="77777777" w:rsidR="000E29D6" w:rsidRDefault="000E29D6" w:rsidP="000E29D6">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C8E3C6E"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7B1264C" w14:textId="0BEDBC32" w:rsidR="000E29D6" w:rsidRDefault="000E29D6" w:rsidP="000E29D6">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besides that, we made use of the other definition of a complete extension also described and exemplified in detail in the subchapter </w:t>
      </w:r>
      <w:r>
        <w:fldChar w:fldCharType="begin"/>
      </w:r>
      <w:r>
        <w:instrText xml:space="preserve"> REF _Ref134221197 \r \h </w:instrText>
      </w:r>
      <w:r>
        <w:fldChar w:fldCharType="separate"/>
      </w:r>
      <w:r w:rsidR="007B4D61">
        <w:t>3.8</w:t>
      </w:r>
      <w:r>
        <w:fldChar w:fldCharType="end"/>
      </w:r>
      <w:r>
        <w:t xml:space="preserve">. To be able to present the other definition, we need to </w:t>
      </w:r>
      <w:proofErr w:type="gramStart"/>
      <w:r>
        <w:t>remind</w:t>
      </w:r>
      <w:proofErr w:type="gramEnd"/>
      <w:r>
        <w:t xml:space="preserve"> what is the characteristic function in an Abstract Argumentation Framework. This concept has been detailed in the subchapter </w:t>
      </w:r>
      <w:r>
        <w:fldChar w:fldCharType="begin"/>
      </w:r>
      <w:r>
        <w:instrText xml:space="preserve"> REF _Ref134221156 \r \h </w:instrText>
      </w:r>
      <w:r>
        <w:fldChar w:fldCharType="separate"/>
      </w:r>
      <w:r w:rsidR="007B4D61">
        <w:t>3.7</w:t>
      </w:r>
      <w:r>
        <w:fldChar w:fldCharType="end"/>
      </w:r>
      <w:r>
        <w:t>. 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216FF76" w14:textId="7F1063FC" w:rsidR="000E29D6" w:rsidRDefault="000E29D6" w:rsidP="000E29D6">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rsidR="007B4D61">
        <w:t xml:space="preserve">Figure </w:t>
      </w:r>
      <w:r w:rsidR="007B4D61">
        <w:rPr>
          <w:noProof/>
        </w:rPr>
        <w:t>10</w:t>
      </w:r>
      <w:r>
        <w:fldChar w:fldCharType="end"/>
      </w:r>
      <w:r>
        <w:t>, the results are the following:</w:t>
      </w:r>
    </w:p>
    <w:p w14:paraId="57532124" w14:textId="77777777" w:rsidR="000E29D6" w:rsidRDefault="000E29D6" w:rsidP="000E29D6">
      <w:pPr>
        <w:ind w:firstLine="720"/>
      </w:pPr>
      <w:r>
        <w:t>F({B}) = {B, C}, admissible extension {B} is not complete;</w:t>
      </w:r>
    </w:p>
    <w:p w14:paraId="2B2B42AA" w14:textId="77777777" w:rsidR="000E29D6" w:rsidRDefault="000E29D6" w:rsidP="000E29D6">
      <w:pPr>
        <w:ind w:firstLine="720"/>
      </w:pPr>
      <w:r>
        <w:t>F({A}) = {A, D}, admissible extension {A} is not complete;</w:t>
      </w:r>
    </w:p>
    <w:p w14:paraId="35A92C68" w14:textId="77777777" w:rsidR="000E29D6" w:rsidRDefault="000E29D6" w:rsidP="000E29D6">
      <w:pPr>
        <w:ind w:firstLine="720"/>
      </w:pPr>
      <w:proofErr w:type="gramStart"/>
      <w:r>
        <w:t>F(</w:t>
      </w:r>
      <w:proofErr w:type="gramEnd"/>
      <w:r>
        <w:t>{A, D}) = {A, D}, admissible extension {A, D} is complete;</w:t>
      </w:r>
    </w:p>
    <w:p w14:paraId="3619518C" w14:textId="77777777" w:rsidR="000E29D6" w:rsidRDefault="000E29D6" w:rsidP="000E29D6">
      <w:pPr>
        <w:ind w:firstLine="720"/>
      </w:pPr>
      <w:proofErr w:type="gramStart"/>
      <w:r>
        <w:t>F(</w:t>
      </w:r>
      <w:proofErr w:type="gramEnd"/>
      <w:r>
        <w:t>{B, C}) = {B, C}, admissible extension {B, C} is complete.</w:t>
      </w:r>
    </w:p>
    <w:p w14:paraId="045A3171" w14:textId="33BBB536" w:rsidR="000E29D6" w:rsidRDefault="000E29D6" w:rsidP="000E29D6">
      <w:pPr>
        <w:pStyle w:val="Heading3"/>
      </w:pPr>
      <w:bookmarkStart w:id="71" w:name="_Toc138351925"/>
      <w:r>
        <w:t>Preferred extension</w:t>
      </w:r>
      <w:r w:rsidR="002C015A">
        <w:t xml:space="preserve"> algorithm</w:t>
      </w:r>
      <w:bookmarkEnd w:id="71"/>
    </w:p>
    <w:p w14:paraId="13277DC4" w14:textId="3C1D1C18" w:rsidR="000E29D6" w:rsidRDefault="000E29D6" w:rsidP="000E29D6">
      <w:pPr>
        <w:ind w:firstLine="720"/>
      </w:pPr>
      <w:r>
        <w:t xml:space="preserve">The definition of a preferred extension has been provided in the subchapter </w:t>
      </w:r>
      <w:r>
        <w:fldChar w:fldCharType="begin"/>
      </w:r>
      <w:r>
        <w:instrText xml:space="preserve"> REF _Ref134221138 \r \h </w:instrText>
      </w:r>
      <w:r>
        <w:fldChar w:fldCharType="separate"/>
      </w:r>
      <w:r w:rsidR="007B4D61">
        <w:t>3.6</w:t>
      </w:r>
      <w:r>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6D108724" w14:textId="77777777" w:rsidR="000E29D6" w:rsidRDefault="000E29D6" w:rsidP="000E29D6">
      <w:pPr>
        <w:pStyle w:val="ListParagraph"/>
        <w:numPr>
          <w:ilvl w:val="0"/>
          <w:numId w:val="7"/>
        </w:numPr>
      </w:pPr>
      <w:r>
        <w:t>One having as key an argument and as value a list of arguments that the key argument;</w:t>
      </w:r>
    </w:p>
    <w:p w14:paraId="2E1D6019" w14:textId="77777777" w:rsidR="000E29D6" w:rsidRDefault="000E29D6" w:rsidP="000E29D6">
      <w:pPr>
        <w:pStyle w:val="ListParagraph"/>
        <w:numPr>
          <w:ilvl w:val="0"/>
          <w:numId w:val="7"/>
        </w:numPr>
      </w:pPr>
      <w:r>
        <w:t>One having as key an argument and as value a list of arguments which attacks the key argument.</w:t>
      </w:r>
    </w:p>
    <w:p w14:paraId="37FC67D7" w14:textId="26E7DF52" w:rsidR="000E29D6" w:rsidRDefault="000E29D6" w:rsidP="000E29D6">
      <w:pPr>
        <w:ind w:firstLine="720"/>
      </w:pPr>
      <w:r>
        <w:t xml:space="preserve">It is worth </w:t>
      </w:r>
      <w:r w:rsidR="00E8130E">
        <w:t>mentioning</w:t>
      </w:r>
      <w:r>
        <w:t xml:space="preserve"> that we used the same maps in the previous step when we </w:t>
      </w:r>
      <w:proofErr w:type="gramStart"/>
      <w:r>
        <w:t>calculate</w:t>
      </w:r>
      <w:proofErr w:type="gramEnd"/>
      <w:r>
        <w:t xml:space="preserve"> the characteristic function for a given set of arguments.</w:t>
      </w:r>
    </w:p>
    <w:p w14:paraId="010111A5" w14:textId="4EC9AD85" w:rsidR="002C015A" w:rsidRDefault="002C015A" w:rsidP="002C015A">
      <w:pPr>
        <w:pStyle w:val="Heading3"/>
      </w:pPr>
      <w:bookmarkStart w:id="72" w:name="_Toc138351926"/>
      <w:r>
        <w:t>Grounded extension algorithm</w:t>
      </w:r>
      <w:bookmarkEnd w:id="72"/>
    </w:p>
    <w:p w14:paraId="5A858C6D" w14:textId="62655134" w:rsidR="002C015A" w:rsidRDefault="002C015A" w:rsidP="002C015A">
      <w:pPr>
        <w:ind w:firstLine="720"/>
      </w:pPr>
      <w:r>
        <w:t xml:space="preserve">As stated in the section </w:t>
      </w:r>
      <w:r>
        <w:fldChar w:fldCharType="begin"/>
      </w:r>
      <w:r>
        <w:instrText xml:space="preserve"> REF _Ref138199377 \r \h </w:instrText>
      </w:r>
      <w:r>
        <w:fldChar w:fldCharType="separate"/>
      </w:r>
      <w:r w:rsidR="007B4D61">
        <w:t>3.9</w:t>
      </w:r>
      <w:r>
        <w:fldChar w:fldCharType="end"/>
      </w:r>
      <w:r>
        <w:t xml:space="preserve">, a grounded extension is the least fixed point of characteristic function F. An important mention is that every grounded extension is a complete extension. At the same time, as it is specified in </w:t>
      </w:r>
      <w:sdt>
        <w:sdtPr>
          <w:id w:val="-1346239947"/>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every abstract argumentation framework has a grounded extension which is unique and could be the empty </w:t>
      </w:r>
      <w:proofErr w:type="gramStart"/>
      <w:r>
        <w:t>set in</w:t>
      </w:r>
      <w:proofErr w:type="gramEnd"/>
      <w:r>
        <w:t xml:space="preserve"> case the constraints are not satisfied. In a more practical way, as it has been applied in the algorithm, the grounded extension of a system is the least complete extension, which</w:t>
      </w:r>
      <w:proofErr w:type="gramStart"/>
      <w:r w:rsidR="004F7D2D">
        <w:t>,</w:t>
      </w:r>
      <w:r>
        <w:t xml:space="preserve"> in particular</w:t>
      </w:r>
      <w:r w:rsidR="004F7D2D">
        <w:t>,</w:t>
      </w:r>
      <w:r>
        <w:t xml:space="preserve"> means</w:t>
      </w:r>
      <w:proofErr w:type="gramEnd"/>
      <w:r>
        <w:t xml:space="preserve"> that it is the complete extension that is included in all argumentation framework complete extensions. </w:t>
      </w:r>
    </w:p>
    <w:p w14:paraId="0D31E510" w14:textId="31C4B351" w:rsidR="002C015A" w:rsidRDefault="002C015A" w:rsidP="002C015A">
      <w:pPr>
        <w:ind w:firstLine="720"/>
      </w:pPr>
      <w:r>
        <w:t xml:space="preserve">That is also the approach of the algorithm. Retrieving the complete extensions in the system, we iterate over this list and check whether there is a complete extension which is included in all others. If there </w:t>
      </w:r>
      <w:r w:rsidR="00125FEB">
        <w:t xml:space="preserve">is not such an extension, then the grounded extension is the empty set. </w:t>
      </w:r>
    </w:p>
    <w:p w14:paraId="42463E46" w14:textId="504D39C7" w:rsidR="003D2A77" w:rsidRDefault="003D2A77" w:rsidP="003D2A77">
      <w:pPr>
        <w:pStyle w:val="Heading1"/>
      </w:pPr>
      <w:bookmarkStart w:id="73" w:name="_Toc138351927"/>
      <w:r>
        <w:lastRenderedPageBreak/>
        <w:t>Fut</w:t>
      </w:r>
      <w:r w:rsidR="00DC143A">
        <w:t>ure</w:t>
      </w:r>
      <w:r>
        <w:t xml:space="preserve"> work</w:t>
      </w:r>
      <w:bookmarkEnd w:id="73"/>
    </w:p>
    <w:p w14:paraId="7321A92B" w14:textId="70549C66" w:rsidR="003D2A77" w:rsidRDefault="00E8130E" w:rsidP="00E8130E">
      <w:pPr>
        <w:ind w:firstLine="720"/>
      </w:pPr>
      <w:r>
        <w:t xml:space="preserve">In this paper we have presented an introduction of Abstract Argumentation framework as it has been defined in </w:t>
      </w:r>
      <w:sdt>
        <w:sdtPr>
          <w:id w:val="-295297164"/>
          <w:citation/>
        </w:sdtPr>
        <w:sdtContent>
          <w:r>
            <w:fldChar w:fldCharType="begin"/>
          </w:r>
          <w:r>
            <w:instrText xml:space="preserve"> CITATION 1 \l 1033 </w:instrText>
          </w:r>
          <w:r>
            <w:fldChar w:fldCharType="separate"/>
          </w:r>
          <w:r w:rsidR="00BC0B84">
            <w:rPr>
              <w:noProof/>
            </w:rPr>
            <w:t>(Dung, 1995)</w:t>
          </w:r>
          <w:r>
            <w:fldChar w:fldCharType="end"/>
          </w:r>
        </w:sdtContent>
      </w:sdt>
      <w:r>
        <w:t xml:space="preserve">. In addition to this theory, we propose a solution for determining the properties of a such system using a Java constraint-solving tool named Choco-solver. Thus, we have approached the problem as a constraint satisfaction problem. Each property has been translated into a </w:t>
      </w:r>
      <w:proofErr w:type="gramStart"/>
      <w:r>
        <w:t>logic</w:t>
      </w:r>
      <w:proofErr w:type="gramEnd"/>
      <w:r>
        <w:t xml:space="preserve"> proposition </w:t>
      </w:r>
      <w:proofErr w:type="gramStart"/>
      <w:r>
        <w:t>in order to</w:t>
      </w:r>
      <w:proofErr w:type="gramEnd"/>
      <w:r>
        <w:t xml:space="preserve"> be able to define the constraints to the model provided by the used tool. </w:t>
      </w:r>
    </w:p>
    <w:p w14:paraId="7518CB8B" w14:textId="6CECC36C" w:rsidR="00BA60C6" w:rsidRDefault="00CC6B60" w:rsidP="00C42BA0">
      <w:pPr>
        <w:ind w:firstLine="720"/>
      </w:pPr>
      <w:r>
        <w:t xml:space="preserve">As mentioned in previous sections, this proposal of argumentation framework by Dung is the starting point for many solutions and approaches of argumentation framework in industry. Being in a continuous development in the field of Artificial Intelligence, the algorithm implemented for this dissertation paper could be extended </w:t>
      </w:r>
      <w:proofErr w:type="gramStart"/>
      <w:r>
        <w:t>in order to</w:t>
      </w:r>
      <w:proofErr w:type="gramEnd"/>
      <w:r>
        <w:t xml:space="preserve"> be used in several fields such as medicine, laws, agriculture, debates, etc. </w:t>
      </w:r>
      <w:proofErr w:type="gramStart"/>
      <w:r w:rsidR="009F5FB2">
        <w:t>In particular, because</w:t>
      </w:r>
      <w:proofErr w:type="gramEnd"/>
      <w:r w:rsidR="009F5FB2">
        <w:t xml:space="preserve"> the healthcare represents an area of interest for the author of this paper, one of the first extension of this dissertation work would be to extend the algorithm such that it would be able to predict a potential disease having a relevant dataset with complex and correct data related to symptoms. </w:t>
      </w:r>
      <w:r w:rsidR="0077567E">
        <w:t xml:space="preserve">It would be something related with what we have presented in section </w:t>
      </w:r>
      <w:r w:rsidR="0077567E">
        <w:fldChar w:fldCharType="begin"/>
      </w:r>
      <w:r w:rsidR="0077567E">
        <w:instrText xml:space="preserve"> REF _Ref138280325 \r \h </w:instrText>
      </w:r>
      <w:r w:rsidR="0077567E">
        <w:fldChar w:fldCharType="separate"/>
      </w:r>
      <w:r w:rsidR="007B4D61">
        <w:t>4.2</w:t>
      </w:r>
      <w:r w:rsidR="0077567E">
        <w:fldChar w:fldCharType="end"/>
      </w:r>
      <w:r w:rsidR="0077567E">
        <w:t xml:space="preserve">. </w:t>
      </w:r>
      <w:r w:rsidR="009F5FB2">
        <w:t>At the same time, besides what we have mentioned above, it would be an interesting approach to integrate the extended argumentation framework algorithm with a machine learning algorithm</w:t>
      </w:r>
      <w:r w:rsidR="0077567E">
        <w:t xml:space="preserve">. Another field that represents an area of interests is related to n-person games as it has been presented in </w:t>
      </w:r>
      <w:sdt>
        <w:sdtPr>
          <w:id w:val="846758296"/>
          <w:citation/>
        </w:sdtPr>
        <w:sdtContent>
          <w:r w:rsidR="0077567E">
            <w:fldChar w:fldCharType="begin"/>
          </w:r>
          <w:r w:rsidR="0077567E">
            <w:instrText xml:space="preserve"> CITATION 1 \l 1033 </w:instrText>
          </w:r>
          <w:r w:rsidR="0077567E">
            <w:fldChar w:fldCharType="separate"/>
          </w:r>
          <w:r w:rsidR="00BC0B84">
            <w:rPr>
              <w:noProof/>
            </w:rPr>
            <w:t>(Dung, 1995)</w:t>
          </w:r>
          <w:r w:rsidR="0077567E">
            <w:fldChar w:fldCharType="end"/>
          </w:r>
        </w:sdtContent>
      </w:sdt>
      <w:r w:rsidR="0077567E">
        <w:t xml:space="preserve">. The algorithm implemented using </w:t>
      </w:r>
      <w:proofErr w:type="gramStart"/>
      <w:r w:rsidR="0077567E">
        <w:t>Choco-solver</w:t>
      </w:r>
      <w:proofErr w:type="gramEnd"/>
      <w:r w:rsidR="0077567E">
        <w:t xml:space="preserve"> could be extended also in this direction. In section 3 of the paper mentioned above, Dung has explained how argumentation framework properties could be applied in a n-person game </w:t>
      </w:r>
      <w:r w:rsidR="006F34CD">
        <w:t>or how abstract argumentation framework could represent a solution for the stable marriage problem.</w:t>
      </w:r>
      <w:r w:rsidR="00BA60C6">
        <w:t xml:space="preserve"> </w:t>
      </w:r>
    </w:p>
    <w:p w14:paraId="5610DAB8" w14:textId="39A2CBB5" w:rsidR="00BA630E" w:rsidRPr="00AD4AF6" w:rsidRDefault="00BA630E" w:rsidP="00C42BA0">
      <w:pPr>
        <w:ind w:firstLine="720"/>
      </w:pPr>
      <w:r>
        <w:t xml:space="preserve">Another possible extension of the work presented in this paper is approaching the semi-stable </w:t>
      </w:r>
      <w:sdt>
        <w:sdtPr>
          <w:id w:val="-1915695294"/>
          <w:citation/>
        </w:sdtPr>
        <w:sdtContent>
          <w:r>
            <w:fldChar w:fldCharType="begin"/>
          </w:r>
          <w:r>
            <w:instrText xml:space="preserve"> CITATION Mar06 \l 1033 </w:instrText>
          </w:r>
          <w:r>
            <w:fldChar w:fldCharType="separate"/>
          </w:r>
          <w:r w:rsidR="00BC0B84">
            <w:rPr>
              <w:noProof/>
            </w:rPr>
            <w:t>(Caminada, 2006)</w:t>
          </w:r>
          <w:r>
            <w:fldChar w:fldCharType="end"/>
          </w:r>
        </w:sdtContent>
      </w:sdt>
      <w:r>
        <w:t xml:space="preserve"> and the ideal </w:t>
      </w:r>
      <w:sdt>
        <w:sdtPr>
          <w:id w:val="-1609964301"/>
          <w:citation/>
        </w:sdtPr>
        <w:sdtContent>
          <w:r w:rsidR="00AD4AF6">
            <w:fldChar w:fldCharType="begin"/>
          </w:r>
          <w:r w:rsidR="00AD4AF6">
            <w:instrText xml:space="preserve"> CITATION Pha07 \l 1033 </w:instrText>
          </w:r>
          <w:r w:rsidR="00AD4AF6">
            <w:fldChar w:fldCharType="separate"/>
          </w:r>
          <w:r w:rsidR="00BC0B84">
            <w:rPr>
              <w:noProof/>
            </w:rPr>
            <w:t>(Phan Minh Dung, 2007)</w:t>
          </w:r>
          <w:r w:rsidR="00AD4AF6">
            <w:fldChar w:fldCharType="end"/>
          </w:r>
        </w:sdtContent>
      </w:sdt>
      <w:r w:rsidR="00AD4AF6">
        <w:t xml:space="preserve"> semantics. Related to semi-stable extensions, this property could also be transformed in propositional logic as it has been done with the presented extensions of an argumentation framework in this paper and solved as a constraint satisfaction problem with </w:t>
      </w:r>
      <w:proofErr w:type="gramStart"/>
      <w:r w:rsidR="00AD4AF6">
        <w:t>Choco-solver</w:t>
      </w:r>
      <w:proofErr w:type="gramEnd"/>
      <w:r w:rsidR="00AD4AF6">
        <w:t xml:space="preserve">. The authors define new notations for arguments of a such system: </w:t>
      </w:r>
      <w:bookmarkStart w:id="74" w:name="_Hlk138349674"/>
      <m:oMath>
        <m:sSup>
          <m:sSupPr>
            <m:ctrlPr>
              <w:rPr>
                <w:rFonts w:ascii="Cambria Math" w:hAnsi="Cambria Math"/>
                <w:i/>
              </w:rPr>
            </m:ctrlPr>
          </m:sSupPr>
          <m:e>
            <m:r>
              <w:rPr>
                <w:rFonts w:ascii="Cambria Math" w:hAnsi="Cambria Math"/>
              </w:rPr>
              <m:t>Args</m:t>
            </m:r>
          </m:e>
          <m:sup>
            <m:r>
              <w:rPr>
                <w:rFonts w:ascii="Cambria Math" w:hAnsi="Cambria Math"/>
              </w:rPr>
              <m:t>+</m:t>
            </m:r>
          </m:sup>
        </m:sSup>
      </m:oMath>
      <w:bookmarkEnd w:id="74"/>
      <w:r w:rsidR="00AD4AF6">
        <w:t xml:space="preserve"> the set of arguments that are attacked by at least one argument in </w:t>
      </w:r>
      <w:proofErr w:type="spellStart"/>
      <w:r w:rsidR="00AD4AF6" w:rsidRPr="00AD4AF6">
        <w:rPr>
          <w:i/>
          <w:iCs/>
        </w:rPr>
        <w:t>Args</w:t>
      </w:r>
      <w:proofErr w:type="spellEnd"/>
      <w:r w:rsidR="00AD4AF6">
        <w:rPr>
          <w:i/>
          <w:iCs/>
        </w:rPr>
        <w:t xml:space="preserve"> </w:t>
      </w:r>
      <w:r w:rsidR="00AD4AF6">
        <w:t xml:space="preserve">and </w:t>
      </w:r>
      <m:oMath>
        <m:sSup>
          <m:sSupPr>
            <m:ctrlPr>
              <w:rPr>
                <w:rFonts w:ascii="Cambria Math" w:hAnsi="Cambria Math"/>
                <w:i/>
              </w:rPr>
            </m:ctrlPr>
          </m:sSupPr>
          <m:e>
            <m:r>
              <w:rPr>
                <w:rFonts w:ascii="Cambria Math" w:hAnsi="Cambria Math"/>
              </w:rPr>
              <m:t>Args</m:t>
            </m:r>
          </m:e>
          <m:sup>
            <m:r>
              <w:rPr>
                <w:rFonts w:ascii="Cambria Math" w:hAnsi="Cambria Math"/>
              </w:rPr>
              <m:t>-</m:t>
            </m:r>
          </m:sup>
        </m:sSup>
      </m:oMath>
      <w:r w:rsidR="00AD4AF6">
        <w:t xml:space="preserve"> the set of arguments that attack at least one argument in </w:t>
      </w:r>
      <w:proofErr w:type="spellStart"/>
      <w:r w:rsidR="00AD4AF6">
        <w:rPr>
          <w:i/>
          <w:iCs/>
        </w:rPr>
        <w:t>Args</w:t>
      </w:r>
      <w:proofErr w:type="spellEnd"/>
      <w:r w:rsidR="00AD4AF6">
        <w:rPr>
          <w:i/>
          <w:iCs/>
        </w:rPr>
        <w:t>.</w:t>
      </w:r>
      <w:r w:rsidR="00AD4AF6">
        <w:t xml:space="preserve"> A set is said to be semi-stable if </w:t>
      </w:r>
      <w:r w:rsidR="00463774">
        <w:t>“</w:t>
      </w:r>
      <w:proofErr w:type="spellStart"/>
      <w:r w:rsidR="00AD4AF6" w:rsidRPr="00AD4AF6">
        <w:rPr>
          <w:i/>
          <w:iCs/>
        </w:rPr>
        <w:t>Args</w:t>
      </w:r>
      <w:proofErr w:type="spellEnd"/>
      <w:r w:rsidR="00AD4AF6">
        <w:t xml:space="preserve"> </w:t>
      </w:r>
      <w:r w:rsidR="00AD4AF6">
        <w:rPr>
          <w:rFonts w:ascii="Cambria Math" w:hAnsi="Cambria Math" w:cs="Cambria Math"/>
        </w:rPr>
        <w:t>∪</w:t>
      </w:r>
      <w:r w:rsidR="00AD4AF6">
        <w:t xml:space="preserve"> </w:t>
      </w:r>
      <m:oMath>
        <m:sSup>
          <m:sSupPr>
            <m:ctrlPr>
              <w:rPr>
                <w:rFonts w:ascii="Cambria Math" w:hAnsi="Cambria Math"/>
                <w:i/>
              </w:rPr>
            </m:ctrlPr>
          </m:sSupPr>
          <m:e>
            <m:r>
              <w:rPr>
                <w:rFonts w:ascii="Cambria Math" w:hAnsi="Cambria Math"/>
              </w:rPr>
              <m:t>Args</m:t>
            </m:r>
          </m:e>
          <m:sup>
            <m:r>
              <w:rPr>
                <w:rFonts w:ascii="Cambria Math" w:hAnsi="Cambria Math"/>
              </w:rPr>
              <m:t>+</m:t>
            </m:r>
          </m:sup>
        </m:sSup>
      </m:oMath>
      <w:r w:rsidR="00AD4AF6">
        <w:t xml:space="preserve"> is maximal (w.r.t. set-inclusion) among all admissible sets</w:t>
      </w:r>
      <w:r w:rsidR="00463774">
        <w:t xml:space="preserve">” </w:t>
      </w:r>
      <w:sdt>
        <w:sdtPr>
          <w:id w:val="662831210"/>
          <w:citation/>
        </w:sdtPr>
        <w:sdtContent>
          <w:r w:rsidR="00463774">
            <w:fldChar w:fldCharType="begin"/>
          </w:r>
          <w:r w:rsidR="00463774">
            <w:instrText xml:space="preserve"> CITATION Mar06 \l 1033 </w:instrText>
          </w:r>
          <w:r w:rsidR="00463774">
            <w:fldChar w:fldCharType="separate"/>
          </w:r>
          <w:r w:rsidR="00BC0B84">
            <w:rPr>
              <w:noProof/>
            </w:rPr>
            <w:t>(Caminada, 2006)</w:t>
          </w:r>
          <w:r w:rsidR="00463774">
            <w:fldChar w:fldCharType="end"/>
          </w:r>
        </w:sdtContent>
      </w:sdt>
      <w:r w:rsidR="00463774">
        <w:t xml:space="preserve">. At the same time, the other property mentioned could be approached and solved using constraints by expressing the property as constraints and added in the used tool model. The definition of an ideal extension is presented in </w:t>
      </w:r>
      <w:sdt>
        <w:sdtPr>
          <w:id w:val="-925414639"/>
          <w:citation/>
        </w:sdtPr>
        <w:sdtContent>
          <w:r w:rsidR="00463774">
            <w:fldChar w:fldCharType="begin"/>
          </w:r>
          <w:r w:rsidR="00463774">
            <w:instrText xml:space="preserve"> CITATION Pha07 \l 1033 </w:instrText>
          </w:r>
          <w:r w:rsidR="00463774">
            <w:fldChar w:fldCharType="separate"/>
          </w:r>
          <w:r w:rsidR="00BC0B84">
            <w:rPr>
              <w:noProof/>
            </w:rPr>
            <w:t>(Phan Minh Dung, 2007)</w:t>
          </w:r>
          <w:r w:rsidR="00463774">
            <w:fldChar w:fldCharType="end"/>
          </w:r>
        </w:sdtContent>
      </w:sdt>
      <w:r w:rsidR="00463774">
        <w:t>: an extension A is said to be ideal “</w:t>
      </w:r>
      <w:proofErr w:type="spellStart"/>
      <w:r w:rsidR="00463774">
        <w:t>iff</w:t>
      </w:r>
      <w:proofErr w:type="spellEnd"/>
      <w:r w:rsidR="00463774">
        <w:t xml:space="preserve"> A is admissible and it is contained in every preferred set of arguments”.</w:t>
      </w:r>
      <w:r w:rsidR="002274FE">
        <w:t xml:space="preserve"> In addition to these, the application could be encoding weighted argumentation framework as CSP as it is presented in </w:t>
      </w:r>
      <w:sdt>
        <w:sdtPr>
          <w:id w:val="-1011283638"/>
          <w:citation/>
        </w:sdtPr>
        <w:sdtContent>
          <w:r w:rsidR="002274FE">
            <w:fldChar w:fldCharType="begin"/>
          </w:r>
          <w:r w:rsidR="002274FE">
            <w:instrText xml:space="preserve"> CITATION Pau09 \l 1033 </w:instrText>
          </w:r>
          <w:r w:rsidR="002274FE">
            <w:fldChar w:fldCharType="separate"/>
          </w:r>
          <w:r w:rsidR="00BC0B84">
            <w:rPr>
              <w:noProof/>
            </w:rPr>
            <w:t>(Paul E. Dunne, 2009)</w:t>
          </w:r>
          <w:r w:rsidR="002274FE">
            <w:fldChar w:fldCharType="end"/>
          </w:r>
        </w:sdtContent>
      </w:sdt>
      <w:r w:rsidR="002274FE">
        <w:t xml:space="preserve">. In this approach, attacks may not be as important as in abstract argumentation framework and constraints can be encoded by valued CSP in which constraints are associated with weights. </w:t>
      </w:r>
    </w:p>
    <w:p w14:paraId="001FC416" w14:textId="4CC5B8EB" w:rsidR="00125FEB" w:rsidRDefault="00125FEB" w:rsidP="00125FEB">
      <w:pPr>
        <w:pStyle w:val="Heading1"/>
      </w:pPr>
      <w:bookmarkStart w:id="75" w:name="_Toc138351928"/>
      <w:r>
        <w:lastRenderedPageBreak/>
        <w:t>Conclusion</w:t>
      </w:r>
      <w:bookmarkEnd w:id="75"/>
    </w:p>
    <w:p w14:paraId="10F54EC8" w14:textId="6A348317" w:rsidR="00634548" w:rsidRDefault="00563805" w:rsidP="00563805">
      <w:pPr>
        <w:ind w:firstLine="720"/>
      </w:pPr>
      <w:r>
        <w:t>In the last decades, argumentation has become to be increasingly as a main study case within conferences related to Artificial Intelligence</w:t>
      </w:r>
      <w:r w:rsidR="001A10B9">
        <w:t xml:space="preserve"> due to its reasoning about defeasible/uncertain information, making decisions under uncertainty, learning processes and modeling agents’ interactions. </w:t>
      </w:r>
      <w:r w:rsidR="00312B57">
        <w:t>At the same time, abstract argumentation is constantly growing in interest in research community as it has been proposed a large variety of alternative semantics such as weighted argumentation frameworks</w:t>
      </w:r>
      <w:r w:rsidR="00B76403">
        <w:t xml:space="preserve"> </w:t>
      </w:r>
      <w:sdt>
        <w:sdtPr>
          <w:id w:val="773904191"/>
          <w:citation/>
        </w:sdtPr>
        <w:sdtContent>
          <w:r w:rsidR="00B76403">
            <w:fldChar w:fldCharType="begin"/>
          </w:r>
          <w:r w:rsidR="00B76403">
            <w:instrText xml:space="preserve"> CITATION Pau09 \l 1033 </w:instrText>
          </w:r>
          <w:r w:rsidR="00B76403">
            <w:fldChar w:fldCharType="separate"/>
          </w:r>
          <w:r w:rsidR="00BC0B84">
            <w:rPr>
              <w:noProof/>
            </w:rPr>
            <w:t>(Paul E. Dunne, 2009)</w:t>
          </w:r>
          <w:r w:rsidR="00B76403">
            <w:fldChar w:fldCharType="end"/>
          </w:r>
        </w:sdtContent>
      </w:sdt>
      <w:r w:rsidR="00312B57">
        <w:t>, control argumentation frameworks</w:t>
      </w:r>
      <w:r w:rsidR="00723C0C">
        <w:t xml:space="preserve"> </w:t>
      </w:r>
      <w:sdt>
        <w:sdtPr>
          <w:id w:val="1600216130"/>
          <w:citation/>
        </w:sdtPr>
        <w:sdtContent>
          <w:r w:rsidR="00B76403">
            <w:fldChar w:fldCharType="begin"/>
          </w:r>
          <w:r w:rsidR="00B76403">
            <w:instrText xml:space="preserve"> CITATION Yan18 \l 1033 </w:instrText>
          </w:r>
          <w:r w:rsidR="00B76403">
            <w:fldChar w:fldCharType="separate"/>
          </w:r>
          <w:r w:rsidR="00BC0B84">
            <w:rPr>
              <w:noProof/>
            </w:rPr>
            <w:t>(Yannis Dimopoulos, 2018)</w:t>
          </w:r>
          <w:r w:rsidR="00B76403">
            <w:fldChar w:fldCharType="end"/>
          </w:r>
        </w:sdtContent>
      </w:sdt>
      <w:r w:rsidR="00312B57">
        <w:t>, argumentation frameworks with string and weak constraints</w:t>
      </w:r>
      <w:r w:rsidR="00B76403">
        <w:t xml:space="preserve"> </w:t>
      </w:r>
      <w:sdt>
        <w:sdtPr>
          <w:id w:val="1547719402"/>
          <w:citation/>
        </w:sdtPr>
        <w:sdtContent>
          <w:r w:rsidR="00B76403">
            <w:fldChar w:fldCharType="begin"/>
          </w:r>
          <w:r w:rsidR="00B76403">
            <w:instrText xml:space="preserve"> CITATION Alf21 \l 1033 </w:instrText>
          </w:r>
          <w:r w:rsidR="00B76403">
            <w:fldChar w:fldCharType="separate"/>
          </w:r>
          <w:r w:rsidR="00BC0B84">
            <w:rPr>
              <w:noProof/>
            </w:rPr>
            <w:t>(Alfano G., 2021)</w:t>
          </w:r>
          <w:r w:rsidR="00B76403">
            <w:fldChar w:fldCharType="end"/>
          </w:r>
        </w:sdtContent>
      </w:sdt>
      <w:r w:rsidR="00312B57">
        <w:t xml:space="preserve"> and other extensions. </w:t>
      </w:r>
      <w:r w:rsidR="001A10B9">
        <w:t xml:space="preserve">The base of this dissertation paper is founded on the Dung proposal of Abstract argumentation framework in article </w:t>
      </w:r>
      <w:sdt>
        <w:sdtPr>
          <w:id w:val="1746075971"/>
          <w:citation/>
        </w:sdtPr>
        <w:sdtContent>
          <w:r w:rsidR="001A10B9">
            <w:fldChar w:fldCharType="begin"/>
          </w:r>
          <w:r w:rsidR="001A10B9">
            <w:instrText xml:space="preserve"> CITATION 1 \l 1033 </w:instrText>
          </w:r>
          <w:r w:rsidR="001A10B9">
            <w:fldChar w:fldCharType="separate"/>
          </w:r>
          <w:r w:rsidR="00BC0B84">
            <w:rPr>
              <w:noProof/>
            </w:rPr>
            <w:t>(Dung, 1995)</w:t>
          </w:r>
          <w:r w:rsidR="001A10B9">
            <w:fldChar w:fldCharType="end"/>
          </w:r>
        </w:sdtContent>
      </w:sdt>
      <w:r w:rsidR="001A10B9">
        <w:t xml:space="preserve"> where it is developed an abstract theory of argumentation about acceptability of arguments. </w:t>
      </w:r>
    </w:p>
    <w:p w14:paraId="4D863106" w14:textId="21CED83B" w:rsidR="00125FEB" w:rsidRDefault="001A10B9" w:rsidP="00563805">
      <w:pPr>
        <w:ind w:firstLine="720"/>
      </w:pPr>
      <w:r>
        <w:t xml:space="preserve">The main component of this paper has been approaching the problems of determining the properties of a such system as a constraint satisfaction problem. We have expressed each property as a propositional logic as it has been presented in section </w:t>
      </w:r>
      <w:r>
        <w:fldChar w:fldCharType="begin"/>
      </w:r>
      <w:r>
        <w:instrText xml:space="preserve"> REF _Ref138344701 \r \h </w:instrText>
      </w:r>
      <w:r>
        <w:fldChar w:fldCharType="separate"/>
      </w:r>
      <w:r w:rsidR="007B4D61">
        <w:t>5.3</w:t>
      </w:r>
      <w:r>
        <w:fldChar w:fldCharType="end"/>
      </w:r>
      <w:r>
        <w:t xml:space="preserve">. The reason </w:t>
      </w:r>
      <w:r w:rsidR="00634548">
        <w:t>for</w:t>
      </w:r>
      <w:r>
        <w:t xml:space="preserve"> this transformation </w:t>
      </w:r>
      <w:r w:rsidR="00634548">
        <w:t>is</w:t>
      </w:r>
      <w:r>
        <w:t xml:space="preserve"> to</w:t>
      </w:r>
      <w:r w:rsidR="00634548">
        <w:t xml:space="preserve"> obtain a constraint which can be added </w:t>
      </w:r>
      <w:r w:rsidR="00DD1836">
        <w:t xml:space="preserve">in the model provided by the </w:t>
      </w:r>
      <w:r w:rsidR="00634548">
        <w:t xml:space="preserve">used tool. In order to solve the defined constraints, we have used </w:t>
      </w:r>
      <w:proofErr w:type="gramStart"/>
      <w:r w:rsidR="00634548">
        <w:rPr>
          <w:i/>
          <w:iCs/>
        </w:rPr>
        <w:t>Choco-solver</w:t>
      </w:r>
      <w:proofErr w:type="gramEnd"/>
      <w:r w:rsidR="00634548">
        <w:rPr>
          <w:i/>
          <w:iCs/>
        </w:rPr>
        <w:t>,</w:t>
      </w:r>
      <w:r w:rsidR="00634548">
        <w:t xml:space="preserve"> an open source Java library for Constraint Programming.</w:t>
      </w:r>
      <w:r w:rsidR="00331745">
        <w:t xml:space="preserve"> </w:t>
      </w:r>
      <w:r w:rsidR="008D6ECB">
        <w:t>The algorithm has been integrated in a web API application developed in Java framework Spring which provides endpoint</w:t>
      </w:r>
      <w:r w:rsidR="00312B57">
        <w:t>s</w:t>
      </w:r>
      <w:r w:rsidR="008D6ECB">
        <w:t xml:space="preserve"> for determining the properties of an argumentation framework and for calculating the characteristic function of a set of arguments. The API is called by a front-end application implemented in React which allows users to draw a graph in a canvas and to retrieve the properties of the drawn framework. At the same time, it is allowed to upload a file with arguments and attacks between them and to get the </w:t>
      </w:r>
      <w:r w:rsidR="00312B57">
        <w:t>resulting</w:t>
      </w:r>
      <w:r w:rsidR="008D6ECB">
        <w:t xml:space="preserve"> extensions and a legend in the right part of the web page. </w:t>
      </w:r>
    </w:p>
    <w:p w14:paraId="13AC1439" w14:textId="215303AF" w:rsidR="008F5BE8" w:rsidRPr="00634548" w:rsidRDefault="008F5BE8" w:rsidP="00563805">
      <w:pPr>
        <w:ind w:firstLine="720"/>
      </w:pPr>
      <w:r>
        <w:t xml:space="preserve">As presented in the chapter </w:t>
      </w:r>
      <w:r>
        <w:fldChar w:fldCharType="begin"/>
      </w:r>
      <w:r>
        <w:instrText xml:space="preserve"> REF _Ref138347082 \h </w:instrText>
      </w:r>
      <w:r>
        <w:fldChar w:fldCharType="separate"/>
      </w:r>
      <w:r w:rsidR="007B4D61">
        <w:t>Practical aspects of Argumentation Framework</w:t>
      </w:r>
      <w:r>
        <w:fldChar w:fldCharType="end"/>
      </w:r>
      <w:r>
        <w:t xml:space="preserve"> the usage of abstract argumentation frameworks is extended in many fields such as: healthcare, agriculture, laws, </w:t>
      </w:r>
      <w:proofErr w:type="gramStart"/>
      <w:r>
        <w:t>debates</w:t>
      </w:r>
      <w:proofErr w:type="gramEnd"/>
      <w:r>
        <w:t xml:space="preserve"> or social web. </w:t>
      </w:r>
      <w:r w:rsidR="00743FE6">
        <w:t>In healthcare for example, t</w:t>
      </w:r>
      <w:r w:rsidR="00B76FF3">
        <w:t>he need of a framework which</w:t>
      </w:r>
      <w:r w:rsidR="00743FE6">
        <w:t xml:space="preserve"> is capable to abstract the details of individuals and to</w:t>
      </w:r>
      <w:r w:rsidR="00B76FF3">
        <w:t xml:space="preserve"> aggregate clinical evidence</w:t>
      </w:r>
      <w:r w:rsidR="00743FE6">
        <w:t xml:space="preserve">, </w:t>
      </w:r>
      <w:proofErr w:type="gramStart"/>
      <w:r w:rsidR="00743FE6">
        <w:t>taking into account</w:t>
      </w:r>
      <w:proofErr w:type="gramEnd"/>
      <w:r w:rsidR="00743FE6">
        <w:t xml:space="preserve"> subjective criteria such as preferences over outcome indicators is important and it can be solved by a tool that it is based on argumentation framework. As well as in debates fields, the applications based on argumentation framework is essential to develop and maintain correct and relevant online (and even offline) debates where there are not only two participants or there are two opinions, but it is important for the other participants to have an impact on the discussion and to be able to follow the arguments in real-time </w:t>
      </w:r>
      <w:r w:rsidR="00594D81">
        <w:t>and to have access to different analyses, to visualize the arguments of the participants, to conduct inferences that lead to identifying acceptable arguments or the conflict ones.</w:t>
      </w:r>
    </w:p>
    <w:bookmarkStart w:id="76" w:name="_Toc138351929" w:displacedByCustomXml="next"/>
    <w:sdt>
      <w:sdtPr>
        <w:rPr>
          <w:rFonts w:eastAsiaTheme="minorHAnsi" w:cstheme="minorBidi"/>
          <w:sz w:val="24"/>
          <w:szCs w:val="22"/>
        </w:rPr>
        <w:id w:val="1402715917"/>
        <w:docPartObj>
          <w:docPartGallery w:val="Bibliographies"/>
          <w:docPartUnique/>
        </w:docPartObj>
      </w:sdtPr>
      <w:sdtContent>
        <w:p w14:paraId="692864E4" w14:textId="77777777" w:rsidR="000E29D6" w:rsidRDefault="000E29D6" w:rsidP="000E29D6">
          <w:pPr>
            <w:pStyle w:val="Heading1"/>
            <w:numPr>
              <w:ilvl w:val="0"/>
              <w:numId w:val="0"/>
            </w:numPr>
            <w:ind w:left="360"/>
          </w:pPr>
          <w:r>
            <w:t>Bibliography</w:t>
          </w:r>
          <w:bookmarkEnd w:id="76"/>
        </w:p>
        <w:sdt>
          <w:sdtPr>
            <w:id w:val="111145805"/>
            <w:bibliography/>
          </w:sdtPr>
          <w:sdtContent>
            <w:p w14:paraId="4DB36B19" w14:textId="77777777" w:rsidR="000E29D6" w:rsidRDefault="000E29D6" w:rsidP="000E29D6">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09D3CBC2" w14:textId="77777777" w:rsidR="00BC0B84" w:rsidRDefault="000E29D6" w:rsidP="00BC0B84">
              <w:pPr>
                <w:pStyle w:val="Bibliography"/>
                <w:ind w:left="720" w:hanging="720"/>
                <w:rPr>
                  <w:noProof/>
                  <w:szCs w:val="24"/>
                </w:rPr>
              </w:pPr>
              <w:r>
                <w:fldChar w:fldCharType="begin"/>
              </w:r>
              <w:r>
                <w:instrText xml:space="preserve"> BIBLIOGRAPHY </w:instrText>
              </w:r>
              <w:r>
                <w:fldChar w:fldCharType="separate"/>
              </w:r>
              <w:r w:rsidR="00BC0B84">
                <w:rPr>
                  <w:noProof/>
                </w:rPr>
                <w:t xml:space="preserve">Alfano G., G. S. (2021). Argumentation frameworks with strong and weak constraints: Semantics and complexity. </w:t>
              </w:r>
              <w:r w:rsidR="00BC0B84">
                <w:rPr>
                  <w:i/>
                  <w:iCs/>
                  <w:noProof/>
                </w:rPr>
                <w:t>Proceedings of the AAAI Conference on Artificial Intelligence Vol. 35</w:t>
              </w:r>
              <w:r w:rsidR="00BC0B84">
                <w:rPr>
                  <w:noProof/>
                </w:rPr>
                <w:t>.</w:t>
              </w:r>
            </w:p>
            <w:p w14:paraId="1D3C7871" w14:textId="77777777" w:rsidR="00BC0B84" w:rsidRDefault="00BC0B84" w:rsidP="00BC0B84">
              <w:pPr>
                <w:pStyle w:val="Bibliography"/>
                <w:ind w:left="720" w:hanging="720"/>
                <w:rPr>
                  <w:noProof/>
                </w:rPr>
              </w:pPr>
              <w:r>
                <w:rPr>
                  <w:noProof/>
                </w:rPr>
                <w:t xml:space="preserve">Alviano, M. (2021). The pyglaf argumentation reasoner. </w:t>
              </w:r>
              <w:r>
                <w:rPr>
                  <w:i/>
                  <w:iCs/>
                  <w:noProof/>
                </w:rPr>
                <w:t>ICCMA2021</w:t>
              </w:r>
              <w:r>
                <w:rPr>
                  <w:noProof/>
                </w:rPr>
                <w:t>.</w:t>
              </w:r>
            </w:p>
            <w:p w14:paraId="33E54BE9" w14:textId="77777777" w:rsidR="00BC0B84" w:rsidRDefault="00BC0B84" w:rsidP="00BC0B84">
              <w:pPr>
                <w:pStyle w:val="Bibliography"/>
                <w:ind w:left="720" w:hanging="720"/>
                <w:rPr>
                  <w:noProof/>
                </w:rPr>
              </w:pPr>
              <w:r>
                <w:rPr>
                  <w:noProof/>
                </w:rPr>
                <w:t xml:space="preserve">Andreas Niskanen, M. J. (2020). µ-toksia: An Efficient Abstract Argumentation Reasoner. </w:t>
              </w:r>
              <w:r>
                <w:rPr>
                  <w:i/>
                  <w:iCs/>
                  <w:noProof/>
                </w:rPr>
                <w:t>Proceedings of the 17th International Conference on Principles of Knowledge Representation and Reasoning</w:t>
              </w:r>
              <w:r>
                <w:rPr>
                  <w:noProof/>
                </w:rPr>
                <w:t>, 800-804.</w:t>
              </w:r>
            </w:p>
            <w:p w14:paraId="7E9E00B5" w14:textId="77777777" w:rsidR="00BC0B84" w:rsidRDefault="00BC0B84" w:rsidP="00BC0B84">
              <w:pPr>
                <w:pStyle w:val="Bibliography"/>
                <w:ind w:left="720" w:hanging="720"/>
                <w:rPr>
                  <w:noProof/>
                </w:rPr>
              </w:pPr>
              <w:r>
                <w:rPr>
                  <w:noProof/>
                </w:rPr>
                <w:t xml:space="preserve">Anthony Hunter, M. W. (2012). Aggregating evidence about the positive and negative effects of treatments. </w:t>
              </w:r>
              <w:r>
                <w:rPr>
                  <w:i/>
                  <w:iCs/>
                  <w:noProof/>
                </w:rPr>
                <w:t>Artificial Intelligence in Medicine</w:t>
              </w:r>
              <w:r>
                <w:rPr>
                  <w:noProof/>
                </w:rPr>
                <w:t>, 173-190.</w:t>
              </w:r>
            </w:p>
            <w:p w14:paraId="0E8E2282" w14:textId="77777777" w:rsidR="00BC0B84" w:rsidRDefault="00BC0B84" w:rsidP="00BC0B84">
              <w:pPr>
                <w:pStyle w:val="Bibliography"/>
                <w:ind w:left="720" w:hanging="720"/>
                <w:rPr>
                  <w:noProof/>
                </w:rPr>
              </w:pPr>
              <w:r>
                <w:rPr>
                  <w:noProof/>
                </w:rPr>
                <w:t xml:space="preserve">Benjamin Delhomme, F. T.-Z. (2022). An interface between natural language and abstract. </w:t>
              </w:r>
              <w:r>
                <w:rPr>
                  <w:i/>
                  <w:iCs/>
                  <w:noProof/>
                </w:rPr>
                <w:t>Decision Support Systems Volume 154</w:t>
              </w:r>
              <w:r>
                <w:rPr>
                  <w:noProof/>
                </w:rPr>
                <w:t>.</w:t>
              </w:r>
            </w:p>
            <w:p w14:paraId="7DCE875A" w14:textId="77777777" w:rsidR="00BC0B84" w:rsidRDefault="00BC0B84" w:rsidP="00BC0B84">
              <w:pPr>
                <w:pStyle w:val="Bibliography"/>
                <w:ind w:left="720" w:hanging="720"/>
                <w:rPr>
                  <w:noProof/>
                </w:rPr>
              </w:pPr>
              <w:r>
                <w:rPr>
                  <w:noProof/>
                </w:rPr>
                <w:t xml:space="preserve">Benjamin Delhomme, F. T.-Z. (2022). An interface between natural language and abstract argumentation frameworks for real-time debate analysis. </w:t>
              </w:r>
              <w:r>
                <w:rPr>
                  <w:i/>
                  <w:iCs/>
                  <w:noProof/>
                </w:rPr>
                <w:t>Decision Support Systems</w:t>
              </w:r>
              <w:r>
                <w:rPr>
                  <w:noProof/>
                </w:rPr>
                <w:t>.</w:t>
              </w:r>
            </w:p>
            <w:p w14:paraId="772B7563" w14:textId="77777777" w:rsidR="00BC0B84" w:rsidRDefault="00BC0B84" w:rsidP="00BC0B84">
              <w:pPr>
                <w:pStyle w:val="Bibliography"/>
                <w:ind w:left="720" w:hanging="720"/>
                <w:rPr>
                  <w:noProof/>
                </w:rPr>
              </w:pPr>
              <w:r>
                <w:rPr>
                  <w:noProof/>
                </w:rPr>
                <w:t xml:space="preserve">Caminada, M. (2006). Semi-stable semantics. </w:t>
              </w:r>
              <w:r>
                <w:rPr>
                  <w:i/>
                  <w:iCs/>
                  <w:noProof/>
                </w:rPr>
                <w:t>Proceedings of the 1st International</w:t>
              </w:r>
              <w:r>
                <w:rPr>
                  <w:noProof/>
                </w:rPr>
                <w:t>, 121-130.</w:t>
              </w:r>
            </w:p>
            <w:p w14:paraId="5943542B" w14:textId="77777777" w:rsidR="00BC0B84" w:rsidRDefault="00BC0B84" w:rsidP="00BC0B84">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0700E38B" w14:textId="77777777" w:rsidR="00BC0B84" w:rsidRDefault="00BC0B84" w:rsidP="00BC0B84">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482610E1" w14:textId="77777777" w:rsidR="00BC0B84" w:rsidRDefault="00BC0B84" w:rsidP="00BC0B84">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77626938" w14:textId="77777777" w:rsidR="00BC0B84" w:rsidRDefault="00BC0B84" w:rsidP="00BC0B84">
              <w:pPr>
                <w:pStyle w:val="Bibliography"/>
                <w:ind w:left="720" w:hanging="720"/>
                <w:rPr>
                  <w:noProof/>
                </w:rPr>
              </w:pPr>
              <w:r>
                <w:rPr>
                  <w:noProof/>
                </w:rPr>
                <w:t xml:space="preserve">Federico Cerutti, M. G. (2019). How we designed winning algorithms for abstract argumentation and which insight we attained. </w:t>
              </w:r>
              <w:r>
                <w:rPr>
                  <w:i/>
                  <w:iCs/>
                  <w:noProof/>
                </w:rPr>
                <w:t>Artificial Intelligence</w:t>
              </w:r>
              <w:r>
                <w:rPr>
                  <w:noProof/>
                </w:rPr>
                <w:t>, 1-40.</w:t>
              </w:r>
            </w:p>
            <w:p w14:paraId="156B6F40" w14:textId="77777777" w:rsidR="00BC0B84" w:rsidRDefault="00BC0B84" w:rsidP="00BC0B84">
              <w:pPr>
                <w:pStyle w:val="Bibliography"/>
                <w:ind w:left="720" w:hanging="720"/>
                <w:rPr>
                  <w:noProof/>
                </w:rPr>
              </w:pPr>
              <w:r>
                <w:rPr>
                  <w:noProof/>
                </w:rPr>
                <w:t xml:space="preserve">Floris Bex, M. S. (2013). Implementing the Argument Web. </w:t>
              </w:r>
              <w:r>
                <w:rPr>
                  <w:i/>
                  <w:iCs/>
                  <w:noProof/>
                </w:rPr>
                <w:t>Communications of the ACM</w:t>
              </w:r>
              <w:r>
                <w:rPr>
                  <w:noProof/>
                </w:rPr>
                <w:t>.</w:t>
              </w:r>
            </w:p>
            <w:p w14:paraId="55979EEC" w14:textId="77777777" w:rsidR="00BC0B84" w:rsidRDefault="00BC0B84" w:rsidP="00BC0B84">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34B8B82D" w14:textId="77777777" w:rsidR="00BC0B84" w:rsidRDefault="00BC0B84" w:rsidP="00BC0B84">
              <w:pPr>
                <w:pStyle w:val="Bibliography"/>
                <w:ind w:left="720" w:hanging="720"/>
                <w:rPr>
                  <w:noProof/>
                </w:rPr>
              </w:pPr>
              <w:r>
                <w:rPr>
                  <w:noProof/>
                </w:rPr>
                <w:t xml:space="preserve">Freuder, E. C. (1997). </w:t>
              </w:r>
              <w:r>
                <w:rPr>
                  <w:i/>
                  <w:iCs/>
                  <w:noProof/>
                </w:rPr>
                <w:t>Constraints.</w:t>
              </w:r>
              <w:r>
                <w:rPr>
                  <w:noProof/>
                </w:rPr>
                <w:t xml:space="preserve"> </w:t>
              </w:r>
            </w:p>
            <w:p w14:paraId="2D7E542A" w14:textId="77777777" w:rsidR="00BC0B84" w:rsidRDefault="00BC0B84" w:rsidP="00BC0B84">
              <w:pPr>
                <w:pStyle w:val="Bibliography"/>
                <w:ind w:left="720" w:hanging="720"/>
                <w:rPr>
                  <w:noProof/>
                </w:rPr>
              </w:pPr>
              <w:r>
                <w:rPr>
                  <w:noProof/>
                </w:rPr>
                <w:t xml:space="preserve">Henry Prakken, G. S. (2015). Law and logic: A review from an argumentation perspective. </w:t>
              </w:r>
              <w:r>
                <w:rPr>
                  <w:i/>
                  <w:iCs/>
                  <w:noProof/>
                </w:rPr>
                <w:t>Artificial Intelligence 227</w:t>
              </w:r>
              <w:r>
                <w:rPr>
                  <w:noProof/>
                </w:rPr>
                <w:t>, 214-245.</w:t>
              </w:r>
            </w:p>
            <w:p w14:paraId="626FA37A" w14:textId="77777777" w:rsidR="00BC0B84" w:rsidRDefault="00BC0B84" w:rsidP="00BC0B84">
              <w:pPr>
                <w:pStyle w:val="Bibliography"/>
                <w:ind w:left="720" w:hanging="720"/>
                <w:rPr>
                  <w:noProof/>
                </w:rPr>
              </w:pPr>
              <w:r>
                <w:rPr>
                  <w:noProof/>
                </w:rPr>
                <w:t xml:space="preserve">Jean-Marie Lagniez, E. L.-G. (2015). CoQuiAAS: A Constraint-based Quick Abstract. </w:t>
              </w:r>
              <w:r>
                <w:rPr>
                  <w:i/>
                  <w:iCs/>
                  <w:noProof/>
                </w:rPr>
                <w:t>IEEE 27th International Conference on Tools with Artificial Intelligence (ICTAI)</w:t>
              </w:r>
              <w:r>
                <w:rPr>
                  <w:noProof/>
                </w:rPr>
                <w:t>.</w:t>
              </w:r>
            </w:p>
            <w:p w14:paraId="6FDF5F73" w14:textId="77777777" w:rsidR="00BC0B84" w:rsidRDefault="00BC0B84" w:rsidP="00BC0B84">
              <w:pPr>
                <w:pStyle w:val="Bibliography"/>
                <w:ind w:left="720" w:hanging="720"/>
                <w:rPr>
                  <w:noProof/>
                </w:rPr>
              </w:pPr>
              <w:r>
                <w:rPr>
                  <w:noProof/>
                </w:rPr>
                <w:t xml:space="preserve">Joao Leite, J. M. (2011). Social Abstract Argumentation. </w:t>
              </w:r>
              <w:r>
                <w:rPr>
                  <w:i/>
                  <w:iCs/>
                  <w:noProof/>
                </w:rPr>
                <w:t>Twenty-Second International Joint Conference on Artificial Intelligence</w:t>
              </w:r>
              <w:r>
                <w:rPr>
                  <w:noProof/>
                </w:rPr>
                <w:t>.</w:t>
              </w:r>
            </w:p>
            <w:p w14:paraId="675DC0B3" w14:textId="77777777" w:rsidR="00BC0B84" w:rsidRDefault="00BC0B84" w:rsidP="00BC0B84">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12B69209" w14:textId="77777777" w:rsidR="00BC0B84" w:rsidRDefault="00BC0B84" w:rsidP="00BC0B84">
              <w:pPr>
                <w:pStyle w:val="Bibliography"/>
                <w:ind w:left="720" w:hanging="720"/>
                <w:rPr>
                  <w:noProof/>
                </w:rPr>
              </w:pPr>
              <w:r>
                <w:rPr>
                  <w:noProof/>
                </w:rPr>
                <w:t xml:space="preserve">Nikos Karanikolas, P. B. (2018). A Decision Support Tool for Agricultural Applications Based on Computational Social Choice and Argumentation. </w:t>
              </w:r>
              <w:r>
                <w:rPr>
                  <w:i/>
                  <w:iCs/>
                  <w:noProof/>
                </w:rPr>
                <w:t>International Journal of Agricultural and Environmental Information Systems (IJAEIS)</w:t>
              </w:r>
              <w:r>
                <w:rPr>
                  <w:noProof/>
                </w:rPr>
                <w:t>.</w:t>
              </w:r>
            </w:p>
            <w:p w14:paraId="010D122E" w14:textId="77777777" w:rsidR="00BC0B84" w:rsidRDefault="00BC0B84" w:rsidP="00BC0B84">
              <w:pPr>
                <w:pStyle w:val="Bibliography"/>
                <w:ind w:left="720" w:hanging="720"/>
                <w:rPr>
                  <w:noProof/>
                </w:rPr>
              </w:pPr>
              <w:r>
                <w:rPr>
                  <w:noProof/>
                </w:rPr>
                <w:t xml:space="preserve">Paul E. Dunne, A. H. (2009). Inconsistency Tolerance in Weighted Argument Systems. </w:t>
              </w:r>
              <w:r>
                <w:rPr>
                  <w:i/>
                  <w:iCs/>
                  <w:noProof/>
                </w:rPr>
                <w:t>AAMAS</w:t>
              </w:r>
              <w:r>
                <w:rPr>
                  <w:noProof/>
                </w:rPr>
                <w:t>, 851–858.</w:t>
              </w:r>
            </w:p>
            <w:p w14:paraId="6D7F16F2" w14:textId="77777777" w:rsidR="00BC0B84" w:rsidRDefault="00BC0B84" w:rsidP="00BC0B84">
              <w:pPr>
                <w:pStyle w:val="Bibliography"/>
                <w:ind w:left="720" w:hanging="720"/>
                <w:rPr>
                  <w:noProof/>
                </w:rPr>
              </w:pPr>
              <w:r>
                <w:rPr>
                  <w:noProof/>
                </w:rPr>
                <w:lastRenderedPageBreak/>
                <w:t xml:space="preserve">Pazienza Andreaa, G. D. (2019). An abstract argumentation approach for the prediction of analysts’ recommendations following earnings conference calls. </w:t>
              </w:r>
              <w:r>
                <w:rPr>
                  <w:i/>
                  <w:iCs/>
                  <w:noProof/>
                </w:rPr>
                <w:t>Intelligenza Artificiale, vol. 13</w:t>
              </w:r>
              <w:r>
                <w:rPr>
                  <w:noProof/>
                </w:rPr>
                <w:t>, 173-188.</w:t>
              </w:r>
            </w:p>
            <w:p w14:paraId="3FA03082" w14:textId="77777777" w:rsidR="00BC0B84" w:rsidRDefault="00BC0B84" w:rsidP="00BC0B84">
              <w:pPr>
                <w:pStyle w:val="Bibliography"/>
                <w:ind w:left="720" w:hanging="720"/>
                <w:rPr>
                  <w:noProof/>
                </w:rPr>
              </w:pPr>
              <w:r>
                <w:rPr>
                  <w:noProof/>
                </w:rPr>
                <w:t xml:space="preserve">Phan Minh Dung, F. T. (2007). Computing ideal skeptical argumentation. </w:t>
              </w:r>
              <w:r>
                <w:rPr>
                  <w:i/>
                  <w:iCs/>
                  <w:noProof/>
                </w:rPr>
                <w:t>Artificial Intelligence Journal 171</w:t>
              </w:r>
              <w:r>
                <w:rPr>
                  <w:noProof/>
                </w:rPr>
                <w:t>, 642-674.</w:t>
              </w:r>
            </w:p>
            <w:p w14:paraId="7F71D47F" w14:textId="77777777" w:rsidR="00BC0B84" w:rsidRDefault="00BC0B84" w:rsidP="00BC0B84">
              <w:pPr>
                <w:pStyle w:val="Bibliography"/>
                <w:ind w:left="720" w:hanging="720"/>
                <w:rPr>
                  <w:noProof/>
                </w:rPr>
              </w:pPr>
              <w:r>
                <w:rPr>
                  <w:noProof/>
                </w:rPr>
                <w:t xml:space="preserve">Pietro Baroni, M. C. (2004). An introduction to argumentation semantics. </w:t>
              </w:r>
              <w:r>
                <w:rPr>
                  <w:i/>
                  <w:iCs/>
                  <w:noProof/>
                </w:rPr>
                <w:t>The Knowledge Engineering Review</w:t>
              </w:r>
              <w:r>
                <w:rPr>
                  <w:noProof/>
                </w:rPr>
                <w:t>, 1-24.</w:t>
              </w:r>
            </w:p>
            <w:p w14:paraId="4CF21435" w14:textId="77777777" w:rsidR="00BC0B84" w:rsidRDefault="00BC0B84" w:rsidP="00BC0B84">
              <w:pPr>
                <w:pStyle w:val="Bibliography"/>
                <w:ind w:left="720" w:hanging="720"/>
                <w:rPr>
                  <w:noProof/>
                </w:rPr>
              </w:pPr>
              <w:r>
                <w:rPr>
                  <w:noProof/>
                </w:rPr>
                <w:t xml:space="preserve">T.J.M. Bench-Capon, P. E. (2007). Argumentation in artificial intelligence. </w:t>
              </w:r>
              <w:r>
                <w:rPr>
                  <w:i/>
                  <w:iCs/>
                  <w:noProof/>
                </w:rPr>
                <w:t>Artificial Intelligence Volume 171</w:t>
              </w:r>
              <w:r>
                <w:rPr>
                  <w:noProof/>
                </w:rPr>
                <w:t>, 619-641.</w:t>
              </w:r>
            </w:p>
            <w:p w14:paraId="7DFE09B2" w14:textId="77777777" w:rsidR="00BC0B84" w:rsidRDefault="00BC0B84" w:rsidP="00BC0B84">
              <w:pPr>
                <w:pStyle w:val="Bibliography"/>
                <w:ind w:left="720" w:hanging="720"/>
                <w:rPr>
                  <w:noProof/>
                </w:rPr>
              </w:pPr>
              <w:r>
                <w:rPr>
                  <w:noProof/>
                </w:rPr>
                <w:t xml:space="preserve">Yannis Dimopoulos, J.-G. M. (2018). Control Argumentation Frameworks. </w:t>
              </w:r>
              <w:r>
                <w:rPr>
                  <w:i/>
                  <w:iCs/>
                  <w:noProof/>
                </w:rPr>
                <w:t>Proceedings of the AAAI Conference on Artificial Intelligence Vol. 32</w:t>
              </w:r>
              <w:r>
                <w:rPr>
                  <w:noProof/>
                </w:rPr>
                <w:t>.</w:t>
              </w:r>
            </w:p>
            <w:p w14:paraId="64CAF419" w14:textId="48609C22" w:rsidR="00CA161B" w:rsidRPr="000E29D6" w:rsidRDefault="000E29D6" w:rsidP="00BC0B84">
              <w:r>
                <w:rPr>
                  <w:b/>
                  <w:bCs/>
                  <w:noProof/>
                </w:rPr>
                <w:fldChar w:fldCharType="end"/>
              </w:r>
            </w:p>
          </w:sdtContent>
        </w:sdt>
      </w:sdtContent>
    </w:sdt>
    <w:sectPr w:rsidR="00CA161B" w:rsidRPr="000E29D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71CF" w14:textId="77777777" w:rsidR="00417985" w:rsidRDefault="00417985" w:rsidP="007B4D61">
      <w:pPr>
        <w:spacing w:line="240" w:lineRule="auto"/>
      </w:pPr>
      <w:r>
        <w:separator/>
      </w:r>
    </w:p>
  </w:endnote>
  <w:endnote w:type="continuationSeparator" w:id="0">
    <w:p w14:paraId="0ECA4C97" w14:textId="77777777" w:rsidR="00417985" w:rsidRDefault="00417985" w:rsidP="007B4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24343"/>
      <w:docPartObj>
        <w:docPartGallery w:val="Page Numbers (Bottom of Page)"/>
        <w:docPartUnique/>
      </w:docPartObj>
    </w:sdtPr>
    <w:sdtEndPr>
      <w:rPr>
        <w:noProof/>
      </w:rPr>
    </w:sdtEndPr>
    <w:sdtContent>
      <w:p w14:paraId="27B9A43C" w14:textId="5DD41F6C" w:rsidR="007B4D61" w:rsidRDefault="007B4D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29040" w14:textId="77777777" w:rsidR="007B4D61" w:rsidRDefault="007B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F49EE" w14:textId="77777777" w:rsidR="00417985" w:rsidRDefault="00417985" w:rsidP="007B4D61">
      <w:pPr>
        <w:spacing w:line="240" w:lineRule="auto"/>
      </w:pPr>
      <w:r>
        <w:separator/>
      </w:r>
    </w:p>
  </w:footnote>
  <w:footnote w:type="continuationSeparator" w:id="0">
    <w:p w14:paraId="7F960C77" w14:textId="77777777" w:rsidR="00417985" w:rsidRDefault="00417985" w:rsidP="007B4D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11"/>
    <w:multiLevelType w:val="hybridMultilevel"/>
    <w:tmpl w:val="BAF0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34765"/>
    <w:multiLevelType w:val="hybridMultilevel"/>
    <w:tmpl w:val="54607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36786"/>
    <w:multiLevelType w:val="hybridMultilevel"/>
    <w:tmpl w:val="ABC424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1"/>
  </w:num>
  <w:num w:numId="2" w16cid:durableId="558445002">
    <w:abstractNumId w:val="9"/>
  </w:num>
  <w:num w:numId="3" w16cid:durableId="308755282">
    <w:abstractNumId w:val="17"/>
  </w:num>
  <w:num w:numId="4" w16cid:durableId="1381320530">
    <w:abstractNumId w:val="13"/>
  </w:num>
  <w:num w:numId="5" w16cid:durableId="1938168698">
    <w:abstractNumId w:val="14"/>
  </w:num>
  <w:num w:numId="6" w16cid:durableId="410469930">
    <w:abstractNumId w:val="16"/>
  </w:num>
  <w:num w:numId="7" w16cid:durableId="1196046087">
    <w:abstractNumId w:val="4"/>
  </w:num>
  <w:num w:numId="8" w16cid:durableId="87314114">
    <w:abstractNumId w:val="11"/>
  </w:num>
  <w:num w:numId="9" w16cid:durableId="1892037224">
    <w:abstractNumId w:val="2"/>
  </w:num>
  <w:num w:numId="10" w16cid:durableId="219900705">
    <w:abstractNumId w:val="6"/>
  </w:num>
  <w:num w:numId="11" w16cid:durableId="228997992">
    <w:abstractNumId w:val="8"/>
  </w:num>
  <w:num w:numId="12" w16cid:durableId="1804812629">
    <w:abstractNumId w:val="5"/>
  </w:num>
  <w:num w:numId="13" w16cid:durableId="1343434973">
    <w:abstractNumId w:val="12"/>
  </w:num>
  <w:num w:numId="14" w16cid:durableId="1552837814">
    <w:abstractNumId w:val="10"/>
  </w:num>
  <w:num w:numId="15" w16cid:durableId="1769347639">
    <w:abstractNumId w:val="15"/>
  </w:num>
  <w:num w:numId="16" w16cid:durableId="1880824239">
    <w:abstractNumId w:val="0"/>
  </w:num>
  <w:num w:numId="17" w16cid:durableId="324868225">
    <w:abstractNumId w:val="7"/>
  </w:num>
  <w:num w:numId="18" w16cid:durableId="1835223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5B49"/>
    <w:rsid w:val="00056013"/>
    <w:rsid w:val="00063A96"/>
    <w:rsid w:val="00064829"/>
    <w:rsid w:val="0006649C"/>
    <w:rsid w:val="0006741D"/>
    <w:rsid w:val="00072087"/>
    <w:rsid w:val="000815DE"/>
    <w:rsid w:val="00082388"/>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29D6"/>
    <w:rsid w:val="000E41E7"/>
    <w:rsid w:val="000E680C"/>
    <w:rsid w:val="000F1F2F"/>
    <w:rsid w:val="000F4ED2"/>
    <w:rsid w:val="000F55F5"/>
    <w:rsid w:val="0010245A"/>
    <w:rsid w:val="00102767"/>
    <w:rsid w:val="00104D8F"/>
    <w:rsid w:val="00107CC9"/>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25FEB"/>
    <w:rsid w:val="001319F4"/>
    <w:rsid w:val="00133FC6"/>
    <w:rsid w:val="001343FD"/>
    <w:rsid w:val="0013448E"/>
    <w:rsid w:val="0013574D"/>
    <w:rsid w:val="00143672"/>
    <w:rsid w:val="001461F6"/>
    <w:rsid w:val="00147161"/>
    <w:rsid w:val="00147A4D"/>
    <w:rsid w:val="00152D63"/>
    <w:rsid w:val="00156904"/>
    <w:rsid w:val="001602A0"/>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40C0"/>
    <w:rsid w:val="001966EF"/>
    <w:rsid w:val="00196AC9"/>
    <w:rsid w:val="00196DC7"/>
    <w:rsid w:val="001A0198"/>
    <w:rsid w:val="001A06B5"/>
    <w:rsid w:val="001A10B9"/>
    <w:rsid w:val="001A4674"/>
    <w:rsid w:val="001B0838"/>
    <w:rsid w:val="001B71B1"/>
    <w:rsid w:val="001C0647"/>
    <w:rsid w:val="001C14DA"/>
    <w:rsid w:val="001C161B"/>
    <w:rsid w:val="001C5393"/>
    <w:rsid w:val="001C6396"/>
    <w:rsid w:val="001C6ABD"/>
    <w:rsid w:val="001D021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4FE"/>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704"/>
    <w:rsid w:val="0029388D"/>
    <w:rsid w:val="00294927"/>
    <w:rsid w:val="00294BCA"/>
    <w:rsid w:val="0029762B"/>
    <w:rsid w:val="002A04C0"/>
    <w:rsid w:val="002A073C"/>
    <w:rsid w:val="002A2748"/>
    <w:rsid w:val="002A4AB4"/>
    <w:rsid w:val="002A4CC6"/>
    <w:rsid w:val="002A549C"/>
    <w:rsid w:val="002A691F"/>
    <w:rsid w:val="002A7C6E"/>
    <w:rsid w:val="002B4879"/>
    <w:rsid w:val="002B717D"/>
    <w:rsid w:val="002C015A"/>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2B57"/>
    <w:rsid w:val="0031314C"/>
    <w:rsid w:val="00313929"/>
    <w:rsid w:val="00314853"/>
    <w:rsid w:val="003218DD"/>
    <w:rsid w:val="003230B8"/>
    <w:rsid w:val="003231FF"/>
    <w:rsid w:val="003234A0"/>
    <w:rsid w:val="00323AA4"/>
    <w:rsid w:val="00323BFC"/>
    <w:rsid w:val="00331745"/>
    <w:rsid w:val="00331E7F"/>
    <w:rsid w:val="00332128"/>
    <w:rsid w:val="00334E26"/>
    <w:rsid w:val="003464B8"/>
    <w:rsid w:val="003465DF"/>
    <w:rsid w:val="0035445D"/>
    <w:rsid w:val="00354CD2"/>
    <w:rsid w:val="00355446"/>
    <w:rsid w:val="0035632E"/>
    <w:rsid w:val="00357D8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0A4E"/>
    <w:rsid w:val="003C245F"/>
    <w:rsid w:val="003C3BA3"/>
    <w:rsid w:val="003C475D"/>
    <w:rsid w:val="003C4E0B"/>
    <w:rsid w:val="003C5257"/>
    <w:rsid w:val="003C6759"/>
    <w:rsid w:val="003C6A9C"/>
    <w:rsid w:val="003C7555"/>
    <w:rsid w:val="003D2A77"/>
    <w:rsid w:val="003D5323"/>
    <w:rsid w:val="003D5EFE"/>
    <w:rsid w:val="003E0F28"/>
    <w:rsid w:val="003E1DDE"/>
    <w:rsid w:val="003E6D20"/>
    <w:rsid w:val="003F362E"/>
    <w:rsid w:val="003F3BDF"/>
    <w:rsid w:val="00401A27"/>
    <w:rsid w:val="00403810"/>
    <w:rsid w:val="004045CA"/>
    <w:rsid w:val="00407CE2"/>
    <w:rsid w:val="00412BE0"/>
    <w:rsid w:val="00413D5A"/>
    <w:rsid w:val="00414901"/>
    <w:rsid w:val="00416BEE"/>
    <w:rsid w:val="00417985"/>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3774"/>
    <w:rsid w:val="0046565C"/>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4F7D2D"/>
    <w:rsid w:val="00502489"/>
    <w:rsid w:val="00502DEB"/>
    <w:rsid w:val="00503FA2"/>
    <w:rsid w:val="00506C2E"/>
    <w:rsid w:val="0050767B"/>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805"/>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4D81"/>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1629"/>
    <w:rsid w:val="00602750"/>
    <w:rsid w:val="006031BB"/>
    <w:rsid w:val="0060517F"/>
    <w:rsid w:val="00607BA9"/>
    <w:rsid w:val="00610A5B"/>
    <w:rsid w:val="006114A4"/>
    <w:rsid w:val="00614736"/>
    <w:rsid w:val="00621AB0"/>
    <w:rsid w:val="00622108"/>
    <w:rsid w:val="006241B5"/>
    <w:rsid w:val="0062675A"/>
    <w:rsid w:val="0063268F"/>
    <w:rsid w:val="00634548"/>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1F9F"/>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E4E35"/>
    <w:rsid w:val="006F07F7"/>
    <w:rsid w:val="006F142B"/>
    <w:rsid w:val="006F29AC"/>
    <w:rsid w:val="006F34CD"/>
    <w:rsid w:val="006F6CEE"/>
    <w:rsid w:val="00701CAA"/>
    <w:rsid w:val="00703FCA"/>
    <w:rsid w:val="007045F6"/>
    <w:rsid w:val="00705B11"/>
    <w:rsid w:val="00705F31"/>
    <w:rsid w:val="0071022F"/>
    <w:rsid w:val="007121A3"/>
    <w:rsid w:val="00713A02"/>
    <w:rsid w:val="00714B13"/>
    <w:rsid w:val="00715141"/>
    <w:rsid w:val="00717F42"/>
    <w:rsid w:val="007213FC"/>
    <w:rsid w:val="00723C0C"/>
    <w:rsid w:val="00726B12"/>
    <w:rsid w:val="00727FDB"/>
    <w:rsid w:val="007319C3"/>
    <w:rsid w:val="00734A4D"/>
    <w:rsid w:val="007359EB"/>
    <w:rsid w:val="00740621"/>
    <w:rsid w:val="007406E9"/>
    <w:rsid w:val="00740E54"/>
    <w:rsid w:val="00741E8B"/>
    <w:rsid w:val="00743FE6"/>
    <w:rsid w:val="00747EEC"/>
    <w:rsid w:val="00751423"/>
    <w:rsid w:val="00751A97"/>
    <w:rsid w:val="00751FB4"/>
    <w:rsid w:val="00762170"/>
    <w:rsid w:val="00771B55"/>
    <w:rsid w:val="0077316F"/>
    <w:rsid w:val="00773B72"/>
    <w:rsid w:val="00774B0B"/>
    <w:rsid w:val="0077567E"/>
    <w:rsid w:val="00776E17"/>
    <w:rsid w:val="00780713"/>
    <w:rsid w:val="00786C7D"/>
    <w:rsid w:val="007935D8"/>
    <w:rsid w:val="00794AA1"/>
    <w:rsid w:val="00794F89"/>
    <w:rsid w:val="00796597"/>
    <w:rsid w:val="00796A57"/>
    <w:rsid w:val="007A79D6"/>
    <w:rsid w:val="007B2960"/>
    <w:rsid w:val="007B30E7"/>
    <w:rsid w:val="007B4D61"/>
    <w:rsid w:val="007C0EDE"/>
    <w:rsid w:val="007C2246"/>
    <w:rsid w:val="007C260A"/>
    <w:rsid w:val="007C310F"/>
    <w:rsid w:val="007D027F"/>
    <w:rsid w:val="007D32E4"/>
    <w:rsid w:val="007D3823"/>
    <w:rsid w:val="007D4808"/>
    <w:rsid w:val="007D4C60"/>
    <w:rsid w:val="007D564F"/>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3BD4"/>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D6ECB"/>
    <w:rsid w:val="008E3E6C"/>
    <w:rsid w:val="008E755D"/>
    <w:rsid w:val="008F2BF7"/>
    <w:rsid w:val="008F3518"/>
    <w:rsid w:val="008F4587"/>
    <w:rsid w:val="008F5966"/>
    <w:rsid w:val="008F5BE8"/>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0473"/>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6AF"/>
    <w:rsid w:val="009E2746"/>
    <w:rsid w:val="009E53FB"/>
    <w:rsid w:val="009F09A8"/>
    <w:rsid w:val="009F3D87"/>
    <w:rsid w:val="009F5FB2"/>
    <w:rsid w:val="009F7BC3"/>
    <w:rsid w:val="00A00755"/>
    <w:rsid w:val="00A01C8B"/>
    <w:rsid w:val="00A01CC0"/>
    <w:rsid w:val="00A135EF"/>
    <w:rsid w:val="00A14E59"/>
    <w:rsid w:val="00A15090"/>
    <w:rsid w:val="00A15A26"/>
    <w:rsid w:val="00A16B64"/>
    <w:rsid w:val="00A20F1E"/>
    <w:rsid w:val="00A22044"/>
    <w:rsid w:val="00A25A3E"/>
    <w:rsid w:val="00A275B9"/>
    <w:rsid w:val="00A30465"/>
    <w:rsid w:val="00A31882"/>
    <w:rsid w:val="00A31B9E"/>
    <w:rsid w:val="00A323C4"/>
    <w:rsid w:val="00A33C6F"/>
    <w:rsid w:val="00A419EE"/>
    <w:rsid w:val="00A43B3F"/>
    <w:rsid w:val="00A43FFB"/>
    <w:rsid w:val="00A46EE9"/>
    <w:rsid w:val="00A505BE"/>
    <w:rsid w:val="00A519AE"/>
    <w:rsid w:val="00A52B16"/>
    <w:rsid w:val="00A55D18"/>
    <w:rsid w:val="00A56B7E"/>
    <w:rsid w:val="00A6394E"/>
    <w:rsid w:val="00A649FF"/>
    <w:rsid w:val="00A64D5A"/>
    <w:rsid w:val="00A66676"/>
    <w:rsid w:val="00A66832"/>
    <w:rsid w:val="00A67AF5"/>
    <w:rsid w:val="00A67C22"/>
    <w:rsid w:val="00A709F7"/>
    <w:rsid w:val="00A80E99"/>
    <w:rsid w:val="00A80EAE"/>
    <w:rsid w:val="00A8464F"/>
    <w:rsid w:val="00A850B2"/>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B12F9"/>
    <w:rsid w:val="00AC2099"/>
    <w:rsid w:val="00AC3538"/>
    <w:rsid w:val="00AC52BC"/>
    <w:rsid w:val="00AD1F18"/>
    <w:rsid w:val="00AD2C04"/>
    <w:rsid w:val="00AD4AF6"/>
    <w:rsid w:val="00AD527A"/>
    <w:rsid w:val="00AD6004"/>
    <w:rsid w:val="00AE0C75"/>
    <w:rsid w:val="00AE1718"/>
    <w:rsid w:val="00AE20D1"/>
    <w:rsid w:val="00AE3423"/>
    <w:rsid w:val="00AE3453"/>
    <w:rsid w:val="00AE641B"/>
    <w:rsid w:val="00AE74BB"/>
    <w:rsid w:val="00AF032D"/>
    <w:rsid w:val="00AF23FC"/>
    <w:rsid w:val="00AF30D5"/>
    <w:rsid w:val="00AF618C"/>
    <w:rsid w:val="00B01533"/>
    <w:rsid w:val="00B022A5"/>
    <w:rsid w:val="00B027DF"/>
    <w:rsid w:val="00B057AA"/>
    <w:rsid w:val="00B06E75"/>
    <w:rsid w:val="00B1079C"/>
    <w:rsid w:val="00B115ED"/>
    <w:rsid w:val="00B15A04"/>
    <w:rsid w:val="00B178A3"/>
    <w:rsid w:val="00B17C9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6403"/>
    <w:rsid w:val="00B76FF3"/>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A60C6"/>
    <w:rsid w:val="00BA630E"/>
    <w:rsid w:val="00BB0D57"/>
    <w:rsid w:val="00BB16DF"/>
    <w:rsid w:val="00BB4D62"/>
    <w:rsid w:val="00BC0B84"/>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2BA0"/>
    <w:rsid w:val="00C47C36"/>
    <w:rsid w:val="00C535B9"/>
    <w:rsid w:val="00C540B7"/>
    <w:rsid w:val="00C54CB4"/>
    <w:rsid w:val="00C60948"/>
    <w:rsid w:val="00C60F64"/>
    <w:rsid w:val="00C61041"/>
    <w:rsid w:val="00C6117B"/>
    <w:rsid w:val="00C61308"/>
    <w:rsid w:val="00C63716"/>
    <w:rsid w:val="00C65EFD"/>
    <w:rsid w:val="00C668D1"/>
    <w:rsid w:val="00C70936"/>
    <w:rsid w:val="00C72812"/>
    <w:rsid w:val="00C75A78"/>
    <w:rsid w:val="00C76633"/>
    <w:rsid w:val="00C834DA"/>
    <w:rsid w:val="00C84AD7"/>
    <w:rsid w:val="00C8517D"/>
    <w:rsid w:val="00C8603B"/>
    <w:rsid w:val="00C92353"/>
    <w:rsid w:val="00C92B38"/>
    <w:rsid w:val="00C95325"/>
    <w:rsid w:val="00C957A4"/>
    <w:rsid w:val="00C97769"/>
    <w:rsid w:val="00CA161B"/>
    <w:rsid w:val="00CA2FC9"/>
    <w:rsid w:val="00CA4150"/>
    <w:rsid w:val="00CA5F6F"/>
    <w:rsid w:val="00CB5C4B"/>
    <w:rsid w:val="00CB657A"/>
    <w:rsid w:val="00CB6DC8"/>
    <w:rsid w:val="00CC3411"/>
    <w:rsid w:val="00CC5504"/>
    <w:rsid w:val="00CC6B60"/>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0E0E"/>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3923"/>
    <w:rsid w:val="00D55FC2"/>
    <w:rsid w:val="00D611E2"/>
    <w:rsid w:val="00D61C5E"/>
    <w:rsid w:val="00D61FC3"/>
    <w:rsid w:val="00D65B4E"/>
    <w:rsid w:val="00D71513"/>
    <w:rsid w:val="00D73261"/>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43A"/>
    <w:rsid w:val="00DC1D9B"/>
    <w:rsid w:val="00DC2BAC"/>
    <w:rsid w:val="00DC4445"/>
    <w:rsid w:val="00DC58FE"/>
    <w:rsid w:val="00DC6F18"/>
    <w:rsid w:val="00DC6F6A"/>
    <w:rsid w:val="00DD135E"/>
    <w:rsid w:val="00DD1836"/>
    <w:rsid w:val="00DD3CF5"/>
    <w:rsid w:val="00DD490D"/>
    <w:rsid w:val="00DF3436"/>
    <w:rsid w:val="00DF3A37"/>
    <w:rsid w:val="00DF556E"/>
    <w:rsid w:val="00E03392"/>
    <w:rsid w:val="00E05519"/>
    <w:rsid w:val="00E05A12"/>
    <w:rsid w:val="00E118C1"/>
    <w:rsid w:val="00E13124"/>
    <w:rsid w:val="00E13175"/>
    <w:rsid w:val="00E13824"/>
    <w:rsid w:val="00E14675"/>
    <w:rsid w:val="00E154FB"/>
    <w:rsid w:val="00E173BB"/>
    <w:rsid w:val="00E200C3"/>
    <w:rsid w:val="00E2431E"/>
    <w:rsid w:val="00E2477E"/>
    <w:rsid w:val="00E248A0"/>
    <w:rsid w:val="00E31FF2"/>
    <w:rsid w:val="00E356AE"/>
    <w:rsid w:val="00E3574D"/>
    <w:rsid w:val="00E376E3"/>
    <w:rsid w:val="00E37C8E"/>
    <w:rsid w:val="00E41AF8"/>
    <w:rsid w:val="00E423A7"/>
    <w:rsid w:val="00E42BF9"/>
    <w:rsid w:val="00E42EA2"/>
    <w:rsid w:val="00E4411E"/>
    <w:rsid w:val="00E44A23"/>
    <w:rsid w:val="00E52A51"/>
    <w:rsid w:val="00E63071"/>
    <w:rsid w:val="00E63905"/>
    <w:rsid w:val="00E63C07"/>
    <w:rsid w:val="00E65854"/>
    <w:rsid w:val="00E67964"/>
    <w:rsid w:val="00E75AB2"/>
    <w:rsid w:val="00E8130E"/>
    <w:rsid w:val="00E84112"/>
    <w:rsid w:val="00E86CCA"/>
    <w:rsid w:val="00E877D6"/>
    <w:rsid w:val="00E90788"/>
    <w:rsid w:val="00E908D4"/>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91C"/>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2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D61"/>
    <w:pPr>
      <w:tabs>
        <w:tab w:val="center" w:pos="4680"/>
        <w:tab w:val="right" w:pos="9360"/>
      </w:tabs>
      <w:spacing w:line="240" w:lineRule="auto"/>
    </w:pPr>
  </w:style>
  <w:style w:type="character" w:customStyle="1" w:styleId="HeaderChar">
    <w:name w:val="Header Char"/>
    <w:basedOn w:val="DefaultParagraphFont"/>
    <w:link w:val="Header"/>
    <w:uiPriority w:val="99"/>
    <w:rsid w:val="007B4D61"/>
    <w:rPr>
      <w:rFonts w:ascii="Times New Roman" w:hAnsi="Times New Roman"/>
      <w:sz w:val="24"/>
    </w:rPr>
  </w:style>
  <w:style w:type="paragraph" w:styleId="Footer">
    <w:name w:val="footer"/>
    <w:basedOn w:val="Normal"/>
    <w:link w:val="FooterChar"/>
    <w:uiPriority w:val="99"/>
    <w:unhideWhenUsed/>
    <w:rsid w:val="007B4D61"/>
    <w:pPr>
      <w:tabs>
        <w:tab w:val="center" w:pos="4680"/>
        <w:tab w:val="right" w:pos="9360"/>
      </w:tabs>
      <w:spacing w:line="240" w:lineRule="auto"/>
    </w:pPr>
  </w:style>
  <w:style w:type="character" w:customStyle="1" w:styleId="FooterChar">
    <w:name w:val="Footer Char"/>
    <w:basedOn w:val="DefaultParagraphFont"/>
    <w:link w:val="Footer"/>
    <w:uiPriority w:val="99"/>
    <w:rsid w:val="007B4D6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13">
      <w:bodyDiv w:val="1"/>
      <w:marLeft w:val="0"/>
      <w:marRight w:val="0"/>
      <w:marTop w:val="0"/>
      <w:marBottom w:val="0"/>
      <w:divBdr>
        <w:top w:val="none" w:sz="0" w:space="0" w:color="auto"/>
        <w:left w:val="none" w:sz="0" w:space="0" w:color="auto"/>
        <w:bottom w:val="none" w:sz="0" w:space="0" w:color="auto"/>
        <w:right w:val="none" w:sz="0" w:space="0" w:color="auto"/>
      </w:divBdr>
    </w:div>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6568881">
      <w:bodyDiv w:val="1"/>
      <w:marLeft w:val="0"/>
      <w:marRight w:val="0"/>
      <w:marTop w:val="0"/>
      <w:marBottom w:val="0"/>
      <w:divBdr>
        <w:top w:val="none" w:sz="0" w:space="0" w:color="auto"/>
        <w:left w:val="none" w:sz="0" w:space="0" w:color="auto"/>
        <w:bottom w:val="none" w:sz="0" w:space="0" w:color="auto"/>
        <w:right w:val="none" w:sz="0" w:space="0" w:color="auto"/>
      </w:divBdr>
    </w:div>
    <w:div w:id="6636891">
      <w:bodyDiv w:val="1"/>
      <w:marLeft w:val="0"/>
      <w:marRight w:val="0"/>
      <w:marTop w:val="0"/>
      <w:marBottom w:val="0"/>
      <w:divBdr>
        <w:top w:val="none" w:sz="0" w:space="0" w:color="auto"/>
        <w:left w:val="none" w:sz="0" w:space="0" w:color="auto"/>
        <w:bottom w:val="none" w:sz="0" w:space="0" w:color="auto"/>
        <w:right w:val="none" w:sz="0" w:space="0" w:color="auto"/>
      </w:divBdr>
    </w:div>
    <w:div w:id="22020704">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35086441">
      <w:bodyDiv w:val="1"/>
      <w:marLeft w:val="0"/>
      <w:marRight w:val="0"/>
      <w:marTop w:val="0"/>
      <w:marBottom w:val="0"/>
      <w:divBdr>
        <w:top w:val="none" w:sz="0" w:space="0" w:color="auto"/>
        <w:left w:val="none" w:sz="0" w:space="0" w:color="auto"/>
        <w:bottom w:val="none" w:sz="0" w:space="0" w:color="auto"/>
        <w:right w:val="none" w:sz="0" w:space="0" w:color="auto"/>
      </w:divBdr>
    </w:div>
    <w:div w:id="49500238">
      <w:bodyDiv w:val="1"/>
      <w:marLeft w:val="0"/>
      <w:marRight w:val="0"/>
      <w:marTop w:val="0"/>
      <w:marBottom w:val="0"/>
      <w:divBdr>
        <w:top w:val="none" w:sz="0" w:space="0" w:color="auto"/>
        <w:left w:val="none" w:sz="0" w:space="0" w:color="auto"/>
        <w:bottom w:val="none" w:sz="0" w:space="0" w:color="auto"/>
        <w:right w:val="none" w:sz="0" w:space="0" w:color="auto"/>
      </w:divBdr>
    </w:div>
    <w:div w:id="51739312">
      <w:bodyDiv w:val="1"/>
      <w:marLeft w:val="0"/>
      <w:marRight w:val="0"/>
      <w:marTop w:val="0"/>
      <w:marBottom w:val="0"/>
      <w:divBdr>
        <w:top w:val="none" w:sz="0" w:space="0" w:color="auto"/>
        <w:left w:val="none" w:sz="0" w:space="0" w:color="auto"/>
        <w:bottom w:val="none" w:sz="0" w:space="0" w:color="auto"/>
        <w:right w:val="none" w:sz="0" w:space="0" w:color="auto"/>
      </w:divBdr>
    </w:div>
    <w:div w:id="58284616">
      <w:bodyDiv w:val="1"/>
      <w:marLeft w:val="0"/>
      <w:marRight w:val="0"/>
      <w:marTop w:val="0"/>
      <w:marBottom w:val="0"/>
      <w:divBdr>
        <w:top w:val="none" w:sz="0" w:space="0" w:color="auto"/>
        <w:left w:val="none" w:sz="0" w:space="0" w:color="auto"/>
        <w:bottom w:val="none" w:sz="0" w:space="0" w:color="auto"/>
        <w:right w:val="none" w:sz="0" w:space="0" w:color="auto"/>
      </w:divBdr>
    </w:div>
    <w:div w:id="61951848">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78644164">
      <w:bodyDiv w:val="1"/>
      <w:marLeft w:val="0"/>
      <w:marRight w:val="0"/>
      <w:marTop w:val="0"/>
      <w:marBottom w:val="0"/>
      <w:divBdr>
        <w:top w:val="none" w:sz="0" w:space="0" w:color="auto"/>
        <w:left w:val="none" w:sz="0" w:space="0" w:color="auto"/>
        <w:bottom w:val="none" w:sz="0" w:space="0" w:color="auto"/>
        <w:right w:val="none" w:sz="0" w:space="0" w:color="auto"/>
      </w:divBdr>
    </w:div>
    <w:div w:id="79766199">
      <w:bodyDiv w:val="1"/>
      <w:marLeft w:val="0"/>
      <w:marRight w:val="0"/>
      <w:marTop w:val="0"/>
      <w:marBottom w:val="0"/>
      <w:divBdr>
        <w:top w:val="none" w:sz="0" w:space="0" w:color="auto"/>
        <w:left w:val="none" w:sz="0" w:space="0" w:color="auto"/>
        <w:bottom w:val="none" w:sz="0" w:space="0" w:color="auto"/>
        <w:right w:val="none" w:sz="0" w:space="0" w:color="auto"/>
      </w:divBdr>
    </w:div>
    <w:div w:id="83574050">
      <w:bodyDiv w:val="1"/>
      <w:marLeft w:val="0"/>
      <w:marRight w:val="0"/>
      <w:marTop w:val="0"/>
      <w:marBottom w:val="0"/>
      <w:divBdr>
        <w:top w:val="none" w:sz="0" w:space="0" w:color="auto"/>
        <w:left w:val="none" w:sz="0" w:space="0" w:color="auto"/>
        <w:bottom w:val="none" w:sz="0" w:space="0" w:color="auto"/>
        <w:right w:val="none" w:sz="0" w:space="0" w:color="auto"/>
      </w:divBdr>
    </w:div>
    <w:div w:id="87698607">
      <w:bodyDiv w:val="1"/>
      <w:marLeft w:val="0"/>
      <w:marRight w:val="0"/>
      <w:marTop w:val="0"/>
      <w:marBottom w:val="0"/>
      <w:divBdr>
        <w:top w:val="none" w:sz="0" w:space="0" w:color="auto"/>
        <w:left w:val="none" w:sz="0" w:space="0" w:color="auto"/>
        <w:bottom w:val="none" w:sz="0" w:space="0" w:color="auto"/>
        <w:right w:val="none" w:sz="0" w:space="0" w:color="auto"/>
      </w:divBdr>
    </w:div>
    <w:div w:id="90397449">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97795307">
      <w:bodyDiv w:val="1"/>
      <w:marLeft w:val="0"/>
      <w:marRight w:val="0"/>
      <w:marTop w:val="0"/>
      <w:marBottom w:val="0"/>
      <w:divBdr>
        <w:top w:val="none" w:sz="0" w:space="0" w:color="auto"/>
        <w:left w:val="none" w:sz="0" w:space="0" w:color="auto"/>
        <w:bottom w:val="none" w:sz="0" w:space="0" w:color="auto"/>
        <w:right w:val="none" w:sz="0" w:space="0" w:color="auto"/>
      </w:divBdr>
    </w:div>
    <w:div w:id="100032726">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16023309">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25320018">
      <w:bodyDiv w:val="1"/>
      <w:marLeft w:val="0"/>
      <w:marRight w:val="0"/>
      <w:marTop w:val="0"/>
      <w:marBottom w:val="0"/>
      <w:divBdr>
        <w:top w:val="none" w:sz="0" w:space="0" w:color="auto"/>
        <w:left w:val="none" w:sz="0" w:space="0" w:color="auto"/>
        <w:bottom w:val="none" w:sz="0" w:space="0" w:color="auto"/>
        <w:right w:val="none" w:sz="0" w:space="0" w:color="auto"/>
      </w:divBdr>
    </w:div>
    <w:div w:id="130290247">
      <w:bodyDiv w:val="1"/>
      <w:marLeft w:val="0"/>
      <w:marRight w:val="0"/>
      <w:marTop w:val="0"/>
      <w:marBottom w:val="0"/>
      <w:divBdr>
        <w:top w:val="none" w:sz="0" w:space="0" w:color="auto"/>
        <w:left w:val="none" w:sz="0" w:space="0" w:color="auto"/>
        <w:bottom w:val="none" w:sz="0" w:space="0" w:color="auto"/>
        <w:right w:val="none" w:sz="0" w:space="0" w:color="auto"/>
      </w:divBdr>
    </w:div>
    <w:div w:id="133180052">
      <w:bodyDiv w:val="1"/>
      <w:marLeft w:val="0"/>
      <w:marRight w:val="0"/>
      <w:marTop w:val="0"/>
      <w:marBottom w:val="0"/>
      <w:divBdr>
        <w:top w:val="none" w:sz="0" w:space="0" w:color="auto"/>
        <w:left w:val="none" w:sz="0" w:space="0" w:color="auto"/>
        <w:bottom w:val="none" w:sz="0" w:space="0" w:color="auto"/>
        <w:right w:val="none" w:sz="0" w:space="0" w:color="auto"/>
      </w:divBdr>
    </w:div>
    <w:div w:id="133959471">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4417890">
      <w:bodyDiv w:val="1"/>
      <w:marLeft w:val="0"/>
      <w:marRight w:val="0"/>
      <w:marTop w:val="0"/>
      <w:marBottom w:val="0"/>
      <w:divBdr>
        <w:top w:val="none" w:sz="0" w:space="0" w:color="auto"/>
        <w:left w:val="none" w:sz="0" w:space="0" w:color="auto"/>
        <w:bottom w:val="none" w:sz="0" w:space="0" w:color="auto"/>
        <w:right w:val="none" w:sz="0" w:space="0" w:color="auto"/>
      </w:divBdr>
    </w:div>
    <w:div w:id="135686233">
      <w:bodyDiv w:val="1"/>
      <w:marLeft w:val="0"/>
      <w:marRight w:val="0"/>
      <w:marTop w:val="0"/>
      <w:marBottom w:val="0"/>
      <w:divBdr>
        <w:top w:val="none" w:sz="0" w:space="0" w:color="auto"/>
        <w:left w:val="none" w:sz="0" w:space="0" w:color="auto"/>
        <w:bottom w:val="none" w:sz="0" w:space="0" w:color="auto"/>
        <w:right w:val="none" w:sz="0" w:space="0" w:color="auto"/>
      </w:divBdr>
    </w:div>
    <w:div w:id="13634044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41045776">
      <w:bodyDiv w:val="1"/>
      <w:marLeft w:val="0"/>
      <w:marRight w:val="0"/>
      <w:marTop w:val="0"/>
      <w:marBottom w:val="0"/>
      <w:divBdr>
        <w:top w:val="none" w:sz="0" w:space="0" w:color="auto"/>
        <w:left w:val="none" w:sz="0" w:space="0" w:color="auto"/>
        <w:bottom w:val="none" w:sz="0" w:space="0" w:color="auto"/>
        <w:right w:val="none" w:sz="0" w:space="0" w:color="auto"/>
      </w:divBdr>
    </w:div>
    <w:div w:id="145365049">
      <w:bodyDiv w:val="1"/>
      <w:marLeft w:val="0"/>
      <w:marRight w:val="0"/>
      <w:marTop w:val="0"/>
      <w:marBottom w:val="0"/>
      <w:divBdr>
        <w:top w:val="none" w:sz="0" w:space="0" w:color="auto"/>
        <w:left w:val="none" w:sz="0" w:space="0" w:color="auto"/>
        <w:bottom w:val="none" w:sz="0" w:space="0" w:color="auto"/>
        <w:right w:val="none" w:sz="0" w:space="0" w:color="auto"/>
      </w:divBdr>
    </w:div>
    <w:div w:id="146091118">
      <w:bodyDiv w:val="1"/>
      <w:marLeft w:val="0"/>
      <w:marRight w:val="0"/>
      <w:marTop w:val="0"/>
      <w:marBottom w:val="0"/>
      <w:divBdr>
        <w:top w:val="none" w:sz="0" w:space="0" w:color="auto"/>
        <w:left w:val="none" w:sz="0" w:space="0" w:color="auto"/>
        <w:bottom w:val="none" w:sz="0" w:space="0" w:color="auto"/>
        <w:right w:val="none" w:sz="0" w:space="0" w:color="auto"/>
      </w:divBdr>
    </w:div>
    <w:div w:id="150871604">
      <w:bodyDiv w:val="1"/>
      <w:marLeft w:val="0"/>
      <w:marRight w:val="0"/>
      <w:marTop w:val="0"/>
      <w:marBottom w:val="0"/>
      <w:divBdr>
        <w:top w:val="none" w:sz="0" w:space="0" w:color="auto"/>
        <w:left w:val="none" w:sz="0" w:space="0" w:color="auto"/>
        <w:bottom w:val="none" w:sz="0" w:space="0" w:color="auto"/>
        <w:right w:val="none" w:sz="0" w:space="0" w:color="auto"/>
      </w:divBdr>
    </w:div>
    <w:div w:id="150952759">
      <w:bodyDiv w:val="1"/>
      <w:marLeft w:val="0"/>
      <w:marRight w:val="0"/>
      <w:marTop w:val="0"/>
      <w:marBottom w:val="0"/>
      <w:divBdr>
        <w:top w:val="none" w:sz="0" w:space="0" w:color="auto"/>
        <w:left w:val="none" w:sz="0" w:space="0" w:color="auto"/>
        <w:bottom w:val="none" w:sz="0" w:space="0" w:color="auto"/>
        <w:right w:val="none" w:sz="0" w:space="0" w:color="auto"/>
      </w:divBdr>
    </w:div>
    <w:div w:id="157959935">
      <w:bodyDiv w:val="1"/>
      <w:marLeft w:val="0"/>
      <w:marRight w:val="0"/>
      <w:marTop w:val="0"/>
      <w:marBottom w:val="0"/>
      <w:divBdr>
        <w:top w:val="none" w:sz="0" w:space="0" w:color="auto"/>
        <w:left w:val="none" w:sz="0" w:space="0" w:color="auto"/>
        <w:bottom w:val="none" w:sz="0" w:space="0" w:color="auto"/>
        <w:right w:val="none" w:sz="0" w:space="0" w:color="auto"/>
      </w:divBdr>
    </w:div>
    <w:div w:id="161165826">
      <w:bodyDiv w:val="1"/>
      <w:marLeft w:val="0"/>
      <w:marRight w:val="0"/>
      <w:marTop w:val="0"/>
      <w:marBottom w:val="0"/>
      <w:divBdr>
        <w:top w:val="none" w:sz="0" w:space="0" w:color="auto"/>
        <w:left w:val="none" w:sz="0" w:space="0" w:color="auto"/>
        <w:bottom w:val="none" w:sz="0" w:space="0" w:color="auto"/>
        <w:right w:val="none" w:sz="0" w:space="0" w:color="auto"/>
      </w:divBdr>
    </w:div>
    <w:div w:id="178593225">
      <w:bodyDiv w:val="1"/>
      <w:marLeft w:val="0"/>
      <w:marRight w:val="0"/>
      <w:marTop w:val="0"/>
      <w:marBottom w:val="0"/>
      <w:divBdr>
        <w:top w:val="none" w:sz="0" w:space="0" w:color="auto"/>
        <w:left w:val="none" w:sz="0" w:space="0" w:color="auto"/>
        <w:bottom w:val="none" w:sz="0" w:space="0" w:color="auto"/>
        <w:right w:val="none" w:sz="0" w:space="0" w:color="auto"/>
      </w:divBdr>
    </w:div>
    <w:div w:id="185220199">
      <w:bodyDiv w:val="1"/>
      <w:marLeft w:val="0"/>
      <w:marRight w:val="0"/>
      <w:marTop w:val="0"/>
      <w:marBottom w:val="0"/>
      <w:divBdr>
        <w:top w:val="none" w:sz="0" w:space="0" w:color="auto"/>
        <w:left w:val="none" w:sz="0" w:space="0" w:color="auto"/>
        <w:bottom w:val="none" w:sz="0" w:space="0" w:color="auto"/>
        <w:right w:val="none" w:sz="0" w:space="0" w:color="auto"/>
      </w:divBdr>
    </w:div>
    <w:div w:id="189800222">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191503512">
      <w:bodyDiv w:val="1"/>
      <w:marLeft w:val="0"/>
      <w:marRight w:val="0"/>
      <w:marTop w:val="0"/>
      <w:marBottom w:val="0"/>
      <w:divBdr>
        <w:top w:val="none" w:sz="0" w:space="0" w:color="auto"/>
        <w:left w:val="none" w:sz="0" w:space="0" w:color="auto"/>
        <w:bottom w:val="none" w:sz="0" w:space="0" w:color="auto"/>
        <w:right w:val="none" w:sz="0" w:space="0" w:color="auto"/>
      </w:divBdr>
    </w:div>
    <w:div w:id="197940722">
      <w:bodyDiv w:val="1"/>
      <w:marLeft w:val="0"/>
      <w:marRight w:val="0"/>
      <w:marTop w:val="0"/>
      <w:marBottom w:val="0"/>
      <w:divBdr>
        <w:top w:val="none" w:sz="0" w:space="0" w:color="auto"/>
        <w:left w:val="none" w:sz="0" w:space="0" w:color="auto"/>
        <w:bottom w:val="none" w:sz="0" w:space="0" w:color="auto"/>
        <w:right w:val="none" w:sz="0" w:space="0" w:color="auto"/>
      </w:divBdr>
    </w:div>
    <w:div w:id="201554962">
      <w:bodyDiv w:val="1"/>
      <w:marLeft w:val="0"/>
      <w:marRight w:val="0"/>
      <w:marTop w:val="0"/>
      <w:marBottom w:val="0"/>
      <w:divBdr>
        <w:top w:val="none" w:sz="0" w:space="0" w:color="auto"/>
        <w:left w:val="none" w:sz="0" w:space="0" w:color="auto"/>
        <w:bottom w:val="none" w:sz="0" w:space="0" w:color="auto"/>
        <w:right w:val="none" w:sz="0" w:space="0" w:color="auto"/>
      </w:divBdr>
    </w:div>
    <w:div w:id="204682103">
      <w:bodyDiv w:val="1"/>
      <w:marLeft w:val="0"/>
      <w:marRight w:val="0"/>
      <w:marTop w:val="0"/>
      <w:marBottom w:val="0"/>
      <w:divBdr>
        <w:top w:val="none" w:sz="0" w:space="0" w:color="auto"/>
        <w:left w:val="none" w:sz="0" w:space="0" w:color="auto"/>
        <w:bottom w:val="none" w:sz="0" w:space="0" w:color="auto"/>
        <w:right w:val="none" w:sz="0" w:space="0" w:color="auto"/>
      </w:divBdr>
    </w:div>
    <w:div w:id="208762378">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09148672">
      <w:bodyDiv w:val="1"/>
      <w:marLeft w:val="0"/>
      <w:marRight w:val="0"/>
      <w:marTop w:val="0"/>
      <w:marBottom w:val="0"/>
      <w:divBdr>
        <w:top w:val="none" w:sz="0" w:space="0" w:color="auto"/>
        <w:left w:val="none" w:sz="0" w:space="0" w:color="auto"/>
        <w:bottom w:val="none" w:sz="0" w:space="0" w:color="auto"/>
        <w:right w:val="none" w:sz="0" w:space="0" w:color="auto"/>
      </w:divBdr>
    </w:div>
    <w:div w:id="215166127">
      <w:bodyDiv w:val="1"/>
      <w:marLeft w:val="0"/>
      <w:marRight w:val="0"/>
      <w:marTop w:val="0"/>
      <w:marBottom w:val="0"/>
      <w:divBdr>
        <w:top w:val="none" w:sz="0" w:space="0" w:color="auto"/>
        <w:left w:val="none" w:sz="0" w:space="0" w:color="auto"/>
        <w:bottom w:val="none" w:sz="0" w:space="0" w:color="auto"/>
        <w:right w:val="none" w:sz="0" w:space="0" w:color="auto"/>
      </w:divBdr>
    </w:div>
    <w:div w:id="220024269">
      <w:bodyDiv w:val="1"/>
      <w:marLeft w:val="0"/>
      <w:marRight w:val="0"/>
      <w:marTop w:val="0"/>
      <w:marBottom w:val="0"/>
      <w:divBdr>
        <w:top w:val="none" w:sz="0" w:space="0" w:color="auto"/>
        <w:left w:val="none" w:sz="0" w:space="0" w:color="auto"/>
        <w:bottom w:val="none" w:sz="0" w:space="0" w:color="auto"/>
        <w:right w:val="none" w:sz="0" w:space="0" w:color="auto"/>
      </w:divBdr>
    </w:div>
    <w:div w:id="227305096">
      <w:bodyDiv w:val="1"/>
      <w:marLeft w:val="0"/>
      <w:marRight w:val="0"/>
      <w:marTop w:val="0"/>
      <w:marBottom w:val="0"/>
      <w:divBdr>
        <w:top w:val="none" w:sz="0" w:space="0" w:color="auto"/>
        <w:left w:val="none" w:sz="0" w:space="0" w:color="auto"/>
        <w:bottom w:val="none" w:sz="0" w:space="0" w:color="auto"/>
        <w:right w:val="none" w:sz="0" w:space="0" w:color="auto"/>
      </w:divBdr>
    </w:div>
    <w:div w:id="229579369">
      <w:bodyDiv w:val="1"/>
      <w:marLeft w:val="0"/>
      <w:marRight w:val="0"/>
      <w:marTop w:val="0"/>
      <w:marBottom w:val="0"/>
      <w:divBdr>
        <w:top w:val="none" w:sz="0" w:space="0" w:color="auto"/>
        <w:left w:val="none" w:sz="0" w:space="0" w:color="auto"/>
        <w:bottom w:val="none" w:sz="0" w:space="0" w:color="auto"/>
        <w:right w:val="none" w:sz="0" w:space="0" w:color="auto"/>
      </w:divBdr>
    </w:div>
    <w:div w:id="231014834">
      <w:bodyDiv w:val="1"/>
      <w:marLeft w:val="0"/>
      <w:marRight w:val="0"/>
      <w:marTop w:val="0"/>
      <w:marBottom w:val="0"/>
      <w:divBdr>
        <w:top w:val="none" w:sz="0" w:space="0" w:color="auto"/>
        <w:left w:val="none" w:sz="0" w:space="0" w:color="auto"/>
        <w:bottom w:val="none" w:sz="0" w:space="0" w:color="auto"/>
        <w:right w:val="none" w:sz="0" w:space="0" w:color="auto"/>
      </w:divBdr>
    </w:div>
    <w:div w:id="232007072">
      <w:bodyDiv w:val="1"/>
      <w:marLeft w:val="0"/>
      <w:marRight w:val="0"/>
      <w:marTop w:val="0"/>
      <w:marBottom w:val="0"/>
      <w:divBdr>
        <w:top w:val="none" w:sz="0" w:space="0" w:color="auto"/>
        <w:left w:val="none" w:sz="0" w:space="0" w:color="auto"/>
        <w:bottom w:val="none" w:sz="0" w:space="0" w:color="auto"/>
        <w:right w:val="none" w:sz="0" w:space="0" w:color="auto"/>
      </w:divBdr>
    </w:div>
    <w:div w:id="233854691">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35827576">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44002502">
      <w:bodyDiv w:val="1"/>
      <w:marLeft w:val="0"/>
      <w:marRight w:val="0"/>
      <w:marTop w:val="0"/>
      <w:marBottom w:val="0"/>
      <w:divBdr>
        <w:top w:val="none" w:sz="0" w:space="0" w:color="auto"/>
        <w:left w:val="none" w:sz="0" w:space="0" w:color="auto"/>
        <w:bottom w:val="none" w:sz="0" w:space="0" w:color="auto"/>
        <w:right w:val="none" w:sz="0" w:space="0" w:color="auto"/>
      </w:divBdr>
    </w:div>
    <w:div w:id="251937486">
      <w:bodyDiv w:val="1"/>
      <w:marLeft w:val="0"/>
      <w:marRight w:val="0"/>
      <w:marTop w:val="0"/>
      <w:marBottom w:val="0"/>
      <w:divBdr>
        <w:top w:val="none" w:sz="0" w:space="0" w:color="auto"/>
        <w:left w:val="none" w:sz="0" w:space="0" w:color="auto"/>
        <w:bottom w:val="none" w:sz="0" w:space="0" w:color="auto"/>
        <w:right w:val="none" w:sz="0" w:space="0" w:color="auto"/>
      </w:divBdr>
    </w:div>
    <w:div w:id="257449293">
      <w:bodyDiv w:val="1"/>
      <w:marLeft w:val="0"/>
      <w:marRight w:val="0"/>
      <w:marTop w:val="0"/>
      <w:marBottom w:val="0"/>
      <w:divBdr>
        <w:top w:val="none" w:sz="0" w:space="0" w:color="auto"/>
        <w:left w:val="none" w:sz="0" w:space="0" w:color="auto"/>
        <w:bottom w:val="none" w:sz="0" w:space="0" w:color="auto"/>
        <w:right w:val="none" w:sz="0" w:space="0" w:color="auto"/>
      </w:divBdr>
    </w:div>
    <w:div w:id="263660491">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271596422">
      <w:bodyDiv w:val="1"/>
      <w:marLeft w:val="0"/>
      <w:marRight w:val="0"/>
      <w:marTop w:val="0"/>
      <w:marBottom w:val="0"/>
      <w:divBdr>
        <w:top w:val="none" w:sz="0" w:space="0" w:color="auto"/>
        <w:left w:val="none" w:sz="0" w:space="0" w:color="auto"/>
        <w:bottom w:val="none" w:sz="0" w:space="0" w:color="auto"/>
        <w:right w:val="none" w:sz="0" w:space="0" w:color="auto"/>
      </w:divBdr>
    </w:div>
    <w:div w:id="277377753">
      <w:bodyDiv w:val="1"/>
      <w:marLeft w:val="0"/>
      <w:marRight w:val="0"/>
      <w:marTop w:val="0"/>
      <w:marBottom w:val="0"/>
      <w:divBdr>
        <w:top w:val="none" w:sz="0" w:space="0" w:color="auto"/>
        <w:left w:val="none" w:sz="0" w:space="0" w:color="auto"/>
        <w:bottom w:val="none" w:sz="0" w:space="0" w:color="auto"/>
        <w:right w:val="none" w:sz="0" w:space="0" w:color="auto"/>
      </w:divBdr>
    </w:div>
    <w:div w:id="279532392">
      <w:bodyDiv w:val="1"/>
      <w:marLeft w:val="0"/>
      <w:marRight w:val="0"/>
      <w:marTop w:val="0"/>
      <w:marBottom w:val="0"/>
      <w:divBdr>
        <w:top w:val="none" w:sz="0" w:space="0" w:color="auto"/>
        <w:left w:val="none" w:sz="0" w:space="0" w:color="auto"/>
        <w:bottom w:val="none" w:sz="0" w:space="0" w:color="auto"/>
        <w:right w:val="none" w:sz="0" w:space="0" w:color="auto"/>
      </w:divBdr>
    </w:div>
    <w:div w:id="285620157">
      <w:bodyDiv w:val="1"/>
      <w:marLeft w:val="0"/>
      <w:marRight w:val="0"/>
      <w:marTop w:val="0"/>
      <w:marBottom w:val="0"/>
      <w:divBdr>
        <w:top w:val="none" w:sz="0" w:space="0" w:color="auto"/>
        <w:left w:val="none" w:sz="0" w:space="0" w:color="auto"/>
        <w:bottom w:val="none" w:sz="0" w:space="0" w:color="auto"/>
        <w:right w:val="none" w:sz="0" w:space="0" w:color="auto"/>
      </w:divBdr>
    </w:div>
    <w:div w:id="287783239">
      <w:bodyDiv w:val="1"/>
      <w:marLeft w:val="0"/>
      <w:marRight w:val="0"/>
      <w:marTop w:val="0"/>
      <w:marBottom w:val="0"/>
      <w:divBdr>
        <w:top w:val="none" w:sz="0" w:space="0" w:color="auto"/>
        <w:left w:val="none" w:sz="0" w:space="0" w:color="auto"/>
        <w:bottom w:val="none" w:sz="0" w:space="0" w:color="auto"/>
        <w:right w:val="none" w:sz="0" w:space="0" w:color="auto"/>
      </w:divBdr>
    </w:div>
    <w:div w:id="289019186">
      <w:bodyDiv w:val="1"/>
      <w:marLeft w:val="0"/>
      <w:marRight w:val="0"/>
      <w:marTop w:val="0"/>
      <w:marBottom w:val="0"/>
      <w:divBdr>
        <w:top w:val="none" w:sz="0" w:space="0" w:color="auto"/>
        <w:left w:val="none" w:sz="0" w:space="0" w:color="auto"/>
        <w:bottom w:val="none" w:sz="0" w:space="0" w:color="auto"/>
        <w:right w:val="none" w:sz="0" w:space="0" w:color="auto"/>
      </w:divBdr>
    </w:div>
    <w:div w:id="298876523">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10066698">
      <w:bodyDiv w:val="1"/>
      <w:marLeft w:val="0"/>
      <w:marRight w:val="0"/>
      <w:marTop w:val="0"/>
      <w:marBottom w:val="0"/>
      <w:divBdr>
        <w:top w:val="none" w:sz="0" w:space="0" w:color="auto"/>
        <w:left w:val="none" w:sz="0" w:space="0" w:color="auto"/>
        <w:bottom w:val="none" w:sz="0" w:space="0" w:color="auto"/>
        <w:right w:val="none" w:sz="0" w:space="0" w:color="auto"/>
      </w:divBdr>
    </w:div>
    <w:div w:id="311760703">
      <w:bodyDiv w:val="1"/>
      <w:marLeft w:val="0"/>
      <w:marRight w:val="0"/>
      <w:marTop w:val="0"/>
      <w:marBottom w:val="0"/>
      <w:divBdr>
        <w:top w:val="none" w:sz="0" w:space="0" w:color="auto"/>
        <w:left w:val="none" w:sz="0" w:space="0" w:color="auto"/>
        <w:bottom w:val="none" w:sz="0" w:space="0" w:color="auto"/>
        <w:right w:val="none" w:sz="0" w:space="0" w:color="auto"/>
      </w:divBdr>
    </w:div>
    <w:div w:id="312569803">
      <w:bodyDiv w:val="1"/>
      <w:marLeft w:val="0"/>
      <w:marRight w:val="0"/>
      <w:marTop w:val="0"/>
      <w:marBottom w:val="0"/>
      <w:divBdr>
        <w:top w:val="none" w:sz="0" w:space="0" w:color="auto"/>
        <w:left w:val="none" w:sz="0" w:space="0" w:color="auto"/>
        <w:bottom w:val="none" w:sz="0" w:space="0" w:color="auto"/>
        <w:right w:val="none" w:sz="0" w:space="0" w:color="auto"/>
      </w:divBdr>
    </w:div>
    <w:div w:id="313606145">
      <w:bodyDiv w:val="1"/>
      <w:marLeft w:val="0"/>
      <w:marRight w:val="0"/>
      <w:marTop w:val="0"/>
      <w:marBottom w:val="0"/>
      <w:divBdr>
        <w:top w:val="none" w:sz="0" w:space="0" w:color="auto"/>
        <w:left w:val="none" w:sz="0" w:space="0" w:color="auto"/>
        <w:bottom w:val="none" w:sz="0" w:space="0" w:color="auto"/>
        <w:right w:val="none" w:sz="0" w:space="0" w:color="auto"/>
      </w:divBdr>
    </w:div>
    <w:div w:id="323509123">
      <w:bodyDiv w:val="1"/>
      <w:marLeft w:val="0"/>
      <w:marRight w:val="0"/>
      <w:marTop w:val="0"/>
      <w:marBottom w:val="0"/>
      <w:divBdr>
        <w:top w:val="none" w:sz="0" w:space="0" w:color="auto"/>
        <w:left w:val="none" w:sz="0" w:space="0" w:color="auto"/>
        <w:bottom w:val="none" w:sz="0" w:space="0" w:color="auto"/>
        <w:right w:val="none" w:sz="0" w:space="0" w:color="auto"/>
      </w:divBdr>
    </w:div>
    <w:div w:id="325592306">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27637985">
      <w:bodyDiv w:val="1"/>
      <w:marLeft w:val="0"/>
      <w:marRight w:val="0"/>
      <w:marTop w:val="0"/>
      <w:marBottom w:val="0"/>
      <w:divBdr>
        <w:top w:val="none" w:sz="0" w:space="0" w:color="auto"/>
        <w:left w:val="none" w:sz="0" w:space="0" w:color="auto"/>
        <w:bottom w:val="none" w:sz="0" w:space="0" w:color="auto"/>
        <w:right w:val="none" w:sz="0" w:space="0" w:color="auto"/>
      </w:divBdr>
    </w:div>
    <w:div w:id="333340715">
      <w:bodyDiv w:val="1"/>
      <w:marLeft w:val="0"/>
      <w:marRight w:val="0"/>
      <w:marTop w:val="0"/>
      <w:marBottom w:val="0"/>
      <w:divBdr>
        <w:top w:val="none" w:sz="0" w:space="0" w:color="auto"/>
        <w:left w:val="none" w:sz="0" w:space="0" w:color="auto"/>
        <w:bottom w:val="none" w:sz="0" w:space="0" w:color="auto"/>
        <w:right w:val="none" w:sz="0" w:space="0" w:color="auto"/>
      </w:divBdr>
    </w:div>
    <w:div w:id="335115124">
      <w:bodyDiv w:val="1"/>
      <w:marLeft w:val="0"/>
      <w:marRight w:val="0"/>
      <w:marTop w:val="0"/>
      <w:marBottom w:val="0"/>
      <w:divBdr>
        <w:top w:val="none" w:sz="0" w:space="0" w:color="auto"/>
        <w:left w:val="none" w:sz="0" w:space="0" w:color="auto"/>
        <w:bottom w:val="none" w:sz="0" w:space="0" w:color="auto"/>
        <w:right w:val="none" w:sz="0" w:space="0" w:color="auto"/>
      </w:divBdr>
    </w:div>
    <w:div w:id="341395095">
      <w:bodyDiv w:val="1"/>
      <w:marLeft w:val="0"/>
      <w:marRight w:val="0"/>
      <w:marTop w:val="0"/>
      <w:marBottom w:val="0"/>
      <w:divBdr>
        <w:top w:val="none" w:sz="0" w:space="0" w:color="auto"/>
        <w:left w:val="none" w:sz="0" w:space="0" w:color="auto"/>
        <w:bottom w:val="none" w:sz="0" w:space="0" w:color="auto"/>
        <w:right w:val="none" w:sz="0" w:space="0" w:color="auto"/>
      </w:divBdr>
    </w:div>
    <w:div w:id="342246730">
      <w:bodyDiv w:val="1"/>
      <w:marLeft w:val="0"/>
      <w:marRight w:val="0"/>
      <w:marTop w:val="0"/>
      <w:marBottom w:val="0"/>
      <w:divBdr>
        <w:top w:val="none" w:sz="0" w:space="0" w:color="auto"/>
        <w:left w:val="none" w:sz="0" w:space="0" w:color="auto"/>
        <w:bottom w:val="none" w:sz="0" w:space="0" w:color="auto"/>
        <w:right w:val="none" w:sz="0" w:space="0" w:color="auto"/>
      </w:divBdr>
    </w:div>
    <w:div w:id="35188253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68651137">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4041870">
      <w:bodyDiv w:val="1"/>
      <w:marLeft w:val="0"/>
      <w:marRight w:val="0"/>
      <w:marTop w:val="0"/>
      <w:marBottom w:val="0"/>
      <w:divBdr>
        <w:top w:val="none" w:sz="0" w:space="0" w:color="auto"/>
        <w:left w:val="none" w:sz="0" w:space="0" w:color="auto"/>
        <w:bottom w:val="none" w:sz="0" w:space="0" w:color="auto"/>
        <w:right w:val="none" w:sz="0" w:space="0" w:color="auto"/>
      </w:divBdr>
    </w:div>
    <w:div w:id="374694977">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76202925">
      <w:bodyDiv w:val="1"/>
      <w:marLeft w:val="0"/>
      <w:marRight w:val="0"/>
      <w:marTop w:val="0"/>
      <w:marBottom w:val="0"/>
      <w:divBdr>
        <w:top w:val="none" w:sz="0" w:space="0" w:color="auto"/>
        <w:left w:val="none" w:sz="0" w:space="0" w:color="auto"/>
        <w:bottom w:val="none" w:sz="0" w:space="0" w:color="auto"/>
        <w:right w:val="none" w:sz="0" w:space="0" w:color="auto"/>
      </w:divBdr>
    </w:div>
    <w:div w:id="377242635">
      <w:bodyDiv w:val="1"/>
      <w:marLeft w:val="0"/>
      <w:marRight w:val="0"/>
      <w:marTop w:val="0"/>
      <w:marBottom w:val="0"/>
      <w:divBdr>
        <w:top w:val="none" w:sz="0" w:space="0" w:color="auto"/>
        <w:left w:val="none" w:sz="0" w:space="0" w:color="auto"/>
        <w:bottom w:val="none" w:sz="0" w:space="0" w:color="auto"/>
        <w:right w:val="none" w:sz="0" w:space="0" w:color="auto"/>
      </w:divBdr>
    </w:div>
    <w:div w:id="378285513">
      <w:bodyDiv w:val="1"/>
      <w:marLeft w:val="0"/>
      <w:marRight w:val="0"/>
      <w:marTop w:val="0"/>
      <w:marBottom w:val="0"/>
      <w:divBdr>
        <w:top w:val="none" w:sz="0" w:space="0" w:color="auto"/>
        <w:left w:val="none" w:sz="0" w:space="0" w:color="auto"/>
        <w:bottom w:val="none" w:sz="0" w:space="0" w:color="auto"/>
        <w:right w:val="none" w:sz="0" w:space="0" w:color="auto"/>
      </w:divBdr>
    </w:div>
    <w:div w:id="380448285">
      <w:bodyDiv w:val="1"/>
      <w:marLeft w:val="0"/>
      <w:marRight w:val="0"/>
      <w:marTop w:val="0"/>
      <w:marBottom w:val="0"/>
      <w:divBdr>
        <w:top w:val="none" w:sz="0" w:space="0" w:color="auto"/>
        <w:left w:val="none" w:sz="0" w:space="0" w:color="auto"/>
        <w:bottom w:val="none" w:sz="0" w:space="0" w:color="auto"/>
        <w:right w:val="none" w:sz="0" w:space="0" w:color="auto"/>
      </w:divBdr>
    </w:div>
    <w:div w:id="383677954">
      <w:bodyDiv w:val="1"/>
      <w:marLeft w:val="0"/>
      <w:marRight w:val="0"/>
      <w:marTop w:val="0"/>
      <w:marBottom w:val="0"/>
      <w:divBdr>
        <w:top w:val="none" w:sz="0" w:space="0" w:color="auto"/>
        <w:left w:val="none" w:sz="0" w:space="0" w:color="auto"/>
        <w:bottom w:val="none" w:sz="0" w:space="0" w:color="auto"/>
        <w:right w:val="none" w:sz="0" w:space="0" w:color="auto"/>
      </w:divBdr>
    </w:div>
    <w:div w:id="391317402">
      <w:bodyDiv w:val="1"/>
      <w:marLeft w:val="0"/>
      <w:marRight w:val="0"/>
      <w:marTop w:val="0"/>
      <w:marBottom w:val="0"/>
      <w:divBdr>
        <w:top w:val="none" w:sz="0" w:space="0" w:color="auto"/>
        <w:left w:val="none" w:sz="0" w:space="0" w:color="auto"/>
        <w:bottom w:val="none" w:sz="0" w:space="0" w:color="auto"/>
        <w:right w:val="none" w:sz="0" w:space="0" w:color="auto"/>
      </w:divBdr>
    </w:div>
    <w:div w:id="392044505">
      <w:bodyDiv w:val="1"/>
      <w:marLeft w:val="0"/>
      <w:marRight w:val="0"/>
      <w:marTop w:val="0"/>
      <w:marBottom w:val="0"/>
      <w:divBdr>
        <w:top w:val="none" w:sz="0" w:space="0" w:color="auto"/>
        <w:left w:val="none" w:sz="0" w:space="0" w:color="auto"/>
        <w:bottom w:val="none" w:sz="0" w:space="0" w:color="auto"/>
        <w:right w:val="none" w:sz="0" w:space="0" w:color="auto"/>
      </w:divBdr>
    </w:div>
    <w:div w:id="396899649">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8721707">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4650656">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08578242">
      <w:bodyDiv w:val="1"/>
      <w:marLeft w:val="0"/>
      <w:marRight w:val="0"/>
      <w:marTop w:val="0"/>
      <w:marBottom w:val="0"/>
      <w:divBdr>
        <w:top w:val="none" w:sz="0" w:space="0" w:color="auto"/>
        <w:left w:val="none" w:sz="0" w:space="0" w:color="auto"/>
        <w:bottom w:val="none" w:sz="0" w:space="0" w:color="auto"/>
        <w:right w:val="none" w:sz="0" w:space="0" w:color="auto"/>
      </w:divBdr>
    </w:div>
    <w:div w:id="412237638">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19525235">
      <w:bodyDiv w:val="1"/>
      <w:marLeft w:val="0"/>
      <w:marRight w:val="0"/>
      <w:marTop w:val="0"/>
      <w:marBottom w:val="0"/>
      <w:divBdr>
        <w:top w:val="none" w:sz="0" w:space="0" w:color="auto"/>
        <w:left w:val="none" w:sz="0" w:space="0" w:color="auto"/>
        <w:bottom w:val="none" w:sz="0" w:space="0" w:color="auto"/>
        <w:right w:val="none" w:sz="0" w:space="0" w:color="auto"/>
      </w:divBdr>
    </w:div>
    <w:div w:id="420567076">
      <w:bodyDiv w:val="1"/>
      <w:marLeft w:val="0"/>
      <w:marRight w:val="0"/>
      <w:marTop w:val="0"/>
      <w:marBottom w:val="0"/>
      <w:divBdr>
        <w:top w:val="none" w:sz="0" w:space="0" w:color="auto"/>
        <w:left w:val="none" w:sz="0" w:space="0" w:color="auto"/>
        <w:bottom w:val="none" w:sz="0" w:space="0" w:color="auto"/>
        <w:right w:val="none" w:sz="0" w:space="0" w:color="auto"/>
      </w:divBdr>
    </w:div>
    <w:div w:id="425418972">
      <w:bodyDiv w:val="1"/>
      <w:marLeft w:val="0"/>
      <w:marRight w:val="0"/>
      <w:marTop w:val="0"/>
      <w:marBottom w:val="0"/>
      <w:divBdr>
        <w:top w:val="none" w:sz="0" w:space="0" w:color="auto"/>
        <w:left w:val="none" w:sz="0" w:space="0" w:color="auto"/>
        <w:bottom w:val="none" w:sz="0" w:space="0" w:color="auto"/>
        <w:right w:val="none" w:sz="0" w:space="0" w:color="auto"/>
      </w:divBdr>
    </w:div>
    <w:div w:id="426196882">
      <w:bodyDiv w:val="1"/>
      <w:marLeft w:val="0"/>
      <w:marRight w:val="0"/>
      <w:marTop w:val="0"/>
      <w:marBottom w:val="0"/>
      <w:divBdr>
        <w:top w:val="none" w:sz="0" w:space="0" w:color="auto"/>
        <w:left w:val="none" w:sz="0" w:space="0" w:color="auto"/>
        <w:bottom w:val="none" w:sz="0" w:space="0" w:color="auto"/>
        <w:right w:val="none" w:sz="0" w:space="0" w:color="auto"/>
      </w:divBdr>
    </w:div>
    <w:div w:id="434253034">
      <w:bodyDiv w:val="1"/>
      <w:marLeft w:val="0"/>
      <w:marRight w:val="0"/>
      <w:marTop w:val="0"/>
      <w:marBottom w:val="0"/>
      <w:divBdr>
        <w:top w:val="none" w:sz="0" w:space="0" w:color="auto"/>
        <w:left w:val="none" w:sz="0" w:space="0" w:color="auto"/>
        <w:bottom w:val="none" w:sz="0" w:space="0" w:color="auto"/>
        <w:right w:val="none" w:sz="0" w:space="0" w:color="auto"/>
      </w:divBdr>
    </w:div>
    <w:div w:id="437604575">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39684007">
      <w:bodyDiv w:val="1"/>
      <w:marLeft w:val="0"/>
      <w:marRight w:val="0"/>
      <w:marTop w:val="0"/>
      <w:marBottom w:val="0"/>
      <w:divBdr>
        <w:top w:val="none" w:sz="0" w:space="0" w:color="auto"/>
        <w:left w:val="none" w:sz="0" w:space="0" w:color="auto"/>
        <w:bottom w:val="none" w:sz="0" w:space="0" w:color="auto"/>
        <w:right w:val="none" w:sz="0" w:space="0" w:color="auto"/>
      </w:divBdr>
    </w:div>
    <w:div w:id="443117296">
      <w:bodyDiv w:val="1"/>
      <w:marLeft w:val="0"/>
      <w:marRight w:val="0"/>
      <w:marTop w:val="0"/>
      <w:marBottom w:val="0"/>
      <w:divBdr>
        <w:top w:val="none" w:sz="0" w:space="0" w:color="auto"/>
        <w:left w:val="none" w:sz="0" w:space="0" w:color="auto"/>
        <w:bottom w:val="none" w:sz="0" w:space="0" w:color="auto"/>
        <w:right w:val="none" w:sz="0" w:space="0" w:color="auto"/>
      </w:divBdr>
    </w:div>
    <w:div w:id="444615524">
      <w:bodyDiv w:val="1"/>
      <w:marLeft w:val="0"/>
      <w:marRight w:val="0"/>
      <w:marTop w:val="0"/>
      <w:marBottom w:val="0"/>
      <w:divBdr>
        <w:top w:val="none" w:sz="0" w:space="0" w:color="auto"/>
        <w:left w:val="none" w:sz="0" w:space="0" w:color="auto"/>
        <w:bottom w:val="none" w:sz="0" w:space="0" w:color="auto"/>
        <w:right w:val="none" w:sz="0" w:space="0" w:color="auto"/>
      </w:divBdr>
    </w:div>
    <w:div w:id="446505009">
      <w:bodyDiv w:val="1"/>
      <w:marLeft w:val="0"/>
      <w:marRight w:val="0"/>
      <w:marTop w:val="0"/>
      <w:marBottom w:val="0"/>
      <w:divBdr>
        <w:top w:val="none" w:sz="0" w:space="0" w:color="auto"/>
        <w:left w:val="none" w:sz="0" w:space="0" w:color="auto"/>
        <w:bottom w:val="none" w:sz="0" w:space="0" w:color="auto"/>
        <w:right w:val="none" w:sz="0" w:space="0" w:color="auto"/>
      </w:divBdr>
    </w:div>
    <w:div w:id="450133228">
      <w:bodyDiv w:val="1"/>
      <w:marLeft w:val="0"/>
      <w:marRight w:val="0"/>
      <w:marTop w:val="0"/>
      <w:marBottom w:val="0"/>
      <w:divBdr>
        <w:top w:val="none" w:sz="0" w:space="0" w:color="auto"/>
        <w:left w:val="none" w:sz="0" w:space="0" w:color="auto"/>
        <w:bottom w:val="none" w:sz="0" w:space="0" w:color="auto"/>
        <w:right w:val="none" w:sz="0" w:space="0" w:color="auto"/>
      </w:divBdr>
    </w:div>
    <w:div w:id="451437673">
      <w:bodyDiv w:val="1"/>
      <w:marLeft w:val="0"/>
      <w:marRight w:val="0"/>
      <w:marTop w:val="0"/>
      <w:marBottom w:val="0"/>
      <w:divBdr>
        <w:top w:val="none" w:sz="0" w:space="0" w:color="auto"/>
        <w:left w:val="none" w:sz="0" w:space="0" w:color="auto"/>
        <w:bottom w:val="none" w:sz="0" w:space="0" w:color="auto"/>
        <w:right w:val="none" w:sz="0" w:space="0" w:color="auto"/>
      </w:divBdr>
    </w:div>
    <w:div w:id="454829501">
      <w:bodyDiv w:val="1"/>
      <w:marLeft w:val="0"/>
      <w:marRight w:val="0"/>
      <w:marTop w:val="0"/>
      <w:marBottom w:val="0"/>
      <w:divBdr>
        <w:top w:val="none" w:sz="0" w:space="0" w:color="auto"/>
        <w:left w:val="none" w:sz="0" w:space="0" w:color="auto"/>
        <w:bottom w:val="none" w:sz="0" w:space="0" w:color="auto"/>
        <w:right w:val="none" w:sz="0" w:space="0" w:color="auto"/>
      </w:divBdr>
    </w:div>
    <w:div w:id="462894732">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208689">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474682798">
      <w:bodyDiv w:val="1"/>
      <w:marLeft w:val="0"/>
      <w:marRight w:val="0"/>
      <w:marTop w:val="0"/>
      <w:marBottom w:val="0"/>
      <w:divBdr>
        <w:top w:val="none" w:sz="0" w:space="0" w:color="auto"/>
        <w:left w:val="none" w:sz="0" w:space="0" w:color="auto"/>
        <w:bottom w:val="none" w:sz="0" w:space="0" w:color="auto"/>
        <w:right w:val="none" w:sz="0" w:space="0" w:color="auto"/>
      </w:divBdr>
    </w:div>
    <w:div w:id="474877861">
      <w:bodyDiv w:val="1"/>
      <w:marLeft w:val="0"/>
      <w:marRight w:val="0"/>
      <w:marTop w:val="0"/>
      <w:marBottom w:val="0"/>
      <w:divBdr>
        <w:top w:val="none" w:sz="0" w:space="0" w:color="auto"/>
        <w:left w:val="none" w:sz="0" w:space="0" w:color="auto"/>
        <w:bottom w:val="none" w:sz="0" w:space="0" w:color="auto"/>
        <w:right w:val="none" w:sz="0" w:space="0" w:color="auto"/>
      </w:divBdr>
    </w:div>
    <w:div w:id="476147768">
      <w:bodyDiv w:val="1"/>
      <w:marLeft w:val="0"/>
      <w:marRight w:val="0"/>
      <w:marTop w:val="0"/>
      <w:marBottom w:val="0"/>
      <w:divBdr>
        <w:top w:val="none" w:sz="0" w:space="0" w:color="auto"/>
        <w:left w:val="none" w:sz="0" w:space="0" w:color="auto"/>
        <w:bottom w:val="none" w:sz="0" w:space="0" w:color="auto"/>
        <w:right w:val="none" w:sz="0" w:space="0" w:color="auto"/>
      </w:divBdr>
    </w:div>
    <w:div w:id="477846579">
      <w:bodyDiv w:val="1"/>
      <w:marLeft w:val="0"/>
      <w:marRight w:val="0"/>
      <w:marTop w:val="0"/>
      <w:marBottom w:val="0"/>
      <w:divBdr>
        <w:top w:val="none" w:sz="0" w:space="0" w:color="auto"/>
        <w:left w:val="none" w:sz="0" w:space="0" w:color="auto"/>
        <w:bottom w:val="none" w:sz="0" w:space="0" w:color="auto"/>
        <w:right w:val="none" w:sz="0" w:space="0" w:color="auto"/>
      </w:divBdr>
    </w:div>
    <w:div w:id="478036035">
      <w:bodyDiv w:val="1"/>
      <w:marLeft w:val="0"/>
      <w:marRight w:val="0"/>
      <w:marTop w:val="0"/>
      <w:marBottom w:val="0"/>
      <w:divBdr>
        <w:top w:val="none" w:sz="0" w:space="0" w:color="auto"/>
        <w:left w:val="none" w:sz="0" w:space="0" w:color="auto"/>
        <w:bottom w:val="none" w:sz="0" w:space="0" w:color="auto"/>
        <w:right w:val="none" w:sz="0" w:space="0" w:color="auto"/>
      </w:divBdr>
    </w:div>
    <w:div w:id="479467659">
      <w:bodyDiv w:val="1"/>
      <w:marLeft w:val="0"/>
      <w:marRight w:val="0"/>
      <w:marTop w:val="0"/>
      <w:marBottom w:val="0"/>
      <w:divBdr>
        <w:top w:val="none" w:sz="0" w:space="0" w:color="auto"/>
        <w:left w:val="none" w:sz="0" w:space="0" w:color="auto"/>
        <w:bottom w:val="none" w:sz="0" w:space="0" w:color="auto"/>
        <w:right w:val="none" w:sz="0" w:space="0" w:color="auto"/>
      </w:divBdr>
    </w:div>
    <w:div w:id="483283644">
      <w:bodyDiv w:val="1"/>
      <w:marLeft w:val="0"/>
      <w:marRight w:val="0"/>
      <w:marTop w:val="0"/>
      <w:marBottom w:val="0"/>
      <w:divBdr>
        <w:top w:val="none" w:sz="0" w:space="0" w:color="auto"/>
        <w:left w:val="none" w:sz="0" w:space="0" w:color="auto"/>
        <w:bottom w:val="none" w:sz="0" w:space="0" w:color="auto"/>
        <w:right w:val="none" w:sz="0" w:space="0" w:color="auto"/>
      </w:divBdr>
    </w:div>
    <w:div w:id="496773356">
      <w:bodyDiv w:val="1"/>
      <w:marLeft w:val="0"/>
      <w:marRight w:val="0"/>
      <w:marTop w:val="0"/>
      <w:marBottom w:val="0"/>
      <w:divBdr>
        <w:top w:val="none" w:sz="0" w:space="0" w:color="auto"/>
        <w:left w:val="none" w:sz="0" w:space="0" w:color="auto"/>
        <w:bottom w:val="none" w:sz="0" w:space="0" w:color="auto"/>
        <w:right w:val="none" w:sz="0" w:space="0" w:color="auto"/>
      </w:divBdr>
    </w:div>
    <w:div w:id="509023874">
      <w:bodyDiv w:val="1"/>
      <w:marLeft w:val="0"/>
      <w:marRight w:val="0"/>
      <w:marTop w:val="0"/>
      <w:marBottom w:val="0"/>
      <w:divBdr>
        <w:top w:val="none" w:sz="0" w:space="0" w:color="auto"/>
        <w:left w:val="none" w:sz="0" w:space="0" w:color="auto"/>
        <w:bottom w:val="none" w:sz="0" w:space="0" w:color="auto"/>
        <w:right w:val="none" w:sz="0" w:space="0" w:color="auto"/>
      </w:divBdr>
    </w:div>
    <w:div w:id="509179307">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11140685">
      <w:bodyDiv w:val="1"/>
      <w:marLeft w:val="0"/>
      <w:marRight w:val="0"/>
      <w:marTop w:val="0"/>
      <w:marBottom w:val="0"/>
      <w:divBdr>
        <w:top w:val="none" w:sz="0" w:space="0" w:color="auto"/>
        <w:left w:val="none" w:sz="0" w:space="0" w:color="auto"/>
        <w:bottom w:val="none" w:sz="0" w:space="0" w:color="auto"/>
        <w:right w:val="none" w:sz="0" w:space="0" w:color="auto"/>
      </w:divBdr>
    </w:div>
    <w:div w:id="514809672">
      <w:bodyDiv w:val="1"/>
      <w:marLeft w:val="0"/>
      <w:marRight w:val="0"/>
      <w:marTop w:val="0"/>
      <w:marBottom w:val="0"/>
      <w:divBdr>
        <w:top w:val="none" w:sz="0" w:space="0" w:color="auto"/>
        <w:left w:val="none" w:sz="0" w:space="0" w:color="auto"/>
        <w:bottom w:val="none" w:sz="0" w:space="0" w:color="auto"/>
        <w:right w:val="none" w:sz="0" w:space="0" w:color="auto"/>
      </w:divBdr>
    </w:div>
    <w:div w:id="516307657">
      <w:bodyDiv w:val="1"/>
      <w:marLeft w:val="0"/>
      <w:marRight w:val="0"/>
      <w:marTop w:val="0"/>
      <w:marBottom w:val="0"/>
      <w:divBdr>
        <w:top w:val="none" w:sz="0" w:space="0" w:color="auto"/>
        <w:left w:val="none" w:sz="0" w:space="0" w:color="auto"/>
        <w:bottom w:val="none" w:sz="0" w:space="0" w:color="auto"/>
        <w:right w:val="none" w:sz="0" w:space="0" w:color="auto"/>
      </w:divBdr>
    </w:div>
    <w:div w:id="516314858">
      <w:bodyDiv w:val="1"/>
      <w:marLeft w:val="0"/>
      <w:marRight w:val="0"/>
      <w:marTop w:val="0"/>
      <w:marBottom w:val="0"/>
      <w:divBdr>
        <w:top w:val="none" w:sz="0" w:space="0" w:color="auto"/>
        <w:left w:val="none" w:sz="0" w:space="0" w:color="auto"/>
        <w:bottom w:val="none" w:sz="0" w:space="0" w:color="auto"/>
        <w:right w:val="none" w:sz="0" w:space="0" w:color="auto"/>
      </w:divBdr>
    </w:div>
    <w:div w:id="516895756">
      <w:bodyDiv w:val="1"/>
      <w:marLeft w:val="0"/>
      <w:marRight w:val="0"/>
      <w:marTop w:val="0"/>
      <w:marBottom w:val="0"/>
      <w:divBdr>
        <w:top w:val="none" w:sz="0" w:space="0" w:color="auto"/>
        <w:left w:val="none" w:sz="0" w:space="0" w:color="auto"/>
        <w:bottom w:val="none" w:sz="0" w:space="0" w:color="auto"/>
        <w:right w:val="none" w:sz="0" w:space="0" w:color="auto"/>
      </w:divBdr>
    </w:div>
    <w:div w:id="517160845">
      <w:bodyDiv w:val="1"/>
      <w:marLeft w:val="0"/>
      <w:marRight w:val="0"/>
      <w:marTop w:val="0"/>
      <w:marBottom w:val="0"/>
      <w:divBdr>
        <w:top w:val="none" w:sz="0" w:space="0" w:color="auto"/>
        <w:left w:val="none" w:sz="0" w:space="0" w:color="auto"/>
        <w:bottom w:val="none" w:sz="0" w:space="0" w:color="auto"/>
        <w:right w:val="none" w:sz="0" w:space="0" w:color="auto"/>
      </w:divBdr>
    </w:div>
    <w:div w:id="522862253">
      <w:bodyDiv w:val="1"/>
      <w:marLeft w:val="0"/>
      <w:marRight w:val="0"/>
      <w:marTop w:val="0"/>
      <w:marBottom w:val="0"/>
      <w:divBdr>
        <w:top w:val="none" w:sz="0" w:space="0" w:color="auto"/>
        <w:left w:val="none" w:sz="0" w:space="0" w:color="auto"/>
        <w:bottom w:val="none" w:sz="0" w:space="0" w:color="auto"/>
        <w:right w:val="none" w:sz="0" w:space="0" w:color="auto"/>
      </w:divBdr>
    </w:div>
    <w:div w:id="522862797">
      <w:bodyDiv w:val="1"/>
      <w:marLeft w:val="0"/>
      <w:marRight w:val="0"/>
      <w:marTop w:val="0"/>
      <w:marBottom w:val="0"/>
      <w:divBdr>
        <w:top w:val="none" w:sz="0" w:space="0" w:color="auto"/>
        <w:left w:val="none" w:sz="0" w:space="0" w:color="auto"/>
        <w:bottom w:val="none" w:sz="0" w:space="0" w:color="auto"/>
        <w:right w:val="none" w:sz="0" w:space="0" w:color="auto"/>
      </w:divBdr>
    </w:div>
    <w:div w:id="525102987">
      <w:bodyDiv w:val="1"/>
      <w:marLeft w:val="0"/>
      <w:marRight w:val="0"/>
      <w:marTop w:val="0"/>
      <w:marBottom w:val="0"/>
      <w:divBdr>
        <w:top w:val="none" w:sz="0" w:space="0" w:color="auto"/>
        <w:left w:val="none" w:sz="0" w:space="0" w:color="auto"/>
        <w:bottom w:val="none" w:sz="0" w:space="0" w:color="auto"/>
        <w:right w:val="none" w:sz="0" w:space="0" w:color="auto"/>
      </w:divBdr>
    </w:div>
    <w:div w:id="528379068">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29531309">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32109513">
      <w:bodyDiv w:val="1"/>
      <w:marLeft w:val="0"/>
      <w:marRight w:val="0"/>
      <w:marTop w:val="0"/>
      <w:marBottom w:val="0"/>
      <w:divBdr>
        <w:top w:val="none" w:sz="0" w:space="0" w:color="auto"/>
        <w:left w:val="none" w:sz="0" w:space="0" w:color="auto"/>
        <w:bottom w:val="none" w:sz="0" w:space="0" w:color="auto"/>
        <w:right w:val="none" w:sz="0" w:space="0" w:color="auto"/>
      </w:divBdr>
    </w:div>
    <w:div w:id="538670549">
      <w:bodyDiv w:val="1"/>
      <w:marLeft w:val="0"/>
      <w:marRight w:val="0"/>
      <w:marTop w:val="0"/>
      <w:marBottom w:val="0"/>
      <w:divBdr>
        <w:top w:val="none" w:sz="0" w:space="0" w:color="auto"/>
        <w:left w:val="none" w:sz="0" w:space="0" w:color="auto"/>
        <w:bottom w:val="none" w:sz="0" w:space="0" w:color="auto"/>
        <w:right w:val="none" w:sz="0" w:space="0" w:color="auto"/>
      </w:divBdr>
    </w:div>
    <w:div w:id="540827917">
      <w:bodyDiv w:val="1"/>
      <w:marLeft w:val="0"/>
      <w:marRight w:val="0"/>
      <w:marTop w:val="0"/>
      <w:marBottom w:val="0"/>
      <w:divBdr>
        <w:top w:val="none" w:sz="0" w:space="0" w:color="auto"/>
        <w:left w:val="none" w:sz="0" w:space="0" w:color="auto"/>
        <w:bottom w:val="none" w:sz="0" w:space="0" w:color="auto"/>
        <w:right w:val="none" w:sz="0" w:space="0" w:color="auto"/>
      </w:divBdr>
    </w:div>
    <w:div w:id="543172550">
      <w:bodyDiv w:val="1"/>
      <w:marLeft w:val="0"/>
      <w:marRight w:val="0"/>
      <w:marTop w:val="0"/>
      <w:marBottom w:val="0"/>
      <w:divBdr>
        <w:top w:val="none" w:sz="0" w:space="0" w:color="auto"/>
        <w:left w:val="none" w:sz="0" w:space="0" w:color="auto"/>
        <w:bottom w:val="none" w:sz="0" w:space="0" w:color="auto"/>
        <w:right w:val="none" w:sz="0" w:space="0" w:color="auto"/>
      </w:divBdr>
    </w:div>
    <w:div w:id="554705586">
      <w:bodyDiv w:val="1"/>
      <w:marLeft w:val="0"/>
      <w:marRight w:val="0"/>
      <w:marTop w:val="0"/>
      <w:marBottom w:val="0"/>
      <w:divBdr>
        <w:top w:val="none" w:sz="0" w:space="0" w:color="auto"/>
        <w:left w:val="none" w:sz="0" w:space="0" w:color="auto"/>
        <w:bottom w:val="none" w:sz="0" w:space="0" w:color="auto"/>
        <w:right w:val="none" w:sz="0" w:space="0" w:color="auto"/>
      </w:divBdr>
    </w:div>
    <w:div w:id="556746569">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68535012">
      <w:bodyDiv w:val="1"/>
      <w:marLeft w:val="0"/>
      <w:marRight w:val="0"/>
      <w:marTop w:val="0"/>
      <w:marBottom w:val="0"/>
      <w:divBdr>
        <w:top w:val="none" w:sz="0" w:space="0" w:color="auto"/>
        <w:left w:val="none" w:sz="0" w:space="0" w:color="auto"/>
        <w:bottom w:val="none" w:sz="0" w:space="0" w:color="auto"/>
        <w:right w:val="none" w:sz="0" w:space="0" w:color="auto"/>
      </w:divBdr>
    </w:div>
    <w:div w:id="569734785">
      <w:bodyDiv w:val="1"/>
      <w:marLeft w:val="0"/>
      <w:marRight w:val="0"/>
      <w:marTop w:val="0"/>
      <w:marBottom w:val="0"/>
      <w:divBdr>
        <w:top w:val="none" w:sz="0" w:space="0" w:color="auto"/>
        <w:left w:val="none" w:sz="0" w:space="0" w:color="auto"/>
        <w:bottom w:val="none" w:sz="0" w:space="0" w:color="auto"/>
        <w:right w:val="none" w:sz="0" w:space="0" w:color="auto"/>
      </w:divBdr>
    </w:div>
    <w:div w:id="570240832">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578371676">
      <w:bodyDiv w:val="1"/>
      <w:marLeft w:val="0"/>
      <w:marRight w:val="0"/>
      <w:marTop w:val="0"/>
      <w:marBottom w:val="0"/>
      <w:divBdr>
        <w:top w:val="none" w:sz="0" w:space="0" w:color="auto"/>
        <w:left w:val="none" w:sz="0" w:space="0" w:color="auto"/>
        <w:bottom w:val="none" w:sz="0" w:space="0" w:color="auto"/>
        <w:right w:val="none" w:sz="0" w:space="0" w:color="auto"/>
      </w:divBdr>
    </w:div>
    <w:div w:id="584456566">
      <w:bodyDiv w:val="1"/>
      <w:marLeft w:val="0"/>
      <w:marRight w:val="0"/>
      <w:marTop w:val="0"/>
      <w:marBottom w:val="0"/>
      <w:divBdr>
        <w:top w:val="none" w:sz="0" w:space="0" w:color="auto"/>
        <w:left w:val="none" w:sz="0" w:space="0" w:color="auto"/>
        <w:bottom w:val="none" w:sz="0" w:space="0" w:color="auto"/>
        <w:right w:val="none" w:sz="0" w:space="0" w:color="auto"/>
      </w:divBdr>
    </w:div>
    <w:div w:id="591008399">
      <w:bodyDiv w:val="1"/>
      <w:marLeft w:val="0"/>
      <w:marRight w:val="0"/>
      <w:marTop w:val="0"/>
      <w:marBottom w:val="0"/>
      <w:divBdr>
        <w:top w:val="none" w:sz="0" w:space="0" w:color="auto"/>
        <w:left w:val="none" w:sz="0" w:space="0" w:color="auto"/>
        <w:bottom w:val="none" w:sz="0" w:space="0" w:color="auto"/>
        <w:right w:val="none" w:sz="0" w:space="0" w:color="auto"/>
      </w:divBdr>
    </w:div>
    <w:div w:id="591551700">
      <w:bodyDiv w:val="1"/>
      <w:marLeft w:val="0"/>
      <w:marRight w:val="0"/>
      <w:marTop w:val="0"/>
      <w:marBottom w:val="0"/>
      <w:divBdr>
        <w:top w:val="none" w:sz="0" w:space="0" w:color="auto"/>
        <w:left w:val="none" w:sz="0" w:space="0" w:color="auto"/>
        <w:bottom w:val="none" w:sz="0" w:space="0" w:color="auto"/>
        <w:right w:val="none" w:sz="0" w:space="0" w:color="auto"/>
      </w:divBdr>
    </w:div>
    <w:div w:id="597713905">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7394520">
      <w:bodyDiv w:val="1"/>
      <w:marLeft w:val="0"/>
      <w:marRight w:val="0"/>
      <w:marTop w:val="0"/>
      <w:marBottom w:val="0"/>
      <w:divBdr>
        <w:top w:val="none" w:sz="0" w:space="0" w:color="auto"/>
        <w:left w:val="none" w:sz="0" w:space="0" w:color="auto"/>
        <w:bottom w:val="none" w:sz="0" w:space="0" w:color="auto"/>
        <w:right w:val="none" w:sz="0" w:space="0" w:color="auto"/>
      </w:divBdr>
    </w:div>
    <w:div w:id="607547975">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08581856">
      <w:bodyDiv w:val="1"/>
      <w:marLeft w:val="0"/>
      <w:marRight w:val="0"/>
      <w:marTop w:val="0"/>
      <w:marBottom w:val="0"/>
      <w:divBdr>
        <w:top w:val="none" w:sz="0" w:space="0" w:color="auto"/>
        <w:left w:val="none" w:sz="0" w:space="0" w:color="auto"/>
        <w:bottom w:val="none" w:sz="0" w:space="0" w:color="auto"/>
        <w:right w:val="none" w:sz="0" w:space="0" w:color="auto"/>
      </w:divBdr>
    </w:div>
    <w:div w:id="611589350">
      <w:bodyDiv w:val="1"/>
      <w:marLeft w:val="0"/>
      <w:marRight w:val="0"/>
      <w:marTop w:val="0"/>
      <w:marBottom w:val="0"/>
      <w:divBdr>
        <w:top w:val="none" w:sz="0" w:space="0" w:color="auto"/>
        <w:left w:val="none" w:sz="0" w:space="0" w:color="auto"/>
        <w:bottom w:val="none" w:sz="0" w:space="0" w:color="auto"/>
        <w:right w:val="none" w:sz="0" w:space="0" w:color="auto"/>
      </w:divBdr>
    </w:div>
    <w:div w:id="611787182">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23392158">
      <w:bodyDiv w:val="1"/>
      <w:marLeft w:val="0"/>
      <w:marRight w:val="0"/>
      <w:marTop w:val="0"/>
      <w:marBottom w:val="0"/>
      <w:divBdr>
        <w:top w:val="none" w:sz="0" w:space="0" w:color="auto"/>
        <w:left w:val="none" w:sz="0" w:space="0" w:color="auto"/>
        <w:bottom w:val="none" w:sz="0" w:space="0" w:color="auto"/>
        <w:right w:val="none" w:sz="0" w:space="0" w:color="auto"/>
      </w:divBdr>
    </w:div>
    <w:div w:id="626275249">
      <w:bodyDiv w:val="1"/>
      <w:marLeft w:val="0"/>
      <w:marRight w:val="0"/>
      <w:marTop w:val="0"/>
      <w:marBottom w:val="0"/>
      <w:divBdr>
        <w:top w:val="none" w:sz="0" w:space="0" w:color="auto"/>
        <w:left w:val="none" w:sz="0" w:space="0" w:color="auto"/>
        <w:bottom w:val="none" w:sz="0" w:space="0" w:color="auto"/>
        <w:right w:val="none" w:sz="0" w:space="0" w:color="auto"/>
      </w:divBdr>
    </w:div>
    <w:div w:id="627008479">
      <w:bodyDiv w:val="1"/>
      <w:marLeft w:val="0"/>
      <w:marRight w:val="0"/>
      <w:marTop w:val="0"/>
      <w:marBottom w:val="0"/>
      <w:divBdr>
        <w:top w:val="none" w:sz="0" w:space="0" w:color="auto"/>
        <w:left w:val="none" w:sz="0" w:space="0" w:color="auto"/>
        <w:bottom w:val="none" w:sz="0" w:space="0" w:color="auto"/>
        <w:right w:val="none" w:sz="0" w:space="0" w:color="auto"/>
      </w:divBdr>
    </w:div>
    <w:div w:id="631055226">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37417334">
      <w:bodyDiv w:val="1"/>
      <w:marLeft w:val="0"/>
      <w:marRight w:val="0"/>
      <w:marTop w:val="0"/>
      <w:marBottom w:val="0"/>
      <w:divBdr>
        <w:top w:val="none" w:sz="0" w:space="0" w:color="auto"/>
        <w:left w:val="none" w:sz="0" w:space="0" w:color="auto"/>
        <w:bottom w:val="none" w:sz="0" w:space="0" w:color="auto"/>
        <w:right w:val="none" w:sz="0" w:space="0" w:color="auto"/>
      </w:divBdr>
    </w:div>
    <w:div w:id="639118064">
      <w:bodyDiv w:val="1"/>
      <w:marLeft w:val="0"/>
      <w:marRight w:val="0"/>
      <w:marTop w:val="0"/>
      <w:marBottom w:val="0"/>
      <w:divBdr>
        <w:top w:val="none" w:sz="0" w:space="0" w:color="auto"/>
        <w:left w:val="none" w:sz="0" w:space="0" w:color="auto"/>
        <w:bottom w:val="none" w:sz="0" w:space="0" w:color="auto"/>
        <w:right w:val="none" w:sz="0" w:space="0" w:color="auto"/>
      </w:divBdr>
    </w:div>
    <w:div w:id="650715090">
      <w:bodyDiv w:val="1"/>
      <w:marLeft w:val="0"/>
      <w:marRight w:val="0"/>
      <w:marTop w:val="0"/>
      <w:marBottom w:val="0"/>
      <w:divBdr>
        <w:top w:val="none" w:sz="0" w:space="0" w:color="auto"/>
        <w:left w:val="none" w:sz="0" w:space="0" w:color="auto"/>
        <w:bottom w:val="none" w:sz="0" w:space="0" w:color="auto"/>
        <w:right w:val="none" w:sz="0" w:space="0" w:color="auto"/>
      </w:divBdr>
    </w:div>
    <w:div w:id="654725364">
      <w:bodyDiv w:val="1"/>
      <w:marLeft w:val="0"/>
      <w:marRight w:val="0"/>
      <w:marTop w:val="0"/>
      <w:marBottom w:val="0"/>
      <w:divBdr>
        <w:top w:val="none" w:sz="0" w:space="0" w:color="auto"/>
        <w:left w:val="none" w:sz="0" w:space="0" w:color="auto"/>
        <w:bottom w:val="none" w:sz="0" w:space="0" w:color="auto"/>
        <w:right w:val="none" w:sz="0" w:space="0" w:color="auto"/>
      </w:divBdr>
    </w:div>
    <w:div w:id="656228638">
      <w:bodyDiv w:val="1"/>
      <w:marLeft w:val="0"/>
      <w:marRight w:val="0"/>
      <w:marTop w:val="0"/>
      <w:marBottom w:val="0"/>
      <w:divBdr>
        <w:top w:val="none" w:sz="0" w:space="0" w:color="auto"/>
        <w:left w:val="none" w:sz="0" w:space="0" w:color="auto"/>
        <w:bottom w:val="none" w:sz="0" w:space="0" w:color="auto"/>
        <w:right w:val="none" w:sz="0" w:space="0" w:color="auto"/>
      </w:divBdr>
    </w:div>
    <w:div w:id="657533394">
      <w:bodyDiv w:val="1"/>
      <w:marLeft w:val="0"/>
      <w:marRight w:val="0"/>
      <w:marTop w:val="0"/>
      <w:marBottom w:val="0"/>
      <w:divBdr>
        <w:top w:val="none" w:sz="0" w:space="0" w:color="auto"/>
        <w:left w:val="none" w:sz="0" w:space="0" w:color="auto"/>
        <w:bottom w:val="none" w:sz="0" w:space="0" w:color="auto"/>
        <w:right w:val="none" w:sz="0" w:space="0" w:color="auto"/>
      </w:divBdr>
    </w:div>
    <w:div w:id="660547149">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61784527">
      <w:bodyDiv w:val="1"/>
      <w:marLeft w:val="0"/>
      <w:marRight w:val="0"/>
      <w:marTop w:val="0"/>
      <w:marBottom w:val="0"/>
      <w:divBdr>
        <w:top w:val="none" w:sz="0" w:space="0" w:color="auto"/>
        <w:left w:val="none" w:sz="0" w:space="0" w:color="auto"/>
        <w:bottom w:val="none" w:sz="0" w:space="0" w:color="auto"/>
        <w:right w:val="none" w:sz="0" w:space="0" w:color="auto"/>
      </w:divBdr>
    </w:div>
    <w:div w:id="678001386">
      <w:bodyDiv w:val="1"/>
      <w:marLeft w:val="0"/>
      <w:marRight w:val="0"/>
      <w:marTop w:val="0"/>
      <w:marBottom w:val="0"/>
      <w:divBdr>
        <w:top w:val="none" w:sz="0" w:space="0" w:color="auto"/>
        <w:left w:val="none" w:sz="0" w:space="0" w:color="auto"/>
        <w:bottom w:val="none" w:sz="0" w:space="0" w:color="auto"/>
        <w:right w:val="none" w:sz="0" w:space="0" w:color="auto"/>
      </w:divBdr>
    </w:div>
    <w:div w:id="678309478">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5836621">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1345097">
      <w:bodyDiv w:val="1"/>
      <w:marLeft w:val="0"/>
      <w:marRight w:val="0"/>
      <w:marTop w:val="0"/>
      <w:marBottom w:val="0"/>
      <w:divBdr>
        <w:top w:val="none" w:sz="0" w:space="0" w:color="auto"/>
        <w:left w:val="none" w:sz="0" w:space="0" w:color="auto"/>
        <w:bottom w:val="none" w:sz="0" w:space="0" w:color="auto"/>
        <w:right w:val="none" w:sz="0" w:space="0" w:color="auto"/>
      </w:divBdr>
    </w:div>
    <w:div w:id="693388289">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694234340">
      <w:bodyDiv w:val="1"/>
      <w:marLeft w:val="0"/>
      <w:marRight w:val="0"/>
      <w:marTop w:val="0"/>
      <w:marBottom w:val="0"/>
      <w:divBdr>
        <w:top w:val="none" w:sz="0" w:space="0" w:color="auto"/>
        <w:left w:val="none" w:sz="0" w:space="0" w:color="auto"/>
        <w:bottom w:val="none" w:sz="0" w:space="0" w:color="auto"/>
        <w:right w:val="none" w:sz="0" w:space="0" w:color="auto"/>
      </w:divBdr>
    </w:div>
    <w:div w:id="694621333">
      <w:bodyDiv w:val="1"/>
      <w:marLeft w:val="0"/>
      <w:marRight w:val="0"/>
      <w:marTop w:val="0"/>
      <w:marBottom w:val="0"/>
      <w:divBdr>
        <w:top w:val="none" w:sz="0" w:space="0" w:color="auto"/>
        <w:left w:val="none" w:sz="0" w:space="0" w:color="auto"/>
        <w:bottom w:val="none" w:sz="0" w:space="0" w:color="auto"/>
        <w:right w:val="none" w:sz="0" w:space="0" w:color="auto"/>
      </w:divBdr>
    </w:div>
    <w:div w:id="69986434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04136357">
      <w:bodyDiv w:val="1"/>
      <w:marLeft w:val="0"/>
      <w:marRight w:val="0"/>
      <w:marTop w:val="0"/>
      <w:marBottom w:val="0"/>
      <w:divBdr>
        <w:top w:val="none" w:sz="0" w:space="0" w:color="auto"/>
        <w:left w:val="none" w:sz="0" w:space="0" w:color="auto"/>
        <w:bottom w:val="none" w:sz="0" w:space="0" w:color="auto"/>
        <w:right w:val="none" w:sz="0" w:space="0" w:color="auto"/>
      </w:divBdr>
    </w:div>
    <w:div w:id="707989950">
      <w:bodyDiv w:val="1"/>
      <w:marLeft w:val="0"/>
      <w:marRight w:val="0"/>
      <w:marTop w:val="0"/>
      <w:marBottom w:val="0"/>
      <w:divBdr>
        <w:top w:val="none" w:sz="0" w:space="0" w:color="auto"/>
        <w:left w:val="none" w:sz="0" w:space="0" w:color="auto"/>
        <w:bottom w:val="none" w:sz="0" w:space="0" w:color="auto"/>
        <w:right w:val="none" w:sz="0" w:space="0" w:color="auto"/>
      </w:divBdr>
    </w:div>
    <w:div w:id="709184119">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32125534">
      <w:bodyDiv w:val="1"/>
      <w:marLeft w:val="0"/>
      <w:marRight w:val="0"/>
      <w:marTop w:val="0"/>
      <w:marBottom w:val="0"/>
      <w:divBdr>
        <w:top w:val="none" w:sz="0" w:space="0" w:color="auto"/>
        <w:left w:val="none" w:sz="0" w:space="0" w:color="auto"/>
        <w:bottom w:val="none" w:sz="0" w:space="0" w:color="auto"/>
        <w:right w:val="none" w:sz="0" w:space="0" w:color="auto"/>
      </w:divBdr>
    </w:div>
    <w:div w:id="735860675">
      <w:bodyDiv w:val="1"/>
      <w:marLeft w:val="0"/>
      <w:marRight w:val="0"/>
      <w:marTop w:val="0"/>
      <w:marBottom w:val="0"/>
      <w:divBdr>
        <w:top w:val="none" w:sz="0" w:space="0" w:color="auto"/>
        <w:left w:val="none" w:sz="0" w:space="0" w:color="auto"/>
        <w:bottom w:val="none" w:sz="0" w:space="0" w:color="auto"/>
        <w:right w:val="none" w:sz="0" w:space="0" w:color="auto"/>
      </w:divBdr>
    </w:div>
    <w:div w:id="739325352">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45348174">
      <w:bodyDiv w:val="1"/>
      <w:marLeft w:val="0"/>
      <w:marRight w:val="0"/>
      <w:marTop w:val="0"/>
      <w:marBottom w:val="0"/>
      <w:divBdr>
        <w:top w:val="none" w:sz="0" w:space="0" w:color="auto"/>
        <w:left w:val="none" w:sz="0" w:space="0" w:color="auto"/>
        <w:bottom w:val="none" w:sz="0" w:space="0" w:color="auto"/>
        <w:right w:val="none" w:sz="0" w:space="0" w:color="auto"/>
      </w:divBdr>
    </w:div>
    <w:div w:id="748120369">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2779238">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65157653">
      <w:bodyDiv w:val="1"/>
      <w:marLeft w:val="0"/>
      <w:marRight w:val="0"/>
      <w:marTop w:val="0"/>
      <w:marBottom w:val="0"/>
      <w:divBdr>
        <w:top w:val="none" w:sz="0" w:space="0" w:color="auto"/>
        <w:left w:val="none" w:sz="0" w:space="0" w:color="auto"/>
        <w:bottom w:val="none" w:sz="0" w:space="0" w:color="auto"/>
        <w:right w:val="none" w:sz="0" w:space="0" w:color="auto"/>
      </w:divBdr>
    </w:div>
    <w:div w:id="766004030">
      <w:bodyDiv w:val="1"/>
      <w:marLeft w:val="0"/>
      <w:marRight w:val="0"/>
      <w:marTop w:val="0"/>
      <w:marBottom w:val="0"/>
      <w:divBdr>
        <w:top w:val="none" w:sz="0" w:space="0" w:color="auto"/>
        <w:left w:val="none" w:sz="0" w:space="0" w:color="auto"/>
        <w:bottom w:val="none" w:sz="0" w:space="0" w:color="auto"/>
        <w:right w:val="none" w:sz="0" w:space="0" w:color="auto"/>
      </w:divBdr>
    </w:div>
    <w:div w:id="767651736">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783617455">
      <w:bodyDiv w:val="1"/>
      <w:marLeft w:val="0"/>
      <w:marRight w:val="0"/>
      <w:marTop w:val="0"/>
      <w:marBottom w:val="0"/>
      <w:divBdr>
        <w:top w:val="none" w:sz="0" w:space="0" w:color="auto"/>
        <w:left w:val="none" w:sz="0" w:space="0" w:color="auto"/>
        <w:bottom w:val="none" w:sz="0" w:space="0" w:color="auto"/>
        <w:right w:val="none" w:sz="0" w:space="0" w:color="auto"/>
      </w:divBdr>
    </w:div>
    <w:div w:id="784349122">
      <w:bodyDiv w:val="1"/>
      <w:marLeft w:val="0"/>
      <w:marRight w:val="0"/>
      <w:marTop w:val="0"/>
      <w:marBottom w:val="0"/>
      <w:divBdr>
        <w:top w:val="none" w:sz="0" w:space="0" w:color="auto"/>
        <w:left w:val="none" w:sz="0" w:space="0" w:color="auto"/>
        <w:bottom w:val="none" w:sz="0" w:space="0" w:color="auto"/>
        <w:right w:val="none" w:sz="0" w:space="0" w:color="auto"/>
      </w:divBdr>
    </w:div>
    <w:div w:id="788209147">
      <w:bodyDiv w:val="1"/>
      <w:marLeft w:val="0"/>
      <w:marRight w:val="0"/>
      <w:marTop w:val="0"/>
      <w:marBottom w:val="0"/>
      <w:divBdr>
        <w:top w:val="none" w:sz="0" w:space="0" w:color="auto"/>
        <w:left w:val="none" w:sz="0" w:space="0" w:color="auto"/>
        <w:bottom w:val="none" w:sz="0" w:space="0" w:color="auto"/>
        <w:right w:val="none" w:sz="0" w:space="0" w:color="auto"/>
      </w:divBdr>
    </w:div>
    <w:div w:id="794253542">
      <w:bodyDiv w:val="1"/>
      <w:marLeft w:val="0"/>
      <w:marRight w:val="0"/>
      <w:marTop w:val="0"/>
      <w:marBottom w:val="0"/>
      <w:divBdr>
        <w:top w:val="none" w:sz="0" w:space="0" w:color="auto"/>
        <w:left w:val="none" w:sz="0" w:space="0" w:color="auto"/>
        <w:bottom w:val="none" w:sz="0" w:space="0" w:color="auto"/>
        <w:right w:val="none" w:sz="0" w:space="0" w:color="auto"/>
      </w:divBdr>
    </w:div>
    <w:div w:id="796265863">
      <w:bodyDiv w:val="1"/>
      <w:marLeft w:val="0"/>
      <w:marRight w:val="0"/>
      <w:marTop w:val="0"/>
      <w:marBottom w:val="0"/>
      <w:divBdr>
        <w:top w:val="none" w:sz="0" w:space="0" w:color="auto"/>
        <w:left w:val="none" w:sz="0" w:space="0" w:color="auto"/>
        <w:bottom w:val="none" w:sz="0" w:space="0" w:color="auto"/>
        <w:right w:val="none" w:sz="0" w:space="0" w:color="auto"/>
      </w:divBdr>
    </w:div>
    <w:div w:id="802308454">
      <w:bodyDiv w:val="1"/>
      <w:marLeft w:val="0"/>
      <w:marRight w:val="0"/>
      <w:marTop w:val="0"/>
      <w:marBottom w:val="0"/>
      <w:divBdr>
        <w:top w:val="none" w:sz="0" w:space="0" w:color="auto"/>
        <w:left w:val="none" w:sz="0" w:space="0" w:color="auto"/>
        <w:bottom w:val="none" w:sz="0" w:space="0" w:color="auto"/>
        <w:right w:val="none" w:sz="0" w:space="0" w:color="auto"/>
      </w:divBdr>
    </w:div>
    <w:div w:id="806313109">
      <w:bodyDiv w:val="1"/>
      <w:marLeft w:val="0"/>
      <w:marRight w:val="0"/>
      <w:marTop w:val="0"/>
      <w:marBottom w:val="0"/>
      <w:divBdr>
        <w:top w:val="none" w:sz="0" w:space="0" w:color="auto"/>
        <w:left w:val="none" w:sz="0" w:space="0" w:color="auto"/>
        <w:bottom w:val="none" w:sz="0" w:space="0" w:color="auto"/>
        <w:right w:val="none" w:sz="0" w:space="0" w:color="auto"/>
      </w:divBdr>
    </w:div>
    <w:div w:id="807088609">
      <w:bodyDiv w:val="1"/>
      <w:marLeft w:val="0"/>
      <w:marRight w:val="0"/>
      <w:marTop w:val="0"/>
      <w:marBottom w:val="0"/>
      <w:divBdr>
        <w:top w:val="none" w:sz="0" w:space="0" w:color="auto"/>
        <w:left w:val="none" w:sz="0" w:space="0" w:color="auto"/>
        <w:bottom w:val="none" w:sz="0" w:space="0" w:color="auto"/>
        <w:right w:val="none" w:sz="0" w:space="0" w:color="auto"/>
      </w:divBdr>
    </w:div>
    <w:div w:id="812210355">
      <w:bodyDiv w:val="1"/>
      <w:marLeft w:val="0"/>
      <w:marRight w:val="0"/>
      <w:marTop w:val="0"/>
      <w:marBottom w:val="0"/>
      <w:divBdr>
        <w:top w:val="none" w:sz="0" w:space="0" w:color="auto"/>
        <w:left w:val="none" w:sz="0" w:space="0" w:color="auto"/>
        <w:bottom w:val="none" w:sz="0" w:space="0" w:color="auto"/>
        <w:right w:val="none" w:sz="0" w:space="0" w:color="auto"/>
      </w:divBdr>
    </w:div>
    <w:div w:id="812915848">
      <w:bodyDiv w:val="1"/>
      <w:marLeft w:val="0"/>
      <w:marRight w:val="0"/>
      <w:marTop w:val="0"/>
      <w:marBottom w:val="0"/>
      <w:divBdr>
        <w:top w:val="none" w:sz="0" w:space="0" w:color="auto"/>
        <w:left w:val="none" w:sz="0" w:space="0" w:color="auto"/>
        <w:bottom w:val="none" w:sz="0" w:space="0" w:color="auto"/>
        <w:right w:val="none" w:sz="0" w:space="0" w:color="auto"/>
      </w:divBdr>
    </w:div>
    <w:div w:id="816186878">
      <w:bodyDiv w:val="1"/>
      <w:marLeft w:val="0"/>
      <w:marRight w:val="0"/>
      <w:marTop w:val="0"/>
      <w:marBottom w:val="0"/>
      <w:divBdr>
        <w:top w:val="none" w:sz="0" w:space="0" w:color="auto"/>
        <w:left w:val="none" w:sz="0" w:space="0" w:color="auto"/>
        <w:bottom w:val="none" w:sz="0" w:space="0" w:color="auto"/>
        <w:right w:val="none" w:sz="0" w:space="0" w:color="auto"/>
      </w:divBdr>
    </w:div>
    <w:div w:id="824859113">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31213965">
      <w:bodyDiv w:val="1"/>
      <w:marLeft w:val="0"/>
      <w:marRight w:val="0"/>
      <w:marTop w:val="0"/>
      <w:marBottom w:val="0"/>
      <w:divBdr>
        <w:top w:val="none" w:sz="0" w:space="0" w:color="auto"/>
        <w:left w:val="none" w:sz="0" w:space="0" w:color="auto"/>
        <w:bottom w:val="none" w:sz="0" w:space="0" w:color="auto"/>
        <w:right w:val="none" w:sz="0" w:space="0" w:color="auto"/>
      </w:divBdr>
    </w:div>
    <w:div w:id="833643903">
      <w:bodyDiv w:val="1"/>
      <w:marLeft w:val="0"/>
      <w:marRight w:val="0"/>
      <w:marTop w:val="0"/>
      <w:marBottom w:val="0"/>
      <w:divBdr>
        <w:top w:val="none" w:sz="0" w:space="0" w:color="auto"/>
        <w:left w:val="none" w:sz="0" w:space="0" w:color="auto"/>
        <w:bottom w:val="none" w:sz="0" w:space="0" w:color="auto"/>
        <w:right w:val="none" w:sz="0" w:space="0" w:color="auto"/>
      </w:divBdr>
    </w:div>
    <w:div w:id="837379725">
      <w:bodyDiv w:val="1"/>
      <w:marLeft w:val="0"/>
      <w:marRight w:val="0"/>
      <w:marTop w:val="0"/>
      <w:marBottom w:val="0"/>
      <w:divBdr>
        <w:top w:val="none" w:sz="0" w:space="0" w:color="auto"/>
        <w:left w:val="none" w:sz="0" w:space="0" w:color="auto"/>
        <w:bottom w:val="none" w:sz="0" w:space="0" w:color="auto"/>
        <w:right w:val="none" w:sz="0" w:space="0" w:color="auto"/>
      </w:divBdr>
    </w:div>
    <w:div w:id="849022616">
      <w:bodyDiv w:val="1"/>
      <w:marLeft w:val="0"/>
      <w:marRight w:val="0"/>
      <w:marTop w:val="0"/>
      <w:marBottom w:val="0"/>
      <w:divBdr>
        <w:top w:val="none" w:sz="0" w:space="0" w:color="auto"/>
        <w:left w:val="none" w:sz="0" w:space="0" w:color="auto"/>
        <w:bottom w:val="none" w:sz="0" w:space="0" w:color="auto"/>
        <w:right w:val="none" w:sz="0" w:space="0" w:color="auto"/>
      </w:divBdr>
    </w:div>
    <w:div w:id="859391618">
      <w:bodyDiv w:val="1"/>
      <w:marLeft w:val="0"/>
      <w:marRight w:val="0"/>
      <w:marTop w:val="0"/>
      <w:marBottom w:val="0"/>
      <w:divBdr>
        <w:top w:val="none" w:sz="0" w:space="0" w:color="auto"/>
        <w:left w:val="none" w:sz="0" w:space="0" w:color="auto"/>
        <w:bottom w:val="none" w:sz="0" w:space="0" w:color="auto"/>
        <w:right w:val="none" w:sz="0" w:space="0" w:color="auto"/>
      </w:divBdr>
    </w:div>
    <w:div w:id="867067627">
      <w:bodyDiv w:val="1"/>
      <w:marLeft w:val="0"/>
      <w:marRight w:val="0"/>
      <w:marTop w:val="0"/>
      <w:marBottom w:val="0"/>
      <w:divBdr>
        <w:top w:val="none" w:sz="0" w:space="0" w:color="auto"/>
        <w:left w:val="none" w:sz="0" w:space="0" w:color="auto"/>
        <w:bottom w:val="none" w:sz="0" w:space="0" w:color="auto"/>
        <w:right w:val="none" w:sz="0" w:space="0" w:color="auto"/>
      </w:divBdr>
    </w:div>
    <w:div w:id="867186120">
      <w:bodyDiv w:val="1"/>
      <w:marLeft w:val="0"/>
      <w:marRight w:val="0"/>
      <w:marTop w:val="0"/>
      <w:marBottom w:val="0"/>
      <w:divBdr>
        <w:top w:val="none" w:sz="0" w:space="0" w:color="auto"/>
        <w:left w:val="none" w:sz="0" w:space="0" w:color="auto"/>
        <w:bottom w:val="none" w:sz="0" w:space="0" w:color="auto"/>
        <w:right w:val="none" w:sz="0" w:space="0" w:color="auto"/>
      </w:divBdr>
    </w:div>
    <w:div w:id="870074932">
      <w:bodyDiv w:val="1"/>
      <w:marLeft w:val="0"/>
      <w:marRight w:val="0"/>
      <w:marTop w:val="0"/>
      <w:marBottom w:val="0"/>
      <w:divBdr>
        <w:top w:val="none" w:sz="0" w:space="0" w:color="auto"/>
        <w:left w:val="none" w:sz="0" w:space="0" w:color="auto"/>
        <w:bottom w:val="none" w:sz="0" w:space="0" w:color="auto"/>
        <w:right w:val="none" w:sz="0" w:space="0" w:color="auto"/>
      </w:divBdr>
    </w:div>
    <w:div w:id="875585744">
      <w:bodyDiv w:val="1"/>
      <w:marLeft w:val="0"/>
      <w:marRight w:val="0"/>
      <w:marTop w:val="0"/>
      <w:marBottom w:val="0"/>
      <w:divBdr>
        <w:top w:val="none" w:sz="0" w:space="0" w:color="auto"/>
        <w:left w:val="none" w:sz="0" w:space="0" w:color="auto"/>
        <w:bottom w:val="none" w:sz="0" w:space="0" w:color="auto"/>
        <w:right w:val="none" w:sz="0" w:space="0" w:color="auto"/>
      </w:divBdr>
    </w:div>
    <w:div w:id="877157946">
      <w:bodyDiv w:val="1"/>
      <w:marLeft w:val="0"/>
      <w:marRight w:val="0"/>
      <w:marTop w:val="0"/>
      <w:marBottom w:val="0"/>
      <w:divBdr>
        <w:top w:val="none" w:sz="0" w:space="0" w:color="auto"/>
        <w:left w:val="none" w:sz="0" w:space="0" w:color="auto"/>
        <w:bottom w:val="none" w:sz="0" w:space="0" w:color="auto"/>
        <w:right w:val="none" w:sz="0" w:space="0" w:color="auto"/>
      </w:divBdr>
    </w:div>
    <w:div w:id="879054372">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231597">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896354813">
      <w:bodyDiv w:val="1"/>
      <w:marLeft w:val="0"/>
      <w:marRight w:val="0"/>
      <w:marTop w:val="0"/>
      <w:marBottom w:val="0"/>
      <w:divBdr>
        <w:top w:val="none" w:sz="0" w:space="0" w:color="auto"/>
        <w:left w:val="none" w:sz="0" w:space="0" w:color="auto"/>
        <w:bottom w:val="none" w:sz="0" w:space="0" w:color="auto"/>
        <w:right w:val="none" w:sz="0" w:space="0" w:color="auto"/>
      </w:divBdr>
    </w:div>
    <w:div w:id="899097499">
      <w:bodyDiv w:val="1"/>
      <w:marLeft w:val="0"/>
      <w:marRight w:val="0"/>
      <w:marTop w:val="0"/>
      <w:marBottom w:val="0"/>
      <w:divBdr>
        <w:top w:val="none" w:sz="0" w:space="0" w:color="auto"/>
        <w:left w:val="none" w:sz="0" w:space="0" w:color="auto"/>
        <w:bottom w:val="none" w:sz="0" w:space="0" w:color="auto"/>
        <w:right w:val="none" w:sz="0" w:space="0" w:color="auto"/>
      </w:divBdr>
    </w:div>
    <w:div w:id="90159975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26769055">
      <w:bodyDiv w:val="1"/>
      <w:marLeft w:val="0"/>
      <w:marRight w:val="0"/>
      <w:marTop w:val="0"/>
      <w:marBottom w:val="0"/>
      <w:divBdr>
        <w:top w:val="none" w:sz="0" w:space="0" w:color="auto"/>
        <w:left w:val="none" w:sz="0" w:space="0" w:color="auto"/>
        <w:bottom w:val="none" w:sz="0" w:space="0" w:color="auto"/>
        <w:right w:val="none" w:sz="0" w:space="0" w:color="auto"/>
      </w:divBdr>
    </w:div>
    <w:div w:id="927687842">
      <w:bodyDiv w:val="1"/>
      <w:marLeft w:val="0"/>
      <w:marRight w:val="0"/>
      <w:marTop w:val="0"/>
      <w:marBottom w:val="0"/>
      <w:divBdr>
        <w:top w:val="none" w:sz="0" w:space="0" w:color="auto"/>
        <w:left w:val="none" w:sz="0" w:space="0" w:color="auto"/>
        <w:bottom w:val="none" w:sz="0" w:space="0" w:color="auto"/>
        <w:right w:val="none" w:sz="0" w:space="0" w:color="auto"/>
      </w:divBdr>
    </w:div>
    <w:div w:id="929851450">
      <w:bodyDiv w:val="1"/>
      <w:marLeft w:val="0"/>
      <w:marRight w:val="0"/>
      <w:marTop w:val="0"/>
      <w:marBottom w:val="0"/>
      <w:divBdr>
        <w:top w:val="none" w:sz="0" w:space="0" w:color="auto"/>
        <w:left w:val="none" w:sz="0" w:space="0" w:color="auto"/>
        <w:bottom w:val="none" w:sz="0" w:space="0" w:color="auto"/>
        <w:right w:val="none" w:sz="0" w:space="0" w:color="auto"/>
      </w:divBdr>
    </w:div>
    <w:div w:id="929922900">
      <w:bodyDiv w:val="1"/>
      <w:marLeft w:val="0"/>
      <w:marRight w:val="0"/>
      <w:marTop w:val="0"/>
      <w:marBottom w:val="0"/>
      <w:divBdr>
        <w:top w:val="none" w:sz="0" w:space="0" w:color="auto"/>
        <w:left w:val="none" w:sz="0" w:space="0" w:color="auto"/>
        <w:bottom w:val="none" w:sz="0" w:space="0" w:color="auto"/>
        <w:right w:val="none" w:sz="0" w:space="0" w:color="auto"/>
      </w:divBdr>
    </w:div>
    <w:div w:id="930353731">
      <w:bodyDiv w:val="1"/>
      <w:marLeft w:val="0"/>
      <w:marRight w:val="0"/>
      <w:marTop w:val="0"/>
      <w:marBottom w:val="0"/>
      <w:divBdr>
        <w:top w:val="none" w:sz="0" w:space="0" w:color="auto"/>
        <w:left w:val="none" w:sz="0" w:space="0" w:color="auto"/>
        <w:bottom w:val="none" w:sz="0" w:space="0" w:color="auto"/>
        <w:right w:val="none" w:sz="0" w:space="0" w:color="auto"/>
      </w:divBdr>
    </w:div>
    <w:div w:id="935944391">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942229539">
      <w:bodyDiv w:val="1"/>
      <w:marLeft w:val="0"/>
      <w:marRight w:val="0"/>
      <w:marTop w:val="0"/>
      <w:marBottom w:val="0"/>
      <w:divBdr>
        <w:top w:val="none" w:sz="0" w:space="0" w:color="auto"/>
        <w:left w:val="none" w:sz="0" w:space="0" w:color="auto"/>
        <w:bottom w:val="none" w:sz="0" w:space="0" w:color="auto"/>
        <w:right w:val="none" w:sz="0" w:space="0" w:color="auto"/>
      </w:divBdr>
    </w:div>
    <w:div w:id="942420163">
      <w:bodyDiv w:val="1"/>
      <w:marLeft w:val="0"/>
      <w:marRight w:val="0"/>
      <w:marTop w:val="0"/>
      <w:marBottom w:val="0"/>
      <w:divBdr>
        <w:top w:val="none" w:sz="0" w:space="0" w:color="auto"/>
        <w:left w:val="none" w:sz="0" w:space="0" w:color="auto"/>
        <w:bottom w:val="none" w:sz="0" w:space="0" w:color="auto"/>
        <w:right w:val="none" w:sz="0" w:space="0" w:color="auto"/>
      </w:divBdr>
    </w:div>
    <w:div w:id="943535326">
      <w:bodyDiv w:val="1"/>
      <w:marLeft w:val="0"/>
      <w:marRight w:val="0"/>
      <w:marTop w:val="0"/>
      <w:marBottom w:val="0"/>
      <w:divBdr>
        <w:top w:val="none" w:sz="0" w:space="0" w:color="auto"/>
        <w:left w:val="none" w:sz="0" w:space="0" w:color="auto"/>
        <w:bottom w:val="none" w:sz="0" w:space="0" w:color="auto"/>
        <w:right w:val="none" w:sz="0" w:space="0" w:color="auto"/>
      </w:divBdr>
    </w:div>
    <w:div w:id="943540068">
      <w:bodyDiv w:val="1"/>
      <w:marLeft w:val="0"/>
      <w:marRight w:val="0"/>
      <w:marTop w:val="0"/>
      <w:marBottom w:val="0"/>
      <w:divBdr>
        <w:top w:val="none" w:sz="0" w:space="0" w:color="auto"/>
        <w:left w:val="none" w:sz="0" w:space="0" w:color="auto"/>
        <w:bottom w:val="none" w:sz="0" w:space="0" w:color="auto"/>
        <w:right w:val="none" w:sz="0" w:space="0" w:color="auto"/>
      </w:divBdr>
    </w:div>
    <w:div w:id="949356641">
      <w:bodyDiv w:val="1"/>
      <w:marLeft w:val="0"/>
      <w:marRight w:val="0"/>
      <w:marTop w:val="0"/>
      <w:marBottom w:val="0"/>
      <w:divBdr>
        <w:top w:val="none" w:sz="0" w:space="0" w:color="auto"/>
        <w:left w:val="none" w:sz="0" w:space="0" w:color="auto"/>
        <w:bottom w:val="none" w:sz="0" w:space="0" w:color="auto"/>
        <w:right w:val="none" w:sz="0" w:space="0" w:color="auto"/>
      </w:divBdr>
    </w:div>
    <w:div w:id="951788175">
      <w:bodyDiv w:val="1"/>
      <w:marLeft w:val="0"/>
      <w:marRight w:val="0"/>
      <w:marTop w:val="0"/>
      <w:marBottom w:val="0"/>
      <w:divBdr>
        <w:top w:val="none" w:sz="0" w:space="0" w:color="auto"/>
        <w:left w:val="none" w:sz="0" w:space="0" w:color="auto"/>
        <w:bottom w:val="none" w:sz="0" w:space="0" w:color="auto"/>
        <w:right w:val="none" w:sz="0" w:space="0" w:color="auto"/>
      </w:divBdr>
    </w:div>
    <w:div w:id="953557876">
      <w:bodyDiv w:val="1"/>
      <w:marLeft w:val="0"/>
      <w:marRight w:val="0"/>
      <w:marTop w:val="0"/>
      <w:marBottom w:val="0"/>
      <w:divBdr>
        <w:top w:val="none" w:sz="0" w:space="0" w:color="auto"/>
        <w:left w:val="none" w:sz="0" w:space="0" w:color="auto"/>
        <w:bottom w:val="none" w:sz="0" w:space="0" w:color="auto"/>
        <w:right w:val="none" w:sz="0" w:space="0" w:color="auto"/>
      </w:divBdr>
    </w:div>
    <w:div w:id="954212105">
      <w:bodyDiv w:val="1"/>
      <w:marLeft w:val="0"/>
      <w:marRight w:val="0"/>
      <w:marTop w:val="0"/>
      <w:marBottom w:val="0"/>
      <w:divBdr>
        <w:top w:val="none" w:sz="0" w:space="0" w:color="auto"/>
        <w:left w:val="none" w:sz="0" w:space="0" w:color="auto"/>
        <w:bottom w:val="none" w:sz="0" w:space="0" w:color="auto"/>
        <w:right w:val="none" w:sz="0" w:space="0" w:color="auto"/>
      </w:divBdr>
    </w:div>
    <w:div w:id="955527073">
      <w:bodyDiv w:val="1"/>
      <w:marLeft w:val="0"/>
      <w:marRight w:val="0"/>
      <w:marTop w:val="0"/>
      <w:marBottom w:val="0"/>
      <w:divBdr>
        <w:top w:val="none" w:sz="0" w:space="0" w:color="auto"/>
        <w:left w:val="none" w:sz="0" w:space="0" w:color="auto"/>
        <w:bottom w:val="none" w:sz="0" w:space="0" w:color="auto"/>
        <w:right w:val="none" w:sz="0" w:space="0" w:color="auto"/>
      </w:divBdr>
    </w:div>
    <w:div w:id="955908619">
      <w:bodyDiv w:val="1"/>
      <w:marLeft w:val="0"/>
      <w:marRight w:val="0"/>
      <w:marTop w:val="0"/>
      <w:marBottom w:val="0"/>
      <w:divBdr>
        <w:top w:val="none" w:sz="0" w:space="0" w:color="auto"/>
        <w:left w:val="none" w:sz="0" w:space="0" w:color="auto"/>
        <w:bottom w:val="none" w:sz="0" w:space="0" w:color="auto"/>
        <w:right w:val="none" w:sz="0" w:space="0" w:color="auto"/>
      </w:divBdr>
    </w:div>
    <w:div w:id="955915925">
      <w:bodyDiv w:val="1"/>
      <w:marLeft w:val="0"/>
      <w:marRight w:val="0"/>
      <w:marTop w:val="0"/>
      <w:marBottom w:val="0"/>
      <w:divBdr>
        <w:top w:val="none" w:sz="0" w:space="0" w:color="auto"/>
        <w:left w:val="none" w:sz="0" w:space="0" w:color="auto"/>
        <w:bottom w:val="none" w:sz="0" w:space="0" w:color="auto"/>
        <w:right w:val="none" w:sz="0" w:space="0" w:color="auto"/>
      </w:divBdr>
    </w:div>
    <w:div w:id="960915758">
      <w:bodyDiv w:val="1"/>
      <w:marLeft w:val="0"/>
      <w:marRight w:val="0"/>
      <w:marTop w:val="0"/>
      <w:marBottom w:val="0"/>
      <w:divBdr>
        <w:top w:val="none" w:sz="0" w:space="0" w:color="auto"/>
        <w:left w:val="none" w:sz="0" w:space="0" w:color="auto"/>
        <w:bottom w:val="none" w:sz="0" w:space="0" w:color="auto"/>
        <w:right w:val="none" w:sz="0" w:space="0" w:color="auto"/>
      </w:divBdr>
    </w:div>
    <w:div w:id="963192341">
      <w:bodyDiv w:val="1"/>
      <w:marLeft w:val="0"/>
      <w:marRight w:val="0"/>
      <w:marTop w:val="0"/>
      <w:marBottom w:val="0"/>
      <w:divBdr>
        <w:top w:val="none" w:sz="0" w:space="0" w:color="auto"/>
        <w:left w:val="none" w:sz="0" w:space="0" w:color="auto"/>
        <w:bottom w:val="none" w:sz="0" w:space="0" w:color="auto"/>
        <w:right w:val="none" w:sz="0" w:space="0" w:color="auto"/>
      </w:divBdr>
    </w:div>
    <w:div w:id="975374660">
      <w:bodyDiv w:val="1"/>
      <w:marLeft w:val="0"/>
      <w:marRight w:val="0"/>
      <w:marTop w:val="0"/>
      <w:marBottom w:val="0"/>
      <w:divBdr>
        <w:top w:val="none" w:sz="0" w:space="0" w:color="auto"/>
        <w:left w:val="none" w:sz="0" w:space="0" w:color="auto"/>
        <w:bottom w:val="none" w:sz="0" w:space="0" w:color="auto"/>
        <w:right w:val="none" w:sz="0" w:space="0" w:color="auto"/>
      </w:divBdr>
    </w:div>
    <w:div w:id="975985555">
      <w:bodyDiv w:val="1"/>
      <w:marLeft w:val="0"/>
      <w:marRight w:val="0"/>
      <w:marTop w:val="0"/>
      <w:marBottom w:val="0"/>
      <w:divBdr>
        <w:top w:val="none" w:sz="0" w:space="0" w:color="auto"/>
        <w:left w:val="none" w:sz="0" w:space="0" w:color="auto"/>
        <w:bottom w:val="none" w:sz="0" w:space="0" w:color="auto"/>
        <w:right w:val="none" w:sz="0" w:space="0" w:color="auto"/>
      </w:divBdr>
    </w:div>
    <w:div w:id="976184693">
      <w:bodyDiv w:val="1"/>
      <w:marLeft w:val="0"/>
      <w:marRight w:val="0"/>
      <w:marTop w:val="0"/>
      <w:marBottom w:val="0"/>
      <w:divBdr>
        <w:top w:val="none" w:sz="0" w:space="0" w:color="auto"/>
        <w:left w:val="none" w:sz="0" w:space="0" w:color="auto"/>
        <w:bottom w:val="none" w:sz="0" w:space="0" w:color="auto"/>
        <w:right w:val="none" w:sz="0" w:space="0" w:color="auto"/>
      </w:divBdr>
    </w:div>
    <w:div w:id="977076395">
      <w:bodyDiv w:val="1"/>
      <w:marLeft w:val="0"/>
      <w:marRight w:val="0"/>
      <w:marTop w:val="0"/>
      <w:marBottom w:val="0"/>
      <w:divBdr>
        <w:top w:val="none" w:sz="0" w:space="0" w:color="auto"/>
        <w:left w:val="none" w:sz="0" w:space="0" w:color="auto"/>
        <w:bottom w:val="none" w:sz="0" w:space="0" w:color="auto"/>
        <w:right w:val="none" w:sz="0" w:space="0" w:color="auto"/>
      </w:divBdr>
    </w:div>
    <w:div w:id="995960192">
      <w:bodyDiv w:val="1"/>
      <w:marLeft w:val="0"/>
      <w:marRight w:val="0"/>
      <w:marTop w:val="0"/>
      <w:marBottom w:val="0"/>
      <w:divBdr>
        <w:top w:val="none" w:sz="0" w:space="0" w:color="auto"/>
        <w:left w:val="none" w:sz="0" w:space="0" w:color="auto"/>
        <w:bottom w:val="none" w:sz="0" w:space="0" w:color="auto"/>
        <w:right w:val="none" w:sz="0" w:space="0" w:color="auto"/>
      </w:divBdr>
    </w:div>
    <w:div w:id="996960876">
      <w:bodyDiv w:val="1"/>
      <w:marLeft w:val="0"/>
      <w:marRight w:val="0"/>
      <w:marTop w:val="0"/>
      <w:marBottom w:val="0"/>
      <w:divBdr>
        <w:top w:val="none" w:sz="0" w:space="0" w:color="auto"/>
        <w:left w:val="none" w:sz="0" w:space="0" w:color="auto"/>
        <w:bottom w:val="none" w:sz="0" w:space="0" w:color="auto"/>
        <w:right w:val="none" w:sz="0" w:space="0" w:color="auto"/>
      </w:divBdr>
    </w:div>
    <w:div w:id="997810244">
      <w:bodyDiv w:val="1"/>
      <w:marLeft w:val="0"/>
      <w:marRight w:val="0"/>
      <w:marTop w:val="0"/>
      <w:marBottom w:val="0"/>
      <w:divBdr>
        <w:top w:val="none" w:sz="0" w:space="0" w:color="auto"/>
        <w:left w:val="none" w:sz="0" w:space="0" w:color="auto"/>
        <w:bottom w:val="none" w:sz="0" w:space="0" w:color="auto"/>
        <w:right w:val="none" w:sz="0" w:space="0" w:color="auto"/>
      </w:divBdr>
    </w:div>
    <w:div w:id="998995882">
      <w:bodyDiv w:val="1"/>
      <w:marLeft w:val="0"/>
      <w:marRight w:val="0"/>
      <w:marTop w:val="0"/>
      <w:marBottom w:val="0"/>
      <w:divBdr>
        <w:top w:val="none" w:sz="0" w:space="0" w:color="auto"/>
        <w:left w:val="none" w:sz="0" w:space="0" w:color="auto"/>
        <w:bottom w:val="none" w:sz="0" w:space="0" w:color="auto"/>
        <w:right w:val="none" w:sz="0" w:space="0" w:color="auto"/>
      </w:divBdr>
    </w:div>
    <w:div w:id="1003901030">
      <w:bodyDiv w:val="1"/>
      <w:marLeft w:val="0"/>
      <w:marRight w:val="0"/>
      <w:marTop w:val="0"/>
      <w:marBottom w:val="0"/>
      <w:divBdr>
        <w:top w:val="none" w:sz="0" w:space="0" w:color="auto"/>
        <w:left w:val="none" w:sz="0" w:space="0" w:color="auto"/>
        <w:bottom w:val="none" w:sz="0" w:space="0" w:color="auto"/>
        <w:right w:val="none" w:sz="0" w:space="0" w:color="auto"/>
      </w:divBdr>
    </w:div>
    <w:div w:id="1010836294">
      <w:bodyDiv w:val="1"/>
      <w:marLeft w:val="0"/>
      <w:marRight w:val="0"/>
      <w:marTop w:val="0"/>
      <w:marBottom w:val="0"/>
      <w:divBdr>
        <w:top w:val="none" w:sz="0" w:space="0" w:color="auto"/>
        <w:left w:val="none" w:sz="0" w:space="0" w:color="auto"/>
        <w:bottom w:val="none" w:sz="0" w:space="0" w:color="auto"/>
        <w:right w:val="none" w:sz="0" w:space="0" w:color="auto"/>
      </w:divBdr>
    </w:div>
    <w:div w:id="1021709146">
      <w:bodyDiv w:val="1"/>
      <w:marLeft w:val="0"/>
      <w:marRight w:val="0"/>
      <w:marTop w:val="0"/>
      <w:marBottom w:val="0"/>
      <w:divBdr>
        <w:top w:val="none" w:sz="0" w:space="0" w:color="auto"/>
        <w:left w:val="none" w:sz="0" w:space="0" w:color="auto"/>
        <w:bottom w:val="none" w:sz="0" w:space="0" w:color="auto"/>
        <w:right w:val="none" w:sz="0" w:space="0" w:color="auto"/>
      </w:divBdr>
    </w:div>
    <w:div w:id="1022436264">
      <w:bodyDiv w:val="1"/>
      <w:marLeft w:val="0"/>
      <w:marRight w:val="0"/>
      <w:marTop w:val="0"/>
      <w:marBottom w:val="0"/>
      <w:divBdr>
        <w:top w:val="none" w:sz="0" w:space="0" w:color="auto"/>
        <w:left w:val="none" w:sz="0" w:space="0" w:color="auto"/>
        <w:bottom w:val="none" w:sz="0" w:space="0" w:color="auto"/>
        <w:right w:val="none" w:sz="0" w:space="0" w:color="auto"/>
      </w:divBdr>
    </w:div>
    <w:div w:id="1032539084">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7779991">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42630362">
      <w:bodyDiv w:val="1"/>
      <w:marLeft w:val="0"/>
      <w:marRight w:val="0"/>
      <w:marTop w:val="0"/>
      <w:marBottom w:val="0"/>
      <w:divBdr>
        <w:top w:val="none" w:sz="0" w:space="0" w:color="auto"/>
        <w:left w:val="none" w:sz="0" w:space="0" w:color="auto"/>
        <w:bottom w:val="none" w:sz="0" w:space="0" w:color="auto"/>
        <w:right w:val="none" w:sz="0" w:space="0" w:color="auto"/>
      </w:divBdr>
    </w:div>
    <w:div w:id="1043824384">
      <w:bodyDiv w:val="1"/>
      <w:marLeft w:val="0"/>
      <w:marRight w:val="0"/>
      <w:marTop w:val="0"/>
      <w:marBottom w:val="0"/>
      <w:divBdr>
        <w:top w:val="none" w:sz="0" w:space="0" w:color="auto"/>
        <w:left w:val="none" w:sz="0" w:space="0" w:color="auto"/>
        <w:bottom w:val="none" w:sz="0" w:space="0" w:color="auto"/>
        <w:right w:val="none" w:sz="0" w:space="0" w:color="auto"/>
      </w:divBdr>
    </w:div>
    <w:div w:id="1044447882">
      <w:bodyDiv w:val="1"/>
      <w:marLeft w:val="0"/>
      <w:marRight w:val="0"/>
      <w:marTop w:val="0"/>
      <w:marBottom w:val="0"/>
      <w:divBdr>
        <w:top w:val="none" w:sz="0" w:space="0" w:color="auto"/>
        <w:left w:val="none" w:sz="0" w:space="0" w:color="auto"/>
        <w:bottom w:val="none" w:sz="0" w:space="0" w:color="auto"/>
        <w:right w:val="none" w:sz="0" w:space="0" w:color="auto"/>
      </w:divBdr>
    </w:div>
    <w:div w:id="1047871109">
      <w:bodyDiv w:val="1"/>
      <w:marLeft w:val="0"/>
      <w:marRight w:val="0"/>
      <w:marTop w:val="0"/>
      <w:marBottom w:val="0"/>
      <w:divBdr>
        <w:top w:val="none" w:sz="0" w:space="0" w:color="auto"/>
        <w:left w:val="none" w:sz="0" w:space="0" w:color="auto"/>
        <w:bottom w:val="none" w:sz="0" w:space="0" w:color="auto"/>
        <w:right w:val="none" w:sz="0" w:space="0" w:color="auto"/>
      </w:divBdr>
    </w:div>
    <w:div w:id="1048187073">
      <w:bodyDiv w:val="1"/>
      <w:marLeft w:val="0"/>
      <w:marRight w:val="0"/>
      <w:marTop w:val="0"/>
      <w:marBottom w:val="0"/>
      <w:divBdr>
        <w:top w:val="none" w:sz="0" w:space="0" w:color="auto"/>
        <w:left w:val="none" w:sz="0" w:space="0" w:color="auto"/>
        <w:bottom w:val="none" w:sz="0" w:space="0" w:color="auto"/>
        <w:right w:val="none" w:sz="0" w:space="0" w:color="auto"/>
      </w:divBdr>
    </w:div>
    <w:div w:id="1055008963">
      <w:bodyDiv w:val="1"/>
      <w:marLeft w:val="0"/>
      <w:marRight w:val="0"/>
      <w:marTop w:val="0"/>
      <w:marBottom w:val="0"/>
      <w:divBdr>
        <w:top w:val="none" w:sz="0" w:space="0" w:color="auto"/>
        <w:left w:val="none" w:sz="0" w:space="0" w:color="auto"/>
        <w:bottom w:val="none" w:sz="0" w:space="0" w:color="auto"/>
        <w:right w:val="none" w:sz="0" w:space="0" w:color="auto"/>
      </w:divBdr>
    </w:div>
    <w:div w:id="105751602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60709253">
      <w:bodyDiv w:val="1"/>
      <w:marLeft w:val="0"/>
      <w:marRight w:val="0"/>
      <w:marTop w:val="0"/>
      <w:marBottom w:val="0"/>
      <w:divBdr>
        <w:top w:val="none" w:sz="0" w:space="0" w:color="auto"/>
        <w:left w:val="none" w:sz="0" w:space="0" w:color="auto"/>
        <w:bottom w:val="none" w:sz="0" w:space="0" w:color="auto"/>
        <w:right w:val="none" w:sz="0" w:space="0" w:color="auto"/>
      </w:divBdr>
    </w:div>
    <w:div w:id="1061171799">
      <w:bodyDiv w:val="1"/>
      <w:marLeft w:val="0"/>
      <w:marRight w:val="0"/>
      <w:marTop w:val="0"/>
      <w:marBottom w:val="0"/>
      <w:divBdr>
        <w:top w:val="none" w:sz="0" w:space="0" w:color="auto"/>
        <w:left w:val="none" w:sz="0" w:space="0" w:color="auto"/>
        <w:bottom w:val="none" w:sz="0" w:space="0" w:color="auto"/>
        <w:right w:val="none" w:sz="0" w:space="0" w:color="auto"/>
      </w:divBdr>
    </w:div>
    <w:div w:id="1062751448">
      <w:bodyDiv w:val="1"/>
      <w:marLeft w:val="0"/>
      <w:marRight w:val="0"/>
      <w:marTop w:val="0"/>
      <w:marBottom w:val="0"/>
      <w:divBdr>
        <w:top w:val="none" w:sz="0" w:space="0" w:color="auto"/>
        <w:left w:val="none" w:sz="0" w:space="0" w:color="auto"/>
        <w:bottom w:val="none" w:sz="0" w:space="0" w:color="auto"/>
        <w:right w:val="none" w:sz="0" w:space="0" w:color="auto"/>
      </w:divBdr>
    </w:div>
    <w:div w:id="1073964426">
      <w:bodyDiv w:val="1"/>
      <w:marLeft w:val="0"/>
      <w:marRight w:val="0"/>
      <w:marTop w:val="0"/>
      <w:marBottom w:val="0"/>
      <w:divBdr>
        <w:top w:val="none" w:sz="0" w:space="0" w:color="auto"/>
        <w:left w:val="none" w:sz="0" w:space="0" w:color="auto"/>
        <w:bottom w:val="none" w:sz="0" w:space="0" w:color="auto"/>
        <w:right w:val="none" w:sz="0" w:space="0" w:color="auto"/>
      </w:divBdr>
    </w:div>
    <w:div w:id="1083793302">
      <w:bodyDiv w:val="1"/>
      <w:marLeft w:val="0"/>
      <w:marRight w:val="0"/>
      <w:marTop w:val="0"/>
      <w:marBottom w:val="0"/>
      <w:divBdr>
        <w:top w:val="none" w:sz="0" w:space="0" w:color="auto"/>
        <w:left w:val="none" w:sz="0" w:space="0" w:color="auto"/>
        <w:bottom w:val="none" w:sz="0" w:space="0" w:color="auto"/>
        <w:right w:val="none" w:sz="0" w:space="0" w:color="auto"/>
      </w:divBdr>
    </w:div>
    <w:div w:id="1084424326">
      <w:bodyDiv w:val="1"/>
      <w:marLeft w:val="0"/>
      <w:marRight w:val="0"/>
      <w:marTop w:val="0"/>
      <w:marBottom w:val="0"/>
      <w:divBdr>
        <w:top w:val="none" w:sz="0" w:space="0" w:color="auto"/>
        <w:left w:val="none" w:sz="0" w:space="0" w:color="auto"/>
        <w:bottom w:val="none" w:sz="0" w:space="0" w:color="auto"/>
        <w:right w:val="none" w:sz="0" w:space="0" w:color="auto"/>
      </w:divBdr>
    </w:div>
    <w:div w:id="1084691905">
      <w:bodyDiv w:val="1"/>
      <w:marLeft w:val="0"/>
      <w:marRight w:val="0"/>
      <w:marTop w:val="0"/>
      <w:marBottom w:val="0"/>
      <w:divBdr>
        <w:top w:val="none" w:sz="0" w:space="0" w:color="auto"/>
        <w:left w:val="none" w:sz="0" w:space="0" w:color="auto"/>
        <w:bottom w:val="none" w:sz="0" w:space="0" w:color="auto"/>
        <w:right w:val="none" w:sz="0" w:space="0" w:color="auto"/>
      </w:divBdr>
    </w:div>
    <w:div w:id="1085299397">
      <w:bodyDiv w:val="1"/>
      <w:marLeft w:val="0"/>
      <w:marRight w:val="0"/>
      <w:marTop w:val="0"/>
      <w:marBottom w:val="0"/>
      <w:divBdr>
        <w:top w:val="none" w:sz="0" w:space="0" w:color="auto"/>
        <w:left w:val="none" w:sz="0" w:space="0" w:color="auto"/>
        <w:bottom w:val="none" w:sz="0" w:space="0" w:color="auto"/>
        <w:right w:val="none" w:sz="0" w:space="0" w:color="auto"/>
      </w:divBdr>
    </w:div>
    <w:div w:id="1090156647">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091975686">
      <w:bodyDiv w:val="1"/>
      <w:marLeft w:val="0"/>
      <w:marRight w:val="0"/>
      <w:marTop w:val="0"/>
      <w:marBottom w:val="0"/>
      <w:divBdr>
        <w:top w:val="none" w:sz="0" w:space="0" w:color="auto"/>
        <w:left w:val="none" w:sz="0" w:space="0" w:color="auto"/>
        <w:bottom w:val="none" w:sz="0" w:space="0" w:color="auto"/>
        <w:right w:val="none" w:sz="0" w:space="0" w:color="auto"/>
      </w:divBdr>
    </w:div>
    <w:div w:id="1099761426">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17335171">
      <w:bodyDiv w:val="1"/>
      <w:marLeft w:val="0"/>
      <w:marRight w:val="0"/>
      <w:marTop w:val="0"/>
      <w:marBottom w:val="0"/>
      <w:divBdr>
        <w:top w:val="none" w:sz="0" w:space="0" w:color="auto"/>
        <w:left w:val="none" w:sz="0" w:space="0" w:color="auto"/>
        <w:bottom w:val="none" w:sz="0" w:space="0" w:color="auto"/>
        <w:right w:val="none" w:sz="0" w:space="0" w:color="auto"/>
      </w:divBdr>
    </w:div>
    <w:div w:id="1119489321">
      <w:bodyDiv w:val="1"/>
      <w:marLeft w:val="0"/>
      <w:marRight w:val="0"/>
      <w:marTop w:val="0"/>
      <w:marBottom w:val="0"/>
      <w:divBdr>
        <w:top w:val="none" w:sz="0" w:space="0" w:color="auto"/>
        <w:left w:val="none" w:sz="0" w:space="0" w:color="auto"/>
        <w:bottom w:val="none" w:sz="0" w:space="0" w:color="auto"/>
        <w:right w:val="none" w:sz="0" w:space="0" w:color="auto"/>
      </w:divBdr>
    </w:div>
    <w:div w:id="1123889634">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37067060">
      <w:bodyDiv w:val="1"/>
      <w:marLeft w:val="0"/>
      <w:marRight w:val="0"/>
      <w:marTop w:val="0"/>
      <w:marBottom w:val="0"/>
      <w:divBdr>
        <w:top w:val="none" w:sz="0" w:space="0" w:color="auto"/>
        <w:left w:val="none" w:sz="0" w:space="0" w:color="auto"/>
        <w:bottom w:val="none" w:sz="0" w:space="0" w:color="auto"/>
        <w:right w:val="none" w:sz="0" w:space="0" w:color="auto"/>
      </w:divBdr>
    </w:div>
    <w:div w:id="1139104404">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047545">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0052980">
      <w:bodyDiv w:val="1"/>
      <w:marLeft w:val="0"/>
      <w:marRight w:val="0"/>
      <w:marTop w:val="0"/>
      <w:marBottom w:val="0"/>
      <w:divBdr>
        <w:top w:val="none" w:sz="0" w:space="0" w:color="auto"/>
        <w:left w:val="none" w:sz="0" w:space="0" w:color="auto"/>
        <w:bottom w:val="none" w:sz="0" w:space="0" w:color="auto"/>
        <w:right w:val="none" w:sz="0" w:space="0" w:color="auto"/>
      </w:divBdr>
    </w:div>
    <w:div w:id="1151287723">
      <w:bodyDiv w:val="1"/>
      <w:marLeft w:val="0"/>
      <w:marRight w:val="0"/>
      <w:marTop w:val="0"/>
      <w:marBottom w:val="0"/>
      <w:divBdr>
        <w:top w:val="none" w:sz="0" w:space="0" w:color="auto"/>
        <w:left w:val="none" w:sz="0" w:space="0" w:color="auto"/>
        <w:bottom w:val="none" w:sz="0" w:space="0" w:color="auto"/>
        <w:right w:val="none" w:sz="0" w:space="0" w:color="auto"/>
      </w:divBdr>
    </w:div>
    <w:div w:id="1151943235">
      <w:bodyDiv w:val="1"/>
      <w:marLeft w:val="0"/>
      <w:marRight w:val="0"/>
      <w:marTop w:val="0"/>
      <w:marBottom w:val="0"/>
      <w:divBdr>
        <w:top w:val="none" w:sz="0" w:space="0" w:color="auto"/>
        <w:left w:val="none" w:sz="0" w:space="0" w:color="auto"/>
        <w:bottom w:val="none" w:sz="0" w:space="0" w:color="auto"/>
        <w:right w:val="none" w:sz="0" w:space="0" w:color="auto"/>
      </w:divBdr>
    </w:div>
    <w:div w:id="1154183942">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61119160">
      <w:bodyDiv w:val="1"/>
      <w:marLeft w:val="0"/>
      <w:marRight w:val="0"/>
      <w:marTop w:val="0"/>
      <w:marBottom w:val="0"/>
      <w:divBdr>
        <w:top w:val="none" w:sz="0" w:space="0" w:color="auto"/>
        <w:left w:val="none" w:sz="0" w:space="0" w:color="auto"/>
        <w:bottom w:val="none" w:sz="0" w:space="0" w:color="auto"/>
        <w:right w:val="none" w:sz="0" w:space="0" w:color="auto"/>
      </w:divBdr>
    </w:div>
    <w:div w:id="116162633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176119072">
      <w:bodyDiv w:val="1"/>
      <w:marLeft w:val="0"/>
      <w:marRight w:val="0"/>
      <w:marTop w:val="0"/>
      <w:marBottom w:val="0"/>
      <w:divBdr>
        <w:top w:val="none" w:sz="0" w:space="0" w:color="auto"/>
        <w:left w:val="none" w:sz="0" w:space="0" w:color="auto"/>
        <w:bottom w:val="none" w:sz="0" w:space="0" w:color="auto"/>
        <w:right w:val="none" w:sz="0" w:space="0" w:color="auto"/>
      </w:divBdr>
    </w:div>
    <w:div w:id="1180001771">
      <w:bodyDiv w:val="1"/>
      <w:marLeft w:val="0"/>
      <w:marRight w:val="0"/>
      <w:marTop w:val="0"/>
      <w:marBottom w:val="0"/>
      <w:divBdr>
        <w:top w:val="none" w:sz="0" w:space="0" w:color="auto"/>
        <w:left w:val="none" w:sz="0" w:space="0" w:color="auto"/>
        <w:bottom w:val="none" w:sz="0" w:space="0" w:color="auto"/>
        <w:right w:val="none" w:sz="0" w:space="0" w:color="auto"/>
      </w:divBdr>
    </w:div>
    <w:div w:id="1181428616">
      <w:bodyDiv w:val="1"/>
      <w:marLeft w:val="0"/>
      <w:marRight w:val="0"/>
      <w:marTop w:val="0"/>
      <w:marBottom w:val="0"/>
      <w:divBdr>
        <w:top w:val="none" w:sz="0" w:space="0" w:color="auto"/>
        <w:left w:val="none" w:sz="0" w:space="0" w:color="auto"/>
        <w:bottom w:val="none" w:sz="0" w:space="0" w:color="auto"/>
        <w:right w:val="none" w:sz="0" w:space="0" w:color="auto"/>
      </w:divBdr>
    </w:div>
    <w:div w:id="1193298010">
      <w:bodyDiv w:val="1"/>
      <w:marLeft w:val="0"/>
      <w:marRight w:val="0"/>
      <w:marTop w:val="0"/>
      <w:marBottom w:val="0"/>
      <w:divBdr>
        <w:top w:val="none" w:sz="0" w:space="0" w:color="auto"/>
        <w:left w:val="none" w:sz="0" w:space="0" w:color="auto"/>
        <w:bottom w:val="none" w:sz="0" w:space="0" w:color="auto"/>
        <w:right w:val="none" w:sz="0" w:space="0" w:color="auto"/>
      </w:divBdr>
    </w:div>
    <w:div w:id="1200164461">
      <w:bodyDiv w:val="1"/>
      <w:marLeft w:val="0"/>
      <w:marRight w:val="0"/>
      <w:marTop w:val="0"/>
      <w:marBottom w:val="0"/>
      <w:divBdr>
        <w:top w:val="none" w:sz="0" w:space="0" w:color="auto"/>
        <w:left w:val="none" w:sz="0" w:space="0" w:color="auto"/>
        <w:bottom w:val="none" w:sz="0" w:space="0" w:color="auto"/>
        <w:right w:val="none" w:sz="0" w:space="0" w:color="auto"/>
      </w:divBdr>
    </w:div>
    <w:div w:id="1207643767">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708823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306037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31110041">
      <w:bodyDiv w:val="1"/>
      <w:marLeft w:val="0"/>
      <w:marRight w:val="0"/>
      <w:marTop w:val="0"/>
      <w:marBottom w:val="0"/>
      <w:divBdr>
        <w:top w:val="none" w:sz="0" w:space="0" w:color="auto"/>
        <w:left w:val="none" w:sz="0" w:space="0" w:color="auto"/>
        <w:bottom w:val="none" w:sz="0" w:space="0" w:color="auto"/>
        <w:right w:val="none" w:sz="0" w:space="0" w:color="auto"/>
      </w:divBdr>
    </w:div>
    <w:div w:id="1236862451">
      <w:bodyDiv w:val="1"/>
      <w:marLeft w:val="0"/>
      <w:marRight w:val="0"/>
      <w:marTop w:val="0"/>
      <w:marBottom w:val="0"/>
      <w:divBdr>
        <w:top w:val="none" w:sz="0" w:space="0" w:color="auto"/>
        <w:left w:val="none" w:sz="0" w:space="0" w:color="auto"/>
        <w:bottom w:val="none" w:sz="0" w:space="0" w:color="auto"/>
        <w:right w:val="none" w:sz="0" w:space="0" w:color="auto"/>
      </w:divBdr>
    </w:div>
    <w:div w:id="1237205638">
      <w:bodyDiv w:val="1"/>
      <w:marLeft w:val="0"/>
      <w:marRight w:val="0"/>
      <w:marTop w:val="0"/>
      <w:marBottom w:val="0"/>
      <w:divBdr>
        <w:top w:val="none" w:sz="0" w:space="0" w:color="auto"/>
        <w:left w:val="none" w:sz="0" w:space="0" w:color="auto"/>
        <w:bottom w:val="none" w:sz="0" w:space="0" w:color="auto"/>
        <w:right w:val="none" w:sz="0" w:space="0" w:color="auto"/>
      </w:divBdr>
    </w:div>
    <w:div w:id="1237865631">
      <w:bodyDiv w:val="1"/>
      <w:marLeft w:val="0"/>
      <w:marRight w:val="0"/>
      <w:marTop w:val="0"/>
      <w:marBottom w:val="0"/>
      <w:divBdr>
        <w:top w:val="none" w:sz="0" w:space="0" w:color="auto"/>
        <w:left w:val="none" w:sz="0" w:space="0" w:color="auto"/>
        <w:bottom w:val="none" w:sz="0" w:space="0" w:color="auto"/>
        <w:right w:val="none" w:sz="0" w:space="0" w:color="auto"/>
      </w:divBdr>
    </w:div>
    <w:div w:id="1250312984">
      <w:bodyDiv w:val="1"/>
      <w:marLeft w:val="0"/>
      <w:marRight w:val="0"/>
      <w:marTop w:val="0"/>
      <w:marBottom w:val="0"/>
      <w:divBdr>
        <w:top w:val="none" w:sz="0" w:space="0" w:color="auto"/>
        <w:left w:val="none" w:sz="0" w:space="0" w:color="auto"/>
        <w:bottom w:val="none" w:sz="0" w:space="0" w:color="auto"/>
        <w:right w:val="none" w:sz="0" w:space="0" w:color="auto"/>
      </w:divBdr>
    </w:div>
    <w:div w:id="1255942680">
      <w:bodyDiv w:val="1"/>
      <w:marLeft w:val="0"/>
      <w:marRight w:val="0"/>
      <w:marTop w:val="0"/>
      <w:marBottom w:val="0"/>
      <w:divBdr>
        <w:top w:val="none" w:sz="0" w:space="0" w:color="auto"/>
        <w:left w:val="none" w:sz="0" w:space="0" w:color="auto"/>
        <w:bottom w:val="none" w:sz="0" w:space="0" w:color="auto"/>
        <w:right w:val="none" w:sz="0" w:space="0" w:color="auto"/>
      </w:divBdr>
    </w:div>
    <w:div w:id="1256397838">
      <w:bodyDiv w:val="1"/>
      <w:marLeft w:val="0"/>
      <w:marRight w:val="0"/>
      <w:marTop w:val="0"/>
      <w:marBottom w:val="0"/>
      <w:divBdr>
        <w:top w:val="none" w:sz="0" w:space="0" w:color="auto"/>
        <w:left w:val="none" w:sz="0" w:space="0" w:color="auto"/>
        <w:bottom w:val="none" w:sz="0" w:space="0" w:color="auto"/>
        <w:right w:val="none" w:sz="0" w:space="0" w:color="auto"/>
      </w:divBdr>
    </w:div>
    <w:div w:id="1257519104">
      <w:bodyDiv w:val="1"/>
      <w:marLeft w:val="0"/>
      <w:marRight w:val="0"/>
      <w:marTop w:val="0"/>
      <w:marBottom w:val="0"/>
      <w:divBdr>
        <w:top w:val="none" w:sz="0" w:space="0" w:color="auto"/>
        <w:left w:val="none" w:sz="0" w:space="0" w:color="auto"/>
        <w:bottom w:val="none" w:sz="0" w:space="0" w:color="auto"/>
        <w:right w:val="none" w:sz="0" w:space="0" w:color="auto"/>
      </w:divBdr>
    </w:div>
    <w:div w:id="1258439333">
      <w:bodyDiv w:val="1"/>
      <w:marLeft w:val="0"/>
      <w:marRight w:val="0"/>
      <w:marTop w:val="0"/>
      <w:marBottom w:val="0"/>
      <w:divBdr>
        <w:top w:val="none" w:sz="0" w:space="0" w:color="auto"/>
        <w:left w:val="none" w:sz="0" w:space="0" w:color="auto"/>
        <w:bottom w:val="none" w:sz="0" w:space="0" w:color="auto"/>
        <w:right w:val="none" w:sz="0" w:space="0" w:color="auto"/>
      </w:divBdr>
    </w:div>
    <w:div w:id="1263493463">
      <w:bodyDiv w:val="1"/>
      <w:marLeft w:val="0"/>
      <w:marRight w:val="0"/>
      <w:marTop w:val="0"/>
      <w:marBottom w:val="0"/>
      <w:divBdr>
        <w:top w:val="none" w:sz="0" w:space="0" w:color="auto"/>
        <w:left w:val="none" w:sz="0" w:space="0" w:color="auto"/>
        <w:bottom w:val="none" w:sz="0" w:space="0" w:color="auto"/>
        <w:right w:val="none" w:sz="0" w:space="0" w:color="auto"/>
      </w:divBdr>
    </w:div>
    <w:div w:id="1266110165">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78296315">
      <w:bodyDiv w:val="1"/>
      <w:marLeft w:val="0"/>
      <w:marRight w:val="0"/>
      <w:marTop w:val="0"/>
      <w:marBottom w:val="0"/>
      <w:divBdr>
        <w:top w:val="none" w:sz="0" w:space="0" w:color="auto"/>
        <w:left w:val="none" w:sz="0" w:space="0" w:color="auto"/>
        <w:bottom w:val="none" w:sz="0" w:space="0" w:color="auto"/>
        <w:right w:val="none" w:sz="0" w:space="0" w:color="auto"/>
      </w:divBdr>
    </w:div>
    <w:div w:id="1286695641">
      <w:bodyDiv w:val="1"/>
      <w:marLeft w:val="0"/>
      <w:marRight w:val="0"/>
      <w:marTop w:val="0"/>
      <w:marBottom w:val="0"/>
      <w:divBdr>
        <w:top w:val="none" w:sz="0" w:space="0" w:color="auto"/>
        <w:left w:val="none" w:sz="0" w:space="0" w:color="auto"/>
        <w:bottom w:val="none" w:sz="0" w:space="0" w:color="auto"/>
        <w:right w:val="none" w:sz="0" w:space="0" w:color="auto"/>
      </w:divBdr>
    </w:div>
    <w:div w:id="1288242549">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04699216">
      <w:bodyDiv w:val="1"/>
      <w:marLeft w:val="0"/>
      <w:marRight w:val="0"/>
      <w:marTop w:val="0"/>
      <w:marBottom w:val="0"/>
      <w:divBdr>
        <w:top w:val="none" w:sz="0" w:space="0" w:color="auto"/>
        <w:left w:val="none" w:sz="0" w:space="0" w:color="auto"/>
        <w:bottom w:val="none" w:sz="0" w:space="0" w:color="auto"/>
        <w:right w:val="none" w:sz="0" w:space="0" w:color="auto"/>
      </w:divBdr>
    </w:div>
    <w:div w:id="1304964425">
      <w:bodyDiv w:val="1"/>
      <w:marLeft w:val="0"/>
      <w:marRight w:val="0"/>
      <w:marTop w:val="0"/>
      <w:marBottom w:val="0"/>
      <w:divBdr>
        <w:top w:val="none" w:sz="0" w:space="0" w:color="auto"/>
        <w:left w:val="none" w:sz="0" w:space="0" w:color="auto"/>
        <w:bottom w:val="none" w:sz="0" w:space="0" w:color="auto"/>
        <w:right w:val="none" w:sz="0" w:space="0" w:color="auto"/>
      </w:divBdr>
    </w:div>
    <w:div w:id="1307590912">
      <w:bodyDiv w:val="1"/>
      <w:marLeft w:val="0"/>
      <w:marRight w:val="0"/>
      <w:marTop w:val="0"/>
      <w:marBottom w:val="0"/>
      <w:divBdr>
        <w:top w:val="none" w:sz="0" w:space="0" w:color="auto"/>
        <w:left w:val="none" w:sz="0" w:space="0" w:color="auto"/>
        <w:bottom w:val="none" w:sz="0" w:space="0" w:color="auto"/>
        <w:right w:val="none" w:sz="0" w:space="0" w:color="auto"/>
      </w:divBdr>
    </w:div>
    <w:div w:id="1318723143">
      <w:bodyDiv w:val="1"/>
      <w:marLeft w:val="0"/>
      <w:marRight w:val="0"/>
      <w:marTop w:val="0"/>
      <w:marBottom w:val="0"/>
      <w:divBdr>
        <w:top w:val="none" w:sz="0" w:space="0" w:color="auto"/>
        <w:left w:val="none" w:sz="0" w:space="0" w:color="auto"/>
        <w:bottom w:val="none" w:sz="0" w:space="0" w:color="auto"/>
        <w:right w:val="none" w:sz="0" w:space="0" w:color="auto"/>
      </w:divBdr>
    </w:div>
    <w:div w:id="1326084826">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27902275">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35651282">
      <w:bodyDiv w:val="1"/>
      <w:marLeft w:val="0"/>
      <w:marRight w:val="0"/>
      <w:marTop w:val="0"/>
      <w:marBottom w:val="0"/>
      <w:divBdr>
        <w:top w:val="none" w:sz="0" w:space="0" w:color="auto"/>
        <w:left w:val="none" w:sz="0" w:space="0" w:color="auto"/>
        <w:bottom w:val="none" w:sz="0" w:space="0" w:color="auto"/>
        <w:right w:val="none" w:sz="0" w:space="0" w:color="auto"/>
      </w:divBdr>
    </w:div>
    <w:div w:id="1347057553">
      <w:bodyDiv w:val="1"/>
      <w:marLeft w:val="0"/>
      <w:marRight w:val="0"/>
      <w:marTop w:val="0"/>
      <w:marBottom w:val="0"/>
      <w:divBdr>
        <w:top w:val="none" w:sz="0" w:space="0" w:color="auto"/>
        <w:left w:val="none" w:sz="0" w:space="0" w:color="auto"/>
        <w:bottom w:val="none" w:sz="0" w:space="0" w:color="auto"/>
        <w:right w:val="none" w:sz="0" w:space="0" w:color="auto"/>
      </w:divBdr>
    </w:div>
    <w:div w:id="1347361974">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3729301">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59042564">
      <w:bodyDiv w:val="1"/>
      <w:marLeft w:val="0"/>
      <w:marRight w:val="0"/>
      <w:marTop w:val="0"/>
      <w:marBottom w:val="0"/>
      <w:divBdr>
        <w:top w:val="none" w:sz="0" w:space="0" w:color="auto"/>
        <w:left w:val="none" w:sz="0" w:space="0" w:color="auto"/>
        <w:bottom w:val="none" w:sz="0" w:space="0" w:color="auto"/>
        <w:right w:val="none" w:sz="0" w:space="0" w:color="auto"/>
      </w:divBdr>
    </w:div>
    <w:div w:id="1365667416">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85175901">
      <w:bodyDiv w:val="1"/>
      <w:marLeft w:val="0"/>
      <w:marRight w:val="0"/>
      <w:marTop w:val="0"/>
      <w:marBottom w:val="0"/>
      <w:divBdr>
        <w:top w:val="none" w:sz="0" w:space="0" w:color="auto"/>
        <w:left w:val="none" w:sz="0" w:space="0" w:color="auto"/>
        <w:bottom w:val="none" w:sz="0" w:space="0" w:color="auto"/>
        <w:right w:val="none" w:sz="0" w:space="0" w:color="auto"/>
      </w:divBdr>
    </w:div>
    <w:div w:id="1389260420">
      <w:bodyDiv w:val="1"/>
      <w:marLeft w:val="0"/>
      <w:marRight w:val="0"/>
      <w:marTop w:val="0"/>
      <w:marBottom w:val="0"/>
      <w:divBdr>
        <w:top w:val="none" w:sz="0" w:space="0" w:color="auto"/>
        <w:left w:val="none" w:sz="0" w:space="0" w:color="auto"/>
        <w:bottom w:val="none" w:sz="0" w:space="0" w:color="auto"/>
        <w:right w:val="none" w:sz="0" w:space="0" w:color="auto"/>
      </w:divBdr>
    </w:div>
    <w:div w:id="1389691912">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4697748">
      <w:bodyDiv w:val="1"/>
      <w:marLeft w:val="0"/>
      <w:marRight w:val="0"/>
      <w:marTop w:val="0"/>
      <w:marBottom w:val="0"/>
      <w:divBdr>
        <w:top w:val="none" w:sz="0" w:space="0" w:color="auto"/>
        <w:left w:val="none" w:sz="0" w:space="0" w:color="auto"/>
        <w:bottom w:val="none" w:sz="0" w:space="0" w:color="auto"/>
        <w:right w:val="none" w:sz="0" w:space="0" w:color="auto"/>
      </w:divBdr>
    </w:div>
    <w:div w:id="1395737741">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08187346">
      <w:bodyDiv w:val="1"/>
      <w:marLeft w:val="0"/>
      <w:marRight w:val="0"/>
      <w:marTop w:val="0"/>
      <w:marBottom w:val="0"/>
      <w:divBdr>
        <w:top w:val="none" w:sz="0" w:space="0" w:color="auto"/>
        <w:left w:val="none" w:sz="0" w:space="0" w:color="auto"/>
        <w:bottom w:val="none" w:sz="0" w:space="0" w:color="auto"/>
        <w:right w:val="none" w:sz="0" w:space="0" w:color="auto"/>
      </w:divBdr>
    </w:div>
    <w:div w:id="1408577573">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19135100">
      <w:bodyDiv w:val="1"/>
      <w:marLeft w:val="0"/>
      <w:marRight w:val="0"/>
      <w:marTop w:val="0"/>
      <w:marBottom w:val="0"/>
      <w:divBdr>
        <w:top w:val="none" w:sz="0" w:space="0" w:color="auto"/>
        <w:left w:val="none" w:sz="0" w:space="0" w:color="auto"/>
        <w:bottom w:val="none" w:sz="0" w:space="0" w:color="auto"/>
        <w:right w:val="none" w:sz="0" w:space="0" w:color="auto"/>
      </w:divBdr>
    </w:div>
    <w:div w:id="1429079756">
      <w:bodyDiv w:val="1"/>
      <w:marLeft w:val="0"/>
      <w:marRight w:val="0"/>
      <w:marTop w:val="0"/>
      <w:marBottom w:val="0"/>
      <w:divBdr>
        <w:top w:val="none" w:sz="0" w:space="0" w:color="auto"/>
        <w:left w:val="none" w:sz="0" w:space="0" w:color="auto"/>
        <w:bottom w:val="none" w:sz="0" w:space="0" w:color="auto"/>
        <w:right w:val="none" w:sz="0" w:space="0" w:color="auto"/>
      </w:divBdr>
    </w:div>
    <w:div w:id="1431050516">
      <w:bodyDiv w:val="1"/>
      <w:marLeft w:val="0"/>
      <w:marRight w:val="0"/>
      <w:marTop w:val="0"/>
      <w:marBottom w:val="0"/>
      <w:divBdr>
        <w:top w:val="none" w:sz="0" w:space="0" w:color="auto"/>
        <w:left w:val="none" w:sz="0" w:space="0" w:color="auto"/>
        <w:bottom w:val="none" w:sz="0" w:space="0" w:color="auto"/>
        <w:right w:val="none" w:sz="0" w:space="0" w:color="auto"/>
      </w:divBdr>
    </w:div>
    <w:div w:id="1433629990">
      <w:bodyDiv w:val="1"/>
      <w:marLeft w:val="0"/>
      <w:marRight w:val="0"/>
      <w:marTop w:val="0"/>
      <w:marBottom w:val="0"/>
      <w:divBdr>
        <w:top w:val="none" w:sz="0" w:space="0" w:color="auto"/>
        <w:left w:val="none" w:sz="0" w:space="0" w:color="auto"/>
        <w:bottom w:val="none" w:sz="0" w:space="0" w:color="auto"/>
        <w:right w:val="none" w:sz="0" w:space="0" w:color="auto"/>
      </w:divBdr>
    </w:div>
    <w:div w:id="1436707194">
      <w:bodyDiv w:val="1"/>
      <w:marLeft w:val="0"/>
      <w:marRight w:val="0"/>
      <w:marTop w:val="0"/>
      <w:marBottom w:val="0"/>
      <w:divBdr>
        <w:top w:val="none" w:sz="0" w:space="0" w:color="auto"/>
        <w:left w:val="none" w:sz="0" w:space="0" w:color="auto"/>
        <w:bottom w:val="none" w:sz="0" w:space="0" w:color="auto"/>
        <w:right w:val="none" w:sz="0" w:space="0" w:color="auto"/>
      </w:divBdr>
    </w:div>
    <w:div w:id="1442139462">
      <w:bodyDiv w:val="1"/>
      <w:marLeft w:val="0"/>
      <w:marRight w:val="0"/>
      <w:marTop w:val="0"/>
      <w:marBottom w:val="0"/>
      <w:divBdr>
        <w:top w:val="none" w:sz="0" w:space="0" w:color="auto"/>
        <w:left w:val="none" w:sz="0" w:space="0" w:color="auto"/>
        <w:bottom w:val="none" w:sz="0" w:space="0" w:color="auto"/>
        <w:right w:val="none" w:sz="0" w:space="0" w:color="auto"/>
      </w:divBdr>
    </w:div>
    <w:div w:id="1445541546">
      <w:bodyDiv w:val="1"/>
      <w:marLeft w:val="0"/>
      <w:marRight w:val="0"/>
      <w:marTop w:val="0"/>
      <w:marBottom w:val="0"/>
      <w:divBdr>
        <w:top w:val="none" w:sz="0" w:space="0" w:color="auto"/>
        <w:left w:val="none" w:sz="0" w:space="0" w:color="auto"/>
        <w:bottom w:val="none" w:sz="0" w:space="0" w:color="auto"/>
        <w:right w:val="none" w:sz="0" w:space="0" w:color="auto"/>
      </w:divBdr>
    </w:div>
    <w:div w:id="1447390651">
      <w:bodyDiv w:val="1"/>
      <w:marLeft w:val="0"/>
      <w:marRight w:val="0"/>
      <w:marTop w:val="0"/>
      <w:marBottom w:val="0"/>
      <w:divBdr>
        <w:top w:val="none" w:sz="0" w:space="0" w:color="auto"/>
        <w:left w:val="none" w:sz="0" w:space="0" w:color="auto"/>
        <w:bottom w:val="none" w:sz="0" w:space="0" w:color="auto"/>
        <w:right w:val="none" w:sz="0" w:space="0" w:color="auto"/>
      </w:divBdr>
    </w:div>
    <w:div w:id="1447506529">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70783788">
      <w:bodyDiv w:val="1"/>
      <w:marLeft w:val="0"/>
      <w:marRight w:val="0"/>
      <w:marTop w:val="0"/>
      <w:marBottom w:val="0"/>
      <w:divBdr>
        <w:top w:val="none" w:sz="0" w:space="0" w:color="auto"/>
        <w:left w:val="none" w:sz="0" w:space="0" w:color="auto"/>
        <w:bottom w:val="none" w:sz="0" w:space="0" w:color="auto"/>
        <w:right w:val="none" w:sz="0" w:space="0" w:color="auto"/>
      </w:divBdr>
    </w:div>
    <w:div w:id="1472013406">
      <w:bodyDiv w:val="1"/>
      <w:marLeft w:val="0"/>
      <w:marRight w:val="0"/>
      <w:marTop w:val="0"/>
      <w:marBottom w:val="0"/>
      <w:divBdr>
        <w:top w:val="none" w:sz="0" w:space="0" w:color="auto"/>
        <w:left w:val="none" w:sz="0" w:space="0" w:color="auto"/>
        <w:bottom w:val="none" w:sz="0" w:space="0" w:color="auto"/>
        <w:right w:val="none" w:sz="0" w:space="0" w:color="auto"/>
      </w:divBdr>
    </w:div>
    <w:div w:id="1472407659">
      <w:bodyDiv w:val="1"/>
      <w:marLeft w:val="0"/>
      <w:marRight w:val="0"/>
      <w:marTop w:val="0"/>
      <w:marBottom w:val="0"/>
      <w:divBdr>
        <w:top w:val="none" w:sz="0" w:space="0" w:color="auto"/>
        <w:left w:val="none" w:sz="0" w:space="0" w:color="auto"/>
        <w:bottom w:val="none" w:sz="0" w:space="0" w:color="auto"/>
        <w:right w:val="none" w:sz="0" w:space="0" w:color="auto"/>
      </w:divBdr>
    </w:div>
    <w:div w:id="1480031057">
      <w:bodyDiv w:val="1"/>
      <w:marLeft w:val="0"/>
      <w:marRight w:val="0"/>
      <w:marTop w:val="0"/>
      <w:marBottom w:val="0"/>
      <w:divBdr>
        <w:top w:val="none" w:sz="0" w:space="0" w:color="auto"/>
        <w:left w:val="none" w:sz="0" w:space="0" w:color="auto"/>
        <w:bottom w:val="none" w:sz="0" w:space="0" w:color="auto"/>
        <w:right w:val="none" w:sz="0" w:space="0" w:color="auto"/>
      </w:divBdr>
    </w:div>
    <w:div w:id="1481920963">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0707099">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3909926">
      <w:bodyDiv w:val="1"/>
      <w:marLeft w:val="0"/>
      <w:marRight w:val="0"/>
      <w:marTop w:val="0"/>
      <w:marBottom w:val="0"/>
      <w:divBdr>
        <w:top w:val="none" w:sz="0" w:space="0" w:color="auto"/>
        <w:left w:val="none" w:sz="0" w:space="0" w:color="auto"/>
        <w:bottom w:val="none" w:sz="0" w:space="0" w:color="auto"/>
        <w:right w:val="none" w:sz="0" w:space="0" w:color="auto"/>
      </w:divBdr>
    </w:div>
    <w:div w:id="1495222424">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496531090">
      <w:bodyDiv w:val="1"/>
      <w:marLeft w:val="0"/>
      <w:marRight w:val="0"/>
      <w:marTop w:val="0"/>
      <w:marBottom w:val="0"/>
      <w:divBdr>
        <w:top w:val="none" w:sz="0" w:space="0" w:color="auto"/>
        <w:left w:val="none" w:sz="0" w:space="0" w:color="auto"/>
        <w:bottom w:val="none" w:sz="0" w:space="0" w:color="auto"/>
        <w:right w:val="none" w:sz="0" w:space="0" w:color="auto"/>
      </w:divBdr>
    </w:div>
    <w:div w:id="1497115058">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08599862">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15076550">
      <w:bodyDiv w:val="1"/>
      <w:marLeft w:val="0"/>
      <w:marRight w:val="0"/>
      <w:marTop w:val="0"/>
      <w:marBottom w:val="0"/>
      <w:divBdr>
        <w:top w:val="none" w:sz="0" w:space="0" w:color="auto"/>
        <w:left w:val="none" w:sz="0" w:space="0" w:color="auto"/>
        <w:bottom w:val="none" w:sz="0" w:space="0" w:color="auto"/>
        <w:right w:val="none" w:sz="0" w:space="0" w:color="auto"/>
      </w:divBdr>
    </w:div>
    <w:div w:id="1520853747">
      <w:bodyDiv w:val="1"/>
      <w:marLeft w:val="0"/>
      <w:marRight w:val="0"/>
      <w:marTop w:val="0"/>
      <w:marBottom w:val="0"/>
      <w:divBdr>
        <w:top w:val="none" w:sz="0" w:space="0" w:color="auto"/>
        <w:left w:val="none" w:sz="0" w:space="0" w:color="auto"/>
        <w:bottom w:val="none" w:sz="0" w:space="0" w:color="auto"/>
        <w:right w:val="none" w:sz="0" w:space="0" w:color="auto"/>
      </w:divBdr>
    </w:div>
    <w:div w:id="1524052929">
      <w:bodyDiv w:val="1"/>
      <w:marLeft w:val="0"/>
      <w:marRight w:val="0"/>
      <w:marTop w:val="0"/>
      <w:marBottom w:val="0"/>
      <w:divBdr>
        <w:top w:val="none" w:sz="0" w:space="0" w:color="auto"/>
        <w:left w:val="none" w:sz="0" w:space="0" w:color="auto"/>
        <w:bottom w:val="none" w:sz="0" w:space="0" w:color="auto"/>
        <w:right w:val="none" w:sz="0" w:space="0" w:color="auto"/>
      </w:divBdr>
    </w:div>
    <w:div w:id="1542010376">
      <w:bodyDiv w:val="1"/>
      <w:marLeft w:val="0"/>
      <w:marRight w:val="0"/>
      <w:marTop w:val="0"/>
      <w:marBottom w:val="0"/>
      <w:divBdr>
        <w:top w:val="none" w:sz="0" w:space="0" w:color="auto"/>
        <w:left w:val="none" w:sz="0" w:space="0" w:color="auto"/>
        <w:bottom w:val="none" w:sz="0" w:space="0" w:color="auto"/>
        <w:right w:val="none" w:sz="0" w:space="0" w:color="auto"/>
      </w:divBdr>
    </w:div>
    <w:div w:id="1542279290">
      <w:bodyDiv w:val="1"/>
      <w:marLeft w:val="0"/>
      <w:marRight w:val="0"/>
      <w:marTop w:val="0"/>
      <w:marBottom w:val="0"/>
      <w:divBdr>
        <w:top w:val="none" w:sz="0" w:space="0" w:color="auto"/>
        <w:left w:val="none" w:sz="0" w:space="0" w:color="auto"/>
        <w:bottom w:val="none" w:sz="0" w:space="0" w:color="auto"/>
        <w:right w:val="none" w:sz="0" w:space="0" w:color="auto"/>
      </w:divBdr>
    </w:div>
    <w:div w:id="1543983889">
      <w:bodyDiv w:val="1"/>
      <w:marLeft w:val="0"/>
      <w:marRight w:val="0"/>
      <w:marTop w:val="0"/>
      <w:marBottom w:val="0"/>
      <w:divBdr>
        <w:top w:val="none" w:sz="0" w:space="0" w:color="auto"/>
        <w:left w:val="none" w:sz="0" w:space="0" w:color="auto"/>
        <w:bottom w:val="none" w:sz="0" w:space="0" w:color="auto"/>
        <w:right w:val="none" w:sz="0" w:space="0" w:color="auto"/>
      </w:divBdr>
    </w:div>
    <w:div w:id="1544751730">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53154188">
      <w:bodyDiv w:val="1"/>
      <w:marLeft w:val="0"/>
      <w:marRight w:val="0"/>
      <w:marTop w:val="0"/>
      <w:marBottom w:val="0"/>
      <w:divBdr>
        <w:top w:val="none" w:sz="0" w:space="0" w:color="auto"/>
        <w:left w:val="none" w:sz="0" w:space="0" w:color="auto"/>
        <w:bottom w:val="none" w:sz="0" w:space="0" w:color="auto"/>
        <w:right w:val="none" w:sz="0" w:space="0" w:color="auto"/>
      </w:divBdr>
    </w:div>
    <w:div w:id="1563640087">
      <w:bodyDiv w:val="1"/>
      <w:marLeft w:val="0"/>
      <w:marRight w:val="0"/>
      <w:marTop w:val="0"/>
      <w:marBottom w:val="0"/>
      <w:divBdr>
        <w:top w:val="none" w:sz="0" w:space="0" w:color="auto"/>
        <w:left w:val="none" w:sz="0" w:space="0" w:color="auto"/>
        <w:bottom w:val="none" w:sz="0" w:space="0" w:color="auto"/>
        <w:right w:val="none" w:sz="0" w:space="0" w:color="auto"/>
      </w:divBdr>
    </w:div>
    <w:div w:id="1564871873">
      <w:bodyDiv w:val="1"/>
      <w:marLeft w:val="0"/>
      <w:marRight w:val="0"/>
      <w:marTop w:val="0"/>
      <w:marBottom w:val="0"/>
      <w:divBdr>
        <w:top w:val="none" w:sz="0" w:space="0" w:color="auto"/>
        <w:left w:val="none" w:sz="0" w:space="0" w:color="auto"/>
        <w:bottom w:val="none" w:sz="0" w:space="0" w:color="auto"/>
        <w:right w:val="none" w:sz="0" w:space="0" w:color="auto"/>
      </w:divBdr>
    </w:div>
    <w:div w:id="1570191317">
      <w:bodyDiv w:val="1"/>
      <w:marLeft w:val="0"/>
      <w:marRight w:val="0"/>
      <w:marTop w:val="0"/>
      <w:marBottom w:val="0"/>
      <w:divBdr>
        <w:top w:val="none" w:sz="0" w:space="0" w:color="auto"/>
        <w:left w:val="none" w:sz="0" w:space="0" w:color="auto"/>
        <w:bottom w:val="none" w:sz="0" w:space="0" w:color="auto"/>
        <w:right w:val="none" w:sz="0" w:space="0" w:color="auto"/>
      </w:divBdr>
    </w:div>
    <w:div w:id="1579515249">
      <w:bodyDiv w:val="1"/>
      <w:marLeft w:val="0"/>
      <w:marRight w:val="0"/>
      <w:marTop w:val="0"/>
      <w:marBottom w:val="0"/>
      <w:divBdr>
        <w:top w:val="none" w:sz="0" w:space="0" w:color="auto"/>
        <w:left w:val="none" w:sz="0" w:space="0" w:color="auto"/>
        <w:bottom w:val="none" w:sz="0" w:space="0" w:color="auto"/>
        <w:right w:val="none" w:sz="0" w:space="0" w:color="auto"/>
      </w:divBdr>
    </w:div>
    <w:div w:id="1583027614">
      <w:bodyDiv w:val="1"/>
      <w:marLeft w:val="0"/>
      <w:marRight w:val="0"/>
      <w:marTop w:val="0"/>
      <w:marBottom w:val="0"/>
      <w:divBdr>
        <w:top w:val="none" w:sz="0" w:space="0" w:color="auto"/>
        <w:left w:val="none" w:sz="0" w:space="0" w:color="auto"/>
        <w:bottom w:val="none" w:sz="0" w:space="0" w:color="auto"/>
        <w:right w:val="none" w:sz="0" w:space="0" w:color="auto"/>
      </w:divBdr>
    </w:div>
    <w:div w:id="1586452039">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86917096">
      <w:bodyDiv w:val="1"/>
      <w:marLeft w:val="0"/>
      <w:marRight w:val="0"/>
      <w:marTop w:val="0"/>
      <w:marBottom w:val="0"/>
      <w:divBdr>
        <w:top w:val="none" w:sz="0" w:space="0" w:color="auto"/>
        <w:left w:val="none" w:sz="0" w:space="0" w:color="auto"/>
        <w:bottom w:val="none" w:sz="0" w:space="0" w:color="auto"/>
        <w:right w:val="none" w:sz="0" w:space="0" w:color="auto"/>
      </w:divBdr>
    </w:div>
    <w:div w:id="1592008840">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00719653">
      <w:bodyDiv w:val="1"/>
      <w:marLeft w:val="0"/>
      <w:marRight w:val="0"/>
      <w:marTop w:val="0"/>
      <w:marBottom w:val="0"/>
      <w:divBdr>
        <w:top w:val="none" w:sz="0" w:space="0" w:color="auto"/>
        <w:left w:val="none" w:sz="0" w:space="0" w:color="auto"/>
        <w:bottom w:val="none" w:sz="0" w:space="0" w:color="auto"/>
        <w:right w:val="none" w:sz="0" w:space="0" w:color="auto"/>
      </w:divBdr>
    </w:div>
    <w:div w:id="1601450214">
      <w:bodyDiv w:val="1"/>
      <w:marLeft w:val="0"/>
      <w:marRight w:val="0"/>
      <w:marTop w:val="0"/>
      <w:marBottom w:val="0"/>
      <w:divBdr>
        <w:top w:val="none" w:sz="0" w:space="0" w:color="auto"/>
        <w:left w:val="none" w:sz="0" w:space="0" w:color="auto"/>
        <w:bottom w:val="none" w:sz="0" w:space="0" w:color="auto"/>
        <w:right w:val="none" w:sz="0" w:space="0" w:color="auto"/>
      </w:divBdr>
    </w:div>
    <w:div w:id="1602302765">
      <w:bodyDiv w:val="1"/>
      <w:marLeft w:val="0"/>
      <w:marRight w:val="0"/>
      <w:marTop w:val="0"/>
      <w:marBottom w:val="0"/>
      <w:divBdr>
        <w:top w:val="none" w:sz="0" w:space="0" w:color="auto"/>
        <w:left w:val="none" w:sz="0" w:space="0" w:color="auto"/>
        <w:bottom w:val="none" w:sz="0" w:space="0" w:color="auto"/>
        <w:right w:val="none" w:sz="0" w:space="0" w:color="auto"/>
      </w:divBdr>
    </w:div>
    <w:div w:id="1614363017">
      <w:bodyDiv w:val="1"/>
      <w:marLeft w:val="0"/>
      <w:marRight w:val="0"/>
      <w:marTop w:val="0"/>
      <w:marBottom w:val="0"/>
      <w:divBdr>
        <w:top w:val="none" w:sz="0" w:space="0" w:color="auto"/>
        <w:left w:val="none" w:sz="0" w:space="0" w:color="auto"/>
        <w:bottom w:val="none" w:sz="0" w:space="0" w:color="auto"/>
        <w:right w:val="none" w:sz="0" w:space="0" w:color="auto"/>
      </w:divBdr>
    </w:div>
    <w:div w:id="1614509528">
      <w:bodyDiv w:val="1"/>
      <w:marLeft w:val="0"/>
      <w:marRight w:val="0"/>
      <w:marTop w:val="0"/>
      <w:marBottom w:val="0"/>
      <w:divBdr>
        <w:top w:val="none" w:sz="0" w:space="0" w:color="auto"/>
        <w:left w:val="none" w:sz="0" w:space="0" w:color="auto"/>
        <w:bottom w:val="none" w:sz="0" w:space="0" w:color="auto"/>
        <w:right w:val="none" w:sz="0" w:space="0" w:color="auto"/>
      </w:divBdr>
    </w:div>
    <w:div w:id="1618482637">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29042654">
      <w:bodyDiv w:val="1"/>
      <w:marLeft w:val="0"/>
      <w:marRight w:val="0"/>
      <w:marTop w:val="0"/>
      <w:marBottom w:val="0"/>
      <w:divBdr>
        <w:top w:val="none" w:sz="0" w:space="0" w:color="auto"/>
        <w:left w:val="none" w:sz="0" w:space="0" w:color="auto"/>
        <w:bottom w:val="none" w:sz="0" w:space="0" w:color="auto"/>
        <w:right w:val="none" w:sz="0" w:space="0" w:color="auto"/>
      </w:divBdr>
    </w:div>
    <w:div w:id="1633361716">
      <w:bodyDiv w:val="1"/>
      <w:marLeft w:val="0"/>
      <w:marRight w:val="0"/>
      <w:marTop w:val="0"/>
      <w:marBottom w:val="0"/>
      <w:divBdr>
        <w:top w:val="none" w:sz="0" w:space="0" w:color="auto"/>
        <w:left w:val="none" w:sz="0" w:space="0" w:color="auto"/>
        <w:bottom w:val="none" w:sz="0" w:space="0" w:color="auto"/>
        <w:right w:val="none" w:sz="0" w:space="0" w:color="auto"/>
      </w:divBdr>
    </w:div>
    <w:div w:id="1635523322">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37371318">
      <w:bodyDiv w:val="1"/>
      <w:marLeft w:val="0"/>
      <w:marRight w:val="0"/>
      <w:marTop w:val="0"/>
      <w:marBottom w:val="0"/>
      <w:divBdr>
        <w:top w:val="none" w:sz="0" w:space="0" w:color="auto"/>
        <w:left w:val="none" w:sz="0" w:space="0" w:color="auto"/>
        <w:bottom w:val="none" w:sz="0" w:space="0" w:color="auto"/>
        <w:right w:val="none" w:sz="0" w:space="0" w:color="auto"/>
      </w:divBdr>
    </w:div>
    <w:div w:id="1639606935">
      <w:bodyDiv w:val="1"/>
      <w:marLeft w:val="0"/>
      <w:marRight w:val="0"/>
      <w:marTop w:val="0"/>
      <w:marBottom w:val="0"/>
      <w:divBdr>
        <w:top w:val="none" w:sz="0" w:space="0" w:color="auto"/>
        <w:left w:val="none" w:sz="0" w:space="0" w:color="auto"/>
        <w:bottom w:val="none" w:sz="0" w:space="0" w:color="auto"/>
        <w:right w:val="none" w:sz="0" w:space="0" w:color="auto"/>
      </w:divBdr>
    </w:div>
    <w:div w:id="1640265304">
      <w:bodyDiv w:val="1"/>
      <w:marLeft w:val="0"/>
      <w:marRight w:val="0"/>
      <w:marTop w:val="0"/>
      <w:marBottom w:val="0"/>
      <w:divBdr>
        <w:top w:val="none" w:sz="0" w:space="0" w:color="auto"/>
        <w:left w:val="none" w:sz="0" w:space="0" w:color="auto"/>
        <w:bottom w:val="none" w:sz="0" w:space="0" w:color="auto"/>
        <w:right w:val="none" w:sz="0" w:space="0" w:color="auto"/>
      </w:divBdr>
    </w:div>
    <w:div w:id="1641229279">
      <w:bodyDiv w:val="1"/>
      <w:marLeft w:val="0"/>
      <w:marRight w:val="0"/>
      <w:marTop w:val="0"/>
      <w:marBottom w:val="0"/>
      <w:divBdr>
        <w:top w:val="none" w:sz="0" w:space="0" w:color="auto"/>
        <w:left w:val="none" w:sz="0" w:space="0" w:color="auto"/>
        <w:bottom w:val="none" w:sz="0" w:space="0" w:color="auto"/>
        <w:right w:val="none" w:sz="0" w:space="0" w:color="auto"/>
      </w:divBdr>
    </w:div>
    <w:div w:id="1641230482">
      <w:bodyDiv w:val="1"/>
      <w:marLeft w:val="0"/>
      <w:marRight w:val="0"/>
      <w:marTop w:val="0"/>
      <w:marBottom w:val="0"/>
      <w:divBdr>
        <w:top w:val="none" w:sz="0" w:space="0" w:color="auto"/>
        <w:left w:val="none" w:sz="0" w:space="0" w:color="auto"/>
        <w:bottom w:val="none" w:sz="0" w:space="0" w:color="auto"/>
        <w:right w:val="none" w:sz="0" w:space="0" w:color="auto"/>
      </w:divBdr>
    </w:div>
    <w:div w:id="1641612187">
      <w:bodyDiv w:val="1"/>
      <w:marLeft w:val="0"/>
      <w:marRight w:val="0"/>
      <w:marTop w:val="0"/>
      <w:marBottom w:val="0"/>
      <w:divBdr>
        <w:top w:val="none" w:sz="0" w:space="0" w:color="auto"/>
        <w:left w:val="none" w:sz="0" w:space="0" w:color="auto"/>
        <w:bottom w:val="none" w:sz="0" w:space="0" w:color="auto"/>
        <w:right w:val="none" w:sz="0" w:space="0" w:color="auto"/>
      </w:divBdr>
    </w:div>
    <w:div w:id="1642268327">
      <w:bodyDiv w:val="1"/>
      <w:marLeft w:val="0"/>
      <w:marRight w:val="0"/>
      <w:marTop w:val="0"/>
      <w:marBottom w:val="0"/>
      <w:divBdr>
        <w:top w:val="none" w:sz="0" w:space="0" w:color="auto"/>
        <w:left w:val="none" w:sz="0" w:space="0" w:color="auto"/>
        <w:bottom w:val="none" w:sz="0" w:space="0" w:color="auto"/>
        <w:right w:val="none" w:sz="0" w:space="0" w:color="auto"/>
      </w:divBdr>
    </w:div>
    <w:div w:id="1645772782">
      <w:bodyDiv w:val="1"/>
      <w:marLeft w:val="0"/>
      <w:marRight w:val="0"/>
      <w:marTop w:val="0"/>
      <w:marBottom w:val="0"/>
      <w:divBdr>
        <w:top w:val="none" w:sz="0" w:space="0" w:color="auto"/>
        <w:left w:val="none" w:sz="0" w:space="0" w:color="auto"/>
        <w:bottom w:val="none" w:sz="0" w:space="0" w:color="auto"/>
        <w:right w:val="none" w:sz="0" w:space="0" w:color="auto"/>
      </w:divBdr>
    </w:div>
    <w:div w:id="1646159977">
      <w:bodyDiv w:val="1"/>
      <w:marLeft w:val="0"/>
      <w:marRight w:val="0"/>
      <w:marTop w:val="0"/>
      <w:marBottom w:val="0"/>
      <w:divBdr>
        <w:top w:val="none" w:sz="0" w:space="0" w:color="auto"/>
        <w:left w:val="none" w:sz="0" w:space="0" w:color="auto"/>
        <w:bottom w:val="none" w:sz="0" w:space="0" w:color="auto"/>
        <w:right w:val="none" w:sz="0" w:space="0" w:color="auto"/>
      </w:divBdr>
    </w:div>
    <w:div w:id="1648239246">
      <w:bodyDiv w:val="1"/>
      <w:marLeft w:val="0"/>
      <w:marRight w:val="0"/>
      <w:marTop w:val="0"/>
      <w:marBottom w:val="0"/>
      <w:divBdr>
        <w:top w:val="none" w:sz="0" w:space="0" w:color="auto"/>
        <w:left w:val="none" w:sz="0" w:space="0" w:color="auto"/>
        <w:bottom w:val="none" w:sz="0" w:space="0" w:color="auto"/>
        <w:right w:val="none" w:sz="0" w:space="0" w:color="auto"/>
      </w:divBdr>
    </w:div>
    <w:div w:id="1657489750">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0885527">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63971293">
      <w:bodyDiv w:val="1"/>
      <w:marLeft w:val="0"/>
      <w:marRight w:val="0"/>
      <w:marTop w:val="0"/>
      <w:marBottom w:val="0"/>
      <w:divBdr>
        <w:top w:val="none" w:sz="0" w:space="0" w:color="auto"/>
        <w:left w:val="none" w:sz="0" w:space="0" w:color="auto"/>
        <w:bottom w:val="none" w:sz="0" w:space="0" w:color="auto"/>
        <w:right w:val="none" w:sz="0" w:space="0" w:color="auto"/>
      </w:divBdr>
    </w:div>
    <w:div w:id="1665087929">
      <w:bodyDiv w:val="1"/>
      <w:marLeft w:val="0"/>
      <w:marRight w:val="0"/>
      <w:marTop w:val="0"/>
      <w:marBottom w:val="0"/>
      <w:divBdr>
        <w:top w:val="none" w:sz="0" w:space="0" w:color="auto"/>
        <w:left w:val="none" w:sz="0" w:space="0" w:color="auto"/>
        <w:bottom w:val="none" w:sz="0" w:space="0" w:color="auto"/>
        <w:right w:val="none" w:sz="0" w:space="0" w:color="auto"/>
      </w:divBdr>
    </w:div>
    <w:div w:id="1666014693">
      <w:bodyDiv w:val="1"/>
      <w:marLeft w:val="0"/>
      <w:marRight w:val="0"/>
      <w:marTop w:val="0"/>
      <w:marBottom w:val="0"/>
      <w:divBdr>
        <w:top w:val="none" w:sz="0" w:space="0" w:color="auto"/>
        <w:left w:val="none" w:sz="0" w:space="0" w:color="auto"/>
        <w:bottom w:val="none" w:sz="0" w:space="0" w:color="auto"/>
        <w:right w:val="none" w:sz="0" w:space="0" w:color="auto"/>
      </w:divBdr>
    </w:div>
    <w:div w:id="1667173502">
      <w:bodyDiv w:val="1"/>
      <w:marLeft w:val="0"/>
      <w:marRight w:val="0"/>
      <w:marTop w:val="0"/>
      <w:marBottom w:val="0"/>
      <w:divBdr>
        <w:top w:val="none" w:sz="0" w:space="0" w:color="auto"/>
        <w:left w:val="none" w:sz="0" w:space="0" w:color="auto"/>
        <w:bottom w:val="none" w:sz="0" w:space="0" w:color="auto"/>
        <w:right w:val="none" w:sz="0" w:space="0" w:color="auto"/>
      </w:divBdr>
    </w:div>
    <w:div w:id="1667318403">
      <w:bodyDiv w:val="1"/>
      <w:marLeft w:val="0"/>
      <w:marRight w:val="0"/>
      <w:marTop w:val="0"/>
      <w:marBottom w:val="0"/>
      <w:divBdr>
        <w:top w:val="none" w:sz="0" w:space="0" w:color="auto"/>
        <w:left w:val="none" w:sz="0" w:space="0" w:color="auto"/>
        <w:bottom w:val="none" w:sz="0" w:space="0" w:color="auto"/>
        <w:right w:val="none" w:sz="0" w:space="0" w:color="auto"/>
      </w:divBdr>
    </w:div>
    <w:div w:id="1668436098">
      <w:bodyDiv w:val="1"/>
      <w:marLeft w:val="0"/>
      <w:marRight w:val="0"/>
      <w:marTop w:val="0"/>
      <w:marBottom w:val="0"/>
      <w:divBdr>
        <w:top w:val="none" w:sz="0" w:space="0" w:color="auto"/>
        <w:left w:val="none" w:sz="0" w:space="0" w:color="auto"/>
        <w:bottom w:val="none" w:sz="0" w:space="0" w:color="auto"/>
        <w:right w:val="none" w:sz="0" w:space="0" w:color="auto"/>
      </w:divBdr>
    </w:div>
    <w:div w:id="1672096479">
      <w:bodyDiv w:val="1"/>
      <w:marLeft w:val="0"/>
      <w:marRight w:val="0"/>
      <w:marTop w:val="0"/>
      <w:marBottom w:val="0"/>
      <w:divBdr>
        <w:top w:val="none" w:sz="0" w:space="0" w:color="auto"/>
        <w:left w:val="none" w:sz="0" w:space="0" w:color="auto"/>
        <w:bottom w:val="none" w:sz="0" w:space="0" w:color="auto"/>
        <w:right w:val="none" w:sz="0" w:space="0" w:color="auto"/>
      </w:divBdr>
    </w:div>
    <w:div w:id="1676493220">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88096973">
      <w:bodyDiv w:val="1"/>
      <w:marLeft w:val="0"/>
      <w:marRight w:val="0"/>
      <w:marTop w:val="0"/>
      <w:marBottom w:val="0"/>
      <w:divBdr>
        <w:top w:val="none" w:sz="0" w:space="0" w:color="auto"/>
        <w:left w:val="none" w:sz="0" w:space="0" w:color="auto"/>
        <w:bottom w:val="none" w:sz="0" w:space="0" w:color="auto"/>
        <w:right w:val="none" w:sz="0" w:space="0" w:color="auto"/>
      </w:divBdr>
    </w:div>
    <w:div w:id="1694185635">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426259">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03825745">
      <w:bodyDiv w:val="1"/>
      <w:marLeft w:val="0"/>
      <w:marRight w:val="0"/>
      <w:marTop w:val="0"/>
      <w:marBottom w:val="0"/>
      <w:divBdr>
        <w:top w:val="none" w:sz="0" w:space="0" w:color="auto"/>
        <w:left w:val="none" w:sz="0" w:space="0" w:color="auto"/>
        <w:bottom w:val="none" w:sz="0" w:space="0" w:color="auto"/>
        <w:right w:val="none" w:sz="0" w:space="0" w:color="auto"/>
      </w:divBdr>
    </w:div>
    <w:div w:id="1706101866">
      <w:bodyDiv w:val="1"/>
      <w:marLeft w:val="0"/>
      <w:marRight w:val="0"/>
      <w:marTop w:val="0"/>
      <w:marBottom w:val="0"/>
      <w:divBdr>
        <w:top w:val="none" w:sz="0" w:space="0" w:color="auto"/>
        <w:left w:val="none" w:sz="0" w:space="0" w:color="auto"/>
        <w:bottom w:val="none" w:sz="0" w:space="0" w:color="auto"/>
        <w:right w:val="none" w:sz="0" w:space="0" w:color="auto"/>
      </w:divBdr>
    </w:div>
    <w:div w:id="1710688090">
      <w:bodyDiv w:val="1"/>
      <w:marLeft w:val="0"/>
      <w:marRight w:val="0"/>
      <w:marTop w:val="0"/>
      <w:marBottom w:val="0"/>
      <w:divBdr>
        <w:top w:val="none" w:sz="0" w:space="0" w:color="auto"/>
        <w:left w:val="none" w:sz="0" w:space="0" w:color="auto"/>
        <w:bottom w:val="none" w:sz="0" w:space="0" w:color="auto"/>
        <w:right w:val="none" w:sz="0" w:space="0" w:color="auto"/>
      </w:divBdr>
    </w:div>
    <w:div w:id="1712340455">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1438191">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424117">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731611206">
      <w:bodyDiv w:val="1"/>
      <w:marLeft w:val="0"/>
      <w:marRight w:val="0"/>
      <w:marTop w:val="0"/>
      <w:marBottom w:val="0"/>
      <w:divBdr>
        <w:top w:val="none" w:sz="0" w:space="0" w:color="auto"/>
        <w:left w:val="none" w:sz="0" w:space="0" w:color="auto"/>
        <w:bottom w:val="none" w:sz="0" w:space="0" w:color="auto"/>
        <w:right w:val="none" w:sz="0" w:space="0" w:color="auto"/>
      </w:divBdr>
    </w:div>
    <w:div w:id="1739522469">
      <w:bodyDiv w:val="1"/>
      <w:marLeft w:val="0"/>
      <w:marRight w:val="0"/>
      <w:marTop w:val="0"/>
      <w:marBottom w:val="0"/>
      <w:divBdr>
        <w:top w:val="none" w:sz="0" w:space="0" w:color="auto"/>
        <w:left w:val="none" w:sz="0" w:space="0" w:color="auto"/>
        <w:bottom w:val="none" w:sz="0" w:space="0" w:color="auto"/>
        <w:right w:val="none" w:sz="0" w:space="0" w:color="auto"/>
      </w:divBdr>
    </w:div>
    <w:div w:id="1744453986">
      <w:bodyDiv w:val="1"/>
      <w:marLeft w:val="0"/>
      <w:marRight w:val="0"/>
      <w:marTop w:val="0"/>
      <w:marBottom w:val="0"/>
      <w:divBdr>
        <w:top w:val="none" w:sz="0" w:space="0" w:color="auto"/>
        <w:left w:val="none" w:sz="0" w:space="0" w:color="auto"/>
        <w:bottom w:val="none" w:sz="0" w:space="0" w:color="auto"/>
        <w:right w:val="none" w:sz="0" w:space="0" w:color="auto"/>
      </w:divBdr>
    </w:div>
    <w:div w:id="1746414878">
      <w:bodyDiv w:val="1"/>
      <w:marLeft w:val="0"/>
      <w:marRight w:val="0"/>
      <w:marTop w:val="0"/>
      <w:marBottom w:val="0"/>
      <w:divBdr>
        <w:top w:val="none" w:sz="0" w:space="0" w:color="auto"/>
        <w:left w:val="none" w:sz="0" w:space="0" w:color="auto"/>
        <w:bottom w:val="none" w:sz="0" w:space="0" w:color="auto"/>
        <w:right w:val="none" w:sz="0" w:space="0" w:color="auto"/>
      </w:divBdr>
    </w:div>
    <w:div w:id="1747848302">
      <w:bodyDiv w:val="1"/>
      <w:marLeft w:val="0"/>
      <w:marRight w:val="0"/>
      <w:marTop w:val="0"/>
      <w:marBottom w:val="0"/>
      <w:divBdr>
        <w:top w:val="none" w:sz="0" w:space="0" w:color="auto"/>
        <w:left w:val="none" w:sz="0" w:space="0" w:color="auto"/>
        <w:bottom w:val="none" w:sz="0" w:space="0" w:color="auto"/>
        <w:right w:val="none" w:sz="0" w:space="0" w:color="auto"/>
      </w:divBdr>
    </w:div>
    <w:div w:id="1750957593">
      <w:bodyDiv w:val="1"/>
      <w:marLeft w:val="0"/>
      <w:marRight w:val="0"/>
      <w:marTop w:val="0"/>
      <w:marBottom w:val="0"/>
      <w:divBdr>
        <w:top w:val="none" w:sz="0" w:space="0" w:color="auto"/>
        <w:left w:val="none" w:sz="0" w:space="0" w:color="auto"/>
        <w:bottom w:val="none" w:sz="0" w:space="0" w:color="auto"/>
        <w:right w:val="none" w:sz="0" w:space="0" w:color="auto"/>
      </w:divBdr>
    </w:div>
    <w:div w:id="1751542344">
      <w:bodyDiv w:val="1"/>
      <w:marLeft w:val="0"/>
      <w:marRight w:val="0"/>
      <w:marTop w:val="0"/>
      <w:marBottom w:val="0"/>
      <w:divBdr>
        <w:top w:val="none" w:sz="0" w:space="0" w:color="auto"/>
        <w:left w:val="none" w:sz="0" w:space="0" w:color="auto"/>
        <w:bottom w:val="none" w:sz="0" w:space="0" w:color="auto"/>
        <w:right w:val="none" w:sz="0" w:space="0" w:color="auto"/>
      </w:divBdr>
    </w:div>
    <w:div w:id="1766993835">
      <w:bodyDiv w:val="1"/>
      <w:marLeft w:val="0"/>
      <w:marRight w:val="0"/>
      <w:marTop w:val="0"/>
      <w:marBottom w:val="0"/>
      <w:divBdr>
        <w:top w:val="none" w:sz="0" w:space="0" w:color="auto"/>
        <w:left w:val="none" w:sz="0" w:space="0" w:color="auto"/>
        <w:bottom w:val="none" w:sz="0" w:space="0" w:color="auto"/>
        <w:right w:val="none" w:sz="0" w:space="0" w:color="auto"/>
      </w:divBdr>
    </w:div>
    <w:div w:id="1769883641">
      <w:bodyDiv w:val="1"/>
      <w:marLeft w:val="0"/>
      <w:marRight w:val="0"/>
      <w:marTop w:val="0"/>
      <w:marBottom w:val="0"/>
      <w:divBdr>
        <w:top w:val="none" w:sz="0" w:space="0" w:color="auto"/>
        <w:left w:val="none" w:sz="0" w:space="0" w:color="auto"/>
        <w:bottom w:val="none" w:sz="0" w:space="0" w:color="auto"/>
        <w:right w:val="none" w:sz="0" w:space="0" w:color="auto"/>
      </w:divBdr>
    </w:div>
    <w:div w:id="1773088830">
      <w:bodyDiv w:val="1"/>
      <w:marLeft w:val="0"/>
      <w:marRight w:val="0"/>
      <w:marTop w:val="0"/>
      <w:marBottom w:val="0"/>
      <w:divBdr>
        <w:top w:val="none" w:sz="0" w:space="0" w:color="auto"/>
        <w:left w:val="none" w:sz="0" w:space="0" w:color="auto"/>
        <w:bottom w:val="none" w:sz="0" w:space="0" w:color="auto"/>
        <w:right w:val="none" w:sz="0" w:space="0" w:color="auto"/>
      </w:divBdr>
    </w:div>
    <w:div w:id="1776052545">
      <w:bodyDiv w:val="1"/>
      <w:marLeft w:val="0"/>
      <w:marRight w:val="0"/>
      <w:marTop w:val="0"/>
      <w:marBottom w:val="0"/>
      <w:divBdr>
        <w:top w:val="none" w:sz="0" w:space="0" w:color="auto"/>
        <w:left w:val="none" w:sz="0" w:space="0" w:color="auto"/>
        <w:bottom w:val="none" w:sz="0" w:space="0" w:color="auto"/>
        <w:right w:val="none" w:sz="0" w:space="0" w:color="auto"/>
      </w:divBdr>
    </w:div>
    <w:div w:id="1805075309">
      <w:bodyDiv w:val="1"/>
      <w:marLeft w:val="0"/>
      <w:marRight w:val="0"/>
      <w:marTop w:val="0"/>
      <w:marBottom w:val="0"/>
      <w:divBdr>
        <w:top w:val="none" w:sz="0" w:space="0" w:color="auto"/>
        <w:left w:val="none" w:sz="0" w:space="0" w:color="auto"/>
        <w:bottom w:val="none" w:sz="0" w:space="0" w:color="auto"/>
        <w:right w:val="none" w:sz="0" w:space="0" w:color="auto"/>
      </w:divBdr>
    </w:div>
    <w:div w:id="1809008461">
      <w:bodyDiv w:val="1"/>
      <w:marLeft w:val="0"/>
      <w:marRight w:val="0"/>
      <w:marTop w:val="0"/>
      <w:marBottom w:val="0"/>
      <w:divBdr>
        <w:top w:val="none" w:sz="0" w:space="0" w:color="auto"/>
        <w:left w:val="none" w:sz="0" w:space="0" w:color="auto"/>
        <w:bottom w:val="none" w:sz="0" w:space="0" w:color="auto"/>
        <w:right w:val="none" w:sz="0" w:space="0" w:color="auto"/>
      </w:divBdr>
    </w:div>
    <w:div w:id="1809130436">
      <w:bodyDiv w:val="1"/>
      <w:marLeft w:val="0"/>
      <w:marRight w:val="0"/>
      <w:marTop w:val="0"/>
      <w:marBottom w:val="0"/>
      <w:divBdr>
        <w:top w:val="none" w:sz="0" w:space="0" w:color="auto"/>
        <w:left w:val="none" w:sz="0" w:space="0" w:color="auto"/>
        <w:bottom w:val="none" w:sz="0" w:space="0" w:color="auto"/>
        <w:right w:val="none" w:sz="0" w:space="0" w:color="auto"/>
      </w:divBdr>
    </w:div>
    <w:div w:id="1811943978">
      <w:bodyDiv w:val="1"/>
      <w:marLeft w:val="0"/>
      <w:marRight w:val="0"/>
      <w:marTop w:val="0"/>
      <w:marBottom w:val="0"/>
      <w:divBdr>
        <w:top w:val="none" w:sz="0" w:space="0" w:color="auto"/>
        <w:left w:val="none" w:sz="0" w:space="0" w:color="auto"/>
        <w:bottom w:val="none" w:sz="0" w:space="0" w:color="auto"/>
        <w:right w:val="none" w:sz="0" w:space="0" w:color="auto"/>
      </w:divBdr>
    </w:div>
    <w:div w:id="1814714788">
      <w:bodyDiv w:val="1"/>
      <w:marLeft w:val="0"/>
      <w:marRight w:val="0"/>
      <w:marTop w:val="0"/>
      <w:marBottom w:val="0"/>
      <w:divBdr>
        <w:top w:val="none" w:sz="0" w:space="0" w:color="auto"/>
        <w:left w:val="none" w:sz="0" w:space="0" w:color="auto"/>
        <w:bottom w:val="none" w:sz="0" w:space="0" w:color="auto"/>
        <w:right w:val="none" w:sz="0" w:space="0" w:color="auto"/>
      </w:divBdr>
    </w:div>
    <w:div w:id="1818453123">
      <w:bodyDiv w:val="1"/>
      <w:marLeft w:val="0"/>
      <w:marRight w:val="0"/>
      <w:marTop w:val="0"/>
      <w:marBottom w:val="0"/>
      <w:divBdr>
        <w:top w:val="none" w:sz="0" w:space="0" w:color="auto"/>
        <w:left w:val="none" w:sz="0" w:space="0" w:color="auto"/>
        <w:bottom w:val="none" w:sz="0" w:space="0" w:color="auto"/>
        <w:right w:val="none" w:sz="0" w:space="0" w:color="auto"/>
      </w:divBdr>
    </w:div>
    <w:div w:id="1822388324">
      <w:bodyDiv w:val="1"/>
      <w:marLeft w:val="0"/>
      <w:marRight w:val="0"/>
      <w:marTop w:val="0"/>
      <w:marBottom w:val="0"/>
      <w:divBdr>
        <w:top w:val="none" w:sz="0" w:space="0" w:color="auto"/>
        <w:left w:val="none" w:sz="0" w:space="0" w:color="auto"/>
        <w:bottom w:val="none" w:sz="0" w:space="0" w:color="auto"/>
        <w:right w:val="none" w:sz="0" w:space="0" w:color="auto"/>
      </w:divBdr>
    </w:div>
    <w:div w:id="1822573026">
      <w:bodyDiv w:val="1"/>
      <w:marLeft w:val="0"/>
      <w:marRight w:val="0"/>
      <w:marTop w:val="0"/>
      <w:marBottom w:val="0"/>
      <w:divBdr>
        <w:top w:val="none" w:sz="0" w:space="0" w:color="auto"/>
        <w:left w:val="none" w:sz="0" w:space="0" w:color="auto"/>
        <w:bottom w:val="none" w:sz="0" w:space="0" w:color="auto"/>
        <w:right w:val="none" w:sz="0" w:space="0" w:color="auto"/>
      </w:divBdr>
    </w:div>
    <w:div w:id="1823278712">
      <w:bodyDiv w:val="1"/>
      <w:marLeft w:val="0"/>
      <w:marRight w:val="0"/>
      <w:marTop w:val="0"/>
      <w:marBottom w:val="0"/>
      <w:divBdr>
        <w:top w:val="none" w:sz="0" w:space="0" w:color="auto"/>
        <w:left w:val="none" w:sz="0" w:space="0" w:color="auto"/>
        <w:bottom w:val="none" w:sz="0" w:space="0" w:color="auto"/>
        <w:right w:val="none" w:sz="0" w:space="0" w:color="auto"/>
      </w:divBdr>
    </w:div>
    <w:div w:id="1827211140">
      <w:bodyDiv w:val="1"/>
      <w:marLeft w:val="0"/>
      <w:marRight w:val="0"/>
      <w:marTop w:val="0"/>
      <w:marBottom w:val="0"/>
      <w:divBdr>
        <w:top w:val="none" w:sz="0" w:space="0" w:color="auto"/>
        <w:left w:val="none" w:sz="0" w:space="0" w:color="auto"/>
        <w:bottom w:val="none" w:sz="0" w:space="0" w:color="auto"/>
        <w:right w:val="none" w:sz="0" w:space="0" w:color="auto"/>
      </w:divBdr>
    </w:div>
    <w:div w:id="1837071188">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42741635">
      <w:bodyDiv w:val="1"/>
      <w:marLeft w:val="0"/>
      <w:marRight w:val="0"/>
      <w:marTop w:val="0"/>
      <w:marBottom w:val="0"/>
      <w:divBdr>
        <w:top w:val="none" w:sz="0" w:space="0" w:color="auto"/>
        <w:left w:val="none" w:sz="0" w:space="0" w:color="auto"/>
        <w:bottom w:val="none" w:sz="0" w:space="0" w:color="auto"/>
        <w:right w:val="none" w:sz="0" w:space="0" w:color="auto"/>
      </w:divBdr>
    </w:div>
    <w:div w:id="1842891548">
      <w:bodyDiv w:val="1"/>
      <w:marLeft w:val="0"/>
      <w:marRight w:val="0"/>
      <w:marTop w:val="0"/>
      <w:marBottom w:val="0"/>
      <w:divBdr>
        <w:top w:val="none" w:sz="0" w:space="0" w:color="auto"/>
        <w:left w:val="none" w:sz="0" w:space="0" w:color="auto"/>
        <w:bottom w:val="none" w:sz="0" w:space="0" w:color="auto"/>
        <w:right w:val="none" w:sz="0" w:space="0" w:color="auto"/>
      </w:divBdr>
    </w:div>
    <w:div w:id="1842965674">
      <w:bodyDiv w:val="1"/>
      <w:marLeft w:val="0"/>
      <w:marRight w:val="0"/>
      <w:marTop w:val="0"/>
      <w:marBottom w:val="0"/>
      <w:divBdr>
        <w:top w:val="none" w:sz="0" w:space="0" w:color="auto"/>
        <w:left w:val="none" w:sz="0" w:space="0" w:color="auto"/>
        <w:bottom w:val="none" w:sz="0" w:space="0" w:color="auto"/>
        <w:right w:val="none" w:sz="0" w:space="0" w:color="auto"/>
      </w:divBdr>
    </w:div>
    <w:div w:id="1855724404">
      <w:bodyDiv w:val="1"/>
      <w:marLeft w:val="0"/>
      <w:marRight w:val="0"/>
      <w:marTop w:val="0"/>
      <w:marBottom w:val="0"/>
      <w:divBdr>
        <w:top w:val="none" w:sz="0" w:space="0" w:color="auto"/>
        <w:left w:val="none" w:sz="0" w:space="0" w:color="auto"/>
        <w:bottom w:val="none" w:sz="0" w:space="0" w:color="auto"/>
        <w:right w:val="none" w:sz="0" w:space="0" w:color="auto"/>
      </w:divBdr>
    </w:div>
    <w:div w:id="1857309175">
      <w:bodyDiv w:val="1"/>
      <w:marLeft w:val="0"/>
      <w:marRight w:val="0"/>
      <w:marTop w:val="0"/>
      <w:marBottom w:val="0"/>
      <w:divBdr>
        <w:top w:val="none" w:sz="0" w:space="0" w:color="auto"/>
        <w:left w:val="none" w:sz="0" w:space="0" w:color="auto"/>
        <w:bottom w:val="none" w:sz="0" w:space="0" w:color="auto"/>
        <w:right w:val="none" w:sz="0" w:space="0" w:color="auto"/>
      </w:divBdr>
    </w:div>
    <w:div w:id="1868332586">
      <w:bodyDiv w:val="1"/>
      <w:marLeft w:val="0"/>
      <w:marRight w:val="0"/>
      <w:marTop w:val="0"/>
      <w:marBottom w:val="0"/>
      <w:divBdr>
        <w:top w:val="none" w:sz="0" w:space="0" w:color="auto"/>
        <w:left w:val="none" w:sz="0" w:space="0" w:color="auto"/>
        <w:bottom w:val="none" w:sz="0" w:space="0" w:color="auto"/>
        <w:right w:val="none" w:sz="0" w:space="0" w:color="auto"/>
      </w:divBdr>
    </w:div>
    <w:div w:id="1872376268">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1883664878">
      <w:bodyDiv w:val="1"/>
      <w:marLeft w:val="0"/>
      <w:marRight w:val="0"/>
      <w:marTop w:val="0"/>
      <w:marBottom w:val="0"/>
      <w:divBdr>
        <w:top w:val="none" w:sz="0" w:space="0" w:color="auto"/>
        <w:left w:val="none" w:sz="0" w:space="0" w:color="auto"/>
        <w:bottom w:val="none" w:sz="0" w:space="0" w:color="auto"/>
        <w:right w:val="none" w:sz="0" w:space="0" w:color="auto"/>
      </w:divBdr>
    </w:div>
    <w:div w:id="1883787872">
      <w:bodyDiv w:val="1"/>
      <w:marLeft w:val="0"/>
      <w:marRight w:val="0"/>
      <w:marTop w:val="0"/>
      <w:marBottom w:val="0"/>
      <w:divBdr>
        <w:top w:val="none" w:sz="0" w:space="0" w:color="auto"/>
        <w:left w:val="none" w:sz="0" w:space="0" w:color="auto"/>
        <w:bottom w:val="none" w:sz="0" w:space="0" w:color="auto"/>
        <w:right w:val="none" w:sz="0" w:space="0" w:color="auto"/>
      </w:divBdr>
    </w:div>
    <w:div w:id="1887645153">
      <w:bodyDiv w:val="1"/>
      <w:marLeft w:val="0"/>
      <w:marRight w:val="0"/>
      <w:marTop w:val="0"/>
      <w:marBottom w:val="0"/>
      <w:divBdr>
        <w:top w:val="none" w:sz="0" w:space="0" w:color="auto"/>
        <w:left w:val="none" w:sz="0" w:space="0" w:color="auto"/>
        <w:bottom w:val="none" w:sz="0" w:space="0" w:color="auto"/>
        <w:right w:val="none" w:sz="0" w:space="0" w:color="auto"/>
      </w:divBdr>
    </w:div>
    <w:div w:id="1889296715">
      <w:bodyDiv w:val="1"/>
      <w:marLeft w:val="0"/>
      <w:marRight w:val="0"/>
      <w:marTop w:val="0"/>
      <w:marBottom w:val="0"/>
      <w:divBdr>
        <w:top w:val="none" w:sz="0" w:space="0" w:color="auto"/>
        <w:left w:val="none" w:sz="0" w:space="0" w:color="auto"/>
        <w:bottom w:val="none" w:sz="0" w:space="0" w:color="auto"/>
        <w:right w:val="none" w:sz="0" w:space="0" w:color="auto"/>
      </w:divBdr>
    </w:div>
    <w:div w:id="1894731319">
      <w:bodyDiv w:val="1"/>
      <w:marLeft w:val="0"/>
      <w:marRight w:val="0"/>
      <w:marTop w:val="0"/>
      <w:marBottom w:val="0"/>
      <w:divBdr>
        <w:top w:val="none" w:sz="0" w:space="0" w:color="auto"/>
        <w:left w:val="none" w:sz="0" w:space="0" w:color="auto"/>
        <w:bottom w:val="none" w:sz="0" w:space="0" w:color="auto"/>
        <w:right w:val="none" w:sz="0" w:space="0" w:color="auto"/>
      </w:divBdr>
    </w:div>
    <w:div w:id="1902401445">
      <w:bodyDiv w:val="1"/>
      <w:marLeft w:val="0"/>
      <w:marRight w:val="0"/>
      <w:marTop w:val="0"/>
      <w:marBottom w:val="0"/>
      <w:divBdr>
        <w:top w:val="none" w:sz="0" w:space="0" w:color="auto"/>
        <w:left w:val="none" w:sz="0" w:space="0" w:color="auto"/>
        <w:bottom w:val="none" w:sz="0" w:space="0" w:color="auto"/>
        <w:right w:val="none" w:sz="0" w:space="0" w:color="auto"/>
      </w:divBdr>
    </w:div>
    <w:div w:id="1903364122">
      <w:bodyDiv w:val="1"/>
      <w:marLeft w:val="0"/>
      <w:marRight w:val="0"/>
      <w:marTop w:val="0"/>
      <w:marBottom w:val="0"/>
      <w:divBdr>
        <w:top w:val="none" w:sz="0" w:space="0" w:color="auto"/>
        <w:left w:val="none" w:sz="0" w:space="0" w:color="auto"/>
        <w:bottom w:val="none" w:sz="0" w:space="0" w:color="auto"/>
        <w:right w:val="none" w:sz="0" w:space="0" w:color="auto"/>
      </w:divBdr>
    </w:div>
    <w:div w:id="1907256363">
      <w:bodyDiv w:val="1"/>
      <w:marLeft w:val="0"/>
      <w:marRight w:val="0"/>
      <w:marTop w:val="0"/>
      <w:marBottom w:val="0"/>
      <w:divBdr>
        <w:top w:val="none" w:sz="0" w:space="0" w:color="auto"/>
        <w:left w:val="none" w:sz="0" w:space="0" w:color="auto"/>
        <w:bottom w:val="none" w:sz="0" w:space="0" w:color="auto"/>
        <w:right w:val="none" w:sz="0" w:space="0" w:color="auto"/>
      </w:divBdr>
    </w:div>
    <w:div w:id="1916280870">
      <w:bodyDiv w:val="1"/>
      <w:marLeft w:val="0"/>
      <w:marRight w:val="0"/>
      <w:marTop w:val="0"/>
      <w:marBottom w:val="0"/>
      <w:divBdr>
        <w:top w:val="none" w:sz="0" w:space="0" w:color="auto"/>
        <w:left w:val="none" w:sz="0" w:space="0" w:color="auto"/>
        <w:bottom w:val="none" w:sz="0" w:space="0" w:color="auto"/>
        <w:right w:val="none" w:sz="0" w:space="0" w:color="auto"/>
      </w:divBdr>
    </w:div>
    <w:div w:id="1921719397">
      <w:bodyDiv w:val="1"/>
      <w:marLeft w:val="0"/>
      <w:marRight w:val="0"/>
      <w:marTop w:val="0"/>
      <w:marBottom w:val="0"/>
      <w:divBdr>
        <w:top w:val="none" w:sz="0" w:space="0" w:color="auto"/>
        <w:left w:val="none" w:sz="0" w:space="0" w:color="auto"/>
        <w:bottom w:val="none" w:sz="0" w:space="0" w:color="auto"/>
        <w:right w:val="none" w:sz="0" w:space="0" w:color="auto"/>
      </w:divBdr>
    </w:div>
    <w:div w:id="1927416573">
      <w:bodyDiv w:val="1"/>
      <w:marLeft w:val="0"/>
      <w:marRight w:val="0"/>
      <w:marTop w:val="0"/>
      <w:marBottom w:val="0"/>
      <w:divBdr>
        <w:top w:val="none" w:sz="0" w:space="0" w:color="auto"/>
        <w:left w:val="none" w:sz="0" w:space="0" w:color="auto"/>
        <w:bottom w:val="none" w:sz="0" w:space="0" w:color="auto"/>
        <w:right w:val="none" w:sz="0" w:space="0" w:color="auto"/>
      </w:divBdr>
    </w:div>
    <w:div w:id="1927492454">
      <w:bodyDiv w:val="1"/>
      <w:marLeft w:val="0"/>
      <w:marRight w:val="0"/>
      <w:marTop w:val="0"/>
      <w:marBottom w:val="0"/>
      <w:divBdr>
        <w:top w:val="none" w:sz="0" w:space="0" w:color="auto"/>
        <w:left w:val="none" w:sz="0" w:space="0" w:color="auto"/>
        <w:bottom w:val="none" w:sz="0" w:space="0" w:color="auto"/>
        <w:right w:val="none" w:sz="0" w:space="0" w:color="auto"/>
      </w:divBdr>
    </w:div>
    <w:div w:id="1929533128">
      <w:bodyDiv w:val="1"/>
      <w:marLeft w:val="0"/>
      <w:marRight w:val="0"/>
      <w:marTop w:val="0"/>
      <w:marBottom w:val="0"/>
      <w:divBdr>
        <w:top w:val="none" w:sz="0" w:space="0" w:color="auto"/>
        <w:left w:val="none" w:sz="0" w:space="0" w:color="auto"/>
        <w:bottom w:val="none" w:sz="0" w:space="0" w:color="auto"/>
        <w:right w:val="none" w:sz="0" w:space="0" w:color="auto"/>
      </w:divBdr>
    </w:div>
    <w:div w:id="1931351889">
      <w:bodyDiv w:val="1"/>
      <w:marLeft w:val="0"/>
      <w:marRight w:val="0"/>
      <w:marTop w:val="0"/>
      <w:marBottom w:val="0"/>
      <w:divBdr>
        <w:top w:val="none" w:sz="0" w:space="0" w:color="auto"/>
        <w:left w:val="none" w:sz="0" w:space="0" w:color="auto"/>
        <w:bottom w:val="none" w:sz="0" w:space="0" w:color="auto"/>
        <w:right w:val="none" w:sz="0" w:space="0" w:color="auto"/>
      </w:divBdr>
    </w:div>
    <w:div w:id="1952349431">
      <w:bodyDiv w:val="1"/>
      <w:marLeft w:val="0"/>
      <w:marRight w:val="0"/>
      <w:marTop w:val="0"/>
      <w:marBottom w:val="0"/>
      <w:divBdr>
        <w:top w:val="none" w:sz="0" w:space="0" w:color="auto"/>
        <w:left w:val="none" w:sz="0" w:space="0" w:color="auto"/>
        <w:bottom w:val="none" w:sz="0" w:space="0" w:color="auto"/>
        <w:right w:val="none" w:sz="0" w:space="0" w:color="auto"/>
      </w:divBdr>
    </w:div>
    <w:div w:id="1958099790">
      <w:bodyDiv w:val="1"/>
      <w:marLeft w:val="0"/>
      <w:marRight w:val="0"/>
      <w:marTop w:val="0"/>
      <w:marBottom w:val="0"/>
      <w:divBdr>
        <w:top w:val="none" w:sz="0" w:space="0" w:color="auto"/>
        <w:left w:val="none" w:sz="0" w:space="0" w:color="auto"/>
        <w:bottom w:val="none" w:sz="0" w:space="0" w:color="auto"/>
        <w:right w:val="none" w:sz="0" w:space="0" w:color="auto"/>
      </w:divBdr>
    </w:div>
    <w:div w:id="1970234913">
      <w:bodyDiv w:val="1"/>
      <w:marLeft w:val="0"/>
      <w:marRight w:val="0"/>
      <w:marTop w:val="0"/>
      <w:marBottom w:val="0"/>
      <w:divBdr>
        <w:top w:val="none" w:sz="0" w:space="0" w:color="auto"/>
        <w:left w:val="none" w:sz="0" w:space="0" w:color="auto"/>
        <w:bottom w:val="none" w:sz="0" w:space="0" w:color="auto"/>
        <w:right w:val="none" w:sz="0" w:space="0" w:color="auto"/>
      </w:divBdr>
    </w:div>
    <w:div w:id="1975404479">
      <w:bodyDiv w:val="1"/>
      <w:marLeft w:val="0"/>
      <w:marRight w:val="0"/>
      <w:marTop w:val="0"/>
      <w:marBottom w:val="0"/>
      <w:divBdr>
        <w:top w:val="none" w:sz="0" w:space="0" w:color="auto"/>
        <w:left w:val="none" w:sz="0" w:space="0" w:color="auto"/>
        <w:bottom w:val="none" w:sz="0" w:space="0" w:color="auto"/>
        <w:right w:val="none" w:sz="0" w:space="0" w:color="auto"/>
      </w:divBdr>
    </w:div>
    <w:div w:id="1982077359">
      <w:bodyDiv w:val="1"/>
      <w:marLeft w:val="0"/>
      <w:marRight w:val="0"/>
      <w:marTop w:val="0"/>
      <w:marBottom w:val="0"/>
      <w:divBdr>
        <w:top w:val="none" w:sz="0" w:space="0" w:color="auto"/>
        <w:left w:val="none" w:sz="0" w:space="0" w:color="auto"/>
        <w:bottom w:val="none" w:sz="0" w:space="0" w:color="auto"/>
        <w:right w:val="none" w:sz="0" w:space="0" w:color="auto"/>
      </w:divBdr>
    </w:div>
    <w:div w:id="1990935124">
      <w:bodyDiv w:val="1"/>
      <w:marLeft w:val="0"/>
      <w:marRight w:val="0"/>
      <w:marTop w:val="0"/>
      <w:marBottom w:val="0"/>
      <w:divBdr>
        <w:top w:val="none" w:sz="0" w:space="0" w:color="auto"/>
        <w:left w:val="none" w:sz="0" w:space="0" w:color="auto"/>
        <w:bottom w:val="none" w:sz="0" w:space="0" w:color="auto"/>
        <w:right w:val="none" w:sz="0" w:space="0" w:color="auto"/>
      </w:divBdr>
    </w:div>
    <w:div w:id="1992319829">
      <w:bodyDiv w:val="1"/>
      <w:marLeft w:val="0"/>
      <w:marRight w:val="0"/>
      <w:marTop w:val="0"/>
      <w:marBottom w:val="0"/>
      <w:divBdr>
        <w:top w:val="none" w:sz="0" w:space="0" w:color="auto"/>
        <w:left w:val="none" w:sz="0" w:space="0" w:color="auto"/>
        <w:bottom w:val="none" w:sz="0" w:space="0" w:color="auto"/>
        <w:right w:val="none" w:sz="0" w:space="0" w:color="auto"/>
      </w:divBdr>
    </w:div>
    <w:div w:id="1994143418">
      <w:bodyDiv w:val="1"/>
      <w:marLeft w:val="0"/>
      <w:marRight w:val="0"/>
      <w:marTop w:val="0"/>
      <w:marBottom w:val="0"/>
      <w:divBdr>
        <w:top w:val="none" w:sz="0" w:space="0" w:color="auto"/>
        <w:left w:val="none" w:sz="0" w:space="0" w:color="auto"/>
        <w:bottom w:val="none" w:sz="0" w:space="0" w:color="auto"/>
        <w:right w:val="none" w:sz="0" w:space="0" w:color="auto"/>
      </w:divBdr>
    </w:div>
    <w:div w:id="2001496814">
      <w:bodyDiv w:val="1"/>
      <w:marLeft w:val="0"/>
      <w:marRight w:val="0"/>
      <w:marTop w:val="0"/>
      <w:marBottom w:val="0"/>
      <w:divBdr>
        <w:top w:val="none" w:sz="0" w:space="0" w:color="auto"/>
        <w:left w:val="none" w:sz="0" w:space="0" w:color="auto"/>
        <w:bottom w:val="none" w:sz="0" w:space="0" w:color="auto"/>
        <w:right w:val="none" w:sz="0" w:space="0" w:color="auto"/>
      </w:divBdr>
    </w:div>
    <w:div w:id="2005159803">
      <w:bodyDiv w:val="1"/>
      <w:marLeft w:val="0"/>
      <w:marRight w:val="0"/>
      <w:marTop w:val="0"/>
      <w:marBottom w:val="0"/>
      <w:divBdr>
        <w:top w:val="none" w:sz="0" w:space="0" w:color="auto"/>
        <w:left w:val="none" w:sz="0" w:space="0" w:color="auto"/>
        <w:bottom w:val="none" w:sz="0" w:space="0" w:color="auto"/>
        <w:right w:val="none" w:sz="0" w:space="0" w:color="auto"/>
      </w:divBdr>
    </w:div>
    <w:div w:id="2005428198">
      <w:bodyDiv w:val="1"/>
      <w:marLeft w:val="0"/>
      <w:marRight w:val="0"/>
      <w:marTop w:val="0"/>
      <w:marBottom w:val="0"/>
      <w:divBdr>
        <w:top w:val="none" w:sz="0" w:space="0" w:color="auto"/>
        <w:left w:val="none" w:sz="0" w:space="0" w:color="auto"/>
        <w:bottom w:val="none" w:sz="0" w:space="0" w:color="auto"/>
        <w:right w:val="none" w:sz="0" w:space="0" w:color="auto"/>
      </w:divBdr>
    </w:div>
    <w:div w:id="2008511256">
      <w:bodyDiv w:val="1"/>
      <w:marLeft w:val="0"/>
      <w:marRight w:val="0"/>
      <w:marTop w:val="0"/>
      <w:marBottom w:val="0"/>
      <w:divBdr>
        <w:top w:val="none" w:sz="0" w:space="0" w:color="auto"/>
        <w:left w:val="none" w:sz="0" w:space="0" w:color="auto"/>
        <w:bottom w:val="none" w:sz="0" w:space="0" w:color="auto"/>
        <w:right w:val="none" w:sz="0" w:space="0" w:color="auto"/>
      </w:divBdr>
    </w:div>
    <w:div w:id="2022395390">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36080668">
      <w:bodyDiv w:val="1"/>
      <w:marLeft w:val="0"/>
      <w:marRight w:val="0"/>
      <w:marTop w:val="0"/>
      <w:marBottom w:val="0"/>
      <w:divBdr>
        <w:top w:val="none" w:sz="0" w:space="0" w:color="auto"/>
        <w:left w:val="none" w:sz="0" w:space="0" w:color="auto"/>
        <w:bottom w:val="none" w:sz="0" w:space="0" w:color="auto"/>
        <w:right w:val="none" w:sz="0" w:space="0" w:color="auto"/>
      </w:divBdr>
    </w:div>
    <w:div w:id="2038920078">
      <w:bodyDiv w:val="1"/>
      <w:marLeft w:val="0"/>
      <w:marRight w:val="0"/>
      <w:marTop w:val="0"/>
      <w:marBottom w:val="0"/>
      <w:divBdr>
        <w:top w:val="none" w:sz="0" w:space="0" w:color="auto"/>
        <w:left w:val="none" w:sz="0" w:space="0" w:color="auto"/>
        <w:bottom w:val="none" w:sz="0" w:space="0" w:color="auto"/>
        <w:right w:val="none" w:sz="0" w:space="0" w:color="auto"/>
      </w:divBdr>
    </w:div>
    <w:div w:id="2047172015">
      <w:bodyDiv w:val="1"/>
      <w:marLeft w:val="0"/>
      <w:marRight w:val="0"/>
      <w:marTop w:val="0"/>
      <w:marBottom w:val="0"/>
      <w:divBdr>
        <w:top w:val="none" w:sz="0" w:space="0" w:color="auto"/>
        <w:left w:val="none" w:sz="0" w:space="0" w:color="auto"/>
        <w:bottom w:val="none" w:sz="0" w:space="0" w:color="auto"/>
        <w:right w:val="none" w:sz="0" w:space="0" w:color="auto"/>
      </w:divBdr>
    </w:div>
    <w:div w:id="2050301634">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52680021">
      <w:bodyDiv w:val="1"/>
      <w:marLeft w:val="0"/>
      <w:marRight w:val="0"/>
      <w:marTop w:val="0"/>
      <w:marBottom w:val="0"/>
      <w:divBdr>
        <w:top w:val="none" w:sz="0" w:space="0" w:color="auto"/>
        <w:left w:val="none" w:sz="0" w:space="0" w:color="auto"/>
        <w:bottom w:val="none" w:sz="0" w:space="0" w:color="auto"/>
        <w:right w:val="none" w:sz="0" w:space="0" w:color="auto"/>
      </w:divBdr>
    </w:div>
    <w:div w:id="2052684197">
      <w:bodyDiv w:val="1"/>
      <w:marLeft w:val="0"/>
      <w:marRight w:val="0"/>
      <w:marTop w:val="0"/>
      <w:marBottom w:val="0"/>
      <w:divBdr>
        <w:top w:val="none" w:sz="0" w:space="0" w:color="auto"/>
        <w:left w:val="none" w:sz="0" w:space="0" w:color="auto"/>
        <w:bottom w:val="none" w:sz="0" w:space="0" w:color="auto"/>
        <w:right w:val="none" w:sz="0" w:space="0" w:color="auto"/>
      </w:divBdr>
    </w:div>
    <w:div w:id="2057467333">
      <w:bodyDiv w:val="1"/>
      <w:marLeft w:val="0"/>
      <w:marRight w:val="0"/>
      <w:marTop w:val="0"/>
      <w:marBottom w:val="0"/>
      <w:divBdr>
        <w:top w:val="none" w:sz="0" w:space="0" w:color="auto"/>
        <w:left w:val="none" w:sz="0" w:space="0" w:color="auto"/>
        <w:bottom w:val="none" w:sz="0" w:space="0" w:color="auto"/>
        <w:right w:val="none" w:sz="0" w:space="0" w:color="auto"/>
      </w:divBdr>
    </w:div>
    <w:div w:id="2064213831">
      <w:bodyDiv w:val="1"/>
      <w:marLeft w:val="0"/>
      <w:marRight w:val="0"/>
      <w:marTop w:val="0"/>
      <w:marBottom w:val="0"/>
      <w:divBdr>
        <w:top w:val="none" w:sz="0" w:space="0" w:color="auto"/>
        <w:left w:val="none" w:sz="0" w:space="0" w:color="auto"/>
        <w:bottom w:val="none" w:sz="0" w:space="0" w:color="auto"/>
        <w:right w:val="none" w:sz="0" w:space="0" w:color="auto"/>
      </w:divBdr>
    </w:div>
    <w:div w:id="2072073702">
      <w:bodyDiv w:val="1"/>
      <w:marLeft w:val="0"/>
      <w:marRight w:val="0"/>
      <w:marTop w:val="0"/>
      <w:marBottom w:val="0"/>
      <w:divBdr>
        <w:top w:val="none" w:sz="0" w:space="0" w:color="auto"/>
        <w:left w:val="none" w:sz="0" w:space="0" w:color="auto"/>
        <w:bottom w:val="none" w:sz="0" w:space="0" w:color="auto"/>
        <w:right w:val="none" w:sz="0" w:space="0" w:color="auto"/>
      </w:divBdr>
    </w:div>
    <w:div w:id="2072075427">
      <w:bodyDiv w:val="1"/>
      <w:marLeft w:val="0"/>
      <w:marRight w:val="0"/>
      <w:marTop w:val="0"/>
      <w:marBottom w:val="0"/>
      <w:divBdr>
        <w:top w:val="none" w:sz="0" w:space="0" w:color="auto"/>
        <w:left w:val="none" w:sz="0" w:space="0" w:color="auto"/>
        <w:bottom w:val="none" w:sz="0" w:space="0" w:color="auto"/>
        <w:right w:val="none" w:sz="0" w:space="0" w:color="auto"/>
      </w:divBdr>
    </w:div>
    <w:div w:id="2074040820">
      <w:bodyDiv w:val="1"/>
      <w:marLeft w:val="0"/>
      <w:marRight w:val="0"/>
      <w:marTop w:val="0"/>
      <w:marBottom w:val="0"/>
      <w:divBdr>
        <w:top w:val="none" w:sz="0" w:space="0" w:color="auto"/>
        <w:left w:val="none" w:sz="0" w:space="0" w:color="auto"/>
        <w:bottom w:val="none" w:sz="0" w:space="0" w:color="auto"/>
        <w:right w:val="none" w:sz="0" w:space="0" w:color="auto"/>
      </w:divBdr>
    </w:div>
    <w:div w:id="2078744667">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091000192">
      <w:bodyDiv w:val="1"/>
      <w:marLeft w:val="0"/>
      <w:marRight w:val="0"/>
      <w:marTop w:val="0"/>
      <w:marBottom w:val="0"/>
      <w:divBdr>
        <w:top w:val="none" w:sz="0" w:space="0" w:color="auto"/>
        <w:left w:val="none" w:sz="0" w:space="0" w:color="auto"/>
        <w:bottom w:val="none" w:sz="0" w:space="0" w:color="auto"/>
        <w:right w:val="none" w:sz="0" w:space="0" w:color="auto"/>
      </w:divBdr>
    </w:div>
    <w:div w:id="2091653750">
      <w:bodyDiv w:val="1"/>
      <w:marLeft w:val="0"/>
      <w:marRight w:val="0"/>
      <w:marTop w:val="0"/>
      <w:marBottom w:val="0"/>
      <w:divBdr>
        <w:top w:val="none" w:sz="0" w:space="0" w:color="auto"/>
        <w:left w:val="none" w:sz="0" w:space="0" w:color="auto"/>
        <w:bottom w:val="none" w:sz="0" w:space="0" w:color="auto"/>
        <w:right w:val="none" w:sz="0" w:space="0" w:color="auto"/>
      </w:divBdr>
    </w:div>
    <w:div w:id="2099401591">
      <w:bodyDiv w:val="1"/>
      <w:marLeft w:val="0"/>
      <w:marRight w:val="0"/>
      <w:marTop w:val="0"/>
      <w:marBottom w:val="0"/>
      <w:divBdr>
        <w:top w:val="none" w:sz="0" w:space="0" w:color="auto"/>
        <w:left w:val="none" w:sz="0" w:space="0" w:color="auto"/>
        <w:bottom w:val="none" w:sz="0" w:space="0" w:color="auto"/>
        <w:right w:val="none" w:sz="0" w:space="0" w:color="auto"/>
      </w:divBdr>
    </w:div>
    <w:div w:id="2105035042">
      <w:bodyDiv w:val="1"/>
      <w:marLeft w:val="0"/>
      <w:marRight w:val="0"/>
      <w:marTop w:val="0"/>
      <w:marBottom w:val="0"/>
      <w:divBdr>
        <w:top w:val="none" w:sz="0" w:space="0" w:color="auto"/>
        <w:left w:val="none" w:sz="0" w:space="0" w:color="auto"/>
        <w:bottom w:val="none" w:sz="0" w:space="0" w:color="auto"/>
        <w:right w:val="none" w:sz="0" w:space="0" w:color="auto"/>
      </w:divBdr>
    </w:div>
    <w:div w:id="2116244172">
      <w:bodyDiv w:val="1"/>
      <w:marLeft w:val="0"/>
      <w:marRight w:val="0"/>
      <w:marTop w:val="0"/>
      <w:marBottom w:val="0"/>
      <w:divBdr>
        <w:top w:val="none" w:sz="0" w:space="0" w:color="auto"/>
        <w:left w:val="none" w:sz="0" w:space="0" w:color="auto"/>
        <w:bottom w:val="none" w:sz="0" w:space="0" w:color="auto"/>
        <w:right w:val="none" w:sz="0" w:space="0" w:color="auto"/>
      </w:divBdr>
    </w:div>
    <w:div w:id="2119718509">
      <w:bodyDiv w:val="1"/>
      <w:marLeft w:val="0"/>
      <w:marRight w:val="0"/>
      <w:marTop w:val="0"/>
      <w:marBottom w:val="0"/>
      <w:divBdr>
        <w:top w:val="none" w:sz="0" w:space="0" w:color="auto"/>
        <w:left w:val="none" w:sz="0" w:space="0" w:color="auto"/>
        <w:bottom w:val="none" w:sz="0" w:space="0" w:color="auto"/>
        <w:right w:val="none" w:sz="0" w:space="0" w:color="auto"/>
      </w:divBdr>
    </w:div>
    <w:div w:id="2119912403">
      <w:bodyDiv w:val="1"/>
      <w:marLeft w:val="0"/>
      <w:marRight w:val="0"/>
      <w:marTop w:val="0"/>
      <w:marBottom w:val="0"/>
      <w:divBdr>
        <w:top w:val="none" w:sz="0" w:space="0" w:color="auto"/>
        <w:left w:val="none" w:sz="0" w:space="0" w:color="auto"/>
        <w:bottom w:val="none" w:sz="0" w:space="0" w:color="auto"/>
        <w:right w:val="none" w:sz="0" w:space="0" w:color="auto"/>
      </w:divBdr>
    </w:div>
    <w:div w:id="2124761042">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 w:id="2129397120">
      <w:bodyDiv w:val="1"/>
      <w:marLeft w:val="0"/>
      <w:marRight w:val="0"/>
      <w:marTop w:val="0"/>
      <w:marBottom w:val="0"/>
      <w:divBdr>
        <w:top w:val="none" w:sz="0" w:space="0" w:color="auto"/>
        <w:left w:val="none" w:sz="0" w:space="0" w:color="auto"/>
        <w:bottom w:val="none" w:sz="0" w:space="0" w:color="auto"/>
        <w:right w:val="none" w:sz="0" w:space="0" w:color="auto"/>
      </w:divBdr>
    </w:div>
    <w:div w:id="2131312448">
      <w:bodyDiv w:val="1"/>
      <w:marLeft w:val="0"/>
      <w:marRight w:val="0"/>
      <w:marTop w:val="0"/>
      <w:marBottom w:val="0"/>
      <w:divBdr>
        <w:top w:val="none" w:sz="0" w:space="0" w:color="auto"/>
        <w:left w:val="none" w:sz="0" w:space="0" w:color="auto"/>
        <w:bottom w:val="none" w:sz="0" w:space="0" w:color="auto"/>
        <w:right w:val="none" w:sz="0" w:space="0" w:color="auto"/>
      </w:divBdr>
    </w:div>
    <w:div w:id="2132354333">
      <w:bodyDiv w:val="1"/>
      <w:marLeft w:val="0"/>
      <w:marRight w:val="0"/>
      <w:marTop w:val="0"/>
      <w:marBottom w:val="0"/>
      <w:divBdr>
        <w:top w:val="none" w:sz="0" w:space="0" w:color="auto"/>
        <w:left w:val="none" w:sz="0" w:space="0" w:color="auto"/>
        <w:bottom w:val="none" w:sz="0" w:space="0" w:color="auto"/>
        <w:right w:val="none" w:sz="0" w:space="0" w:color="auto"/>
      </w:divBdr>
    </w:div>
    <w:div w:id="21357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18:46:57.180"/>
    </inkml:context>
    <inkml:brush xml:id="br0">
      <inkml:brushProperty name="width" value="0.025" units="cm"/>
      <inkml:brushProperty name="height" value="0.025" units="cm"/>
    </inkml:brush>
  </inkml:definitions>
  <inkml:trace contextRef="#ctx0" brushRef="#br0">441 114 24575,'-1'36'0,"-1"-2"0,-2 1 0,-2 0 0,-12 42 0,-8 17 0,-24 108 0,47-189 0,0 0 0,-1-1 0,-1 1 0,0-1 0,0 0 0,-1 0 0,-1-1 0,0 1 0,-1-2 0,0 1 0,-15 15 0,18-20 0,-1-1 0,0-1 0,0 1 0,0-1 0,0 0 0,-1 0 0,1 0 0,-1-1 0,0 0 0,0-1 0,0 1 0,0-1 0,-1-1 0,1 1 0,0-1 0,-1-1 0,1 1 0,-1-1 0,1 0 0,-1-1 0,1 0 0,-9-2 0,11 1 0,0 1 0,1-1 0,-1-1 0,1 1 0,-1-1 0,1 1 0,0-1 0,0-1 0,0 1 0,1 0 0,-1-1 0,1 0 0,0 0 0,0 0 0,0 0 0,0 0 0,1-1 0,0 1 0,0-1 0,0 1 0,0-1 0,1 0 0,-1 0 0,1 0 0,0-8 0,0 4 0,0 0 0,0 0 0,1 1 0,1-1 0,-1 0 0,2 1 0,-1-1 0,1 0 0,0 1 0,1 0 0,0-1 0,0 1 0,1 0 0,5-9 0,-8 16 0,0-1 0,0 1 0,0-1 0,0 1 0,0 0 0,1 0 0,-1-1 0,0 1 0,1 0 0,-1 0 0,0 0 0,1 0 0,-1 1 0,1-1 0,0 0 0,-1 1 0,1-1 0,0 1 0,-1-1 0,1 1 0,0 0 0,-1-1 0,1 1 0,3 1 0,-2-1 0,0 1 0,1 0 0,-1 1 0,0-1 0,0 1 0,0-1 0,0 1 0,0 0 0,0 0 0,0 0 0,4 4 0,6 8 0,-1 0 0,0 1 0,14 25 0,-24-37 0,9 13 0,0-1 0,1 0 0,0 0 0,1-1 0,1-1 0,28 22 0,-33-29 0,1 1 0,0-2 0,0 1 0,1-1 0,0-1 0,0 0 0,0 0 0,0-1 0,0-1 0,1 0 0,-1 0 0,17-1 0,2-1 0,-14 1 0,0-1 0,0-1 0,0 0 0,25-6 0,-36 5 0,0 0 0,1 0 0,-1 0 0,0-1 0,0 0 0,-1 0 0,1 0 0,-1 0 0,1-1 0,-1 0 0,0 0 0,0 0 0,-1 0 0,1 0 0,-1-1 0,6-9 0,-4 2 0,0 1 0,0-1 0,-1 0 0,-1 0 0,0 0 0,-1 0 0,2-24 0,-5-94 0,-2 52 0,2 59 0,-1 0 0,-1 0 0,-1 0 0,0 1 0,-1 0 0,-1 0 0,-1 0 0,-1 0 0,-13-21 0,3 7 0,-3 1 0,0 1 0,-48-51 0,60 73 0,0 1 0,-1-1 0,0 1 0,0 1 0,-1 0 0,0 1 0,0 0 0,0 0 0,0 1 0,-1 1 0,0 0 0,1 0 0,-1 2 0,0-1 0,-15 1 0,25 1 0,0 1 0,0 0 0,0 0 0,-1 0 0,1 0 0,0 0 0,0 1 0,0-1 0,1 0 0,-1 1 0,0-1 0,0 1 0,1 0 0,-1 0 0,1 0 0,0 0 0,-1 0 0,1 0 0,0 0 0,0 0 0,0 0 0,1 0 0,-1 0 0,0 1 0,1-1 0,-1 0 0,1 1 0,0 3 0,-2 13 0,1-1 0,1 31 0,1-29 0,1 139-1365,-1-110-5461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15</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14</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17</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16</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13</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6</b:RefOrder>
  </b:Source>
  <b:Source>
    <b:Tag>9</b:Tag>
    <b:SourceType>JournalArticle</b:SourceType>
    <b:Guid>{C4E433B3-3D48-44A3-96EC-2428DDBE63C4}</b:Guid>
    <b:Author>
      <b:Author>
        <b:NameList>
          <b:Person>
            <b:Last>Benjamin Delhomme</b:Last>
            <b:First>Franck</b:First>
            <b:Middle>Taillandier, Irène Abi-Zeid, Rallou Thomopoulos, Cédric Baudrit, Laurent Mora</b:Middle>
          </b:Person>
        </b:NameList>
      </b:Author>
    </b:Author>
    <b:Title>An interface between natural language and abstract argumentation frameworks for real-time debate analysis</b:Title>
    <b:JournalName>Decision Support Systems</b:JournalName>
    <b:Year>2022</b:Year>
    <b:RefOrder>10</b:RefOrder>
  </b:Source>
  <b:Source>
    <b:Tag>10</b:Tag>
    <b:SourceType>JournalArticle</b:SourceType>
    <b:Guid>{1A6721D2-FE02-4F39-8012-63E2E0A57AE1}</b:Guid>
    <b:Author>
      <b:Author>
        <b:NameList>
          <b:Person>
            <b:Last>Floris Bex</b:Last>
            <b:First>Mark</b:First>
            <b:Middle>Snaith, John Lawrence, Chris Reed</b:Middle>
          </b:Person>
        </b:NameList>
      </b:Author>
    </b:Author>
    <b:Title>Implementing the Argument Web</b:Title>
    <b:JournalName>Communications of the ACM</b:JournalName>
    <b:Year>2013</b:Year>
    <b:RefOrder>11</b:RefOrder>
  </b:Source>
  <b:Source>
    <b:Tag>Jea15</b:Tag>
    <b:SourceType>JournalArticle</b:SourceType>
    <b:Guid>{77E394E2-F0AF-4F7B-A0EF-FF3F61DBDAD1}</b:Guid>
    <b:Author>
      <b:Author>
        <b:NameList>
          <b:Person>
            <b:Last>Jean-Marie Lagniez</b:Last>
            <b:First>Emmanuel</b:First>
            <b:Middle>Lonca, Jean-Guy Mailly</b:Middle>
          </b:Person>
        </b:NameList>
      </b:Author>
    </b:Author>
    <b:Title>CoQuiAAS: A Constraint-based Quick Abstract</b:Title>
    <b:JournalName>IEEE 27th International Conference on Tools with Artificial Intelligence (ICTAI)</b:JournalName>
    <b:Year>2015</b:Year>
    <b:RefOrder>2</b:RefOrder>
  </b:Source>
  <b:Source>
    <b:Tag>Fed14</b:Tag>
    <b:SourceType>JournalArticle</b:SourceType>
    <b:Guid>{14D26215-97F2-4FF5-B954-1D35E8085896}</b:Guid>
    <b:Author>
      <b:Author>
        <b:NameList>
          <b:Person>
            <b:Last>Federico Cerutti</b:Last>
            <b:First>Massimiliano</b:First>
            <b:Middle>Giacomin, Mauro Vallati</b:Middle>
          </b:Person>
        </b:NameList>
      </b:Author>
    </b:Author>
    <b:Title>How we designed winning algorithms for abstract argumentation and which insight we attained</b:Title>
    <b:JournalName>Artificial Intelligence</b:JournalName>
    <b:Year>2019</b:Year>
    <b:Pages>1-40</b:Pages>
    <b:RefOrder>3</b:RefOrder>
  </b:Source>
  <b:Source>
    <b:Tag>And20</b:Tag>
    <b:SourceType>JournalArticle</b:SourceType>
    <b:Guid>{733374B8-0935-4ED7-9E4A-523FE6564EA4}</b:Guid>
    <b:Author>
      <b:Author>
        <b:NameList>
          <b:Person>
            <b:Last>Andreas Niskanen</b:Last>
            <b:First>Matti</b:First>
            <b:Middle>Järvisalo</b:Middle>
          </b:Person>
        </b:NameList>
      </b:Author>
    </b:Author>
    <b:Title>µ-toksia: An Efficient Abstract Argumentation Reasoner</b:Title>
    <b:JournalName>Proceedings of the 17th International Conference on Principles of Knowledge Representation and Reasoning</b:JournalName>
    <b:Year>2020</b:Year>
    <b:Pages>800-804</b:Pages>
    <b:RefOrder>4</b:RefOrder>
  </b:Source>
  <b:Source>
    <b:Tag>Mar21</b:Tag>
    <b:SourceType>JournalArticle</b:SourceType>
    <b:Guid>{C9A88969-FF50-4EDC-ACBF-6235214C714A}</b:Guid>
    <b:Author>
      <b:Author>
        <b:NameList>
          <b:Person>
            <b:Last>Alviano</b:Last>
            <b:First>Mario</b:First>
          </b:Person>
        </b:NameList>
      </b:Author>
    </b:Author>
    <b:Title>The pyglaf argumentation reasoner</b:Title>
    <b:JournalName>ICCMA2021</b:JournalName>
    <b:Year>2021</b:Year>
    <b:RefOrder>5</b:RefOrder>
  </b:Source>
  <b:Source>
    <b:Tag>Pie04</b:Tag>
    <b:SourceType>JournalArticle</b:SourceType>
    <b:Guid>{2BF9B24B-53E7-4F57-AE35-91E5ABF433F1}</b:Guid>
    <b:Author>
      <b:Author>
        <b:NameList>
          <b:Person>
            <b:Last>Pietro Baroni</b:Last>
            <b:First>Martin</b:First>
            <b:Middle>Caminada, Massimiliano Giacomin</b:Middle>
          </b:Person>
        </b:NameList>
      </b:Author>
    </b:Author>
    <b:Title>An introduction to argumentation semantics</b:Title>
    <b:JournalName>The Knowledge Engineering Review</b:JournalName>
    <b:Year>2004</b:Year>
    <b:Pages>1-24</b:Pages>
    <b:RefOrder>23</b:RefOrder>
  </b:Source>
  <b:Source>
    <b:Tag>Mar06</b:Tag>
    <b:SourceType>JournalArticle</b:SourceType>
    <b:Guid>{9B36A8A5-9856-4CE2-A7A2-2FA6023CFAB0}</b:Guid>
    <b:Author>
      <b:Author>
        <b:NameList>
          <b:Person>
            <b:Last>Caminada</b:Last>
            <b:First>Martin</b:First>
          </b:Person>
        </b:NameList>
      </b:Author>
    </b:Author>
    <b:Title>Semi-stable semantics</b:Title>
    <b:JournalName>Proceedings of the 1st International</b:JournalName>
    <b:Year>2006</b:Year>
    <b:Pages>121-130</b:Pages>
    <b:RefOrder>18</b:RefOrder>
  </b:Source>
  <b:Source>
    <b:Tag>Pha07</b:Tag>
    <b:SourceType>JournalArticle</b:SourceType>
    <b:Guid>{40BB54BB-4302-4907-9FAC-8644CC57183B}</b:Guid>
    <b:Author>
      <b:Author>
        <b:NameList>
          <b:Person>
            <b:Last>Phan Minh Dung</b:Last>
            <b:First>Francesca</b:First>
            <b:Middle>Toni, Paolo Mancarella</b:Middle>
          </b:Person>
        </b:NameList>
      </b:Author>
    </b:Author>
    <b:Title>Computing ideal skeptical argumentation</b:Title>
    <b:JournalName>Artificial Intelligence Journal 171</b:JournalName>
    <b:Year>2007</b:Year>
    <b:Pages>642-674</b:Pages>
    <b:RefOrder>19</b:RefOrder>
  </b:Source>
  <b:Source>
    <b:Tag>Pau09</b:Tag>
    <b:SourceType>JournalArticle</b:SourceType>
    <b:Guid>{5EE2D816-6C77-43DC-A03C-2B8D80640AB7}</b:Guid>
    <b:Author>
      <b:Author>
        <b:NameList>
          <b:Person>
            <b:Last>Paul E. Dunne</b:Last>
            <b:First>Anthony</b:First>
            <b:Middle>Hunter, Peter McBurney, Simon Parsons, Michael Wooldridge</b:Middle>
          </b:Person>
        </b:NameList>
      </b:Author>
    </b:Author>
    <b:Title>Inconsistency Tolerance in Weighted Argument Systems</b:Title>
    <b:JournalName>AAMAS</b:JournalName>
    <b:Year>2009</b:Year>
    <b:Pages>851–858</b:Pages>
    <b:RefOrder>20</b:RefOrder>
  </b:Source>
  <b:Source>
    <b:Tag>Hen15</b:Tag>
    <b:SourceType>JournalArticle</b:SourceType>
    <b:Guid>{E0C4F5E3-621C-405B-9587-3B57D611D047}</b:Guid>
    <b:Author>
      <b:Author>
        <b:NameList>
          <b:Person>
            <b:Last>Henry Prakken</b:Last>
            <b:First>Giovanni</b:First>
            <b:Middle>Sartor</b:Middle>
          </b:Person>
        </b:NameList>
      </b:Author>
    </b:Author>
    <b:Title>Law and logic: A review from an argumentation perspective</b:Title>
    <b:JournalName>Artificial Intelligence 227</b:JournalName>
    <b:Year>2015</b:Year>
    <b:Pages>214-245</b:Pages>
    <b:RefOrder>7</b:RefOrder>
  </b:Source>
  <b:Source>
    <b:Tag>Nik18</b:Tag>
    <b:SourceType>JournalArticle</b:SourceType>
    <b:Guid>{2C56A562-62DD-41C5-A620-81AFCEEF78EE}</b:Guid>
    <b:Author>
      <b:Author>
        <b:NameList>
          <b:Person>
            <b:Last>Nikos Karanikolas</b:Last>
            <b:First>Pierre</b:First>
            <b:Middle>Bisquert, Patrice Buche, Christos Kaklamanis, Rallou Thomopoulos</b:Middle>
          </b:Person>
        </b:NameList>
      </b:Author>
    </b:Author>
    <b:Title>A Decision Support Tool for Agricultural Applications Based on Computational Social Choice and Argumentation</b:Title>
    <b:JournalName>International Journal of Agricultural and Environmental Information Systems (IJAEIS)</b:JournalName>
    <b:Year>2018</b:Year>
    <b:RefOrder>8</b:RefOrder>
  </b:Source>
  <b:Source>
    <b:Tag>Paz19</b:Tag>
    <b:SourceType>JournalArticle</b:SourceType>
    <b:Guid>{E3138867-B9AC-4EA7-B120-457A62D8B902}</b:Guid>
    <b:Author>
      <b:Author>
        <b:NameList>
          <b:Person>
            <b:Last>Pazienza Andreaa</b:Last>
            <b:First>Grossi</b:First>
            <b:Middle>Davideb, Grasso Florianac, Palmieri Rudid, Zito Michelec, Ferilli Stefanoa</b:Middle>
          </b:Person>
        </b:NameList>
      </b:Author>
    </b:Author>
    <b:Title>An abstract argumentation approach for the prediction of analysts’ recommendations following earnings conference calls</b:Title>
    <b:JournalName>Intelligenza Artificiale, vol. 13</b:JournalName>
    <b:Year>2019</b:Year>
    <b:Pages>173-188</b:Pages>
    <b:RefOrder>9</b:RefOrder>
  </b:Source>
  <b:Source>
    <b:Tag>Ben22</b:Tag>
    <b:SourceType>JournalArticle</b:SourceType>
    <b:Guid>{9BC8AC46-C37F-4468-9781-6BB486EC2A4B}</b:Guid>
    <b:Author>
      <b:Author>
        <b:NameList>
          <b:Person>
            <b:Last>Benjamin Delhomme</b:Last>
            <b:First>Franck</b:First>
            <b:Middle>Taillandier, Irène Abi-Zeid, Rallou</b:Middle>
          </b:Person>
        </b:NameList>
      </b:Author>
    </b:Author>
    <b:Title>An interface between natural language and abstract</b:Title>
    <b:JournalName>Decision Support Systems Volume 154</b:JournalName>
    <b:Year>2022</b:Year>
    <b:RefOrder>24</b:RefOrder>
  </b:Source>
  <b:Source>
    <b:Tag>Joa11</b:Tag>
    <b:SourceType>JournalArticle</b:SourceType>
    <b:Guid>{210D9324-3A19-4A2A-96C8-DE5D768430A5}</b:Guid>
    <b:Author>
      <b:Author>
        <b:NameList>
          <b:Person>
            <b:Last>Joao Leite</b:Last>
            <b:First>Joao</b:First>
            <b:Middle>Martins</b:Middle>
          </b:Person>
        </b:NameList>
      </b:Author>
    </b:Author>
    <b:Title>Social Abstract Argumentation</b:Title>
    <b:JournalName>Twenty-Second International Joint Conference on Artificial Intelligence</b:JournalName>
    <b:Year>2011</b:Year>
    <b:RefOrder>12</b:RefOrder>
  </b:Source>
  <b:Source>
    <b:Tag>TJM07</b:Tag>
    <b:SourceType>JournalArticle</b:SourceType>
    <b:Guid>{667FE29B-4EBE-44F6-AD26-A82CDD87C773}</b:Guid>
    <b:Author>
      <b:Author>
        <b:NameList>
          <b:Person>
            <b:Last>T.J.M. Bench-Capon</b:Last>
            <b:First>Paul</b:First>
            <b:Middle>E. Dunne</b:Middle>
          </b:Person>
        </b:NameList>
      </b:Author>
    </b:Author>
    <b:Title>Argumentation in artificial intelligence</b:Title>
    <b:JournalName>Artificial Intelligence Volume 171</b:JournalName>
    <b:Year>2007</b:Year>
    <b:Pages>619-641</b:Pages>
    <b:RefOrder>25</b:RefOrder>
  </b:Source>
  <b:Source>
    <b:Tag>Yan18</b:Tag>
    <b:SourceType>JournalArticle</b:SourceType>
    <b:Guid>{C9E1E2E8-E62A-459F-B574-0FBE88B2C51D}</b:Guid>
    <b:Author>
      <b:Author>
        <b:NameList>
          <b:Person>
            <b:Last>Yannis Dimopoulos</b:Last>
            <b:First>Jean-Guy</b:First>
            <b:Middle>Mailly, Pavlos Moraitis</b:Middle>
          </b:Person>
        </b:NameList>
      </b:Author>
    </b:Author>
    <b:Title>Control Argumentation Frameworks</b:Title>
    <b:JournalName>Proceedings of the AAAI Conference on Artificial Intelligence Vol. 32</b:JournalName>
    <b:Year>2018</b:Year>
    <b:RefOrder>21</b:RefOrder>
  </b:Source>
  <b:Source>
    <b:Tag>Alf21</b:Tag>
    <b:SourceType>JournalArticle</b:SourceType>
    <b:Guid>{A3DAD399-B097-46F0-8BF9-3BC5192AF51B}</b:Guid>
    <b:Author>
      <b:Author>
        <b:NameList>
          <b:Person>
            <b:Last>Alfano G.</b:Last>
            <b:First>Greco</b:First>
            <b:Middle>S., Parisi F., Trubitsyna I</b:Middle>
          </b:Person>
        </b:NameList>
      </b:Author>
    </b:Author>
    <b:Title>Argumentation frameworks with strong and weak constraints: Semantics and complexity</b:Title>
    <b:JournalName>Proceedings of the AAAI Conference on Artificial Intelligence Vol. 35</b:JournalName>
    <b:Year>2021</b:Year>
    <b:RefOrder>22</b:RefOrder>
  </b:Source>
</b:Sources>
</file>

<file path=customXml/itemProps1.xml><?xml version="1.0" encoding="utf-8"?>
<ds:datastoreItem xmlns:ds="http://schemas.openxmlformats.org/officeDocument/2006/customXml" ds:itemID="{71C65C25-A025-4A83-90B4-7A6A8BB4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5899</TotalTime>
  <Pages>1</Pages>
  <Words>12020</Words>
  <Characters>68516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1038</cp:revision>
  <cp:lastPrinted>2023-06-22T15:56:00Z</cp:lastPrinted>
  <dcterms:created xsi:type="dcterms:W3CDTF">2023-03-26T11:54:00Z</dcterms:created>
  <dcterms:modified xsi:type="dcterms:W3CDTF">2023-06-22T18:32:00Z</dcterms:modified>
</cp:coreProperties>
</file>