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1A32E" w14:textId="51205B1E"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9D6ACA">
        <w:rPr>
          <w:rFonts w:ascii="Arial" w:hAnsi="Arial" w:cs="Arial"/>
          <w:b/>
          <w:sz w:val="28"/>
          <w:szCs w:val="28"/>
        </w:rPr>
        <w:t>5</w:t>
      </w:r>
      <w:r w:rsidR="00CF3590">
        <w:rPr>
          <w:rFonts w:ascii="Arial" w:hAnsi="Arial" w:cs="Arial"/>
          <w:b/>
          <w:sz w:val="28"/>
          <w:szCs w:val="28"/>
        </w:rPr>
        <w:t>.</w:t>
      </w:r>
      <w:r w:rsidR="009D6ACA">
        <w:rPr>
          <w:rFonts w:ascii="Arial" w:hAnsi="Arial" w:cs="Arial"/>
          <w:b/>
          <w:sz w:val="28"/>
          <w:szCs w:val="28"/>
        </w:rPr>
        <w:t>0-alpha</w:t>
      </w:r>
      <w:bookmarkEnd w:id="0"/>
    </w:p>
    <w:p w14:paraId="170E213C" w14:textId="77777777" w:rsidR="00D57B00" w:rsidRPr="009819E7" w:rsidRDefault="00D57B00" w:rsidP="00891126">
      <w:pPr>
        <w:pStyle w:val="StyleCentered"/>
        <w:rPr>
          <w:sz w:val="28"/>
          <w:szCs w:val="28"/>
        </w:rPr>
      </w:pPr>
    </w:p>
    <w:p w14:paraId="141DC8A6" w14:textId="77777777" w:rsidR="004554BC" w:rsidRPr="009819E7" w:rsidRDefault="004554BC" w:rsidP="00891126">
      <w:pPr>
        <w:pStyle w:val="StyleCentered"/>
      </w:pPr>
      <w:r w:rsidRPr="009819E7">
        <w:t>Maxim A. Yurkin</w:t>
      </w:r>
    </w:p>
    <w:p w14:paraId="55A75794" w14:textId="77777777" w:rsidR="00F42017" w:rsidRPr="009819E7" w:rsidRDefault="00F42017" w:rsidP="00F42017">
      <w:pPr>
        <w:pStyle w:val="StyleCentered"/>
        <w:rPr>
          <w:iCs/>
          <w:sz w:val="20"/>
          <w:vertAlign w:val="superscript"/>
        </w:rPr>
      </w:pPr>
    </w:p>
    <w:p w14:paraId="0FD7A95A" w14:textId="77777777" w:rsidR="004C5B4D" w:rsidRDefault="009C439B" w:rsidP="00C21C8C">
      <w:pPr>
        <w:pStyle w:val="StyleCentered"/>
        <w:rPr>
          <w:i/>
          <w:iCs/>
          <w:sz w:val="20"/>
        </w:rPr>
      </w:pPr>
      <w:r>
        <w:rPr>
          <w:i/>
          <w:iCs/>
          <w:sz w:val="20"/>
        </w:rPr>
        <w:t xml:space="preserve">Voevodsky </w:t>
      </w:r>
      <w:r w:rsidR="004C5B4D" w:rsidRPr="004C5B4D">
        <w:rPr>
          <w:i/>
          <w:iCs/>
          <w:sz w:val="20"/>
        </w:rPr>
        <w:t>Institute of Chemical Kinetics and Co</w:t>
      </w:r>
      <w:r>
        <w:rPr>
          <w:i/>
          <w:iCs/>
          <w:sz w:val="20"/>
        </w:rPr>
        <w:t xml:space="preserve">mbustion SB RAS, Institutskaya </w:t>
      </w:r>
      <w:r w:rsidR="004C5B4D" w:rsidRPr="004C5B4D">
        <w:rPr>
          <w:i/>
          <w:iCs/>
          <w:sz w:val="20"/>
        </w:rPr>
        <w:t>3, 630090, Novosibirsk, Russia</w:t>
      </w:r>
    </w:p>
    <w:p w14:paraId="5F889A57" w14:textId="77777777" w:rsidR="004C5B4D" w:rsidRPr="004C5B4D" w:rsidRDefault="004C5B4D" w:rsidP="004C5B4D">
      <w:pPr>
        <w:pStyle w:val="StyleCentered"/>
        <w:rPr>
          <w:i/>
          <w:iCs/>
          <w:sz w:val="20"/>
        </w:rPr>
      </w:pPr>
      <w:r w:rsidRPr="004C5B4D">
        <w:rPr>
          <w:i/>
          <w:iCs/>
          <w:sz w:val="20"/>
        </w:rPr>
        <w:t>and</w:t>
      </w:r>
    </w:p>
    <w:p w14:paraId="1695E1BC" w14:textId="77777777" w:rsidR="00F42017" w:rsidRPr="009819E7" w:rsidRDefault="004C5B4D" w:rsidP="004C5B4D">
      <w:pPr>
        <w:pStyle w:val="StyleCentered"/>
        <w:rPr>
          <w:i/>
          <w:iCs/>
          <w:sz w:val="20"/>
        </w:rPr>
      </w:pPr>
      <w:r w:rsidRPr="004C5B4D">
        <w:rPr>
          <w:i/>
          <w:iCs/>
          <w:sz w:val="20"/>
        </w:rPr>
        <w:t>Novosibirsk State University</w:t>
      </w:r>
      <w:r w:rsidR="00C21C8C">
        <w:rPr>
          <w:i/>
          <w:iCs/>
          <w:sz w:val="20"/>
        </w:rPr>
        <w:t>, Pirogova</w:t>
      </w:r>
      <w:r w:rsidRPr="004C5B4D">
        <w:rPr>
          <w:i/>
          <w:iCs/>
          <w:sz w:val="20"/>
        </w:rPr>
        <w:t xml:space="preserve"> 2, 630090, Novosibirsk, Russia</w:t>
      </w:r>
    </w:p>
    <w:p w14:paraId="0F01B2E1" w14:textId="77777777" w:rsidR="00F42017" w:rsidRPr="009819E7" w:rsidRDefault="00F42017" w:rsidP="00F42017">
      <w:pPr>
        <w:pStyle w:val="StyleCentered"/>
        <w:rPr>
          <w:i/>
          <w:iCs/>
          <w:sz w:val="20"/>
        </w:rPr>
      </w:pPr>
    </w:p>
    <w:p w14:paraId="4F382373" w14:textId="77777777" w:rsidR="00F42017" w:rsidRPr="009819E7" w:rsidRDefault="00F42017" w:rsidP="00F42017">
      <w:pPr>
        <w:pStyle w:val="StyleCentered"/>
      </w:pPr>
      <w:r w:rsidRPr="009819E7">
        <w:t>Alfons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343AD82E"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3D86C556"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0E2E28">
        <w:rPr>
          <w:noProof/>
        </w:rPr>
        <w:t>September 6, 2021</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396C1F71" w14:textId="77777777" w:rsidR="008A06D7" w:rsidRPr="003E5975" w:rsidRDefault="008A06D7" w:rsidP="00B319CD">
      <w:pPr>
        <w:pStyle w:val="Indent"/>
        <w:spacing w:before="60"/>
        <w:ind w:firstLine="0"/>
        <w:rPr>
          <w:sz w:val="20"/>
        </w:rPr>
      </w:pPr>
      <w:r w:rsidRPr="003E5975">
        <w:rPr>
          <w:sz w:val="20"/>
        </w:rPr>
        <w:t>This manual can be cited as:</w:t>
      </w:r>
    </w:p>
    <w:p w14:paraId="03FF0F6A" w14:textId="1C87795B" w:rsidR="008A06D7" w:rsidRPr="009D6ACA" w:rsidRDefault="008A06D7" w:rsidP="00164876">
      <w:pPr>
        <w:pStyle w:val="Indent"/>
        <w:ind w:firstLine="0"/>
        <w:rPr>
          <w:sz w:val="20"/>
          <w:highlight w:val="yellow"/>
        </w:rPr>
      </w:pPr>
      <w:r w:rsidRPr="009D6ACA">
        <w:rPr>
          <w:sz w:val="20"/>
          <w:highlight w:val="yellow"/>
        </w:rPr>
        <w:t xml:space="preserve">M.A. Yurkin and A.G. Hoekstra “User manual for the discrete dipole approximation code </w:t>
      </w:r>
      <w:r w:rsidRPr="009D6ACA">
        <w:rPr>
          <w:rStyle w:val="FootnoteCourier"/>
          <w:highlight w:val="yellow"/>
        </w:rPr>
        <w:t>ADDA</w:t>
      </w:r>
      <w:r w:rsidRPr="009D6ACA">
        <w:rPr>
          <w:sz w:val="20"/>
          <w:highlight w:val="yellow"/>
        </w:rPr>
        <w:t xml:space="preserve"> </w:t>
      </w:r>
      <w:r w:rsidRPr="009D6ACA">
        <w:rPr>
          <w:sz w:val="20"/>
          <w:highlight w:val="yellow"/>
        </w:rPr>
        <w:fldChar w:fldCharType="begin"/>
      </w:r>
      <w:r w:rsidRPr="009D6ACA">
        <w:rPr>
          <w:sz w:val="20"/>
          <w:highlight w:val="yellow"/>
        </w:rPr>
        <w:instrText xml:space="preserve"> REF Version \h  \* MERGEFORMAT </w:instrText>
      </w:r>
      <w:r w:rsidRPr="009D6ACA">
        <w:rPr>
          <w:sz w:val="20"/>
          <w:highlight w:val="yellow"/>
        </w:rPr>
      </w:r>
      <w:r w:rsidRPr="009D6ACA">
        <w:rPr>
          <w:sz w:val="20"/>
          <w:highlight w:val="yellow"/>
        </w:rPr>
        <w:fldChar w:fldCharType="separate"/>
      </w:r>
      <w:r w:rsidR="00AF049C" w:rsidRPr="009D6ACA">
        <w:rPr>
          <w:sz w:val="20"/>
          <w:highlight w:val="yellow"/>
        </w:rPr>
        <w:t>1.4.0</w:t>
      </w:r>
      <w:r w:rsidRPr="009D6ACA">
        <w:rPr>
          <w:sz w:val="20"/>
          <w:highlight w:val="yellow"/>
        </w:rPr>
        <w:fldChar w:fldCharType="end"/>
      </w:r>
      <w:r w:rsidRPr="009D6ACA">
        <w:rPr>
          <w:sz w:val="20"/>
          <w:highlight w:val="yellow"/>
        </w:rPr>
        <w:t xml:space="preserve">”, </w:t>
      </w:r>
      <w:hyperlink r:id="rId9" w:history="1">
        <w:r w:rsidR="008F7F06" w:rsidRPr="009D6ACA">
          <w:rPr>
            <w:rStyle w:val="a9"/>
            <w:sz w:val="20"/>
            <w:highlight w:val="yellow"/>
          </w:rPr>
          <w:t>https://github.com/adda-team/adda/raw/v1.4.0/doc/manual.pdf</w:t>
        </w:r>
      </w:hyperlink>
      <w:r w:rsidR="00C8232E" w:rsidRPr="009D6ACA">
        <w:rPr>
          <w:sz w:val="20"/>
          <w:highlight w:val="yellow"/>
        </w:rPr>
        <w:t xml:space="preserve"> </w:t>
      </w:r>
      <w:r w:rsidRPr="009D6ACA">
        <w:rPr>
          <w:sz w:val="20"/>
          <w:highlight w:val="yellow"/>
        </w:rPr>
        <w:t>(</w:t>
      </w:r>
      <w:r w:rsidRPr="009D6ACA">
        <w:rPr>
          <w:sz w:val="20"/>
          <w:highlight w:val="yellow"/>
        </w:rPr>
        <w:fldChar w:fldCharType="begin"/>
      </w:r>
      <w:r w:rsidRPr="009D6ACA">
        <w:rPr>
          <w:sz w:val="20"/>
          <w:highlight w:val="yellow"/>
        </w:rPr>
        <w:instrText xml:space="preserve"> SAVEDATE  \@ "yyyy" </w:instrText>
      </w:r>
      <w:r w:rsidRPr="009D6ACA">
        <w:rPr>
          <w:sz w:val="20"/>
          <w:highlight w:val="yellow"/>
        </w:rPr>
        <w:fldChar w:fldCharType="separate"/>
      </w:r>
      <w:r w:rsidR="000E2E28">
        <w:rPr>
          <w:noProof/>
          <w:sz w:val="20"/>
          <w:highlight w:val="yellow"/>
        </w:rPr>
        <w:t>2021</w:t>
      </w:r>
      <w:r w:rsidRPr="009D6ACA">
        <w:rPr>
          <w:sz w:val="20"/>
          <w:highlight w:val="yellow"/>
        </w:rPr>
        <w:fldChar w:fldCharType="end"/>
      </w:r>
      <w:r w:rsidRPr="009D6ACA">
        <w:rPr>
          <w:sz w:val="20"/>
          <w:highlight w:val="yellow"/>
        </w:rPr>
        <w:t>).</w:t>
      </w:r>
    </w:p>
    <w:p w14:paraId="6AFF156B" w14:textId="77777777" w:rsidR="0088242B" w:rsidRPr="009D6ACA" w:rsidRDefault="0088242B" w:rsidP="0088242B">
      <w:pPr>
        <w:pStyle w:val="Indent"/>
        <w:ind w:firstLine="0"/>
        <w:rPr>
          <w:sz w:val="20"/>
          <w:highlight w:val="yellow"/>
        </w:rPr>
      </w:pPr>
    </w:p>
    <w:p w14:paraId="56E5A7C0" w14:textId="470A1881" w:rsidR="0088242B" w:rsidRPr="009D6ACA" w:rsidRDefault="005003E9" w:rsidP="0088242B">
      <w:pPr>
        <w:pStyle w:val="Indent"/>
        <w:ind w:firstLine="0"/>
        <w:rPr>
          <w:sz w:val="20"/>
          <w:highlight w:val="yellow"/>
        </w:rPr>
      </w:pPr>
      <w:r w:rsidRPr="009D6ACA">
        <w:rPr>
          <w:sz w:val="20"/>
          <w:highlight w:val="yellow"/>
        </w:rPr>
        <w:t xml:space="preserve">This work is licensed under the Creative Commons Attribution 4.0 International License. To view a copy of this license, visit </w:t>
      </w:r>
      <w:hyperlink r:id="rId10" w:history="1">
        <w:r w:rsidRPr="009D6ACA">
          <w:rPr>
            <w:rStyle w:val="a9"/>
            <w:sz w:val="20"/>
            <w:highlight w:val="yellow"/>
          </w:rPr>
          <w:t>http://creativecommons.org/licenses/by/4.0/</w:t>
        </w:r>
      </w:hyperlink>
      <w:r w:rsidRPr="009D6ACA">
        <w:rPr>
          <w:sz w:val="20"/>
          <w:highlight w:val="yellow"/>
        </w:rPr>
        <w:t xml:space="preserve"> or send a letter to Creative Commons, PO Box 1866, Mountain View, CA 94042, USA.</w:t>
      </w:r>
    </w:p>
    <w:p w14:paraId="43615095" w14:textId="77777777" w:rsidR="00C1122E" w:rsidRPr="009D6ACA" w:rsidRDefault="00C1122E" w:rsidP="0088242B">
      <w:pPr>
        <w:pStyle w:val="Indent"/>
        <w:ind w:firstLine="0"/>
        <w:rPr>
          <w:sz w:val="20"/>
          <w:highlight w:val="yellow"/>
        </w:rPr>
      </w:pPr>
    </w:p>
    <w:p w14:paraId="075D4A2F" w14:textId="6F1383CC" w:rsidR="003D019D" w:rsidRPr="009D6ACA" w:rsidRDefault="003D019D" w:rsidP="003D019D">
      <w:pPr>
        <w:pStyle w:val="Indent"/>
        <w:ind w:firstLine="0"/>
        <w:rPr>
          <w:sz w:val="20"/>
          <w:highlight w:val="yellow"/>
        </w:rPr>
      </w:pPr>
      <w:r w:rsidRPr="009D6ACA">
        <w:rPr>
          <w:sz w:val="20"/>
          <w:highlight w:val="yellow"/>
        </w:rPr>
        <w:t>The s</w:t>
      </w:r>
      <w:r w:rsidR="00C1122E" w:rsidRPr="009D6ACA">
        <w:rPr>
          <w:sz w:val="20"/>
          <w:highlight w:val="yellow"/>
        </w:rPr>
        <w:t>ourc</w:t>
      </w:r>
      <w:r w:rsidRPr="009D6ACA">
        <w:rPr>
          <w:sz w:val="20"/>
          <w:highlight w:val="yellow"/>
        </w:rPr>
        <w:t xml:space="preserve">e of this manual in Microsoft Word format </w:t>
      </w:r>
      <w:r w:rsidR="008120BD" w:rsidRPr="009D6ACA">
        <w:rPr>
          <w:sz w:val="20"/>
          <w:highlight w:val="yellow"/>
        </w:rPr>
        <w:t xml:space="preserve">and some of the figures are available at </w:t>
      </w:r>
    </w:p>
    <w:p w14:paraId="6B9004E9" w14:textId="695AF683" w:rsidR="008120BD" w:rsidRPr="009D6ACA" w:rsidRDefault="0051059E" w:rsidP="003D019D">
      <w:pPr>
        <w:pStyle w:val="Indent"/>
        <w:ind w:firstLine="0"/>
        <w:rPr>
          <w:sz w:val="20"/>
          <w:highlight w:val="yellow"/>
        </w:rPr>
      </w:pPr>
      <w:hyperlink r:id="rId11" w:history="1">
        <w:r w:rsidR="008F7F06" w:rsidRPr="009D6ACA">
          <w:rPr>
            <w:rStyle w:val="a9"/>
            <w:sz w:val="20"/>
            <w:highlight w:val="yellow"/>
          </w:rPr>
          <w:t>https://github.com/adda-team/adda/raw/v1.4.0/doc/manual.docx</w:t>
        </w:r>
      </w:hyperlink>
      <w:r w:rsidR="008F7F06" w:rsidRPr="009D6ACA">
        <w:rPr>
          <w:sz w:val="20"/>
          <w:highlight w:val="yellow"/>
        </w:rPr>
        <w:t xml:space="preserve"> </w:t>
      </w:r>
      <w:r w:rsidR="008120BD" w:rsidRPr="009D6ACA">
        <w:rPr>
          <w:sz w:val="20"/>
          <w:highlight w:val="yellow"/>
        </w:rPr>
        <w:t>and</w:t>
      </w:r>
    </w:p>
    <w:p w14:paraId="20F3AFB0" w14:textId="61AFDDC6" w:rsidR="00C1122E" w:rsidRDefault="0051059E" w:rsidP="003D019D">
      <w:pPr>
        <w:pStyle w:val="Indent"/>
        <w:ind w:firstLine="0"/>
        <w:rPr>
          <w:sz w:val="20"/>
        </w:rPr>
      </w:pPr>
      <w:hyperlink r:id="rId12" w:history="1">
        <w:r w:rsidR="008120BD" w:rsidRPr="009D6ACA">
          <w:rPr>
            <w:rStyle w:val="a9"/>
            <w:sz w:val="20"/>
            <w:highlight w:val="yellow"/>
          </w:rPr>
          <w:t>https://github.com/adda-team/adda/tree/v1.4.0/doc/figs</w:t>
        </w:r>
      </w:hyperlink>
      <w:r w:rsidR="008120BD" w:rsidRPr="009D6ACA">
        <w:rPr>
          <w:sz w:val="20"/>
          <w:highlight w:val="yellow"/>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463B52D6" w14:textId="70258071" w:rsidR="003E5975" w:rsidRDefault="00180FF3">
      <w:pPr>
        <w:pStyle w:val="10"/>
        <w:tabs>
          <w:tab w:val="left" w:pos="480"/>
          <w:tab w:val="right" w:leader="dot" w:pos="9629"/>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7726393" w:history="1">
        <w:r w:rsidR="003E5975" w:rsidRPr="00863655">
          <w:rPr>
            <w:rStyle w:val="a9"/>
            <w:noProof/>
          </w:rPr>
          <w:t>1</w:t>
        </w:r>
        <w:r w:rsidR="003E5975">
          <w:rPr>
            <w:rFonts w:asciiTheme="minorHAnsi" w:eastAsiaTheme="minorEastAsia" w:hAnsiTheme="minorHAnsi" w:cstheme="minorBidi"/>
            <w:noProof/>
            <w:sz w:val="22"/>
            <w:szCs w:val="22"/>
            <w:lang w:val="ru-RU" w:eastAsia="ru-RU"/>
          </w:rPr>
          <w:tab/>
        </w:r>
        <w:r w:rsidR="003E5975" w:rsidRPr="00863655">
          <w:rPr>
            <w:rStyle w:val="a9"/>
            <w:noProof/>
          </w:rPr>
          <w:t>Introduction</w:t>
        </w:r>
        <w:r w:rsidR="003E5975">
          <w:rPr>
            <w:noProof/>
            <w:webHidden/>
          </w:rPr>
          <w:tab/>
        </w:r>
        <w:r w:rsidR="003E5975">
          <w:rPr>
            <w:noProof/>
            <w:webHidden/>
          </w:rPr>
          <w:fldChar w:fldCharType="begin"/>
        </w:r>
        <w:r w:rsidR="003E5975">
          <w:rPr>
            <w:noProof/>
            <w:webHidden/>
          </w:rPr>
          <w:instrText xml:space="preserve"> PAGEREF _Toc57726393 \h </w:instrText>
        </w:r>
        <w:r w:rsidR="003E5975">
          <w:rPr>
            <w:noProof/>
            <w:webHidden/>
          </w:rPr>
        </w:r>
        <w:r w:rsidR="003E5975">
          <w:rPr>
            <w:noProof/>
            <w:webHidden/>
          </w:rPr>
          <w:fldChar w:fldCharType="separate"/>
        </w:r>
        <w:r w:rsidR="00AF049C">
          <w:rPr>
            <w:noProof/>
            <w:webHidden/>
          </w:rPr>
          <w:t>4</w:t>
        </w:r>
        <w:r w:rsidR="003E5975">
          <w:rPr>
            <w:noProof/>
            <w:webHidden/>
          </w:rPr>
          <w:fldChar w:fldCharType="end"/>
        </w:r>
      </w:hyperlink>
    </w:p>
    <w:p w14:paraId="6CE5BD5F" w14:textId="21AA1639"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4" w:history="1">
        <w:r w:rsidR="003E5975" w:rsidRPr="00863655">
          <w:rPr>
            <w:rStyle w:val="a9"/>
            <w:noProof/>
          </w:rPr>
          <w:t>2</w:t>
        </w:r>
        <w:r w:rsidR="003E5975">
          <w:rPr>
            <w:rFonts w:asciiTheme="minorHAnsi" w:eastAsiaTheme="minorEastAsia" w:hAnsiTheme="minorHAnsi" w:cstheme="minorBidi"/>
            <w:noProof/>
            <w:sz w:val="22"/>
            <w:szCs w:val="22"/>
            <w:lang w:val="ru-RU" w:eastAsia="ru-RU"/>
          </w:rPr>
          <w:tab/>
        </w:r>
        <w:r w:rsidR="003E5975" w:rsidRPr="00863655">
          <w:rPr>
            <w:rStyle w:val="a9"/>
            <w:noProof/>
          </w:rPr>
          <w:t>Using the Manual</w:t>
        </w:r>
        <w:r w:rsidR="003E5975">
          <w:rPr>
            <w:noProof/>
            <w:webHidden/>
          </w:rPr>
          <w:tab/>
        </w:r>
        <w:r w:rsidR="003E5975">
          <w:rPr>
            <w:noProof/>
            <w:webHidden/>
          </w:rPr>
          <w:fldChar w:fldCharType="begin"/>
        </w:r>
        <w:r w:rsidR="003E5975">
          <w:rPr>
            <w:noProof/>
            <w:webHidden/>
          </w:rPr>
          <w:instrText xml:space="preserve"> PAGEREF _Toc57726394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449ED95A" w14:textId="084F14A2"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5" w:history="1">
        <w:r w:rsidR="003E5975" w:rsidRPr="00863655">
          <w:rPr>
            <w:rStyle w:val="a9"/>
            <w:noProof/>
          </w:rPr>
          <w:t>3</w:t>
        </w:r>
        <w:r w:rsidR="003E5975">
          <w:rPr>
            <w:rFonts w:asciiTheme="minorHAnsi" w:eastAsiaTheme="minorEastAsia" w:hAnsiTheme="minorHAnsi" w:cstheme="minorBidi"/>
            <w:noProof/>
            <w:sz w:val="22"/>
            <w:szCs w:val="22"/>
            <w:lang w:val="ru-RU" w:eastAsia="ru-RU"/>
          </w:rPr>
          <w:tab/>
        </w:r>
        <w:r w:rsidR="003E5975" w:rsidRPr="00863655">
          <w:rPr>
            <w:rStyle w:val="a9"/>
            <w:noProof/>
          </w:rPr>
          <w:t xml:space="preserve">Running </w:t>
        </w:r>
        <w:r w:rsidR="003E5975" w:rsidRPr="00863655">
          <w:rPr>
            <w:rStyle w:val="a9"/>
            <w:rFonts w:ascii="Courier New" w:hAnsi="Courier New" w:cs="Courier New"/>
            <w:noProof/>
          </w:rPr>
          <w:t>ADDA</w:t>
        </w:r>
        <w:r w:rsidR="003E5975">
          <w:rPr>
            <w:noProof/>
            <w:webHidden/>
          </w:rPr>
          <w:tab/>
        </w:r>
        <w:r w:rsidR="003E5975">
          <w:rPr>
            <w:noProof/>
            <w:webHidden/>
          </w:rPr>
          <w:fldChar w:fldCharType="begin"/>
        </w:r>
        <w:r w:rsidR="003E5975">
          <w:rPr>
            <w:noProof/>
            <w:webHidden/>
          </w:rPr>
          <w:instrText xml:space="preserve"> PAGEREF _Toc57726395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1D0524A5" w14:textId="46C1623C"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6" w:history="1">
        <w:r w:rsidR="003E5975" w:rsidRPr="00863655">
          <w:rPr>
            <w:rStyle w:val="a9"/>
            <w:noProof/>
          </w:rPr>
          <w:t>3.1</w:t>
        </w:r>
        <w:r w:rsidR="003E5975">
          <w:rPr>
            <w:rFonts w:asciiTheme="minorHAnsi" w:eastAsiaTheme="minorEastAsia" w:hAnsiTheme="minorHAnsi" w:cstheme="minorBidi"/>
            <w:noProof/>
            <w:sz w:val="22"/>
            <w:szCs w:val="22"/>
            <w:lang w:val="ru-RU" w:eastAsia="ru-RU"/>
          </w:rPr>
          <w:tab/>
        </w:r>
        <w:r w:rsidR="003E5975" w:rsidRPr="00863655">
          <w:rPr>
            <w:rStyle w:val="a9"/>
            <w:noProof/>
          </w:rPr>
          <w:t>Sequential mode</w:t>
        </w:r>
        <w:r w:rsidR="003E5975">
          <w:rPr>
            <w:noProof/>
            <w:webHidden/>
          </w:rPr>
          <w:tab/>
        </w:r>
        <w:r w:rsidR="003E5975">
          <w:rPr>
            <w:noProof/>
            <w:webHidden/>
          </w:rPr>
          <w:fldChar w:fldCharType="begin"/>
        </w:r>
        <w:r w:rsidR="003E5975">
          <w:rPr>
            <w:noProof/>
            <w:webHidden/>
          </w:rPr>
          <w:instrText xml:space="preserve"> PAGEREF _Toc57726396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695B8456" w14:textId="1F1A83D0"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7" w:history="1">
        <w:r w:rsidR="003E5975" w:rsidRPr="00863655">
          <w:rPr>
            <w:rStyle w:val="a9"/>
            <w:noProof/>
          </w:rPr>
          <w:t>3.2</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mode</w:t>
        </w:r>
        <w:r w:rsidR="003E5975">
          <w:rPr>
            <w:noProof/>
            <w:webHidden/>
          </w:rPr>
          <w:tab/>
        </w:r>
        <w:r w:rsidR="003E5975">
          <w:rPr>
            <w:noProof/>
            <w:webHidden/>
          </w:rPr>
          <w:fldChar w:fldCharType="begin"/>
        </w:r>
        <w:r w:rsidR="003E5975">
          <w:rPr>
            <w:noProof/>
            <w:webHidden/>
          </w:rPr>
          <w:instrText xml:space="preserve"> PAGEREF _Toc57726397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76F0D27F" w14:textId="3D93D646"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8" w:history="1">
        <w:r w:rsidR="003E5975" w:rsidRPr="00863655">
          <w:rPr>
            <w:rStyle w:val="a9"/>
            <w:noProof/>
          </w:rPr>
          <w:t>3.3</w:t>
        </w:r>
        <w:r w:rsidR="003E5975">
          <w:rPr>
            <w:rFonts w:asciiTheme="minorHAnsi" w:eastAsiaTheme="minorEastAsia" w:hAnsiTheme="minorHAnsi" w:cstheme="minorBidi"/>
            <w:noProof/>
            <w:sz w:val="22"/>
            <w:szCs w:val="22"/>
            <w:lang w:val="ru-RU" w:eastAsia="ru-RU"/>
          </w:rPr>
          <w:tab/>
        </w:r>
        <w:r w:rsidR="003E5975" w:rsidRPr="00863655">
          <w:rPr>
            <w:rStyle w:val="a9"/>
            <w:noProof/>
          </w:rPr>
          <w:t>OpenCL (GPU) mode</w:t>
        </w:r>
        <w:r w:rsidR="003E5975">
          <w:rPr>
            <w:noProof/>
            <w:webHidden/>
          </w:rPr>
          <w:tab/>
        </w:r>
        <w:r w:rsidR="003E5975">
          <w:rPr>
            <w:noProof/>
            <w:webHidden/>
          </w:rPr>
          <w:fldChar w:fldCharType="begin"/>
        </w:r>
        <w:r w:rsidR="003E5975">
          <w:rPr>
            <w:noProof/>
            <w:webHidden/>
          </w:rPr>
          <w:instrText xml:space="preserve"> PAGEREF _Toc57726398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0FC84AA0" w14:textId="0F568338"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9" w:history="1">
        <w:r w:rsidR="003E5975" w:rsidRPr="00863655">
          <w:rPr>
            <w:rStyle w:val="a9"/>
            <w:noProof/>
          </w:rPr>
          <w:t>4</w:t>
        </w:r>
        <w:r w:rsidR="003E5975">
          <w:rPr>
            <w:rFonts w:asciiTheme="minorHAnsi" w:eastAsiaTheme="minorEastAsia" w:hAnsiTheme="minorHAnsi" w:cstheme="minorBidi"/>
            <w:noProof/>
            <w:sz w:val="22"/>
            <w:szCs w:val="22"/>
            <w:lang w:val="ru-RU" w:eastAsia="ru-RU"/>
          </w:rPr>
          <w:tab/>
        </w:r>
        <w:r w:rsidR="003E5975" w:rsidRPr="00863655">
          <w:rPr>
            <w:rStyle w:val="a9"/>
            <w:noProof/>
          </w:rPr>
          <w:t>Applicability of the DDA</w:t>
        </w:r>
        <w:r w:rsidR="003E5975">
          <w:rPr>
            <w:noProof/>
            <w:webHidden/>
          </w:rPr>
          <w:tab/>
        </w:r>
        <w:r w:rsidR="003E5975">
          <w:rPr>
            <w:noProof/>
            <w:webHidden/>
          </w:rPr>
          <w:fldChar w:fldCharType="begin"/>
        </w:r>
        <w:r w:rsidR="003E5975">
          <w:rPr>
            <w:noProof/>
            <w:webHidden/>
          </w:rPr>
          <w:instrText xml:space="preserve"> PAGEREF _Toc57726399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11E3929A" w14:textId="3AC3B5E0"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0" w:history="1">
        <w:r w:rsidR="003E5975" w:rsidRPr="00863655">
          <w:rPr>
            <w:rStyle w:val="a9"/>
            <w:noProof/>
          </w:rPr>
          <w:t>4.1</w:t>
        </w:r>
        <w:r w:rsidR="003E5975">
          <w:rPr>
            <w:rFonts w:asciiTheme="minorHAnsi" w:eastAsiaTheme="minorEastAsia" w:hAnsiTheme="minorHAnsi" w:cstheme="minorBidi"/>
            <w:noProof/>
            <w:sz w:val="22"/>
            <w:szCs w:val="22"/>
            <w:lang w:val="ru-RU" w:eastAsia="ru-RU"/>
          </w:rPr>
          <w:tab/>
        </w:r>
        <w:r w:rsidR="003E5975" w:rsidRPr="00863655">
          <w:rPr>
            <w:rStyle w:val="a9"/>
            <w:noProof/>
          </w:rPr>
          <w:t>General applicability</w:t>
        </w:r>
        <w:r w:rsidR="003E5975">
          <w:rPr>
            <w:noProof/>
            <w:webHidden/>
          </w:rPr>
          <w:tab/>
        </w:r>
        <w:r w:rsidR="003E5975">
          <w:rPr>
            <w:noProof/>
            <w:webHidden/>
          </w:rPr>
          <w:fldChar w:fldCharType="begin"/>
        </w:r>
        <w:r w:rsidR="003E5975">
          <w:rPr>
            <w:noProof/>
            <w:webHidden/>
          </w:rPr>
          <w:instrText xml:space="preserve"> PAGEREF _Toc57726400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627BD371" w14:textId="07DF2585"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1" w:history="1">
        <w:r w:rsidR="003E5975" w:rsidRPr="00863655">
          <w:rPr>
            <w:rStyle w:val="a9"/>
            <w:noProof/>
          </w:rPr>
          <w:t>4.2</w:t>
        </w:r>
        <w:r w:rsidR="003E5975">
          <w:rPr>
            <w:rFonts w:asciiTheme="minorHAnsi" w:eastAsiaTheme="minorEastAsia" w:hAnsiTheme="minorHAnsi" w:cstheme="minorBidi"/>
            <w:noProof/>
            <w:sz w:val="22"/>
            <w:szCs w:val="22"/>
            <w:lang w:val="ru-RU" w:eastAsia="ru-RU"/>
          </w:rPr>
          <w:tab/>
        </w:r>
        <w:r w:rsidR="003E5975" w:rsidRPr="00863655">
          <w:rPr>
            <w:rStyle w:val="a9"/>
            <w:noProof/>
          </w:rPr>
          <w:t>Extensions of the DDA</w:t>
        </w:r>
        <w:r w:rsidR="003E5975">
          <w:rPr>
            <w:noProof/>
            <w:webHidden/>
          </w:rPr>
          <w:tab/>
        </w:r>
        <w:r w:rsidR="003E5975">
          <w:rPr>
            <w:noProof/>
            <w:webHidden/>
          </w:rPr>
          <w:fldChar w:fldCharType="begin"/>
        </w:r>
        <w:r w:rsidR="003E5975">
          <w:rPr>
            <w:noProof/>
            <w:webHidden/>
          </w:rPr>
          <w:instrText xml:space="preserve"> PAGEREF _Toc57726401 \h </w:instrText>
        </w:r>
        <w:r w:rsidR="003E5975">
          <w:rPr>
            <w:noProof/>
            <w:webHidden/>
          </w:rPr>
        </w:r>
        <w:r w:rsidR="003E5975">
          <w:rPr>
            <w:noProof/>
            <w:webHidden/>
          </w:rPr>
          <w:fldChar w:fldCharType="separate"/>
        </w:r>
        <w:r w:rsidR="00AF049C">
          <w:rPr>
            <w:noProof/>
            <w:webHidden/>
          </w:rPr>
          <w:t>8</w:t>
        </w:r>
        <w:r w:rsidR="003E5975">
          <w:rPr>
            <w:noProof/>
            <w:webHidden/>
          </w:rPr>
          <w:fldChar w:fldCharType="end"/>
        </w:r>
      </w:hyperlink>
    </w:p>
    <w:p w14:paraId="436B8A6A" w14:textId="5828739F"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2" w:history="1">
        <w:r w:rsidR="003E5975" w:rsidRPr="00863655">
          <w:rPr>
            <w:rStyle w:val="a9"/>
            <w:noProof/>
          </w:rPr>
          <w:t>5</w:t>
        </w:r>
        <w:r w:rsidR="003E5975">
          <w:rPr>
            <w:rFonts w:asciiTheme="minorHAnsi" w:eastAsiaTheme="minorEastAsia" w:hAnsiTheme="minorHAnsi" w:cstheme="minorBidi"/>
            <w:noProof/>
            <w:sz w:val="22"/>
            <w:szCs w:val="22"/>
            <w:lang w:val="ru-RU" w:eastAsia="ru-RU"/>
          </w:rPr>
          <w:tab/>
        </w:r>
        <w:r w:rsidR="003E5975" w:rsidRPr="00863655">
          <w:rPr>
            <w:rStyle w:val="a9"/>
            <w:noProof/>
          </w:rPr>
          <w:t>System Requirements</w:t>
        </w:r>
        <w:r w:rsidR="003E5975">
          <w:rPr>
            <w:noProof/>
            <w:webHidden/>
          </w:rPr>
          <w:tab/>
        </w:r>
        <w:r w:rsidR="003E5975">
          <w:rPr>
            <w:noProof/>
            <w:webHidden/>
          </w:rPr>
          <w:fldChar w:fldCharType="begin"/>
        </w:r>
        <w:r w:rsidR="003E5975">
          <w:rPr>
            <w:noProof/>
            <w:webHidden/>
          </w:rPr>
          <w:instrText xml:space="preserve"> PAGEREF _Toc57726402 \h </w:instrText>
        </w:r>
        <w:r w:rsidR="003E5975">
          <w:rPr>
            <w:noProof/>
            <w:webHidden/>
          </w:rPr>
        </w:r>
        <w:r w:rsidR="003E5975">
          <w:rPr>
            <w:noProof/>
            <w:webHidden/>
          </w:rPr>
          <w:fldChar w:fldCharType="separate"/>
        </w:r>
        <w:r w:rsidR="00AF049C">
          <w:rPr>
            <w:noProof/>
            <w:webHidden/>
          </w:rPr>
          <w:t>9</w:t>
        </w:r>
        <w:r w:rsidR="003E5975">
          <w:rPr>
            <w:noProof/>
            <w:webHidden/>
          </w:rPr>
          <w:fldChar w:fldCharType="end"/>
        </w:r>
      </w:hyperlink>
    </w:p>
    <w:p w14:paraId="0FA9E1B9" w14:textId="4CF480E3"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3" w:history="1">
        <w:r w:rsidR="003E5975" w:rsidRPr="00863655">
          <w:rPr>
            <w:rStyle w:val="a9"/>
            <w:noProof/>
          </w:rPr>
          <w:t>6</w:t>
        </w:r>
        <w:r w:rsidR="003E5975">
          <w:rPr>
            <w:rFonts w:asciiTheme="minorHAnsi" w:eastAsiaTheme="minorEastAsia" w:hAnsiTheme="minorHAnsi" w:cstheme="minorBidi"/>
            <w:noProof/>
            <w:sz w:val="22"/>
            <w:szCs w:val="22"/>
            <w:lang w:val="ru-RU" w:eastAsia="ru-RU"/>
          </w:rPr>
          <w:tab/>
        </w:r>
        <w:r w:rsidR="003E5975" w:rsidRPr="00863655">
          <w:rPr>
            <w:rStyle w:val="a9"/>
            <w:noProof/>
          </w:rPr>
          <w:t>Defining a Scatterer</w:t>
        </w:r>
        <w:r w:rsidR="003E5975">
          <w:rPr>
            <w:noProof/>
            <w:webHidden/>
          </w:rPr>
          <w:tab/>
        </w:r>
        <w:r w:rsidR="003E5975">
          <w:rPr>
            <w:noProof/>
            <w:webHidden/>
          </w:rPr>
          <w:fldChar w:fldCharType="begin"/>
        </w:r>
        <w:r w:rsidR="003E5975">
          <w:rPr>
            <w:noProof/>
            <w:webHidden/>
          </w:rPr>
          <w:instrText xml:space="preserve"> PAGEREF _Toc57726403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3452830" w14:textId="6177066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4" w:history="1">
        <w:r w:rsidR="003E5975" w:rsidRPr="00863655">
          <w:rPr>
            <w:rStyle w:val="a9"/>
            <w:noProof/>
          </w:rPr>
          <w:t>6.1</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 frames</w:t>
        </w:r>
        <w:r w:rsidR="003E5975">
          <w:rPr>
            <w:noProof/>
            <w:webHidden/>
          </w:rPr>
          <w:tab/>
        </w:r>
        <w:r w:rsidR="003E5975">
          <w:rPr>
            <w:noProof/>
            <w:webHidden/>
          </w:rPr>
          <w:fldChar w:fldCharType="begin"/>
        </w:r>
        <w:r w:rsidR="003E5975">
          <w:rPr>
            <w:noProof/>
            <w:webHidden/>
          </w:rPr>
          <w:instrText xml:space="preserve"> PAGEREF _Toc57726404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F2372D6" w14:textId="6AAC77D7"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5" w:history="1">
        <w:r w:rsidR="003E5975" w:rsidRPr="00863655">
          <w:rPr>
            <w:rStyle w:val="a9"/>
            <w:noProof/>
          </w:rPr>
          <w:t>6.2</w:t>
        </w:r>
        <w:r w:rsidR="003E5975">
          <w:rPr>
            <w:rFonts w:asciiTheme="minorHAnsi" w:eastAsiaTheme="minorEastAsia" w:hAnsiTheme="minorHAnsi" w:cstheme="minorBidi"/>
            <w:noProof/>
            <w:sz w:val="22"/>
            <w:szCs w:val="22"/>
            <w:lang w:val="ru-RU" w:eastAsia="ru-RU"/>
          </w:rPr>
          <w:tab/>
        </w:r>
        <w:r w:rsidR="003E5975" w:rsidRPr="00863655">
          <w:rPr>
            <w:rStyle w:val="a9"/>
            <w:noProof/>
          </w:rPr>
          <w:t>The computational grid</w:t>
        </w:r>
        <w:r w:rsidR="003E5975">
          <w:rPr>
            <w:noProof/>
            <w:webHidden/>
          </w:rPr>
          <w:tab/>
        </w:r>
        <w:r w:rsidR="003E5975">
          <w:rPr>
            <w:noProof/>
            <w:webHidden/>
          </w:rPr>
          <w:fldChar w:fldCharType="begin"/>
        </w:r>
        <w:r w:rsidR="003E5975">
          <w:rPr>
            <w:noProof/>
            <w:webHidden/>
          </w:rPr>
          <w:instrText xml:space="preserve"> PAGEREF _Toc57726405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5DF93477" w14:textId="0DC17EE5"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6" w:history="1">
        <w:r w:rsidR="003E5975" w:rsidRPr="00863655">
          <w:rPr>
            <w:rStyle w:val="a9"/>
            <w:noProof/>
          </w:rPr>
          <w:t>6.3</w:t>
        </w:r>
        <w:r w:rsidR="003E5975">
          <w:rPr>
            <w:rFonts w:asciiTheme="minorHAnsi" w:eastAsiaTheme="minorEastAsia" w:hAnsiTheme="minorHAnsi" w:cstheme="minorBidi"/>
            <w:noProof/>
            <w:sz w:val="22"/>
            <w:szCs w:val="22"/>
            <w:lang w:val="ru-RU" w:eastAsia="ru-RU"/>
          </w:rPr>
          <w:tab/>
        </w:r>
        <w:r w:rsidR="003E5975" w:rsidRPr="00863655">
          <w:rPr>
            <w:rStyle w:val="a9"/>
            <w:noProof/>
          </w:rPr>
          <w:t>Construction of a dipole set</w:t>
        </w:r>
        <w:r w:rsidR="003E5975">
          <w:rPr>
            <w:noProof/>
            <w:webHidden/>
          </w:rPr>
          <w:tab/>
        </w:r>
        <w:r w:rsidR="003E5975">
          <w:rPr>
            <w:noProof/>
            <w:webHidden/>
          </w:rPr>
          <w:fldChar w:fldCharType="begin"/>
        </w:r>
        <w:r w:rsidR="003E5975">
          <w:rPr>
            <w:noProof/>
            <w:webHidden/>
          </w:rPr>
          <w:instrText xml:space="preserve"> PAGEREF _Toc57726406 \h </w:instrText>
        </w:r>
        <w:r w:rsidR="003E5975">
          <w:rPr>
            <w:noProof/>
            <w:webHidden/>
          </w:rPr>
        </w:r>
        <w:r w:rsidR="003E5975">
          <w:rPr>
            <w:noProof/>
            <w:webHidden/>
          </w:rPr>
          <w:fldChar w:fldCharType="separate"/>
        </w:r>
        <w:r w:rsidR="00AF049C">
          <w:rPr>
            <w:noProof/>
            <w:webHidden/>
          </w:rPr>
          <w:t>12</w:t>
        </w:r>
        <w:r w:rsidR="003E5975">
          <w:rPr>
            <w:noProof/>
            <w:webHidden/>
          </w:rPr>
          <w:fldChar w:fldCharType="end"/>
        </w:r>
      </w:hyperlink>
    </w:p>
    <w:p w14:paraId="3C5E96F7" w14:textId="1E185B8E"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7" w:history="1">
        <w:r w:rsidR="003E5975" w:rsidRPr="00863655">
          <w:rPr>
            <w:rStyle w:val="a9"/>
            <w:noProof/>
          </w:rPr>
          <w:t>6.4</w:t>
        </w:r>
        <w:r w:rsidR="003E5975">
          <w:rPr>
            <w:rFonts w:asciiTheme="minorHAnsi" w:eastAsiaTheme="minorEastAsia" w:hAnsiTheme="minorHAnsi" w:cstheme="minorBidi"/>
            <w:noProof/>
            <w:sz w:val="22"/>
            <w:szCs w:val="22"/>
            <w:lang w:val="ru-RU" w:eastAsia="ru-RU"/>
          </w:rPr>
          <w:tab/>
        </w:r>
        <w:r w:rsidR="003E5975" w:rsidRPr="00863655">
          <w:rPr>
            <w:rStyle w:val="a9"/>
            <w:noProof/>
          </w:rPr>
          <w:t>Predefined shapes</w:t>
        </w:r>
        <w:r w:rsidR="003E5975">
          <w:rPr>
            <w:noProof/>
            <w:webHidden/>
          </w:rPr>
          <w:tab/>
        </w:r>
        <w:r w:rsidR="003E5975">
          <w:rPr>
            <w:noProof/>
            <w:webHidden/>
          </w:rPr>
          <w:fldChar w:fldCharType="begin"/>
        </w:r>
        <w:r w:rsidR="003E5975">
          <w:rPr>
            <w:noProof/>
            <w:webHidden/>
          </w:rPr>
          <w:instrText xml:space="preserve"> PAGEREF _Toc57726407 \h </w:instrText>
        </w:r>
        <w:r w:rsidR="003E5975">
          <w:rPr>
            <w:noProof/>
            <w:webHidden/>
          </w:rPr>
        </w:r>
        <w:r w:rsidR="003E5975">
          <w:rPr>
            <w:noProof/>
            <w:webHidden/>
          </w:rPr>
          <w:fldChar w:fldCharType="separate"/>
        </w:r>
        <w:r w:rsidR="00AF049C">
          <w:rPr>
            <w:noProof/>
            <w:webHidden/>
          </w:rPr>
          <w:t>14</w:t>
        </w:r>
        <w:r w:rsidR="003E5975">
          <w:rPr>
            <w:noProof/>
            <w:webHidden/>
          </w:rPr>
          <w:fldChar w:fldCharType="end"/>
        </w:r>
      </w:hyperlink>
    </w:p>
    <w:p w14:paraId="13D2647D" w14:textId="0575FCC7"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8" w:history="1">
        <w:r w:rsidR="003E5975" w:rsidRPr="00863655">
          <w:rPr>
            <w:rStyle w:val="a9"/>
            <w:noProof/>
          </w:rPr>
          <w:t>6.5</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 generator</w:t>
        </w:r>
        <w:r w:rsidR="003E5975">
          <w:rPr>
            <w:noProof/>
            <w:webHidden/>
          </w:rPr>
          <w:tab/>
        </w:r>
        <w:r w:rsidR="003E5975">
          <w:rPr>
            <w:noProof/>
            <w:webHidden/>
          </w:rPr>
          <w:fldChar w:fldCharType="begin"/>
        </w:r>
        <w:r w:rsidR="003E5975">
          <w:rPr>
            <w:noProof/>
            <w:webHidden/>
          </w:rPr>
          <w:instrText xml:space="preserve"> PAGEREF _Toc57726408 \h </w:instrText>
        </w:r>
        <w:r w:rsidR="003E5975">
          <w:rPr>
            <w:noProof/>
            <w:webHidden/>
          </w:rPr>
        </w:r>
        <w:r w:rsidR="003E5975">
          <w:rPr>
            <w:noProof/>
            <w:webHidden/>
          </w:rPr>
          <w:fldChar w:fldCharType="separate"/>
        </w:r>
        <w:r w:rsidR="00AF049C">
          <w:rPr>
            <w:noProof/>
            <w:webHidden/>
          </w:rPr>
          <w:t>16</w:t>
        </w:r>
        <w:r w:rsidR="003E5975">
          <w:rPr>
            <w:noProof/>
            <w:webHidden/>
          </w:rPr>
          <w:fldChar w:fldCharType="end"/>
        </w:r>
      </w:hyperlink>
    </w:p>
    <w:p w14:paraId="0965D253" w14:textId="32D87AEE"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9" w:history="1">
        <w:r w:rsidR="003E5975" w:rsidRPr="00863655">
          <w:rPr>
            <w:rStyle w:val="a9"/>
            <w:noProof/>
          </w:rPr>
          <w:t>6.6</w:t>
        </w:r>
        <w:r w:rsidR="003E5975">
          <w:rPr>
            <w:rFonts w:asciiTheme="minorHAnsi" w:eastAsiaTheme="minorEastAsia" w:hAnsiTheme="minorHAnsi" w:cstheme="minorBidi"/>
            <w:noProof/>
            <w:sz w:val="22"/>
            <w:szCs w:val="22"/>
            <w:lang w:val="ru-RU" w:eastAsia="ru-RU"/>
          </w:rPr>
          <w:tab/>
        </w:r>
        <w:r w:rsidR="003E5975" w:rsidRPr="00863655">
          <w:rPr>
            <w:rStyle w:val="a9"/>
            <w:noProof/>
          </w:rPr>
          <w:t>Partition over processors in parallel mode</w:t>
        </w:r>
        <w:r w:rsidR="003E5975">
          <w:rPr>
            <w:noProof/>
            <w:webHidden/>
          </w:rPr>
          <w:tab/>
        </w:r>
        <w:r w:rsidR="003E5975">
          <w:rPr>
            <w:noProof/>
            <w:webHidden/>
          </w:rPr>
          <w:fldChar w:fldCharType="begin"/>
        </w:r>
        <w:r w:rsidR="003E5975">
          <w:rPr>
            <w:noProof/>
            <w:webHidden/>
          </w:rPr>
          <w:instrText xml:space="preserve"> PAGEREF _Toc57726409 \h </w:instrText>
        </w:r>
        <w:r w:rsidR="003E5975">
          <w:rPr>
            <w:noProof/>
            <w:webHidden/>
          </w:rPr>
        </w:r>
        <w:r w:rsidR="003E5975">
          <w:rPr>
            <w:noProof/>
            <w:webHidden/>
          </w:rPr>
          <w:fldChar w:fldCharType="separate"/>
        </w:r>
        <w:r w:rsidR="00AF049C">
          <w:rPr>
            <w:noProof/>
            <w:webHidden/>
          </w:rPr>
          <w:t>18</w:t>
        </w:r>
        <w:r w:rsidR="003E5975">
          <w:rPr>
            <w:noProof/>
            <w:webHidden/>
          </w:rPr>
          <w:fldChar w:fldCharType="end"/>
        </w:r>
      </w:hyperlink>
    </w:p>
    <w:p w14:paraId="2242757F" w14:textId="6F100B0B"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0" w:history="1">
        <w:r w:rsidR="003E5975" w:rsidRPr="00863655">
          <w:rPr>
            <w:rStyle w:val="a9"/>
            <w:noProof/>
          </w:rPr>
          <w:t>6.7</w:t>
        </w:r>
        <w:r w:rsidR="003E5975">
          <w:rPr>
            <w:rFonts w:asciiTheme="minorHAnsi" w:eastAsiaTheme="minorEastAsia" w:hAnsiTheme="minorHAnsi" w:cstheme="minorBidi"/>
            <w:noProof/>
            <w:sz w:val="22"/>
            <w:szCs w:val="22"/>
            <w:lang w:val="ru-RU" w:eastAsia="ru-RU"/>
          </w:rPr>
          <w:tab/>
        </w:r>
        <w:r w:rsidR="003E5975" w:rsidRPr="00863655">
          <w:rPr>
            <w:rStyle w:val="a9"/>
            <w:noProof/>
          </w:rPr>
          <w:t>Particle symmetries</w:t>
        </w:r>
        <w:r w:rsidR="003E5975">
          <w:rPr>
            <w:noProof/>
            <w:webHidden/>
          </w:rPr>
          <w:tab/>
        </w:r>
        <w:r w:rsidR="003E5975">
          <w:rPr>
            <w:noProof/>
            <w:webHidden/>
          </w:rPr>
          <w:fldChar w:fldCharType="begin"/>
        </w:r>
        <w:r w:rsidR="003E5975">
          <w:rPr>
            <w:noProof/>
            <w:webHidden/>
          </w:rPr>
          <w:instrText xml:space="preserve"> PAGEREF _Toc57726410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6AA25D94" w14:textId="5CE4E5B9"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1" w:history="1">
        <w:r w:rsidR="003E5975" w:rsidRPr="00863655">
          <w:rPr>
            <w:rStyle w:val="a9"/>
            <w:noProof/>
          </w:rPr>
          <w:t>7</w:t>
        </w:r>
        <w:r w:rsidR="003E5975">
          <w:rPr>
            <w:rFonts w:asciiTheme="minorHAnsi" w:eastAsiaTheme="minorEastAsia" w:hAnsiTheme="minorHAnsi" w:cstheme="minorBidi"/>
            <w:noProof/>
            <w:sz w:val="22"/>
            <w:szCs w:val="22"/>
            <w:lang w:val="ru-RU" w:eastAsia="ru-RU"/>
          </w:rPr>
          <w:tab/>
        </w:r>
        <w:r w:rsidR="003E5975" w:rsidRPr="00863655">
          <w:rPr>
            <w:rStyle w:val="a9"/>
            <w:noProof/>
          </w:rPr>
          <w:t>Surface Mode</w:t>
        </w:r>
        <w:r w:rsidR="003E5975">
          <w:rPr>
            <w:noProof/>
            <w:webHidden/>
          </w:rPr>
          <w:tab/>
        </w:r>
        <w:r w:rsidR="003E5975">
          <w:rPr>
            <w:noProof/>
            <w:webHidden/>
          </w:rPr>
          <w:fldChar w:fldCharType="begin"/>
        </w:r>
        <w:r w:rsidR="003E5975">
          <w:rPr>
            <w:noProof/>
            <w:webHidden/>
          </w:rPr>
          <w:instrText xml:space="preserve"> PAGEREF _Toc57726411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71ECEBCD" w14:textId="45B779EC"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2" w:history="1">
        <w:r w:rsidR="003E5975" w:rsidRPr="00863655">
          <w:rPr>
            <w:rStyle w:val="a9"/>
            <w:noProof/>
          </w:rPr>
          <w:t>8</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of the Scatterer</w:t>
        </w:r>
        <w:r w:rsidR="003E5975">
          <w:rPr>
            <w:noProof/>
            <w:webHidden/>
          </w:rPr>
          <w:tab/>
        </w:r>
        <w:r w:rsidR="003E5975">
          <w:rPr>
            <w:noProof/>
            <w:webHidden/>
          </w:rPr>
          <w:fldChar w:fldCharType="begin"/>
        </w:r>
        <w:r w:rsidR="003E5975">
          <w:rPr>
            <w:noProof/>
            <w:webHidden/>
          </w:rPr>
          <w:instrText xml:space="preserve"> PAGEREF _Toc57726412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91F0D09" w14:textId="19905378"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3" w:history="1">
        <w:r w:rsidR="003E5975" w:rsidRPr="00863655">
          <w:rPr>
            <w:rStyle w:val="a9"/>
            <w:noProof/>
          </w:rPr>
          <w:t>8.1</w:t>
        </w:r>
        <w:r w:rsidR="003E5975">
          <w:rPr>
            <w:rFonts w:asciiTheme="minorHAnsi" w:eastAsiaTheme="minorEastAsia" w:hAnsiTheme="minorHAnsi" w:cstheme="minorBidi"/>
            <w:noProof/>
            <w:sz w:val="22"/>
            <w:szCs w:val="22"/>
            <w:lang w:val="ru-RU" w:eastAsia="ru-RU"/>
          </w:rPr>
          <w:tab/>
        </w:r>
        <w:r w:rsidR="003E5975" w:rsidRPr="00863655">
          <w:rPr>
            <w:rStyle w:val="a9"/>
            <w:noProof/>
          </w:rPr>
          <w:t>Single orientation</w:t>
        </w:r>
        <w:r w:rsidR="003E5975">
          <w:rPr>
            <w:noProof/>
            <w:webHidden/>
          </w:rPr>
          <w:tab/>
        </w:r>
        <w:r w:rsidR="003E5975">
          <w:rPr>
            <w:noProof/>
            <w:webHidden/>
          </w:rPr>
          <w:fldChar w:fldCharType="begin"/>
        </w:r>
        <w:r w:rsidR="003E5975">
          <w:rPr>
            <w:noProof/>
            <w:webHidden/>
          </w:rPr>
          <w:instrText xml:space="preserve"> PAGEREF _Toc57726413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743EBF6" w14:textId="111D52D3"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4" w:history="1">
        <w:r w:rsidR="003E5975" w:rsidRPr="00863655">
          <w:rPr>
            <w:rStyle w:val="a9"/>
            <w:noProof/>
          </w:rPr>
          <w:t>8.2</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averaging</w:t>
        </w:r>
        <w:r w:rsidR="003E5975">
          <w:rPr>
            <w:noProof/>
            <w:webHidden/>
          </w:rPr>
          <w:tab/>
        </w:r>
        <w:r w:rsidR="003E5975">
          <w:rPr>
            <w:noProof/>
            <w:webHidden/>
          </w:rPr>
          <w:fldChar w:fldCharType="begin"/>
        </w:r>
        <w:r w:rsidR="003E5975">
          <w:rPr>
            <w:noProof/>
            <w:webHidden/>
          </w:rPr>
          <w:instrText xml:space="preserve"> PAGEREF _Toc57726414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73C00019" w14:textId="5314C214"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5" w:history="1">
        <w:r w:rsidR="003E5975" w:rsidRPr="00863655">
          <w:rPr>
            <w:rStyle w:val="a9"/>
            <w:noProof/>
          </w:rPr>
          <w:t>9</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Beam</w:t>
        </w:r>
        <w:r w:rsidR="003E5975">
          <w:rPr>
            <w:noProof/>
            <w:webHidden/>
          </w:rPr>
          <w:tab/>
        </w:r>
        <w:r w:rsidR="003E5975">
          <w:rPr>
            <w:noProof/>
            <w:webHidden/>
          </w:rPr>
          <w:fldChar w:fldCharType="begin"/>
        </w:r>
        <w:r w:rsidR="003E5975">
          <w:rPr>
            <w:noProof/>
            <w:webHidden/>
          </w:rPr>
          <w:instrText xml:space="preserve"> PAGEREF _Toc57726415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D0C714" w14:textId="1AA2758A"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6" w:history="1">
        <w:r w:rsidR="003E5975" w:rsidRPr="00863655">
          <w:rPr>
            <w:rStyle w:val="a9"/>
            <w:noProof/>
          </w:rPr>
          <w:t>9.1</w:t>
        </w:r>
        <w:r w:rsidR="003E5975">
          <w:rPr>
            <w:rFonts w:asciiTheme="minorHAnsi" w:eastAsiaTheme="minorEastAsia" w:hAnsiTheme="minorHAnsi" w:cstheme="minorBidi"/>
            <w:noProof/>
            <w:sz w:val="22"/>
            <w:szCs w:val="22"/>
            <w:lang w:val="ru-RU" w:eastAsia="ru-RU"/>
          </w:rPr>
          <w:tab/>
        </w:r>
        <w:r w:rsidR="003E5975" w:rsidRPr="00863655">
          <w:rPr>
            <w:rStyle w:val="a9"/>
            <w:noProof/>
          </w:rPr>
          <w:t>Propagation direction</w:t>
        </w:r>
        <w:r w:rsidR="003E5975">
          <w:rPr>
            <w:noProof/>
            <w:webHidden/>
          </w:rPr>
          <w:tab/>
        </w:r>
        <w:r w:rsidR="003E5975">
          <w:rPr>
            <w:noProof/>
            <w:webHidden/>
          </w:rPr>
          <w:fldChar w:fldCharType="begin"/>
        </w:r>
        <w:r w:rsidR="003E5975">
          <w:rPr>
            <w:noProof/>
            <w:webHidden/>
          </w:rPr>
          <w:instrText xml:space="preserve"> PAGEREF _Toc57726416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0F7217D2" w14:textId="0F90ACBC"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7" w:history="1">
        <w:r w:rsidR="003E5975" w:rsidRPr="00863655">
          <w:rPr>
            <w:rStyle w:val="a9"/>
            <w:noProof/>
          </w:rPr>
          <w:t>9.2</w:t>
        </w:r>
        <w:r w:rsidR="003E5975">
          <w:rPr>
            <w:rFonts w:asciiTheme="minorHAnsi" w:eastAsiaTheme="minorEastAsia" w:hAnsiTheme="minorHAnsi" w:cstheme="minorBidi"/>
            <w:noProof/>
            <w:sz w:val="22"/>
            <w:szCs w:val="22"/>
            <w:lang w:val="ru-RU" w:eastAsia="ru-RU"/>
          </w:rPr>
          <w:tab/>
        </w:r>
        <w:r w:rsidR="003E5975" w:rsidRPr="00863655">
          <w:rPr>
            <w:rStyle w:val="a9"/>
            <w:noProof/>
          </w:rPr>
          <w:t>Beam type</w:t>
        </w:r>
        <w:r w:rsidR="003E5975">
          <w:rPr>
            <w:noProof/>
            <w:webHidden/>
          </w:rPr>
          <w:tab/>
        </w:r>
        <w:r w:rsidR="003E5975">
          <w:rPr>
            <w:noProof/>
            <w:webHidden/>
          </w:rPr>
          <w:fldChar w:fldCharType="begin"/>
        </w:r>
        <w:r w:rsidR="003E5975">
          <w:rPr>
            <w:noProof/>
            <w:webHidden/>
          </w:rPr>
          <w:instrText xml:space="preserve"> PAGEREF _Toc57726417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0886B1" w14:textId="67799809"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8" w:history="1">
        <w:r w:rsidR="003E5975" w:rsidRPr="00863655">
          <w:rPr>
            <w:rStyle w:val="a9"/>
            <w:noProof/>
          </w:rPr>
          <w:t>9.3</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polarization</w:t>
        </w:r>
        <w:r w:rsidR="003E5975">
          <w:rPr>
            <w:noProof/>
            <w:webHidden/>
          </w:rPr>
          <w:tab/>
        </w:r>
        <w:r w:rsidR="003E5975">
          <w:rPr>
            <w:noProof/>
            <w:webHidden/>
          </w:rPr>
          <w:fldChar w:fldCharType="begin"/>
        </w:r>
        <w:r w:rsidR="003E5975">
          <w:rPr>
            <w:noProof/>
            <w:webHidden/>
          </w:rPr>
          <w:instrText xml:space="preserve"> PAGEREF _Toc57726418 \h </w:instrText>
        </w:r>
        <w:r w:rsidR="003E5975">
          <w:rPr>
            <w:noProof/>
            <w:webHidden/>
          </w:rPr>
        </w:r>
        <w:r w:rsidR="003E5975">
          <w:rPr>
            <w:noProof/>
            <w:webHidden/>
          </w:rPr>
          <w:fldChar w:fldCharType="separate"/>
        </w:r>
        <w:r w:rsidR="00AF049C">
          <w:rPr>
            <w:noProof/>
            <w:webHidden/>
          </w:rPr>
          <w:t>23</w:t>
        </w:r>
        <w:r w:rsidR="003E5975">
          <w:rPr>
            <w:noProof/>
            <w:webHidden/>
          </w:rPr>
          <w:fldChar w:fldCharType="end"/>
        </w:r>
      </w:hyperlink>
    </w:p>
    <w:p w14:paraId="0D23FF02" w14:textId="7BB486B4"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9" w:history="1">
        <w:r w:rsidR="003E5975" w:rsidRPr="00863655">
          <w:rPr>
            <w:rStyle w:val="a9"/>
            <w:noProof/>
          </w:rPr>
          <w:t>10</w:t>
        </w:r>
        <w:r w:rsidR="003E5975">
          <w:rPr>
            <w:rFonts w:asciiTheme="minorHAnsi" w:eastAsiaTheme="minorEastAsia" w:hAnsiTheme="minorHAnsi" w:cstheme="minorBidi"/>
            <w:noProof/>
            <w:sz w:val="22"/>
            <w:szCs w:val="22"/>
            <w:lang w:val="ru-RU" w:eastAsia="ru-RU"/>
          </w:rPr>
          <w:tab/>
        </w:r>
        <w:r w:rsidR="003E5975" w:rsidRPr="00863655">
          <w:rPr>
            <w:rStyle w:val="a9"/>
            <w:noProof/>
          </w:rPr>
          <w:t>DDA Formulation</w:t>
        </w:r>
        <w:r w:rsidR="003E5975">
          <w:rPr>
            <w:noProof/>
            <w:webHidden/>
          </w:rPr>
          <w:tab/>
        </w:r>
        <w:r w:rsidR="003E5975">
          <w:rPr>
            <w:noProof/>
            <w:webHidden/>
          </w:rPr>
          <w:fldChar w:fldCharType="begin"/>
        </w:r>
        <w:r w:rsidR="003E5975">
          <w:rPr>
            <w:noProof/>
            <w:webHidden/>
          </w:rPr>
          <w:instrText xml:space="preserve"> PAGEREF _Toc57726419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38FAA6E0" w14:textId="4980E195"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0" w:history="1">
        <w:r w:rsidR="003E5975" w:rsidRPr="00863655">
          <w:rPr>
            <w:rStyle w:val="a9"/>
            <w:noProof/>
          </w:rPr>
          <w:t>10.1</w:t>
        </w:r>
        <w:r w:rsidR="003E5975">
          <w:rPr>
            <w:rFonts w:asciiTheme="minorHAnsi" w:eastAsiaTheme="minorEastAsia" w:hAnsiTheme="minorHAnsi" w:cstheme="minorBidi"/>
            <w:noProof/>
            <w:sz w:val="22"/>
            <w:szCs w:val="22"/>
            <w:lang w:val="ru-RU" w:eastAsia="ru-RU"/>
          </w:rPr>
          <w:tab/>
        </w:r>
        <w:r w:rsidR="003E5975" w:rsidRPr="00863655">
          <w:rPr>
            <w:rStyle w:val="a9"/>
            <w:noProof/>
          </w:rPr>
          <w:t>Polarizability prescription</w:t>
        </w:r>
        <w:r w:rsidR="003E5975">
          <w:rPr>
            <w:noProof/>
            <w:webHidden/>
          </w:rPr>
          <w:tab/>
        </w:r>
        <w:r w:rsidR="003E5975">
          <w:rPr>
            <w:noProof/>
            <w:webHidden/>
          </w:rPr>
          <w:fldChar w:fldCharType="begin"/>
        </w:r>
        <w:r w:rsidR="003E5975">
          <w:rPr>
            <w:noProof/>
            <w:webHidden/>
          </w:rPr>
          <w:instrText xml:space="preserve"> PAGEREF _Toc57726420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02E0AD3B" w14:textId="6CBE0933"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1" w:history="1">
        <w:r w:rsidR="003E5975" w:rsidRPr="00863655">
          <w:rPr>
            <w:rStyle w:val="a9"/>
            <w:noProof/>
          </w:rPr>
          <w:t>10.2</w:t>
        </w:r>
        <w:r w:rsidR="003E5975">
          <w:rPr>
            <w:rFonts w:asciiTheme="minorHAnsi" w:eastAsiaTheme="minorEastAsia" w:hAnsiTheme="minorHAnsi" w:cstheme="minorBidi"/>
            <w:noProof/>
            <w:sz w:val="22"/>
            <w:szCs w:val="22"/>
            <w:lang w:val="ru-RU" w:eastAsia="ru-RU"/>
          </w:rPr>
          <w:tab/>
        </w:r>
        <w:r w:rsidR="003E5975" w:rsidRPr="00863655">
          <w:rPr>
            <w:rStyle w:val="a9"/>
            <w:noProof/>
          </w:rPr>
          <w:t>Interaction term</w:t>
        </w:r>
        <w:r w:rsidR="003E5975">
          <w:rPr>
            <w:noProof/>
            <w:webHidden/>
          </w:rPr>
          <w:tab/>
        </w:r>
        <w:r w:rsidR="003E5975">
          <w:rPr>
            <w:noProof/>
            <w:webHidden/>
          </w:rPr>
          <w:fldChar w:fldCharType="begin"/>
        </w:r>
        <w:r w:rsidR="003E5975">
          <w:rPr>
            <w:noProof/>
            <w:webHidden/>
          </w:rPr>
          <w:instrText xml:space="preserve"> PAGEREF _Toc57726421 \h </w:instrText>
        </w:r>
        <w:r w:rsidR="003E5975">
          <w:rPr>
            <w:noProof/>
            <w:webHidden/>
          </w:rPr>
        </w:r>
        <w:r w:rsidR="003E5975">
          <w:rPr>
            <w:noProof/>
            <w:webHidden/>
          </w:rPr>
          <w:fldChar w:fldCharType="separate"/>
        </w:r>
        <w:r w:rsidR="00AF049C">
          <w:rPr>
            <w:noProof/>
            <w:webHidden/>
          </w:rPr>
          <w:t>27</w:t>
        </w:r>
        <w:r w:rsidR="003E5975">
          <w:rPr>
            <w:noProof/>
            <w:webHidden/>
          </w:rPr>
          <w:fldChar w:fldCharType="end"/>
        </w:r>
      </w:hyperlink>
    </w:p>
    <w:p w14:paraId="00625959" w14:textId="665642A1"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2" w:history="1">
        <w:r w:rsidR="003E5975" w:rsidRPr="00863655">
          <w:rPr>
            <w:rStyle w:val="a9"/>
            <w:noProof/>
          </w:rPr>
          <w:t>10.3</w:t>
        </w:r>
        <w:r w:rsidR="003E5975">
          <w:rPr>
            <w:rFonts w:asciiTheme="minorHAnsi" w:eastAsiaTheme="minorEastAsia" w:hAnsiTheme="minorHAnsi" w:cstheme="minorBidi"/>
            <w:noProof/>
            <w:sz w:val="22"/>
            <w:szCs w:val="22"/>
            <w:lang w:val="ru-RU" w:eastAsia="ru-RU"/>
          </w:rPr>
          <w:tab/>
        </w:r>
        <w:r w:rsidR="003E5975" w:rsidRPr="00863655">
          <w:rPr>
            <w:rStyle w:val="a9"/>
            <w:noProof/>
          </w:rPr>
          <w:t>Reflection term</w:t>
        </w:r>
        <w:r w:rsidR="003E5975">
          <w:rPr>
            <w:noProof/>
            <w:webHidden/>
          </w:rPr>
          <w:tab/>
        </w:r>
        <w:r w:rsidR="003E5975">
          <w:rPr>
            <w:noProof/>
            <w:webHidden/>
          </w:rPr>
          <w:fldChar w:fldCharType="begin"/>
        </w:r>
        <w:r w:rsidR="003E5975">
          <w:rPr>
            <w:noProof/>
            <w:webHidden/>
          </w:rPr>
          <w:instrText xml:space="preserve"> PAGEREF _Toc57726422 \h </w:instrText>
        </w:r>
        <w:r w:rsidR="003E5975">
          <w:rPr>
            <w:noProof/>
            <w:webHidden/>
          </w:rPr>
        </w:r>
        <w:r w:rsidR="003E5975">
          <w:rPr>
            <w:noProof/>
            <w:webHidden/>
          </w:rPr>
          <w:fldChar w:fldCharType="separate"/>
        </w:r>
        <w:r w:rsidR="00AF049C">
          <w:rPr>
            <w:noProof/>
            <w:webHidden/>
          </w:rPr>
          <w:t>28</w:t>
        </w:r>
        <w:r w:rsidR="003E5975">
          <w:rPr>
            <w:noProof/>
            <w:webHidden/>
          </w:rPr>
          <w:fldChar w:fldCharType="end"/>
        </w:r>
      </w:hyperlink>
    </w:p>
    <w:p w14:paraId="580A658D" w14:textId="3BBBE4D1"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3" w:history="1">
        <w:r w:rsidR="003E5975" w:rsidRPr="00863655">
          <w:rPr>
            <w:rStyle w:val="a9"/>
            <w:noProof/>
          </w:rPr>
          <w:t>10.4</w:t>
        </w:r>
        <w:r w:rsidR="003E5975">
          <w:rPr>
            <w:rFonts w:asciiTheme="minorHAnsi" w:eastAsiaTheme="minorEastAsia" w:hAnsiTheme="minorHAnsi" w:cstheme="minorBidi"/>
            <w:noProof/>
            <w:sz w:val="22"/>
            <w:szCs w:val="22"/>
            <w:lang w:val="ru-RU" w:eastAsia="ru-RU"/>
          </w:rPr>
          <w:tab/>
        </w:r>
        <w:r w:rsidR="003E5975" w:rsidRPr="00863655">
          <w:rPr>
            <w:rStyle w:val="a9"/>
            <w:noProof/>
          </w:rPr>
          <w:t>How to calculate scattering quantities</w:t>
        </w:r>
        <w:r w:rsidR="003E5975">
          <w:rPr>
            <w:noProof/>
            <w:webHidden/>
          </w:rPr>
          <w:tab/>
        </w:r>
        <w:r w:rsidR="003E5975">
          <w:rPr>
            <w:noProof/>
            <w:webHidden/>
          </w:rPr>
          <w:fldChar w:fldCharType="begin"/>
        </w:r>
        <w:r w:rsidR="003E5975">
          <w:rPr>
            <w:noProof/>
            <w:webHidden/>
          </w:rPr>
          <w:instrText xml:space="preserve"> PAGEREF _Toc57726423 \h </w:instrText>
        </w:r>
        <w:r w:rsidR="003E5975">
          <w:rPr>
            <w:noProof/>
            <w:webHidden/>
          </w:rPr>
        </w:r>
        <w:r w:rsidR="003E5975">
          <w:rPr>
            <w:noProof/>
            <w:webHidden/>
          </w:rPr>
          <w:fldChar w:fldCharType="separate"/>
        </w:r>
        <w:r w:rsidR="00AF049C">
          <w:rPr>
            <w:noProof/>
            <w:webHidden/>
          </w:rPr>
          <w:t>29</w:t>
        </w:r>
        <w:r w:rsidR="003E5975">
          <w:rPr>
            <w:noProof/>
            <w:webHidden/>
          </w:rPr>
          <w:fldChar w:fldCharType="end"/>
        </w:r>
      </w:hyperlink>
    </w:p>
    <w:p w14:paraId="21E6C83B" w14:textId="41AB7CCC"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24" w:history="1">
        <w:r w:rsidR="003E5975" w:rsidRPr="00863655">
          <w:rPr>
            <w:rStyle w:val="a9"/>
            <w:noProof/>
          </w:rPr>
          <w:t>11</w:t>
        </w:r>
        <w:r w:rsidR="003E5975">
          <w:rPr>
            <w:rFonts w:asciiTheme="minorHAnsi" w:eastAsiaTheme="minorEastAsia" w:hAnsiTheme="minorHAnsi" w:cstheme="minorBidi"/>
            <w:noProof/>
            <w:sz w:val="22"/>
            <w:szCs w:val="22"/>
            <w:lang w:val="ru-RU" w:eastAsia="ru-RU"/>
          </w:rPr>
          <w:tab/>
        </w:r>
        <w:r w:rsidR="003E5975" w:rsidRPr="00863655">
          <w:rPr>
            <w:rStyle w:val="a9"/>
            <w:noProof/>
          </w:rPr>
          <w:t>What Scattering Quantities Are Calculated</w:t>
        </w:r>
        <w:r w:rsidR="003E5975">
          <w:rPr>
            <w:noProof/>
            <w:webHidden/>
          </w:rPr>
          <w:tab/>
        </w:r>
        <w:r w:rsidR="003E5975">
          <w:rPr>
            <w:noProof/>
            <w:webHidden/>
          </w:rPr>
          <w:fldChar w:fldCharType="begin"/>
        </w:r>
        <w:r w:rsidR="003E5975">
          <w:rPr>
            <w:noProof/>
            <w:webHidden/>
          </w:rPr>
          <w:instrText xml:space="preserve"> PAGEREF _Toc57726424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2D9C4C3D" w14:textId="1C56BC71"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5" w:history="1">
        <w:r w:rsidR="003E5975" w:rsidRPr="00863655">
          <w:rPr>
            <w:rStyle w:val="a9"/>
            <w:noProof/>
          </w:rPr>
          <w:t>11.1</w:t>
        </w:r>
        <w:r w:rsidR="003E5975">
          <w:rPr>
            <w:rFonts w:asciiTheme="minorHAnsi" w:eastAsiaTheme="minorEastAsia" w:hAnsiTheme="minorHAnsi" w:cstheme="minorBidi"/>
            <w:noProof/>
            <w:sz w:val="22"/>
            <w:szCs w:val="22"/>
            <w:lang w:val="ru-RU" w:eastAsia="ru-RU"/>
          </w:rPr>
          <w:tab/>
        </w:r>
        <w:r w:rsidR="003E5975" w:rsidRPr="00863655">
          <w:rPr>
            <w:rStyle w:val="a9"/>
            <w:noProof/>
          </w:rPr>
          <w:t>Definition of scattering plane and angles</w:t>
        </w:r>
        <w:r w:rsidR="003E5975">
          <w:rPr>
            <w:noProof/>
            <w:webHidden/>
          </w:rPr>
          <w:tab/>
        </w:r>
        <w:r w:rsidR="003E5975">
          <w:rPr>
            <w:noProof/>
            <w:webHidden/>
          </w:rPr>
          <w:fldChar w:fldCharType="begin"/>
        </w:r>
        <w:r w:rsidR="003E5975">
          <w:rPr>
            <w:noProof/>
            <w:webHidden/>
          </w:rPr>
          <w:instrText xml:space="preserve"> PAGEREF _Toc57726425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60257A9A" w14:textId="67A884C8"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6" w:history="1">
        <w:r w:rsidR="003E5975" w:rsidRPr="00863655">
          <w:rPr>
            <w:rStyle w:val="a9"/>
            <w:noProof/>
          </w:rPr>
          <w:t>11.2</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 matrix and its derivatives</w:t>
        </w:r>
        <w:r w:rsidR="003E5975">
          <w:rPr>
            <w:noProof/>
            <w:webHidden/>
          </w:rPr>
          <w:tab/>
        </w:r>
        <w:r w:rsidR="003E5975">
          <w:rPr>
            <w:noProof/>
            <w:webHidden/>
          </w:rPr>
          <w:fldChar w:fldCharType="begin"/>
        </w:r>
        <w:r w:rsidR="003E5975">
          <w:rPr>
            <w:noProof/>
            <w:webHidden/>
          </w:rPr>
          <w:instrText xml:space="preserve"> PAGEREF _Toc57726426 \h </w:instrText>
        </w:r>
        <w:r w:rsidR="003E5975">
          <w:rPr>
            <w:noProof/>
            <w:webHidden/>
          </w:rPr>
        </w:r>
        <w:r w:rsidR="003E5975">
          <w:rPr>
            <w:noProof/>
            <w:webHidden/>
          </w:rPr>
          <w:fldChar w:fldCharType="separate"/>
        </w:r>
        <w:r w:rsidR="00AF049C">
          <w:rPr>
            <w:noProof/>
            <w:webHidden/>
          </w:rPr>
          <w:t>32</w:t>
        </w:r>
        <w:r w:rsidR="003E5975">
          <w:rPr>
            <w:noProof/>
            <w:webHidden/>
          </w:rPr>
          <w:fldChar w:fldCharType="end"/>
        </w:r>
      </w:hyperlink>
    </w:p>
    <w:p w14:paraId="18DD59DD" w14:textId="21AE58FF"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7" w:history="1">
        <w:r w:rsidR="003E5975" w:rsidRPr="00863655">
          <w:rPr>
            <w:rStyle w:val="a9"/>
            <w:noProof/>
          </w:rPr>
          <w:t>11.3</w:t>
        </w:r>
        <w:r w:rsidR="003E5975">
          <w:rPr>
            <w:rFonts w:asciiTheme="minorHAnsi" w:eastAsiaTheme="minorEastAsia" w:hAnsiTheme="minorHAnsi" w:cstheme="minorBidi"/>
            <w:noProof/>
            <w:sz w:val="22"/>
            <w:szCs w:val="22"/>
            <w:lang w:val="ru-RU" w:eastAsia="ru-RU"/>
          </w:rPr>
          <w:tab/>
        </w:r>
        <w:r w:rsidR="003E5975" w:rsidRPr="00863655">
          <w:rPr>
            <w:rStyle w:val="a9"/>
            <w:noProof/>
          </w:rPr>
          <w:t>Amplitude matrix</w:t>
        </w:r>
        <w:r w:rsidR="003E5975">
          <w:rPr>
            <w:noProof/>
            <w:webHidden/>
          </w:rPr>
          <w:tab/>
        </w:r>
        <w:r w:rsidR="003E5975">
          <w:rPr>
            <w:noProof/>
            <w:webHidden/>
          </w:rPr>
          <w:fldChar w:fldCharType="begin"/>
        </w:r>
        <w:r w:rsidR="003E5975">
          <w:rPr>
            <w:noProof/>
            <w:webHidden/>
          </w:rPr>
          <w:instrText xml:space="preserve"> PAGEREF _Toc57726427 \h </w:instrText>
        </w:r>
        <w:r w:rsidR="003E5975">
          <w:rPr>
            <w:noProof/>
            <w:webHidden/>
          </w:rPr>
        </w:r>
        <w:r w:rsidR="003E5975">
          <w:rPr>
            <w:noProof/>
            <w:webHidden/>
          </w:rPr>
          <w:fldChar w:fldCharType="separate"/>
        </w:r>
        <w:r w:rsidR="00AF049C">
          <w:rPr>
            <w:noProof/>
            <w:webHidden/>
          </w:rPr>
          <w:t>33</w:t>
        </w:r>
        <w:r w:rsidR="003E5975">
          <w:rPr>
            <w:noProof/>
            <w:webHidden/>
          </w:rPr>
          <w:fldChar w:fldCharType="end"/>
        </w:r>
      </w:hyperlink>
    </w:p>
    <w:p w14:paraId="7ECD26AF" w14:textId="5CBCBD7B"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8" w:history="1">
        <w:r w:rsidR="003E5975" w:rsidRPr="00863655">
          <w:rPr>
            <w:rStyle w:val="a9"/>
            <w:noProof/>
          </w:rPr>
          <w:t>11.4</w:t>
        </w:r>
        <w:r w:rsidR="003E5975">
          <w:rPr>
            <w:rFonts w:asciiTheme="minorHAnsi" w:eastAsiaTheme="minorEastAsia" w:hAnsiTheme="minorHAnsi" w:cstheme="minorBidi"/>
            <w:noProof/>
            <w:sz w:val="22"/>
            <w:szCs w:val="22"/>
            <w:lang w:val="ru-RU" w:eastAsia="ru-RU"/>
          </w:rPr>
          <w:tab/>
        </w:r>
        <w:r w:rsidR="003E5975" w:rsidRPr="00863655">
          <w:rPr>
            <w:rStyle w:val="a9"/>
            <w:noProof/>
          </w:rPr>
          <w:t>Integral scattering quantities</w:t>
        </w:r>
        <w:r w:rsidR="003E5975">
          <w:rPr>
            <w:noProof/>
            <w:webHidden/>
          </w:rPr>
          <w:tab/>
        </w:r>
        <w:r w:rsidR="003E5975">
          <w:rPr>
            <w:noProof/>
            <w:webHidden/>
          </w:rPr>
          <w:fldChar w:fldCharType="begin"/>
        </w:r>
        <w:r w:rsidR="003E5975">
          <w:rPr>
            <w:noProof/>
            <w:webHidden/>
          </w:rPr>
          <w:instrText xml:space="preserve"> PAGEREF _Toc57726428 \h </w:instrText>
        </w:r>
        <w:r w:rsidR="003E5975">
          <w:rPr>
            <w:noProof/>
            <w:webHidden/>
          </w:rPr>
        </w:r>
        <w:r w:rsidR="003E5975">
          <w:rPr>
            <w:noProof/>
            <w:webHidden/>
          </w:rPr>
          <w:fldChar w:fldCharType="separate"/>
        </w:r>
        <w:r w:rsidR="00AF049C">
          <w:rPr>
            <w:noProof/>
            <w:webHidden/>
          </w:rPr>
          <w:t>34</w:t>
        </w:r>
        <w:r w:rsidR="003E5975">
          <w:rPr>
            <w:noProof/>
            <w:webHidden/>
          </w:rPr>
          <w:fldChar w:fldCharType="end"/>
        </w:r>
      </w:hyperlink>
    </w:p>
    <w:p w14:paraId="1F51F8A5" w14:textId="473798B6"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9" w:history="1">
        <w:r w:rsidR="003E5975" w:rsidRPr="00863655">
          <w:rPr>
            <w:rStyle w:val="a9"/>
            <w:noProof/>
          </w:rPr>
          <w:t>11.5</w:t>
        </w:r>
        <w:r w:rsidR="003E5975">
          <w:rPr>
            <w:rFonts w:asciiTheme="minorHAnsi" w:eastAsiaTheme="minorEastAsia" w:hAnsiTheme="minorHAnsi" w:cstheme="minorBidi"/>
            <w:noProof/>
            <w:sz w:val="22"/>
            <w:szCs w:val="22"/>
            <w:lang w:val="ru-RU" w:eastAsia="ru-RU"/>
          </w:rPr>
          <w:tab/>
        </w:r>
        <w:r w:rsidR="003E5975" w:rsidRPr="00863655">
          <w:rPr>
            <w:rStyle w:val="a9"/>
            <w:noProof/>
          </w:rPr>
          <w:t>Decay-rate enhancement</w:t>
        </w:r>
        <w:r w:rsidR="003E5975">
          <w:rPr>
            <w:noProof/>
            <w:webHidden/>
          </w:rPr>
          <w:tab/>
        </w:r>
        <w:r w:rsidR="003E5975">
          <w:rPr>
            <w:noProof/>
            <w:webHidden/>
          </w:rPr>
          <w:fldChar w:fldCharType="begin"/>
        </w:r>
        <w:r w:rsidR="003E5975">
          <w:rPr>
            <w:noProof/>
            <w:webHidden/>
          </w:rPr>
          <w:instrText xml:space="preserve"> PAGEREF _Toc57726429 \h </w:instrText>
        </w:r>
        <w:r w:rsidR="003E5975">
          <w:rPr>
            <w:noProof/>
            <w:webHidden/>
          </w:rPr>
        </w:r>
        <w:r w:rsidR="003E5975">
          <w:rPr>
            <w:noProof/>
            <w:webHidden/>
          </w:rPr>
          <w:fldChar w:fldCharType="separate"/>
        </w:r>
        <w:r w:rsidR="00AF049C">
          <w:rPr>
            <w:noProof/>
            <w:webHidden/>
          </w:rPr>
          <w:t>35</w:t>
        </w:r>
        <w:r w:rsidR="003E5975">
          <w:rPr>
            <w:noProof/>
            <w:webHidden/>
          </w:rPr>
          <w:fldChar w:fldCharType="end"/>
        </w:r>
      </w:hyperlink>
    </w:p>
    <w:p w14:paraId="26BC892A" w14:textId="4A6E2CFD"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0" w:history="1">
        <w:r w:rsidR="003E5975" w:rsidRPr="00863655">
          <w:rPr>
            <w:rStyle w:val="a9"/>
            <w:noProof/>
          </w:rPr>
          <w:t>11.6</w:t>
        </w:r>
        <w:r w:rsidR="003E5975">
          <w:rPr>
            <w:rFonts w:asciiTheme="minorHAnsi" w:eastAsiaTheme="minorEastAsia" w:hAnsiTheme="minorHAnsi" w:cstheme="minorBidi"/>
            <w:noProof/>
            <w:sz w:val="22"/>
            <w:szCs w:val="22"/>
            <w:lang w:val="ru-RU" w:eastAsia="ru-RU"/>
          </w:rPr>
          <w:tab/>
        </w:r>
        <w:r w:rsidR="003E5975" w:rsidRPr="00863655">
          <w:rPr>
            <w:rStyle w:val="a9"/>
            <w:noProof/>
          </w:rPr>
          <w:t>Radiation forces</w:t>
        </w:r>
        <w:r w:rsidR="003E5975">
          <w:rPr>
            <w:noProof/>
            <w:webHidden/>
          </w:rPr>
          <w:tab/>
        </w:r>
        <w:r w:rsidR="003E5975">
          <w:rPr>
            <w:noProof/>
            <w:webHidden/>
          </w:rPr>
          <w:fldChar w:fldCharType="begin"/>
        </w:r>
        <w:r w:rsidR="003E5975">
          <w:rPr>
            <w:noProof/>
            <w:webHidden/>
          </w:rPr>
          <w:instrText xml:space="preserve"> PAGEREF _Toc57726430 \h </w:instrText>
        </w:r>
        <w:r w:rsidR="003E5975">
          <w:rPr>
            <w:noProof/>
            <w:webHidden/>
          </w:rPr>
        </w:r>
        <w:r w:rsidR="003E5975">
          <w:rPr>
            <w:noProof/>
            <w:webHidden/>
          </w:rPr>
          <w:fldChar w:fldCharType="separate"/>
        </w:r>
        <w:r w:rsidR="00AF049C">
          <w:rPr>
            <w:noProof/>
            <w:webHidden/>
          </w:rPr>
          <w:t>36</w:t>
        </w:r>
        <w:r w:rsidR="003E5975">
          <w:rPr>
            <w:noProof/>
            <w:webHidden/>
          </w:rPr>
          <w:fldChar w:fldCharType="end"/>
        </w:r>
      </w:hyperlink>
    </w:p>
    <w:p w14:paraId="29E6E514" w14:textId="1EF0CCCA"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1" w:history="1">
        <w:r w:rsidR="003E5975" w:rsidRPr="00863655">
          <w:rPr>
            <w:rStyle w:val="a9"/>
            <w:noProof/>
          </w:rPr>
          <w:t>11.7</w:t>
        </w:r>
        <w:r w:rsidR="003E5975">
          <w:rPr>
            <w:rFonts w:asciiTheme="minorHAnsi" w:eastAsiaTheme="minorEastAsia" w:hAnsiTheme="minorHAnsi" w:cstheme="minorBidi"/>
            <w:noProof/>
            <w:sz w:val="22"/>
            <w:szCs w:val="22"/>
            <w:lang w:val="ru-RU" w:eastAsia="ru-RU"/>
          </w:rPr>
          <w:tab/>
        </w:r>
        <w:r w:rsidR="003E5975" w:rsidRPr="00863655">
          <w:rPr>
            <w:rStyle w:val="a9"/>
            <w:noProof/>
          </w:rPr>
          <w:t>Internal fields and dipole polarizations</w:t>
        </w:r>
        <w:r w:rsidR="003E5975">
          <w:rPr>
            <w:noProof/>
            <w:webHidden/>
          </w:rPr>
          <w:tab/>
        </w:r>
        <w:r w:rsidR="003E5975">
          <w:rPr>
            <w:noProof/>
            <w:webHidden/>
          </w:rPr>
          <w:fldChar w:fldCharType="begin"/>
        </w:r>
        <w:r w:rsidR="003E5975">
          <w:rPr>
            <w:noProof/>
            <w:webHidden/>
          </w:rPr>
          <w:instrText xml:space="preserve"> PAGEREF _Toc57726431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19EEFB6C" w14:textId="21AA7D8F"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2" w:history="1">
        <w:r w:rsidR="003E5975" w:rsidRPr="00863655">
          <w:rPr>
            <w:rStyle w:val="a9"/>
            <w:noProof/>
          </w:rPr>
          <w:t>11.8</w:t>
        </w:r>
        <w:r w:rsidR="003E5975">
          <w:rPr>
            <w:rFonts w:asciiTheme="minorHAnsi" w:eastAsiaTheme="minorEastAsia" w:hAnsiTheme="minorHAnsi" w:cstheme="minorBidi"/>
            <w:noProof/>
            <w:sz w:val="22"/>
            <w:szCs w:val="22"/>
            <w:lang w:val="ru-RU" w:eastAsia="ru-RU"/>
          </w:rPr>
          <w:tab/>
        </w:r>
        <w:r w:rsidR="003E5975" w:rsidRPr="00863655">
          <w:rPr>
            <w:rStyle w:val="a9"/>
            <w:noProof/>
          </w:rPr>
          <w:t>Near-field</w:t>
        </w:r>
        <w:r w:rsidR="003E5975">
          <w:rPr>
            <w:noProof/>
            <w:webHidden/>
          </w:rPr>
          <w:tab/>
        </w:r>
        <w:r w:rsidR="003E5975">
          <w:rPr>
            <w:noProof/>
            <w:webHidden/>
          </w:rPr>
          <w:fldChar w:fldCharType="begin"/>
        </w:r>
        <w:r w:rsidR="003E5975">
          <w:rPr>
            <w:noProof/>
            <w:webHidden/>
          </w:rPr>
          <w:instrText xml:space="preserve"> PAGEREF _Toc57726432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003018D5" w14:textId="1B655D0B"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33" w:history="1">
        <w:r w:rsidR="003E5975" w:rsidRPr="00863655">
          <w:rPr>
            <w:rStyle w:val="a9"/>
            <w:noProof/>
          </w:rPr>
          <w:t>12</w:t>
        </w:r>
        <w:r w:rsidR="003E5975">
          <w:rPr>
            <w:rFonts w:asciiTheme="minorHAnsi" w:eastAsiaTheme="minorEastAsia" w:hAnsiTheme="minorHAnsi" w:cstheme="minorBidi"/>
            <w:noProof/>
            <w:sz w:val="22"/>
            <w:szCs w:val="22"/>
            <w:lang w:val="ru-RU" w:eastAsia="ru-RU"/>
          </w:rPr>
          <w:tab/>
        </w:r>
        <w:r w:rsidR="003E5975" w:rsidRPr="00863655">
          <w:rPr>
            <w:rStyle w:val="a9"/>
            <w:noProof/>
          </w:rPr>
          <w:t>Computational Issues</w:t>
        </w:r>
        <w:r w:rsidR="003E5975">
          <w:rPr>
            <w:noProof/>
            <w:webHidden/>
          </w:rPr>
          <w:tab/>
        </w:r>
        <w:r w:rsidR="003E5975">
          <w:rPr>
            <w:noProof/>
            <w:webHidden/>
          </w:rPr>
          <w:fldChar w:fldCharType="begin"/>
        </w:r>
        <w:r w:rsidR="003E5975">
          <w:rPr>
            <w:noProof/>
            <w:webHidden/>
          </w:rPr>
          <w:instrText xml:space="preserve"> PAGEREF _Toc57726433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50355881" w14:textId="4D3A3D13"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4" w:history="1">
        <w:r w:rsidR="003E5975" w:rsidRPr="00863655">
          <w:rPr>
            <w:rStyle w:val="a9"/>
            <w:noProof/>
          </w:rPr>
          <w:t>12.1</w:t>
        </w:r>
        <w:r w:rsidR="003E5975">
          <w:rPr>
            <w:rFonts w:asciiTheme="minorHAnsi" w:eastAsiaTheme="minorEastAsia" w:hAnsiTheme="minorHAnsi" w:cstheme="minorBidi"/>
            <w:noProof/>
            <w:sz w:val="22"/>
            <w:szCs w:val="22"/>
            <w:lang w:val="ru-RU" w:eastAsia="ru-RU"/>
          </w:rPr>
          <w:tab/>
        </w:r>
        <w:r w:rsidR="003E5975" w:rsidRPr="00863655">
          <w:rPr>
            <w:rStyle w:val="a9"/>
            <w:noProof/>
          </w:rPr>
          <w:t>Iterative solver</w:t>
        </w:r>
        <w:r w:rsidR="003E5975">
          <w:rPr>
            <w:noProof/>
            <w:webHidden/>
          </w:rPr>
          <w:tab/>
        </w:r>
        <w:r w:rsidR="003E5975">
          <w:rPr>
            <w:noProof/>
            <w:webHidden/>
          </w:rPr>
          <w:fldChar w:fldCharType="begin"/>
        </w:r>
        <w:r w:rsidR="003E5975">
          <w:rPr>
            <w:noProof/>
            <w:webHidden/>
          </w:rPr>
          <w:instrText xml:space="preserve"> PAGEREF _Toc57726434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29911E63" w14:textId="6A6A89EA"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5" w:history="1">
        <w:r w:rsidR="003E5975" w:rsidRPr="00863655">
          <w:rPr>
            <w:rStyle w:val="a9"/>
            <w:noProof/>
          </w:rPr>
          <w:t>12.2</w:t>
        </w:r>
        <w:r w:rsidR="003E5975">
          <w:rPr>
            <w:rFonts w:asciiTheme="minorHAnsi" w:eastAsiaTheme="minorEastAsia" w:hAnsiTheme="minorHAnsi" w:cstheme="minorBidi"/>
            <w:noProof/>
            <w:sz w:val="22"/>
            <w:szCs w:val="22"/>
            <w:lang w:val="ru-RU" w:eastAsia="ru-RU"/>
          </w:rPr>
          <w:tab/>
        </w:r>
        <w:r w:rsidR="003E5975" w:rsidRPr="00863655">
          <w:rPr>
            <w:rStyle w:val="a9"/>
            <w:noProof/>
          </w:rPr>
          <w:t>Fast Fourier transform</w:t>
        </w:r>
        <w:r w:rsidR="003E5975">
          <w:rPr>
            <w:noProof/>
            <w:webHidden/>
          </w:rPr>
          <w:tab/>
        </w:r>
        <w:r w:rsidR="003E5975">
          <w:rPr>
            <w:noProof/>
            <w:webHidden/>
          </w:rPr>
          <w:fldChar w:fldCharType="begin"/>
        </w:r>
        <w:r w:rsidR="003E5975">
          <w:rPr>
            <w:noProof/>
            <w:webHidden/>
          </w:rPr>
          <w:instrText xml:space="preserve"> PAGEREF _Toc57726435 \h </w:instrText>
        </w:r>
        <w:r w:rsidR="003E5975">
          <w:rPr>
            <w:noProof/>
            <w:webHidden/>
          </w:rPr>
        </w:r>
        <w:r w:rsidR="003E5975">
          <w:rPr>
            <w:noProof/>
            <w:webHidden/>
          </w:rPr>
          <w:fldChar w:fldCharType="separate"/>
        </w:r>
        <w:r w:rsidR="00AF049C">
          <w:rPr>
            <w:noProof/>
            <w:webHidden/>
          </w:rPr>
          <w:t>40</w:t>
        </w:r>
        <w:r w:rsidR="003E5975">
          <w:rPr>
            <w:noProof/>
            <w:webHidden/>
          </w:rPr>
          <w:fldChar w:fldCharType="end"/>
        </w:r>
      </w:hyperlink>
    </w:p>
    <w:p w14:paraId="3F4795CE" w14:textId="092F2F0D"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6" w:history="1">
        <w:r w:rsidR="003E5975" w:rsidRPr="00863655">
          <w:rPr>
            <w:rStyle w:val="a9"/>
            <w:noProof/>
          </w:rPr>
          <w:t>12.3</w:t>
        </w:r>
        <w:r w:rsidR="003E5975">
          <w:rPr>
            <w:rFonts w:asciiTheme="minorHAnsi" w:eastAsiaTheme="minorEastAsia" w:hAnsiTheme="minorHAnsi" w:cstheme="minorBidi"/>
            <w:noProof/>
            <w:sz w:val="22"/>
            <w:szCs w:val="22"/>
            <w:lang w:val="ru-RU" w:eastAsia="ru-RU"/>
          </w:rPr>
          <w:tab/>
        </w:r>
        <w:r w:rsidR="003E5975" w:rsidRPr="00863655">
          <w:rPr>
            <w:rStyle w:val="a9"/>
            <w:noProof/>
          </w:rPr>
          <w:t>Sparse mode</w:t>
        </w:r>
        <w:r w:rsidR="003E5975">
          <w:rPr>
            <w:noProof/>
            <w:webHidden/>
          </w:rPr>
          <w:tab/>
        </w:r>
        <w:r w:rsidR="003E5975">
          <w:rPr>
            <w:noProof/>
            <w:webHidden/>
          </w:rPr>
          <w:fldChar w:fldCharType="begin"/>
        </w:r>
        <w:r w:rsidR="003E5975">
          <w:rPr>
            <w:noProof/>
            <w:webHidden/>
          </w:rPr>
          <w:instrText xml:space="preserve"> PAGEREF _Toc57726436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384AD182" w14:textId="3B47CE7D"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7" w:history="1">
        <w:r w:rsidR="003E5975" w:rsidRPr="00863655">
          <w:rPr>
            <w:rStyle w:val="a9"/>
            <w:noProof/>
          </w:rPr>
          <w:t>12.4</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performance</w:t>
        </w:r>
        <w:r w:rsidR="003E5975">
          <w:rPr>
            <w:noProof/>
            <w:webHidden/>
          </w:rPr>
          <w:tab/>
        </w:r>
        <w:r w:rsidR="003E5975">
          <w:rPr>
            <w:noProof/>
            <w:webHidden/>
          </w:rPr>
          <w:fldChar w:fldCharType="begin"/>
        </w:r>
        <w:r w:rsidR="003E5975">
          <w:rPr>
            <w:noProof/>
            <w:webHidden/>
          </w:rPr>
          <w:instrText xml:space="preserve"> PAGEREF _Toc57726437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2954419E" w14:textId="66F33E9C"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8" w:history="1">
        <w:r w:rsidR="003E5975" w:rsidRPr="00863655">
          <w:rPr>
            <w:rStyle w:val="a9"/>
            <w:noProof/>
          </w:rPr>
          <w:t>12.5</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Checkpoints</w:t>
        </w:r>
        <w:r w:rsidR="003E5975">
          <w:rPr>
            <w:noProof/>
            <w:webHidden/>
          </w:rPr>
          <w:tab/>
        </w:r>
        <w:r w:rsidR="003E5975">
          <w:rPr>
            <w:noProof/>
            <w:webHidden/>
          </w:rPr>
          <w:fldChar w:fldCharType="begin"/>
        </w:r>
        <w:r w:rsidR="003E5975">
          <w:rPr>
            <w:noProof/>
            <w:webHidden/>
          </w:rPr>
          <w:instrText xml:space="preserve"> PAGEREF _Toc57726438 \h </w:instrText>
        </w:r>
        <w:r w:rsidR="003E5975">
          <w:rPr>
            <w:noProof/>
            <w:webHidden/>
          </w:rPr>
        </w:r>
        <w:r w:rsidR="003E5975">
          <w:rPr>
            <w:noProof/>
            <w:webHidden/>
          </w:rPr>
          <w:fldChar w:fldCharType="separate"/>
        </w:r>
        <w:r w:rsidR="00AF049C">
          <w:rPr>
            <w:noProof/>
            <w:webHidden/>
          </w:rPr>
          <w:t>42</w:t>
        </w:r>
        <w:r w:rsidR="003E5975">
          <w:rPr>
            <w:noProof/>
            <w:webHidden/>
          </w:rPr>
          <w:fldChar w:fldCharType="end"/>
        </w:r>
      </w:hyperlink>
    </w:p>
    <w:p w14:paraId="206618A0" w14:textId="051CE274"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9" w:history="1">
        <w:r w:rsidR="003E5975" w:rsidRPr="00863655">
          <w:rPr>
            <w:rStyle w:val="a9"/>
            <w:noProof/>
          </w:rPr>
          <w:t>12.6</w:t>
        </w:r>
        <w:r w:rsidR="003E5975">
          <w:rPr>
            <w:rFonts w:asciiTheme="minorHAnsi" w:eastAsiaTheme="minorEastAsia" w:hAnsiTheme="minorHAnsi" w:cstheme="minorBidi"/>
            <w:noProof/>
            <w:sz w:val="22"/>
            <w:szCs w:val="22"/>
            <w:lang w:val="ru-RU" w:eastAsia="ru-RU"/>
          </w:rPr>
          <w:tab/>
        </w:r>
        <w:r w:rsidR="003E5975" w:rsidRPr="00863655">
          <w:rPr>
            <w:rStyle w:val="a9"/>
            <w:noProof/>
          </w:rPr>
          <w:t>Romberg integration</w:t>
        </w:r>
        <w:r w:rsidR="003E5975">
          <w:rPr>
            <w:noProof/>
            <w:webHidden/>
          </w:rPr>
          <w:tab/>
        </w:r>
        <w:r w:rsidR="003E5975">
          <w:rPr>
            <w:noProof/>
            <w:webHidden/>
          </w:rPr>
          <w:fldChar w:fldCharType="begin"/>
        </w:r>
        <w:r w:rsidR="003E5975">
          <w:rPr>
            <w:noProof/>
            <w:webHidden/>
          </w:rPr>
          <w:instrText xml:space="preserve"> PAGEREF _Toc57726439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07CB7DE2" w14:textId="60DA1084"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0" w:history="1">
        <w:r w:rsidR="003E5975" w:rsidRPr="00863655">
          <w:rPr>
            <w:rStyle w:val="a9"/>
            <w:noProof/>
          </w:rPr>
          <w:t>12.7</w:t>
        </w:r>
        <w:r w:rsidR="003E5975">
          <w:rPr>
            <w:rFonts w:asciiTheme="minorHAnsi" w:eastAsiaTheme="minorEastAsia" w:hAnsiTheme="minorHAnsi" w:cstheme="minorBidi"/>
            <w:noProof/>
            <w:sz w:val="22"/>
            <w:szCs w:val="22"/>
            <w:lang w:val="ru-RU" w:eastAsia="ru-RU"/>
          </w:rPr>
          <w:tab/>
        </w:r>
        <w:r w:rsidR="003E5975" w:rsidRPr="00863655">
          <w:rPr>
            <w:rStyle w:val="a9"/>
            <w:noProof/>
          </w:rPr>
          <w:t>Sommerfeld integrals</w:t>
        </w:r>
        <w:r w:rsidR="003E5975">
          <w:rPr>
            <w:noProof/>
            <w:webHidden/>
          </w:rPr>
          <w:tab/>
        </w:r>
        <w:r w:rsidR="003E5975">
          <w:rPr>
            <w:noProof/>
            <w:webHidden/>
          </w:rPr>
          <w:fldChar w:fldCharType="begin"/>
        </w:r>
        <w:r w:rsidR="003E5975">
          <w:rPr>
            <w:noProof/>
            <w:webHidden/>
          </w:rPr>
          <w:instrText xml:space="preserve"> PAGEREF _Toc57726440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24A8ECB8" w14:textId="4AF75C1E"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1" w:history="1">
        <w:r w:rsidR="003E5975" w:rsidRPr="00863655">
          <w:rPr>
            <w:rStyle w:val="a9"/>
            <w:noProof/>
          </w:rPr>
          <w:t>13</w:t>
        </w:r>
        <w:r w:rsidR="003E5975">
          <w:rPr>
            <w:rFonts w:asciiTheme="minorHAnsi" w:eastAsiaTheme="minorEastAsia" w:hAnsiTheme="minorHAnsi" w:cstheme="minorBidi"/>
            <w:noProof/>
            <w:sz w:val="22"/>
            <w:szCs w:val="22"/>
            <w:lang w:val="ru-RU" w:eastAsia="ru-RU"/>
          </w:rPr>
          <w:tab/>
        </w:r>
        <w:r w:rsidR="003E5975" w:rsidRPr="00863655">
          <w:rPr>
            <w:rStyle w:val="a9"/>
            <w:noProof/>
          </w:rPr>
          <w:t>Timing</w:t>
        </w:r>
        <w:r w:rsidR="003E5975">
          <w:rPr>
            <w:noProof/>
            <w:webHidden/>
          </w:rPr>
          <w:tab/>
        </w:r>
        <w:r w:rsidR="003E5975">
          <w:rPr>
            <w:noProof/>
            <w:webHidden/>
          </w:rPr>
          <w:fldChar w:fldCharType="begin"/>
        </w:r>
        <w:r w:rsidR="003E5975">
          <w:rPr>
            <w:noProof/>
            <w:webHidden/>
          </w:rPr>
          <w:instrText xml:space="preserve"> PAGEREF _Toc57726441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7F8E095C" w14:textId="25B73528"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2" w:history="1">
        <w:r w:rsidR="003E5975" w:rsidRPr="00863655">
          <w:rPr>
            <w:rStyle w:val="a9"/>
            <w:noProof/>
          </w:rPr>
          <w:t>13.1</w:t>
        </w:r>
        <w:r w:rsidR="003E5975">
          <w:rPr>
            <w:rFonts w:asciiTheme="minorHAnsi" w:eastAsiaTheme="minorEastAsia" w:hAnsiTheme="minorHAnsi" w:cstheme="minorBidi"/>
            <w:noProof/>
            <w:sz w:val="22"/>
            <w:szCs w:val="22"/>
            <w:lang w:val="ru-RU" w:eastAsia="ru-RU"/>
          </w:rPr>
          <w:tab/>
        </w:r>
        <w:r w:rsidR="003E5975" w:rsidRPr="00863655">
          <w:rPr>
            <w:rStyle w:val="a9"/>
            <w:noProof/>
          </w:rPr>
          <w:t>Basic timing</w:t>
        </w:r>
        <w:r w:rsidR="003E5975">
          <w:rPr>
            <w:noProof/>
            <w:webHidden/>
          </w:rPr>
          <w:tab/>
        </w:r>
        <w:r w:rsidR="003E5975">
          <w:rPr>
            <w:noProof/>
            <w:webHidden/>
          </w:rPr>
          <w:fldChar w:fldCharType="begin"/>
        </w:r>
        <w:r w:rsidR="003E5975">
          <w:rPr>
            <w:noProof/>
            <w:webHidden/>
          </w:rPr>
          <w:instrText xml:space="preserve"> PAGEREF _Toc57726442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070A094F" w14:textId="25A9F27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3" w:history="1">
        <w:r w:rsidR="003E5975" w:rsidRPr="00863655">
          <w:rPr>
            <w:rStyle w:val="a9"/>
            <w:noProof/>
          </w:rPr>
          <w:t>13.2</w:t>
        </w:r>
        <w:r w:rsidR="003E5975">
          <w:rPr>
            <w:rFonts w:asciiTheme="minorHAnsi" w:eastAsiaTheme="minorEastAsia" w:hAnsiTheme="minorHAnsi" w:cstheme="minorBidi"/>
            <w:noProof/>
            <w:sz w:val="22"/>
            <w:szCs w:val="22"/>
            <w:lang w:val="ru-RU" w:eastAsia="ru-RU"/>
          </w:rPr>
          <w:tab/>
        </w:r>
        <w:r w:rsidR="003E5975" w:rsidRPr="00863655">
          <w:rPr>
            <w:rStyle w:val="a9"/>
            <w:noProof/>
          </w:rPr>
          <w:t>Precise timing</w:t>
        </w:r>
        <w:r w:rsidR="003E5975">
          <w:rPr>
            <w:noProof/>
            <w:webHidden/>
          </w:rPr>
          <w:tab/>
        </w:r>
        <w:r w:rsidR="003E5975">
          <w:rPr>
            <w:noProof/>
            <w:webHidden/>
          </w:rPr>
          <w:fldChar w:fldCharType="begin"/>
        </w:r>
        <w:r w:rsidR="003E5975">
          <w:rPr>
            <w:noProof/>
            <w:webHidden/>
          </w:rPr>
          <w:instrText xml:space="preserve"> PAGEREF _Toc57726443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2713CAFB" w14:textId="7C9B0607"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4" w:history="1">
        <w:r w:rsidR="003E5975" w:rsidRPr="00863655">
          <w:rPr>
            <w:rStyle w:val="a9"/>
            <w:noProof/>
          </w:rPr>
          <w:t>14</w:t>
        </w:r>
        <w:r w:rsidR="003E5975">
          <w:rPr>
            <w:rFonts w:asciiTheme="minorHAnsi" w:eastAsiaTheme="minorEastAsia" w:hAnsiTheme="minorHAnsi" w:cstheme="minorBidi"/>
            <w:noProof/>
            <w:sz w:val="22"/>
            <w:szCs w:val="22"/>
            <w:lang w:val="ru-RU" w:eastAsia="ru-RU"/>
          </w:rPr>
          <w:tab/>
        </w:r>
        <w:r w:rsidR="003E5975" w:rsidRPr="00863655">
          <w:rPr>
            <w:rStyle w:val="a9"/>
            <w:noProof/>
          </w:rPr>
          <w:t>Miscellanea</w:t>
        </w:r>
        <w:r w:rsidR="003E5975">
          <w:rPr>
            <w:noProof/>
            <w:webHidden/>
          </w:rPr>
          <w:tab/>
        </w:r>
        <w:r w:rsidR="003E5975">
          <w:rPr>
            <w:noProof/>
            <w:webHidden/>
          </w:rPr>
          <w:fldChar w:fldCharType="begin"/>
        </w:r>
        <w:r w:rsidR="003E5975">
          <w:rPr>
            <w:noProof/>
            <w:webHidden/>
          </w:rPr>
          <w:instrText xml:space="preserve"> PAGEREF _Toc57726444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D5ECA43" w14:textId="474FDD53"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5" w:history="1">
        <w:r w:rsidR="003E5975" w:rsidRPr="00863655">
          <w:rPr>
            <w:rStyle w:val="a9"/>
            <w:noProof/>
          </w:rPr>
          <w:t>15</w:t>
        </w:r>
        <w:r w:rsidR="003E5975">
          <w:rPr>
            <w:rFonts w:asciiTheme="minorHAnsi" w:eastAsiaTheme="minorEastAsia" w:hAnsiTheme="minorHAnsi" w:cstheme="minorBidi"/>
            <w:noProof/>
            <w:sz w:val="22"/>
            <w:szCs w:val="22"/>
            <w:lang w:val="ru-RU" w:eastAsia="ru-RU"/>
          </w:rPr>
          <w:tab/>
        </w:r>
        <w:r w:rsidR="003E5975" w:rsidRPr="00863655">
          <w:rPr>
            <w:rStyle w:val="a9"/>
            <w:noProof/>
          </w:rPr>
          <w:t>Finale</w:t>
        </w:r>
        <w:r w:rsidR="003E5975">
          <w:rPr>
            <w:noProof/>
            <w:webHidden/>
          </w:rPr>
          <w:tab/>
        </w:r>
        <w:r w:rsidR="003E5975">
          <w:rPr>
            <w:noProof/>
            <w:webHidden/>
          </w:rPr>
          <w:fldChar w:fldCharType="begin"/>
        </w:r>
        <w:r w:rsidR="003E5975">
          <w:rPr>
            <w:noProof/>
            <w:webHidden/>
          </w:rPr>
          <w:instrText xml:space="preserve"> PAGEREF _Toc57726445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78824653" w14:textId="0952A041"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6" w:history="1">
        <w:r w:rsidR="003E5975" w:rsidRPr="00863655">
          <w:rPr>
            <w:rStyle w:val="a9"/>
            <w:noProof/>
          </w:rPr>
          <w:t>16</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References</w:t>
        </w:r>
        <w:r w:rsidR="003E5975">
          <w:rPr>
            <w:noProof/>
            <w:webHidden/>
          </w:rPr>
          <w:tab/>
        </w:r>
        <w:r w:rsidR="003E5975">
          <w:rPr>
            <w:noProof/>
            <w:webHidden/>
          </w:rPr>
          <w:fldChar w:fldCharType="begin"/>
        </w:r>
        <w:r w:rsidR="003E5975">
          <w:rPr>
            <w:noProof/>
            <w:webHidden/>
          </w:rPr>
          <w:instrText xml:space="preserve"> PAGEREF _Toc57726446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8D0E420" w14:textId="78255AB9"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7" w:history="1">
        <w:r w:rsidR="003E5975" w:rsidRPr="00863655">
          <w:rPr>
            <w:rStyle w:val="a9"/>
            <w:noProof/>
          </w:rPr>
          <w:t>A</w:t>
        </w:r>
        <w:r w:rsidR="003E5975">
          <w:rPr>
            <w:rFonts w:asciiTheme="minorHAnsi" w:eastAsiaTheme="minorEastAsia" w:hAnsiTheme="minorHAnsi" w:cstheme="minorBidi"/>
            <w:noProof/>
            <w:sz w:val="22"/>
            <w:szCs w:val="22"/>
            <w:lang w:val="ru-RU" w:eastAsia="ru-RU"/>
          </w:rPr>
          <w:tab/>
        </w:r>
        <w:r w:rsidR="003E5975" w:rsidRPr="00863655">
          <w:rPr>
            <w:rStyle w:val="a9"/>
            <w:noProof/>
          </w:rPr>
          <w:t>Command Line Options</w:t>
        </w:r>
        <w:r w:rsidR="003E5975">
          <w:rPr>
            <w:noProof/>
            <w:webHidden/>
          </w:rPr>
          <w:tab/>
        </w:r>
        <w:r w:rsidR="003E5975">
          <w:rPr>
            <w:noProof/>
            <w:webHidden/>
          </w:rPr>
          <w:fldChar w:fldCharType="begin"/>
        </w:r>
        <w:r w:rsidR="003E5975">
          <w:rPr>
            <w:noProof/>
            <w:webHidden/>
          </w:rPr>
          <w:instrText xml:space="preserve"> PAGEREF _Toc57726447 \h </w:instrText>
        </w:r>
        <w:r w:rsidR="003E5975">
          <w:rPr>
            <w:noProof/>
            <w:webHidden/>
          </w:rPr>
        </w:r>
        <w:r w:rsidR="003E5975">
          <w:rPr>
            <w:noProof/>
            <w:webHidden/>
          </w:rPr>
          <w:fldChar w:fldCharType="separate"/>
        </w:r>
        <w:r w:rsidR="00AF049C">
          <w:rPr>
            <w:noProof/>
            <w:webHidden/>
          </w:rPr>
          <w:t>51</w:t>
        </w:r>
        <w:r w:rsidR="003E5975">
          <w:rPr>
            <w:noProof/>
            <w:webHidden/>
          </w:rPr>
          <w:fldChar w:fldCharType="end"/>
        </w:r>
      </w:hyperlink>
    </w:p>
    <w:p w14:paraId="40CC70C6" w14:textId="136589FF"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8" w:history="1">
        <w:r w:rsidR="003E5975" w:rsidRPr="00863655">
          <w:rPr>
            <w:rStyle w:val="a9"/>
            <w:noProof/>
          </w:rPr>
          <w:t>B</w:t>
        </w:r>
        <w:r w:rsidR="003E5975">
          <w:rPr>
            <w:rFonts w:asciiTheme="minorHAnsi" w:eastAsiaTheme="minorEastAsia" w:hAnsiTheme="minorHAnsi" w:cstheme="minorBidi"/>
            <w:noProof/>
            <w:sz w:val="22"/>
            <w:szCs w:val="22"/>
            <w:lang w:val="ru-RU" w:eastAsia="ru-RU"/>
          </w:rPr>
          <w:tab/>
        </w:r>
        <w:r w:rsidR="003E5975" w:rsidRPr="00863655">
          <w:rPr>
            <w:rStyle w:val="a9"/>
            <w:noProof/>
          </w:rPr>
          <w:t>Input Files</w:t>
        </w:r>
        <w:r w:rsidR="003E5975">
          <w:rPr>
            <w:noProof/>
            <w:webHidden/>
          </w:rPr>
          <w:tab/>
        </w:r>
        <w:r w:rsidR="003E5975">
          <w:rPr>
            <w:noProof/>
            <w:webHidden/>
          </w:rPr>
          <w:fldChar w:fldCharType="begin"/>
        </w:r>
        <w:r w:rsidR="003E5975">
          <w:rPr>
            <w:noProof/>
            <w:webHidden/>
          </w:rPr>
          <w:instrText xml:space="preserve"> PAGEREF _Toc57726448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7E0F2AE7" w14:textId="727A6518"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9" w:history="1">
        <w:r w:rsidR="003E5975" w:rsidRPr="00863655">
          <w:rPr>
            <w:rStyle w:val="a9"/>
            <w:noProof/>
          </w:rPr>
          <w:t>B.1</w:t>
        </w:r>
        <w:r w:rsidR="003E5975">
          <w:rPr>
            <w:rFonts w:asciiTheme="minorHAnsi" w:eastAsiaTheme="minorEastAsia" w:hAnsiTheme="minorHAnsi" w:cstheme="minorBidi"/>
            <w:noProof/>
            <w:sz w:val="22"/>
            <w:szCs w:val="22"/>
            <w:lang w:val="ru-RU" w:eastAsia="ru-RU"/>
          </w:rPr>
          <w:tab/>
        </w:r>
        <w:r w:rsidR="003E5975" w:rsidRPr="00863655">
          <w:rPr>
            <w:rStyle w:val="a9"/>
            <w:noProof/>
          </w:rPr>
          <w:t>ExpCount</w:t>
        </w:r>
        <w:r w:rsidR="003E5975">
          <w:rPr>
            <w:noProof/>
            <w:webHidden/>
          </w:rPr>
          <w:tab/>
        </w:r>
        <w:r w:rsidR="003E5975">
          <w:rPr>
            <w:noProof/>
            <w:webHidden/>
          </w:rPr>
          <w:fldChar w:fldCharType="begin"/>
        </w:r>
        <w:r w:rsidR="003E5975">
          <w:rPr>
            <w:noProof/>
            <w:webHidden/>
          </w:rPr>
          <w:instrText xml:space="preserve"> PAGEREF _Toc57726449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26EDCAFE" w14:textId="7DCE32CB"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0" w:history="1">
        <w:r w:rsidR="003E5975" w:rsidRPr="00863655">
          <w:rPr>
            <w:rStyle w:val="a9"/>
            <w:noProof/>
          </w:rPr>
          <w:t>B.2</w:t>
        </w:r>
        <w:r w:rsidR="003E5975">
          <w:rPr>
            <w:rFonts w:asciiTheme="minorHAnsi" w:eastAsiaTheme="minorEastAsia" w:hAnsiTheme="minorHAnsi" w:cstheme="minorBidi"/>
            <w:noProof/>
            <w:sz w:val="22"/>
            <w:szCs w:val="22"/>
            <w:lang w:val="ru-RU" w:eastAsia="ru-RU"/>
          </w:rPr>
          <w:tab/>
        </w:r>
        <w:r w:rsidR="003E5975" w:rsidRPr="00863655">
          <w:rPr>
            <w:rStyle w:val="a9"/>
            <w:noProof/>
          </w:rPr>
          <w:t>avg_params.dat</w:t>
        </w:r>
        <w:r w:rsidR="003E5975">
          <w:rPr>
            <w:noProof/>
            <w:webHidden/>
          </w:rPr>
          <w:tab/>
        </w:r>
        <w:r w:rsidR="003E5975">
          <w:rPr>
            <w:noProof/>
            <w:webHidden/>
          </w:rPr>
          <w:fldChar w:fldCharType="begin"/>
        </w:r>
        <w:r w:rsidR="003E5975">
          <w:rPr>
            <w:noProof/>
            <w:webHidden/>
          </w:rPr>
          <w:instrText xml:space="preserve"> PAGEREF _Toc57726450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0B913B7B" w14:textId="3CFE6DB6"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1" w:history="1">
        <w:r w:rsidR="003E5975" w:rsidRPr="00863655">
          <w:rPr>
            <w:rStyle w:val="a9"/>
            <w:noProof/>
          </w:rPr>
          <w:t>B.3</w:t>
        </w:r>
        <w:r w:rsidR="003E5975">
          <w:rPr>
            <w:rFonts w:asciiTheme="minorHAnsi" w:eastAsiaTheme="minorEastAsia" w:hAnsiTheme="minorHAnsi" w:cstheme="minorBidi"/>
            <w:noProof/>
            <w:sz w:val="22"/>
            <w:szCs w:val="22"/>
            <w:lang w:val="ru-RU" w:eastAsia="ru-RU"/>
          </w:rPr>
          <w:tab/>
        </w:r>
        <w:r w:rsidR="003E5975" w:rsidRPr="00863655">
          <w:rPr>
            <w:rStyle w:val="a9"/>
            <w:noProof/>
          </w:rPr>
          <w:t>alldir_params.dat</w:t>
        </w:r>
        <w:r w:rsidR="003E5975">
          <w:rPr>
            <w:noProof/>
            <w:webHidden/>
          </w:rPr>
          <w:tab/>
        </w:r>
        <w:r w:rsidR="003E5975">
          <w:rPr>
            <w:noProof/>
            <w:webHidden/>
          </w:rPr>
          <w:fldChar w:fldCharType="begin"/>
        </w:r>
        <w:r w:rsidR="003E5975">
          <w:rPr>
            <w:noProof/>
            <w:webHidden/>
          </w:rPr>
          <w:instrText xml:space="preserve"> PAGEREF _Toc57726451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5DA3A2EA" w14:textId="78201D41"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2" w:history="1">
        <w:r w:rsidR="003E5975" w:rsidRPr="00863655">
          <w:rPr>
            <w:rStyle w:val="a9"/>
            <w:noProof/>
          </w:rPr>
          <w:t>B.4</w:t>
        </w:r>
        <w:r w:rsidR="003E5975">
          <w:rPr>
            <w:rFonts w:asciiTheme="minorHAnsi" w:eastAsiaTheme="minorEastAsia" w:hAnsiTheme="minorHAnsi" w:cstheme="minorBidi"/>
            <w:noProof/>
            <w:sz w:val="22"/>
            <w:szCs w:val="22"/>
            <w:lang w:val="ru-RU" w:eastAsia="ru-RU"/>
          </w:rPr>
          <w:tab/>
        </w:r>
        <w:r w:rsidR="003E5975" w:rsidRPr="00863655">
          <w:rPr>
            <w:rStyle w:val="a9"/>
            <w:noProof/>
          </w:rPr>
          <w:t>scat_params.dat</w:t>
        </w:r>
        <w:r w:rsidR="003E5975">
          <w:rPr>
            <w:noProof/>
            <w:webHidden/>
          </w:rPr>
          <w:tab/>
        </w:r>
        <w:r w:rsidR="003E5975">
          <w:rPr>
            <w:noProof/>
            <w:webHidden/>
          </w:rPr>
          <w:fldChar w:fldCharType="begin"/>
        </w:r>
        <w:r w:rsidR="003E5975">
          <w:rPr>
            <w:noProof/>
            <w:webHidden/>
          </w:rPr>
          <w:instrText xml:space="preserve"> PAGEREF _Toc57726452 \h </w:instrText>
        </w:r>
        <w:r w:rsidR="003E5975">
          <w:rPr>
            <w:noProof/>
            <w:webHidden/>
          </w:rPr>
        </w:r>
        <w:r w:rsidR="003E5975">
          <w:rPr>
            <w:noProof/>
            <w:webHidden/>
          </w:rPr>
          <w:fldChar w:fldCharType="separate"/>
        </w:r>
        <w:r w:rsidR="00AF049C">
          <w:rPr>
            <w:noProof/>
            <w:webHidden/>
          </w:rPr>
          <w:t>59</w:t>
        </w:r>
        <w:r w:rsidR="003E5975">
          <w:rPr>
            <w:noProof/>
            <w:webHidden/>
          </w:rPr>
          <w:fldChar w:fldCharType="end"/>
        </w:r>
      </w:hyperlink>
    </w:p>
    <w:p w14:paraId="69ADE4EA" w14:textId="7A8D039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3" w:history="1">
        <w:r w:rsidR="003E5975" w:rsidRPr="00863655">
          <w:rPr>
            <w:rStyle w:val="a9"/>
            <w:noProof/>
          </w:rPr>
          <w:t>B.5</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_Toc57726453 \h </w:instrText>
        </w:r>
        <w:r w:rsidR="003E5975">
          <w:rPr>
            <w:noProof/>
            <w:webHidden/>
          </w:rPr>
        </w:r>
        <w:r w:rsidR="003E5975">
          <w:rPr>
            <w:noProof/>
            <w:webHidden/>
          </w:rPr>
          <w:fldChar w:fldCharType="separate"/>
        </w:r>
        <w:r w:rsidR="00AF049C">
          <w:rPr>
            <w:noProof/>
            <w:webHidden/>
          </w:rPr>
          <w:t>60</w:t>
        </w:r>
        <w:r w:rsidR="003E5975">
          <w:rPr>
            <w:noProof/>
            <w:webHidden/>
          </w:rPr>
          <w:fldChar w:fldCharType="end"/>
        </w:r>
      </w:hyperlink>
    </w:p>
    <w:p w14:paraId="4F33D327" w14:textId="34A07094"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4" w:history="1">
        <w:r w:rsidR="003E5975" w:rsidRPr="00863655">
          <w:rPr>
            <w:rStyle w:val="a9"/>
            <w:noProof/>
          </w:rPr>
          <w:t>B.6</w:t>
        </w:r>
        <w:r w:rsidR="003E5975">
          <w:rPr>
            <w:rFonts w:asciiTheme="minorHAnsi" w:eastAsiaTheme="minorEastAsia" w:hAnsiTheme="minorHAnsi" w:cstheme="minorBidi"/>
            <w:noProof/>
            <w:sz w:val="22"/>
            <w:szCs w:val="22"/>
            <w:lang w:val="ru-RU" w:eastAsia="ru-RU"/>
          </w:rPr>
          <w:tab/>
        </w:r>
        <w:r w:rsidR="003E5975" w:rsidRPr="00863655">
          <w:rPr>
            <w:rStyle w:val="a9"/>
            <w:noProof/>
          </w:rPr>
          <w:t>Contour file</w:t>
        </w:r>
        <w:r w:rsidR="003E5975">
          <w:rPr>
            <w:noProof/>
            <w:webHidden/>
          </w:rPr>
          <w:tab/>
        </w:r>
        <w:r w:rsidR="003E5975">
          <w:rPr>
            <w:noProof/>
            <w:webHidden/>
          </w:rPr>
          <w:fldChar w:fldCharType="begin"/>
        </w:r>
        <w:r w:rsidR="003E5975">
          <w:rPr>
            <w:noProof/>
            <w:webHidden/>
          </w:rPr>
          <w:instrText xml:space="preserve"> PAGEREF _Toc57726454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2385976" w14:textId="7AC112D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5" w:history="1">
        <w:r w:rsidR="003E5975" w:rsidRPr="00863655">
          <w:rPr>
            <w:rStyle w:val="a9"/>
            <w:noProof/>
          </w:rPr>
          <w:t>B.7</w:t>
        </w:r>
        <w:r w:rsidR="003E5975">
          <w:rPr>
            <w:rFonts w:asciiTheme="minorHAnsi" w:eastAsiaTheme="minorEastAsia" w:hAnsiTheme="minorHAnsi" w:cstheme="minorBidi"/>
            <w:noProof/>
            <w:sz w:val="22"/>
            <w:szCs w:val="22"/>
            <w:lang w:val="ru-RU" w:eastAsia="ru-RU"/>
          </w:rPr>
          <w:tab/>
        </w:r>
        <w:r w:rsidR="003E5975" w:rsidRPr="00863655">
          <w:rPr>
            <w:rStyle w:val="a9"/>
            <w:noProof/>
          </w:rPr>
          <w:t>Field files</w:t>
        </w:r>
        <w:r w:rsidR="003E5975">
          <w:rPr>
            <w:noProof/>
            <w:webHidden/>
          </w:rPr>
          <w:tab/>
        </w:r>
        <w:r w:rsidR="003E5975">
          <w:rPr>
            <w:noProof/>
            <w:webHidden/>
          </w:rPr>
          <w:fldChar w:fldCharType="begin"/>
        </w:r>
        <w:r w:rsidR="003E5975">
          <w:rPr>
            <w:noProof/>
            <w:webHidden/>
          </w:rPr>
          <w:instrText xml:space="preserve"> PAGEREF _Toc57726455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6CCB2A0" w14:textId="6A8BB50A"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56" w:history="1">
        <w:r w:rsidR="003E5975" w:rsidRPr="00863655">
          <w:rPr>
            <w:rStyle w:val="a9"/>
            <w:noProof/>
          </w:rPr>
          <w:t>C</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Files</w:t>
        </w:r>
        <w:r w:rsidR="003E5975">
          <w:rPr>
            <w:noProof/>
            <w:webHidden/>
          </w:rPr>
          <w:tab/>
        </w:r>
        <w:r w:rsidR="003E5975">
          <w:rPr>
            <w:noProof/>
            <w:webHidden/>
          </w:rPr>
          <w:fldChar w:fldCharType="begin"/>
        </w:r>
        <w:r w:rsidR="003E5975">
          <w:rPr>
            <w:noProof/>
            <w:webHidden/>
          </w:rPr>
          <w:instrText xml:space="preserve"> PAGEREF _Toc57726456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45ED64CA" w14:textId="6886FDFF"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7" w:history="1">
        <w:r w:rsidR="003E5975" w:rsidRPr="00863655">
          <w:rPr>
            <w:rStyle w:val="a9"/>
            <w:noProof/>
          </w:rPr>
          <w:t>C.1</w:t>
        </w:r>
        <w:r w:rsidR="003E5975">
          <w:rPr>
            <w:rFonts w:asciiTheme="minorHAnsi" w:eastAsiaTheme="minorEastAsia" w:hAnsiTheme="minorHAnsi" w:cstheme="minorBidi"/>
            <w:noProof/>
            <w:sz w:val="22"/>
            <w:szCs w:val="22"/>
            <w:lang w:val="ru-RU" w:eastAsia="ru-RU"/>
          </w:rPr>
          <w:tab/>
        </w:r>
        <w:r w:rsidR="003E5975" w:rsidRPr="00863655">
          <w:rPr>
            <w:rStyle w:val="a9"/>
            <w:noProof/>
          </w:rPr>
          <w:t>stderr, logerr</w:t>
        </w:r>
        <w:r w:rsidR="003E5975">
          <w:rPr>
            <w:noProof/>
            <w:webHidden/>
          </w:rPr>
          <w:tab/>
        </w:r>
        <w:r w:rsidR="003E5975">
          <w:rPr>
            <w:noProof/>
            <w:webHidden/>
          </w:rPr>
          <w:fldChar w:fldCharType="begin"/>
        </w:r>
        <w:r w:rsidR="003E5975">
          <w:rPr>
            <w:noProof/>
            <w:webHidden/>
          </w:rPr>
          <w:instrText xml:space="preserve"> PAGEREF _Toc57726457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3F4069DB" w14:textId="128EC3EE"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8" w:history="1">
        <w:r w:rsidR="003E5975" w:rsidRPr="00863655">
          <w:rPr>
            <w:rStyle w:val="a9"/>
            <w:noProof/>
          </w:rPr>
          <w:t>C.2</w:t>
        </w:r>
        <w:r w:rsidR="003E5975">
          <w:rPr>
            <w:rFonts w:asciiTheme="minorHAnsi" w:eastAsiaTheme="minorEastAsia" w:hAnsiTheme="minorHAnsi" w:cstheme="minorBidi"/>
            <w:noProof/>
            <w:sz w:val="22"/>
            <w:szCs w:val="22"/>
            <w:lang w:val="ru-RU" w:eastAsia="ru-RU"/>
          </w:rPr>
          <w:tab/>
        </w:r>
        <w:r w:rsidR="003E5975" w:rsidRPr="00863655">
          <w:rPr>
            <w:rStyle w:val="a9"/>
            <w:noProof/>
          </w:rPr>
          <w:t>stdout</w:t>
        </w:r>
        <w:r w:rsidR="003E5975">
          <w:rPr>
            <w:noProof/>
            <w:webHidden/>
          </w:rPr>
          <w:tab/>
        </w:r>
        <w:r w:rsidR="003E5975">
          <w:rPr>
            <w:noProof/>
            <w:webHidden/>
          </w:rPr>
          <w:fldChar w:fldCharType="begin"/>
        </w:r>
        <w:r w:rsidR="003E5975">
          <w:rPr>
            <w:noProof/>
            <w:webHidden/>
          </w:rPr>
          <w:instrText xml:space="preserve"> PAGEREF _Toc57726458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2529D38C" w14:textId="1FDDBE8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9" w:history="1">
        <w:r w:rsidR="003E5975" w:rsidRPr="00863655">
          <w:rPr>
            <w:rStyle w:val="a9"/>
            <w:noProof/>
          </w:rPr>
          <w:t>C.3</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directory</w:t>
        </w:r>
        <w:r w:rsidR="003E5975">
          <w:rPr>
            <w:noProof/>
            <w:webHidden/>
          </w:rPr>
          <w:tab/>
        </w:r>
        <w:r w:rsidR="003E5975">
          <w:rPr>
            <w:noProof/>
            <w:webHidden/>
          </w:rPr>
          <w:fldChar w:fldCharType="begin"/>
        </w:r>
        <w:r w:rsidR="003E5975">
          <w:rPr>
            <w:noProof/>
            <w:webHidden/>
          </w:rPr>
          <w:instrText xml:space="preserve"> PAGEREF _Toc57726459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50A5654B" w14:textId="396B8ACC"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0" w:history="1">
        <w:r w:rsidR="003E5975" w:rsidRPr="00863655">
          <w:rPr>
            <w:rStyle w:val="a9"/>
            <w:noProof/>
          </w:rPr>
          <w:t>C.4</w:t>
        </w:r>
        <w:r w:rsidR="003E5975">
          <w:rPr>
            <w:rFonts w:asciiTheme="minorHAnsi" w:eastAsiaTheme="minorEastAsia" w:hAnsiTheme="minorHAnsi" w:cstheme="minorBidi"/>
            <w:noProof/>
            <w:sz w:val="22"/>
            <w:szCs w:val="22"/>
            <w:lang w:val="ru-RU" w:eastAsia="ru-RU"/>
          </w:rPr>
          <w:tab/>
        </w:r>
        <w:r w:rsidR="003E5975" w:rsidRPr="00863655">
          <w:rPr>
            <w:rStyle w:val="a9"/>
            <w:noProof/>
          </w:rPr>
          <w:t>log</w:t>
        </w:r>
        <w:r w:rsidR="003E5975">
          <w:rPr>
            <w:noProof/>
            <w:webHidden/>
          </w:rPr>
          <w:tab/>
        </w:r>
        <w:r w:rsidR="003E5975">
          <w:rPr>
            <w:noProof/>
            <w:webHidden/>
          </w:rPr>
          <w:fldChar w:fldCharType="begin"/>
        </w:r>
        <w:r w:rsidR="003E5975">
          <w:rPr>
            <w:noProof/>
            <w:webHidden/>
          </w:rPr>
          <w:instrText xml:space="preserve"> PAGEREF _Toc57726460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742BDA5D" w14:textId="58F739CE"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1" w:history="1">
        <w:r w:rsidR="003E5975" w:rsidRPr="00863655">
          <w:rPr>
            <w:rStyle w:val="a9"/>
            <w:noProof/>
          </w:rPr>
          <w:t>C.5</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w:t>
        </w:r>
        <w:r w:rsidR="003E5975">
          <w:rPr>
            <w:noProof/>
            <w:webHidden/>
          </w:rPr>
          <w:tab/>
        </w:r>
        <w:r w:rsidR="003E5975">
          <w:rPr>
            <w:noProof/>
            <w:webHidden/>
          </w:rPr>
          <w:fldChar w:fldCharType="begin"/>
        </w:r>
        <w:r w:rsidR="003E5975">
          <w:rPr>
            <w:noProof/>
            <w:webHidden/>
          </w:rPr>
          <w:instrText xml:space="preserve"> PAGEREF _Toc57726461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5165261C" w14:textId="61046F6D"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2" w:history="1">
        <w:r w:rsidR="003E5975" w:rsidRPr="00863655">
          <w:rPr>
            <w:rStyle w:val="a9"/>
            <w:noProof/>
          </w:rPr>
          <w:t>C.6</w:t>
        </w:r>
        <w:r w:rsidR="003E5975">
          <w:rPr>
            <w:rFonts w:asciiTheme="minorHAnsi" w:eastAsiaTheme="minorEastAsia" w:hAnsiTheme="minorHAnsi" w:cstheme="minorBidi"/>
            <w:noProof/>
            <w:sz w:val="22"/>
            <w:szCs w:val="22"/>
            <w:lang w:val="ru-RU" w:eastAsia="ru-RU"/>
          </w:rPr>
          <w:tab/>
        </w:r>
        <w:r w:rsidR="003E5975" w:rsidRPr="00863655">
          <w:rPr>
            <w:rStyle w:val="a9"/>
            <w:noProof/>
          </w:rPr>
          <w:t>ampl</w:t>
        </w:r>
        <w:r w:rsidR="003E5975">
          <w:rPr>
            <w:noProof/>
            <w:webHidden/>
          </w:rPr>
          <w:tab/>
        </w:r>
        <w:r w:rsidR="003E5975">
          <w:rPr>
            <w:noProof/>
            <w:webHidden/>
          </w:rPr>
          <w:fldChar w:fldCharType="begin"/>
        </w:r>
        <w:r w:rsidR="003E5975">
          <w:rPr>
            <w:noProof/>
            <w:webHidden/>
          </w:rPr>
          <w:instrText xml:space="preserve"> PAGEREF _Toc57726462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3073D19F" w14:textId="1113A6D7"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3" w:history="1">
        <w:r w:rsidR="003E5975" w:rsidRPr="00863655">
          <w:rPr>
            <w:rStyle w:val="a9"/>
            <w:noProof/>
          </w:rPr>
          <w:t>C.7</w:t>
        </w:r>
        <w:r w:rsidR="003E5975">
          <w:rPr>
            <w:rFonts w:asciiTheme="minorHAnsi" w:eastAsiaTheme="minorEastAsia" w:hAnsiTheme="minorHAnsi" w:cstheme="minorBidi"/>
            <w:noProof/>
            <w:sz w:val="22"/>
            <w:szCs w:val="22"/>
            <w:lang w:val="ru-RU" w:eastAsia="ru-RU"/>
          </w:rPr>
          <w:tab/>
        </w:r>
        <w:r w:rsidR="003E5975" w:rsidRPr="00863655">
          <w:rPr>
            <w:rStyle w:val="a9"/>
            <w:noProof/>
          </w:rPr>
          <w:t>CrossSec</w:t>
        </w:r>
        <w:r w:rsidR="003E5975">
          <w:rPr>
            <w:noProof/>
            <w:webHidden/>
          </w:rPr>
          <w:tab/>
        </w:r>
        <w:r w:rsidR="003E5975">
          <w:rPr>
            <w:noProof/>
            <w:webHidden/>
          </w:rPr>
          <w:fldChar w:fldCharType="begin"/>
        </w:r>
        <w:r w:rsidR="003E5975">
          <w:rPr>
            <w:noProof/>
            <w:webHidden/>
          </w:rPr>
          <w:instrText xml:space="preserve"> PAGEREF _Toc57726463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63D853F" w14:textId="6A54A62A"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4" w:history="1">
        <w:r w:rsidR="003E5975" w:rsidRPr="00863655">
          <w:rPr>
            <w:rStyle w:val="a9"/>
            <w:noProof/>
          </w:rPr>
          <w:t>C.8</w:t>
        </w:r>
        <w:r w:rsidR="003E5975">
          <w:rPr>
            <w:rFonts w:asciiTheme="minorHAnsi" w:eastAsiaTheme="minorEastAsia" w:hAnsiTheme="minorHAnsi" w:cstheme="minorBidi"/>
            <w:noProof/>
            <w:sz w:val="22"/>
            <w:szCs w:val="22"/>
            <w:lang w:val="ru-RU" w:eastAsia="ru-RU"/>
          </w:rPr>
          <w:tab/>
        </w:r>
        <w:r w:rsidR="003E5975" w:rsidRPr="00863655">
          <w:rPr>
            <w:rStyle w:val="a9"/>
            <w:noProof/>
          </w:rPr>
          <w:t>RadForce</w:t>
        </w:r>
        <w:r w:rsidR="003E5975">
          <w:rPr>
            <w:noProof/>
            <w:webHidden/>
          </w:rPr>
          <w:tab/>
        </w:r>
        <w:r w:rsidR="003E5975">
          <w:rPr>
            <w:noProof/>
            <w:webHidden/>
          </w:rPr>
          <w:fldChar w:fldCharType="begin"/>
        </w:r>
        <w:r w:rsidR="003E5975">
          <w:rPr>
            <w:noProof/>
            <w:webHidden/>
          </w:rPr>
          <w:instrText xml:space="preserve"> PAGEREF _Toc57726464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12D9C79" w14:textId="1E02F232"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5" w:history="1">
        <w:r w:rsidR="003E5975" w:rsidRPr="00863655">
          <w:rPr>
            <w:rStyle w:val="a9"/>
            <w:noProof/>
          </w:rPr>
          <w:t>C.9</w:t>
        </w:r>
        <w:r w:rsidR="003E5975">
          <w:rPr>
            <w:rFonts w:asciiTheme="minorHAnsi" w:eastAsiaTheme="minorEastAsia" w:hAnsiTheme="minorHAnsi" w:cstheme="minorBidi"/>
            <w:noProof/>
            <w:sz w:val="22"/>
            <w:szCs w:val="22"/>
            <w:lang w:val="ru-RU" w:eastAsia="ru-RU"/>
          </w:rPr>
          <w:tab/>
        </w:r>
        <w:r w:rsidR="003E5975" w:rsidRPr="00863655">
          <w:rPr>
            <w:rStyle w:val="a9"/>
            <w:noProof/>
          </w:rPr>
          <w:t>IntField, DipPol, and IncBeam</w:t>
        </w:r>
        <w:r w:rsidR="003E5975">
          <w:rPr>
            <w:noProof/>
            <w:webHidden/>
          </w:rPr>
          <w:tab/>
        </w:r>
        <w:r w:rsidR="003E5975">
          <w:rPr>
            <w:noProof/>
            <w:webHidden/>
          </w:rPr>
          <w:fldChar w:fldCharType="begin"/>
        </w:r>
        <w:r w:rsidR="003E5975">
          <w:rPr>
            <w:noProof/>
            <w:webHidden/>
          </w:rPr>
          <w:instrText xml:space="preserve"> PAGEREF _Toc57726465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2DD8BEF3" w14:textId="3DDA7BCF"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6" w:history="1">
        <w:r w:rsidR="003E5975" w:rsidRPr="00863655">
          <w:rPr>
            <w:rStyle w:val="a9"/>
            <w:noProof/>
            <w:lang w:val="sv-SE"/>
          </w:rPr>
          <w:t>C.10</w:t>
        </w:r>
        <w:r w:rsidR="003E5975">
          <w:rPr>
            <w:rFonts w:asciiTheme="minorHAnsi" w:eastAsiaTheme="minorEastAsia" w:hAnsiTheme="minorHAnsi" w:cstheme="minorBidi"/>
            <w:noProof/>
            <w:sz w:val="22"/>
            <w:szCs w:val="22"/>
            <w:lang w:val="ru-RU" w:eastAsia="ru-RU"/>
          </w:rPr>
          <w:tab/>
        </w:r>
        <w:r w:rsidR="003E5975" w:rsidRPr="00863655">
          <w:rPr>
            <w:rStyle w:val="a9"/>
            <w:noProof/>
            <w:lang w:val="sv-SE"/>
          </w:rPr>
          <w:t>log_orient_avg and log_int</w:t>
        </w:r>
        <w:r w:rsidR="003E5975">
          <w:rPr>
            <w:noProof/>
            <w:webHidden/>
          </w:rPr>
          <w:tab/>
        </w:r>
        <w:r w:rsidR="003E5975">
          <w:rPr>
            <w:noProof/>
            <w:webHidden/>
          </w:rPr>
          <w:fldChar w:fldCharType="begin"/>
        </w:r>
        <w:r w:rsidR="003E5975">
          <w:rPr>
            <w:noProof/>
            <w:webHidden/>
          </w:rPr>
          <w:instrText xml:space="preserve"> PAGEREF _Toc57726466 \h </w:instrText>
        </w:r>
        <w:r w:rsidR="003E5975">
          <w:rPr>
            <w:noProof/>
            <w:webHidden/>
          </w:rPr>
        </w:r>
        <w:r w:rsidR="003E5975">
          <w:rPr>
            <w:noProof/>
            <w:webHidden/>
          </w:rPr>
          <w:fldChar w:fldCharType="separate"/>
        </w:r>
        <w:r w:rsidR="00AF049C">
          <w:rPr>
            <w:noProof/>
            <w:webHidden/>
          </w:rPr>
          <w:t>67</w:t>
        </w:r>
        <w:r w:rsidR="003E5975">
          <w:rPr>
            <w:noProof/>
            <w:webHidden/>
          </w:rPr>
          <w:fldChar w:fldCharType="end"/>
        </w:r>
      </w:hyperlink>
    </w:p>
    <w:p w14:paraId="6F2246D1" w14:textId="1DA5FC00"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7" w:history="1">
        <w:r w:rsidR="003E5975" w:rsidRPr="00863655">
          <w:rPr>
            <w:rStyle w:val="a9"/>
            <w:noProof/>
          </w:rPr>
          <w:t>C.11</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_Toc57726467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1103B844" w14:textId="28AFC85C"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8" w:history="1">
        <w:r w:rsidR="003E5975" w:rsidRPr="00863655">
          <w:rPr>
            <w:rStyle w:val="a9"/>
            <w:noProof/>
          </w:rPr>
          <w:t>C.12</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granules</w:t>
        </w:r>
        <w:r w:rsidR="003E5975">
          <w:rPr>
            <w:noProof/>
            <w:webHidden/>
          </w:rPr>
          <w:tab/>
        </w:r>
        <w:r w:rsidR="003E5975">
          <w:rPr>
            <w:noProof/>
            <w:webHidden/>
          </w:rPr>
          <w:fldChar w:fldCharType="begin"/>
        </w:r>
        <w:r w:rsidR="003E5975">
          <w:rPr>
            <w:noProof/>
            <w:webHidden/>
          </w:rPr>
          <w:instrText xml:space="preserve"> PAGEREF _Toc57726468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56C0B163" w14:textId="535DF7AA" w:rsidR="003E5975" w:rsidRDefault="0051059E">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69" w:history="1">
        <w:r w:rsidR="003E5975" w:rsidRPr="00863655">
          <w:rPr>
            <w:rStyle w:val="a9"/>
            <w:noProof/>
          </w:rPr>
          <w:t>D</w:t>
        </w:r>
        <w:r w:rsidR="003E5975">
          <w:rPr>
            <w:rFonts w:asciiTheme="minorHAnsi" w:eastAsiaTheme="minorEastAsia" w:hAnsiTheme="minorHAnsi" w:cstheme="minorBidi"/>
            <w:noProof/>
            <w:sz w:val="22"/>
            <w:szCs w:val="22"/>
            <w:lang w:val="ru-RU" w:eastAsia="ru-RU"/>
          </w:rPr>
          <w:tab/>
        </w:r>
        <w:r w:rsidR="003E5975" w:rsidRPr="00863655">
          <w:rPr>
            <w:rStyle w:val="a9"/>
            <w:noProof/>
          </w:rPr>
          <w:t>Auxiliary Files</w:t>
        </w:r>
        <w:r w:rsidR="003E5975">
          <w:rPr>
            <w:noProof/>
            <w:webHidden/>
          </w:rPr>
          <w:tab/>
        </w:r>
        <w:r w:rsidR="003E5975">
          <w:rPr>
            <w:noProof/>
            <w:webHidden/>
          </w:rPr>
          <w:fldChar w:fldCharType="begin"/>
        </w:r>
        <w:r w:rsidR="003E5975">
          <w:rPr>
            <w:noProof/>
            <w:webHidden/>
          </w:rPr>
          <w:instrText xml:space="preserve"> PAGEREF _Toc57726469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39621502" w14:textId="47A5FCAF"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0" w:history="1">
        <w:r w:rsidR="003E5975" w:rsidRPr="00863655">
          <w:rPr>
            <w:rStyle w:val="a9"/>
            <w:noProof/>
          </w:rPr>
          <w:t>D.1</w:t>
        </w:r>
        <w:r w:rsidR="003E5975">
          <w:rPr>
            <w:rFonts w:asciiTheme="minorHAnsi" w:eastAsiaTheme="minorEastAsia" w:hAnsiTheme="minorHAnsi" w:cstheme="minorBidi"/>
            <w:noProof/>
            <w:sz w:val="22"/>
            <w:szCs w:val="22"/>
            <w:lang w:val="ru-RU" w:eastAsia="ru-RU"/>
          </w:rPr>
          <w:tab/>
        </w:r>
        <w:r w:rsidR="003E5975" w:rsidRPr="00863655">
          <w:rPr>
            <w:rStyle w:val="a9"/>
            <w:noProof/>
          </w:rPr>
          <w:t>tables/</w:t>
        </w:r>
        <w:r w:rsidR="003E5975">
          <w:rPr>
            <w:noProof/>
            <w:webHidden/>
          </w:rPr>
          <w:tab/>
        </w:r>
        <w:r w:rsidR="003E5975">
          <w:rPr>
            <w:noProof/>
            <w:webHidden/>
          </w:rPr>
          <w:fldChar w:fldCharType="begin"/>
        </w:r>
        <w:r w:rsidR="003E5975">
          <w:rPr>
            <w:noProof/>
            <w:webHidden/>
          </w:rPr>
          <w:instrText xml:space="preserve"> PAGEREF _Toc57726470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2CCB2BD" w14:textId="1312931E" w:rsidR="003E5975" w:rsidRDefault="0051059E">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1" w:history="1">
        <w:r w:rsidR="003E5975" w:rsidRPr="00863655">
          <w:rPr>
            <w:rStyle w:val="a9"/>
            <w:noProof/>
          </w:rPr>
          <w:t>D.2</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 files</w:t>
        </w:r>
        <w:r w:rsidR="003E5975">
          <w:rPr>
            <w:noProof/>
            <w:webHidden/>
          </w:rPr>
          <w:tab/>
        </w:r>
        <w:r w:rsidR="003E5975">
          <w:rPr>
            <w:noProof/>
            <w:webHidden/>
          </w:rPr>
          <w:fldChar w:fldCharType="begin"/>
        </w:r>
        <w:r w:rsidR="003E5975">
          <w:rPr>
            <w:noProof/>
            <w:webHidden/>
          </w:rPr>
          <w:instrText xml:space="preserve"> PAGEREF _Toc57726471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D1702BC" w14:textId="38F265E2" w:rsidR="00B4331C" w:rsidRPr="009819E7" w:rsidRDefault="00180FF3" w:rsidP="00B4331C">
      <w:r w:rsidRPr="009819E7">
        <w:fldChar w:fldCharType="end"/>
      </w:r>
    </w:p>
    <w:p w14:paraId="46D0A5C3" w14:textId="77777777" w:rsidR="009A3C0E" w:rsidRPr="009819E7" w:rsidRDefault="00793F2B" w:rsidP="001F15C7">
      <w:pPr>
        <w:pStyle w:val="1"/>
      </w:pPr>
      <w:r w:rsidRPr="009819E7">
        <w:br w:type="page"/>
      </w:r>
      <w:bookmarkStart w:id="1" w:name="_Ref128227509"/>
      <w:bookmarkStart w:id="2" w:name="_Toc148426296"/>
      <w:bookmarkStart w:id="3" w:name="_Toc57726393"/>
      <w:r w:rsidR="009A3C0E" w:rsidRPr="009819E7">
        <w:lastRenderedPageBreak/>
        <w:t>Introduction</w:t>
      </w:r>
      <w:bookmarkEnd w:id="1"/>
      <w:bookmarkEnd w:id="2"/>
      <w:bookmarkEnd w:id="3"/>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(pronounced /ˈ</w:t>
      </w:r>
      <w:proofErr w:type="spellStart"/>
      <w:r w:rsidR="00B1259E">
        <w:t>ɑddɑ</w:t>
      </w:r>
      <w:proofErr w:type="spellEnd"/>
      <w:r w:rsidR="00B1259E">
        <w:t xml:space="preserve">/)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15233A">
        <w:rPr>
          <w:rStyle w:val="a7"/>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15233A">
        <w:rPr>
          <w:rStyle w:val="a7"/>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5BFC7CDF"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15233A">
        <w:rPr>
          <w:rStyle w:val="a7"/>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AF049C">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5" w:name="_Ref219541758"/>
      <w:r w:rsidR="00307EFD" w:rsidRPr="0015233A">
        <w:rPr>
          <w:rStyle w:val="a7"/>
        </w:rPr>
        <w:footnoteReference w:id="4"/>
      </w:r>
      <w:bookmarkEnd w:id="5"/>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a0"/>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15233A">
        <w:rPr>
          <w:rStyle w:val="a7"/>
        </w:rPr>
        <w:footnoteReference w:id="5"/>
      </w:r>
    </w:p>
    <w:p w14:paraId="2BF9054C" w14:textId="77777777" w:rsidR="007E7E07" w:rsidRPr="009819E7" w:rsidRDefault="007E7E07" w:rsidP="0011349F">
      <w:pPr>
        <w:pStyle w:val="a0"/>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15233A">
        <w:rPr>
          <w:rStyle w:val="a7"/>
        </w:rPr>
        <w:footnoteReference w:id="6"/>
      </w:r>
      <w:bookmarkEnd w:id="6"/>
    </w:p>
    <w:p w14:paraId="0B4CF859" w14:textId="77777777" w:rsidR="007E7E07" w:rsidRPr="009819E7" w:rsidRDefault="007E7E07" w:rsidP="0011349F">
      <w:pPr>
        <w:pStyle w:val="a0"/>
      </w:pPr>
      <w:r w:rsidRPr="009819E7">
        <w:t>You comply with the “copyleft” agreement (more formally, the GNU General Public License</w:t>
      </w:r>
      <w:r w:rsidR="00FF6F8C" w:rsidRPr="009819E7">
        <w:t xml:space="preserve"> v.3</w:t>
      </w:r>
      <w:bookmarkStart w:id="7" w:name="_Ref231297179"/>
      <w:r w:rsidR="00727130" w:rsidRPr="0015233A">
        <w:rPr>
          <w:rStyle w:val="a7"/>
        </w:rPr>
        <w:footnoteReference w:id="7"/>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15233A">
        <w:rPr>
          <w:rStyle w:val="a7"/>
        </w:rPr>
        <w:footnoteReference w:id="8"/>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0" w:name="_Ref249771188"/>
      <w:r w:rsidR="00AC4F4B" w:rsidRPr="0015233A">
        <w:rPr>
          <w:rStyle w:val="a7"/>
        </w:rPr>
        <w:footnoteReference w:id="9"/>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15233A">
        <w:rPr>
          <w:rStyle w:val="a7"/>
        </w:rPr>
        <w:footnoteReference w:id="10"/>
      </w:r>
      <w:bookmarkEnd w:id="11"/>
      <w:r w:rsidR="00FF6F8C" w:rsidRPr="009819E7">
        <w:t xml:space="preserve"> </w:t>
      </w:r>
      <w:r w:rsidR="000E46CF" w:rsidRPr="009819E7">
        <w:t>The archive of this group is available,</w:t>
      </w:r>
      <w:bookmarkStart w:id="12" w:name="_Ref231297065"/>
      <w:r w:rsidR="000E46CF" w:rsidRPr="0015233A">
        <w:rPr>
          <w:rStyle w:val="a7"/>
        </w:rPr>
        <w:footnoteReference w:id="11"/>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15233A">
        <w:rPr>
          <w:rStyle w:val="a7"/>
        </w:rPr>
        <w:footnoteReference w:id="12"/>
      </w:r>
    </w:p>
    <w:p w14:paraId="0CA8C66D" w14:textId="77777777" w:rsidR="00620F20" w:rsidRPr="009819E7" w:rsidRDefault="008F7F06" w:rsidP="00620F20">
      <w:pPr>
        <w:pStyle w:val="1"/>
      </w:pPr>
      <w:bookmarkStart w:id="13" w:name="_Ref306396618"/>
      <w:bookmarkStart w:id="14" w:name="_Ref306396646"/>
      <w:bookmarkStart w:id="15" w:name="_Toc57726394"/>
      <w:r>
        <w:t>Using</w:t>
      </w:r>
      <w:r w:rsidR="00BD17E1">
        <w:t xml:space="preserve"> the </w:t>
      </w:r>
      <w:bookmarkEnd w:id="13"/>
      <w:bookmarkEnd w:id="14"/>
      <w:r>
        <w:t>Manual</w:t>
      </w:r>
      <w:bookmarkEnd w:id="15"/>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0083EE5A" w:rsidR="00F51EC3" w:rsidRPr="009819E7" w:rsidRDefault="00F51EC3" w:rsidP="0011349F">
      <w:pPr>
        <w:pStyle w:val="a0"/>
      </w:pPr>
      <w:r w:rsidRPr="009819E7">
        <w:t>running a sample simulation (§</w:t>
      </w:r>
      <w:r w:rsidRPr="009819E7">
        <w:fldChar w:fldCharType="begin"/>
      </w:r>
      <w:r w:rsidRPr="009819E7">
        <w:instrText xml:space="preserve"> REF _Ref128820965 \r \h </w:instrText>
      </w:r>
      <w:r w:rsidRPr="009819E7">
        <w:fldChar w:fldCharType="separate"/>
      </w:r>
      <w:r w:rsidR="00AF049C">
        <w:t>3</w:t>
      </w:r>
      <w:r w:rsidRPr="009819E7">
        <w:fldChar w:fldCharType="end"/>
      </w:r>
      <w:r w:rsidRPr="009819E7">
        <w:t>);</w:t>
      </w:r>
    </w:p>
    <w:p w14:paraId="01A1B013" w14:textId="1476DA0F" w:rsidR="00F51EC3" w:rsidRPr="009819E7" w:rsidRDefault="00F51EC3" w:rsidP="0011349F">
      <w:pPr>
        <w:pStyle w:val="a0"/>
      </w:pPr>
      <w:r w:rsidRPr="009819E7">
        <w:t>defining a scatterer (§</w:t>
      </w:r>
      <w:r w:rsidRPr="009819E7">
        <w:fldChar w:fldCharType="begin"/>
      </w:r>
      <w:r w:rsidRPr="009819E7">
        <w:instrText xml:space="preserve"> REF _Ref128370735 \r \h </w:instrText>
      </w:r>
      <w:r w:rsidRPr="009819E7">
        <w:fldChar w:fldCharType="separate"/>
      </w:r>
      <w:r w:rsidR="00AF049C">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Pr="009819E7">
        <w:t>);</w:t>
      </w:r>
    </w:p>
    <w:p w14:paraId="32EC73EA" w14:textId="1D492FB9" w:rsidR="00F51EC3" w:rsidRPr="009819E7" w:rsidRDefault="00F51EC3" w:rsidP="0011349F">
      <w:pPr>
        <w:pStyle w:val="a0"/>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p>
    <w:p w14:paraId="34279587" w14:textId="0F9FB2E8" w:rsidR="00F51EC3" w:rsidRPr="009819E7" w:rsidRDefault="00F51EC3" w:rsidP="0011349F">
      <w:pPr>
        <w:pStyle w:val="a0"/>
      </w:pPr>
      <w:r w:rsidRPr="009819E7">
        <w:t>specifying 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w:t>
      </w:r>
    </w:p>
    <w:p w14:paraId="6DA01FE3" w14:textId="7F0A2AB7" w:rsidR="00F51EC3" w:rsidRPr="009819E7" w:rsidRDefault="00F51EC3" w:rsidP="0011349F">
      <w:pPr>
        <w:pStyle w:val="a0"/>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AF049C">
        <w:t>11</w:t>
      </w:r>
      <w:r w:rsidRPr="009819E7">
        <w:fldChar w:fldCharType="end"/>
      </w:r>
      <w:r w:rsidRPr="009819E7">
        <w:t>);</w:t>
      </w:r>
    </w:p>
    <w:p w14:paraId="32F446BB" w14:textId="4E0BC06B" w:rsidR="00F51EC3" w:rsidRPr="009819E7" w:rsidRDefault="00F51EC3" w:rsidP="0011349F">
      <w:pPr>
        <w:pStyle w:val="a0"/>
      </w:pPr>
      <w:r w:rsidRPr="009819E7">
        <w:t>understanding the computational aspects (§</w:t>
      </w:r>
      <w:r w:rsidRPr="009819E7">
        <w:fldChar w:fldCharType="begin"/>
      </w:r>
      <w:r w:rsidRPr="009819E7">
        <w:instrText xml:space="preserve"> REF _Ref127694129 \r \h </w:instrText>
      </w:r>
      <w:r w:rsidRPr="009819E7">
        <w:fldChar w:fldCharType="separate"/>
      </w:r>
      <w:r w:rsidR="00AF049C">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AF049C">
        <w:t>13</w:t>
      </w:r>
      <w:r w:rsidRPr="009819E7">
        <w:fldChar w:fldCharType="end"/>
      </w:r>
      <w:r w:rsidRPr="009819E7">
        <w:t>);</w:t>
      </w:r>
    </w:p>
    <w:p w14:paraId="604A4E85" w14:textId="41A1B27E" w:rsidR="00F51EC3" w:rsidRPr="009819E7" w:rsidRDefault="00F51EC3" w:rsidP="0011349F">
      <w:pPr>
        <w:pStyle w:val="a0"/>
      </w:pPr>
      <w:r w:rsidRPr="009819E7">
        <w:t>understanding the command line options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AF049C">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 files.</w:t>
      </w:r>
    </w:p>
    <w:p w14:paraId="1DB33550" w14:textId="6EE1D72B"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15233A">
        <w:rPr>
          <w:rStyle w:val="a7"/>
        </w:rPr>
        <w:footnoteReference w:id="13"/>
      </w:r>
      <w:bookmarkEnd w:id="16"/>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a9"/>
          </w:rPr>
          <w:t>https://github.com/adda-team/adda/releases</w:t>
        </w:r>
      </w:hyperlink>
      <w:r w:rsidR="00F7153A">
        <w:t xml:space="preserve">. </w:t>
      </w:r>
    </w:p>
    <w:p w14:paraId="7F10EE3D" w14:textId="6019FD3C"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7" w:name="_Ref231296951"/>
      <w:r w:rsidRPr="0015233A">
        <w:rPr>
          <w:rStyle w:val="a7"/>
        </w:rPr>
        <w:footnoteReference w:id="14"/>
      </w:r>
      <w:bookmarkEnd w:id="17"/>
      <w:r w:rsidRPr="009819E7">
        <w:t xml:space="preserve"> or any </w:t>
      </w:r>
      <w:proofErr w:type="spellStart"/>
      <w:r w:rsidR="00F153F6">
        <w:t>git</w:t>
      </w:r>
      <w:proofErr w:type="spellEnd"/>
      <w:r w:rsidRPr="009819E7">
        <w:t xml:space="preserve"> client.</w:t>
      </w:r>
      <w:r w:rsidRPr="0015233A">
        <w:rPr>
          <w:rStyle w:val="a7"/>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AF049C">
        <w:rPr>
          <w:vertAlign w:val="superscript"/>
        </w:rPr>
        <w:t>6</w:t>
      </w:r>
      <w:r w:rsidRPr="009819E7">
        <w:rPr>
          <w:vertAlign w:val="superscript"/>
        </w:rPr>
        <w:fldChar w:fldCharType="end"/>
      </w:r>
    </w:p>
    <w:p w14:paraId="4790927F" w14:textId="186570EC"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AF049C">
        <w:t>11.6</w:t>
      </w:r>
      <w:r w:rsidR="00FC3101">
        <w:fldChar w:fldCharType="end"/>
      </w:r>
      <w:r w:rsidR="00FC3101">
        <w:t>).</w:t>
      </w:r>
    </w:p>
    <w:p w14:paraId="1050E130" w14:textId="77777777" w:rsidR="0052642C" w:rsidRPr="009819E7" w:rsidRDefault="0052642C" w:rsidP="0052642C">
      <w:pPr>
        <w:pStyle w:val="1"/>
      </w:pPr>
      <w:bookmarkStart w:id="18" w:name="_Ref128733628"/>
      <w:bookmarkStart w:id="19" w:name="_Ref128820965"/>
      <w:bookmarkStart w:id="20" w:name="_Toc148426302"/>
      <w:bookmarkStart w:id="21" w:name="_Toc57726395"/>
      <w:r w:rsidRPr="009819E7">
        <w:t xml:space="preserve">Running </w:t>
      </w:r>
      <w:r w:rsidRPr="007C7A4C">
        <w:rPr>
          <w:rFonts w:ascii="Courier New" w:hAnsi="Courier New" w:cs="Courier New"/>
        </w:rPr>
        <w:t>ADDA</w:t>
      </w:r>
      <w:bookmarkEnd w:id="18"/>
      <w:bookmarkEnd w:id="19"/>
      <w:bookmarkEnd w:id="20"/>
      <w:bookmarkEnd w:id="21"/>
    </w:p>
    <w:p w14:paraId="09DBBA1E" w14:textId="77777777" w:rsidR="0052642C" w:rsidRPr="009819E7" w:rsidRDefault="00B600D1" w:rsidP="0020695F">
      <w:pPr>
        <w:pStyle w:val="21"/>
      </w:pPr>
      <w:bookmarkStart w:id="22" w:name="_Ref128324059"/>
      <w:bookmarkStart w:id="23" w:name="_Ref128334115"/>
      <w:bookmarkStart w:id="24" w:name="_Toc148426303"/>
      <w:bookmarkStart w:id="25" w:name="_Toc57726396"/>
      <w:r w:rsidRPr="009819E7">
        <w:t>Sequential mode</w:t>
      </w:r>
      <w:bookmarkEnd w:id="22"/>
      <w:bookmarkEnd w:id="23"/>
      <w:bookmarkEnd w:id="24"/>
      <w:bookmarkEnd w:id="25"/>
    </w:p>
    <w:p w14:paraId="4D7FD5E8" w14:textId="77777777" w:rsidR="00B600D1" w:rsidRPr="009819E7" w:rsidRDefault="00B1259E" w:rsidP="006055F2">
      <w:r w:rsidRPr="006055F2">
        <w:rPr>
          <w:rStyle w:val="CourierNew11pt"/>
        </w:rPr>
        <w:t>ADDA</w:t>
      </w:r>
      <w:r>
        <w:t xml:space="preserve"> is a </w:t>
      </w:r>
      <w:r>
        <w:rPr>
          <w:rStyle w:val="af2"/>
        </w:rPr>
        <w:t>console</w:t>
      </w:r>
      <w:r>
        <w:t xml:space="preserve"> application, which should be run from a terminal</w:t>
      </w:r>
      <w:r w:rsidR="005430E7">
        <w:t>.</w:t>
      </w:r>
      <w:r w:rsidR="006055F2" w:rsidRPr="0015233A">
        <w:rPr>
          <w:rStyle w:val="a7"/>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15233A">
        <w:rPr>
          <w:rStyle w:val="a7"/>
        </w:rPr>
        <w:footnoteReference w:id="17"/>
      </w:r>
    </w:p>
    <w:p w14:paraId="331D66AA" w14:textId="6AF839CD"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AF049C">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AF049C">
        <w:t>C</w:t>
      </w:r>
      <w:r w:rsidR="00287CED" w:rsidRPr="009819E7">
        <w:fldChar w:fldCharType="end"/>
      </w:r>
      <w:r w:rsidR="001B5E1A" w:rsidRPr="009819E7">
        <w:t>).</w:t>
      </w:r>
      <w:r w:rsidR="00287CED" w:rsidRPr="009819E7">
        <w:t xml:space="preserve"> </w:t>
      </w:r>
      <w:r w:rsidR="002B62E2" w:rsidRPr="009819E7">
        <w:t>The output directory and terminal output (</w:t>
      </w:r>
      <w:r w:rsidR="002B62E2" w:rsidRPr="00847661">
        <w:rPr>
          <w:rStyle w:val="CourierNew11pt"/>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proofErr w:type="gramStart"/>
      <w:r w:rsidRPr="00AA3215">
        <w:rPr>
          <w:lang w:val="fr-FR"/>
        </w:rPr>
        <w:lastRenderedPageBreak/>
        <w:t>adda</w:t>
      </w:r>
      <w:proofErr w:type="gramEnd"/>
      <w:r w:rsidR="00287CED" w:rsidRPr="00AA3215">
        <w:rPr>
          <w:lang w:val="fr-FR"/>
        </w:rPr>
        <w:t xml:space="preserve"> -&lt;par1&gt; &lt;args1&gt; -&lt;par2&gt; &lt;args2&gt; </w:t>
      </w:r>
      <w:r w:rsidR="008646F1" w:rsidRPr="00AA3215">
        <w:rPr>
          <w:lang w:val="fr-FR"/>
        </w:rPr>
        <w:t>…</w:t>
      </w:r>
    </w:p>
    <w:p w14:paraId="18AB1D6C" w14:textId="3A333B8C"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&lt;args&gt;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sections; the full reference list is given in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6" w:name="_Ref264061717"/>
      <w:r w:rsidR="00212900" w:rsidRPr="0015233A">
        <w:rPr>
          <w:rStyle w:val="a7"/>
        </w:rPr>
        <w:footnoteReference w:id="18"/>
      </w:r>
      <w:bookmarkEnd w:id="26"/>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1D468722"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AF049C">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15233A">
        <w:rPr>
          <w:rStyle w:val="a7"/>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AF049C">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21"/>
      </w:pPr>
      <w:bookmarkStart w:id="27" w:name="_Ref168730673"/>
      <w:bookmarkStart w:id="28" w:name="_Toc57726397"/>
      <w:r w:rsidRPr="009819E7">
        <w:t>Parallel mode</w:t>
      </w:r>
      <w:bookmarkEnd w:id="27"/>
      <w:bookmarkEnd w:id="28"/>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Actually, </w:t>
      </w:r>
      <w:r w:rsidRPr="006B230D">
        <w:rPr>
          <w:rStyle w:val="CourierNew11pt"/>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t>localonly</w:t>
      </w:r>
      <w:r w:rsidRPr="009819E7">
        <w:t xml:space="preserve"> after </w:t>
      </w:r>
      <w:r w:rsidRPr="006B230D">
        <w:rPr>
          <w:rStyle w:val="CourierNew11pt"/>
        </w:rPr>
        <w:t>&lt;N&gt;</w:t>
      </w:r>
      <w:r w:rsidR="001A7071" w:rsidRPr="009819E7">
        <w:t>. However, this may be different for other MPI implementations.</w:t>
      </w:r>
    </w:p>
    <w:p w14:paraId="0157E717" w14:textId="5BE473C8"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15233A">
        <w:rPr>
          <w:rStyle w:val="a7"/>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r w:rsidR="00E921BC" w:rsidRPr="006B230D">
        <w:rPr>
          <w:rStyle w:val="CourierNew11pt"/>
        </w:rPr>
        <w:t>test.pbs</w:t>
      </w:r>
      <w:r w:rsidR="00FD4864" w:rsidRPr="009819E7">
        <w:t>)</w:t>
      </w:r>
      <w:r w:rsidR="005717D5" w:rsidRPr="009819E7">
        <w:t>.</w:t>
      </w:r>
      <w:r w:rsidR="008E3D54" w:rsidRPr="009819E7">
        <w:t xml:space="preserve"> It is important to note that usually output of the batch job (both </w:t>
      </w:r>
      <w:r w:rsidR="008E3D54" w:rsidRPr="006B230D">
        <w:rPr>
          <w:rStyle w:val="CourierNew11pt"/>
        </w:rPr>
        <w:t>stdout</w:t>
      </w:r>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AF049C">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15233A">
        <w:rPr>
          <w:rStyle w:val="a7"/>
        </w:rPr>
        <w:footnoteReference w:id="21"/>
      </w:r>
      <w:r w:rsidRPr="009819E7">
        <w:t xml:space="preserve"> We do not give a description of it here, but provide a sample script to run </w:t>
      </w:r>
      <w:r w:rsidR="00535EA9" w:rsidRPr="00535EA9">
        <w:rPr>
          <w:rStyle w:val="CourierNew11pt"/>
        </w:rPr>
        <w:t>ADDA</w:t>
      </w:r>
      <w:r w:rsidRPr="009819E7">
        <w:t xml:space="preserve"> using SGE (</w:t>
      </w:r>
      <w:r w:rsidRPr="006B230D">
        <w:rPr>
          <w:rStyle w:val="CourierNew11pt"/>
        </w:rPr>
        <w:t>sample/test.sge</w:t>
      </w:r>
      <w:r w:rsidRPr="009819E7">
        <w:t>).</w:t>
      </w:r>
      <w:r w:rsidR="0025077F" w:rsidRPr="009819E7">
        <w:t xml:space="preserve"> One can easily modify it for a particular task.</w:t>
      </w:r>
    </w:p>
    <w:p w14:paraId="2173B46D" w14:textId="77777777" w:rsidR="00D91EAA" w:rsidRDefault="00A00B39" w:rsidP="0020695F">
      <w:pPr>
        <w:pStyle w:val="21"/>
      </w:pPr>
      <w:bookmarkStart w:id="29" w:name="_Ref317075789"/>
      <w:bookmarkStart w:id="30" w:name="_Toc57726398"/>
      <w:r>
        <w:t>OpenCL (</w:t>
      </w:r>
      <w:r w:rsidR="00D91EAA">
        <w:t>GPU</w:t>
      </w:r>
      <w:r>
        <w:t>)</w:t>
      </w:r>
      <w:r w:rsidR="00D91EAA">
        <w:t xml:space="preserve"> mode</w:t>
      </w:r>
      <w:bookmarkEnd w:id="29"/>
      <w:bookmarkEnd w:id="30"/>
    </w:p>
    <w:p w14:paraId="6EDD7CD8" w14:textId="727B3F2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AF049C">
        <w:t>12.2</w:t>
      </w:r>
      <w:r w:rsidR="00246CB2">
        <w:fldChar w:fldCharType="end"/>
      </w:r>
      <w:r w:rsidR="00246CB2">
        <w:t>), but we are also testing performing all other parts of the iterative solver on the GPU.</w:t>
      </w:r>
      <w:r w:rsidR="00246CB2" w:rsidRPr="0015233A">
        <w:rPr>
          <w:rStyle w:val="a7"/>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w:t>
      </w:r>
      <w:proofErr w:type="spellStart"/>
      <w:r>
        <w:t>gpu</w:t>
      </w:r>
      <w:proofErr w:type="spellEnd"/>
      <w:r w:rsidRPr="009819E7">
        <w:t xml:space="preserve"> </w:t>
      </w:r>
      <w:r>
        <w:t>&lt;index&gt;</w:t>
      </w:r>
    </w:p>
    <w:p w14:paraId="484949E3" w14:textId="77777777" w:rsidR="005902FF" w:rsidRDefault="005902FF" w:rsidP="005902FF">
      <w:r>
        <w:t xml:space="preserve">Therefore, several instances of </w:t>
      </w:r>
      <w:r w:rsidRPr="00A00B39">
        <w:rPr>
          <w:rStyle w:val="CourierNew11pt"/>
        </w:rPr>
        <w:t>adda_ocl</w:t>
      </w:r>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15233A">
        <w:rPr>
          <w:rStyle w:val="a7"/>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1"/>
      </w:pPr>
      <w:bookmarkStart w:id="31" w:name="_Ref128735311"/>
      <w:bookmarkStart w:id="32" w:name="_Toc148426305"/>
      <w:bookmarkStart w:id="33" w:name="_Toc57726399"/>
      <w:r w:rsidRPr="009819E7">
        <w:t xml:space="preserve">Applicability of </w:t>
      </w:r>
      <w:r w:rsidR="009C586A">
        <w:t xml:space="preserve">the </w:t>
      </w:r>
      <w:r w:rsidRPr="009819E7">
        <w:t>DDA</w:t>
      </w:r>
      <w:bookmarkEnd w:id="31"/>
      <w:bookmarkEnd w:id="32"/>
      <w:bookmarkEnd w:id="33"/>
    </w:p>
    <w:p w14:paraId="5F665FB4" w14:textId="77777777" w:rsidR="00D91EAA" w:rsidRDefault="00D91EAA" w:rsidP="0020695F">
      <w:pPr>
        <w:pStyle w:val="21"/>
      </w:pPr>
      <w:bookmarkStart w:id="34" w:name="_Ref378861811"/>
      <w:bookmarkStart w:id="35" w:name="_Toc57726400"/>
      <w:r>
        <w:t>General applicability</w:t>
      </w:r>
      <w:bookmarkEnd w:id="34"/>
      <w:bookmarkEnd w:id="35"/>
    </w:p>
    <w:p w14:paraId="757262AA" w14:textId="23FC5BC4"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sidRPr="0015233A">
        <w:rPr>
          <w:rStyle w:val="a7"/>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i.e.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7393B075" w:rsidR="00C077CD" w:rsidRPr="009819E7" w:rsidRDefault="00C077CD" w:rsidP="00D034D3">
            <w:pPr>
              <w:pStyle w:val="Eqnumber"/>
            </w:pPr>
            <w:bookmarkStart w:id="36" w:name="_Ref128739395"/>
            <w:r w:rsidRPr="009819E7">
              <w:t>(</w:t>
            </w:r>
            <w:r w:rsidRPr="009819E7">
              <w:fldChar w:fldCharType="begin"/>
            </w:r>
            <w:r w:rsidRPr="009819E7">
              <w:instrText xml:space="preserve"> SEQ ( \* ARABIC </w:instrText>
            </w:r>
            <w:r w:rsidRPr="009819E7">
              <w:fldChar w:fldCharType="separate"/>
            </w:r>
            <w:r w:rsidR="00AF049C">
              <w:rPr>
                <w:noProof/>
              </w:rPr>
              <w:t>1</w:t>
            </w:r>
            <w:r w:rsidRPr="009819E7">
              <w:fldChar w:fldCharType="end"/>
            </w:r>
            <w:r w:rsidRPr="009819E7">
              <w:t>)</w:t>
            </w:r>
            <w:bookmarkEnd w:id="36"/>
          </w:p>
        </w:tc>
      </w:tr>
    </w:tbl>
    <w:p w14:paraId="18F83FEA" w14:textId="652712C3" w:rsidR="007D3C52" w:rsidRPr="009819E7" w:rsidRDefault="007D3C52" w:rsidP="007D3C52">
      <w:r w:rsidRPr="009819E7">
        <w:t xml:space="preserve">where </w:t>
      </w:r>
      <m:oMath>
        <m:r>
          <w:rPr>
            <w:rFonts w:ascii="Cambria Math" w:hAnsi="Cambria Math"/>
          </w:rPr>
          <m:t>m</m:t>
        </m:r>
      </m:oMath>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proofErr w:type="spellStart"/>
      <w:r>
        <w:t>scretize</w:t>
      </w:r>
      <w:proofErr w:type="spellEnd"/>
      <w:r>
        <w:t xml:space="preserv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51059E"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49C8C199" w:rsidR="007D3C52" w:rsidRPr="009819E7" w:rsidRDefault="007D3C52" w:rsidP="007D3C52">
            <w:pPr>
              <w:pStyle w:val="Eqnumber"/>
            </w:pPr>
            <w:bookmarkStart w:id="37" w:name="_Ref191458547"/>
            <w:r w:rsidRPr="009819E7">
              <w:t>(</w:t>
            </w:r>
            <w:r w:rsidRPr="009819E7">
              <w:fldChar w:fldCharType="begin"/>
            </w:r>
            <w:r w:rsidRPr="009819E7">
              <w:instrText xml:space="preserve"> SEQ ( \* ARABIC </w:instrText>
            </w:r>
            <w:r w:rsidRPr="009819E7">
              <w:fldChar w:fldCharType="separate"/>
            </w:r>
            <w:r w:rsidR="00AF049C">
              <w:rPr>
                <w:noProof/>
              </w:rPr>
              <w:t>2</w:t>
            </w:r>
            <w:r w:rsidRPr="009819E7">
              <w:fldChar w:fldCharType="end"/>
            </w:r>
            <w:r w:rsidRPr="009819E7">
              <w:t>)</w:t>
            </w:r>
            <w:bookmarkEnd w:id="37"/>
          </w:p>
        </w:tc>
      </w:tr>
    </w:tbl>
    <w:p w14:paraId="45E26B96" w14:textId="5D9251FE"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7A78E87E"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When employing the rule of thumb, errors do not signif</w:t>
      </w:r>
      <w:proofErr w:type="spellStart"/>
      <w:r w:rsidR="0058563A" w:rsidRPr="009819E7">
        <w:t>icantly</w:t>
      </w:r>
      <w:proofErr w:type="spellEnd"/>
      <w:r w:rsidR="0058563A" w:rsidRPr="009819E7">
        <w:t xml:space="preserve">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AF049C">
        <w:t>5</w:t>
      </w:r>
      <w:r w:rsidR="00061630" w:rsidRPr="009819E7">
        <w:fldChar w:fldCharType="end"/>
      </w:r>
      <w:r w:rsidR="00061630" w:rsidRPr="009819E7">
        <w:t>)</w:t>
      </w:r>
      <w:r w:rsidR="0058563A" w:rsidRPr="009819E7">
        <w:t>.</w:t>
      </w:r>
    </w:p>
    <w:p w14:paraId="0FEA4F8C" w14:textId="1A2C8FB1"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AF049C" w:rsidRPr="009819E7">
        <w:t>(</w:t>
      </w:r>
      <w:r w:rsidR="00AF049C">
        <w:rPr>
          <w:noProof/>
        </w:rPr>
        <w:t>1</w:t>
      </w:r>
      <w:r w:rsidR="00AF049C"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no matter how small is 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0C1F51D9"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AF049C" w:rsidRPr="009819E7">
        <w:t>(</w:t>
      </w:r>
      <w:r w:rsidR="00AF049C">
        <w:rPr>
          <w:noProof/>
        </w:rPr>
        <w:t>2</w:t>
      </w:r>
      <w:r w:rsidR="00AF049C"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where the latter method explicitly employs the axisymmetry of the problem.</w:t>
      </w:r>
    </w:p>
    <w:p w14:paraId="2B2250ED" w14:textId="77777777" w:rsidR="00D91EAA" w:rsidRDefault="00D91EAA" w:rsidP="0020695F">
      <w:pPr>
        <w:pStyle w:val="21"/>
      </w:pPr>
      <w:bookmarkStart w:id="38" w:name="_Ref380524363"/>
      <w:bookmarkStart w:id="39" w:name="_Toc57726401"/>
      <w:r>
        <w:t>Extensions of the DDA</w:t>
      </w:r>
      <w:bookmarkEnd w:id="38"/>
      <w:bookmarkEnd w:id="39"/>
    </w:p>
    <w:p w14:paraId="5E875E80" w14:textId="2EBEAF96" w:rsidR="00954B2B" w:rsidRPr="0015233A"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medium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r w:rsidR="00471818">
        <w:t>ctive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w:t>
      </w:r>
      <w:proofErr w:type="spellStart"/>
      <w:r w:rsidR="00535158" w:rsidRPr="009819E7">
        <w:t>roblem</w:t>
      </w:r>
      <w:proofErr w:type="spellEnd"/>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AF049C">
        <w:t>11.6</w:t>
      </w:r>
      <w:r w:rsidR="00272432">
        <w:fldChar w:fldCharType="end"/>
      </w:r>
      <w:r w:rsidR="00272432">
        <w:t>).</w:t>
      </w:r>
      <w:r w:rsidR="0015233A" w:rsidRPr="0015233A">
        <w:t xml:space="preserve"> </w:t>
      </w:r>
      <w:r w:rsidR="0015233A">
        <w:t xml:space="preserve">This is a trivial consequence of the electromagnetic scale invariance rule </w:t>
      </w:r>
      <w:r w:rsidR="0015233A">
        <w:fldChar w:fldCharType="begin"/>
      </w:r>
      <w:r w:rsidR="0015233A">
        <w:instrText xml:space="preserve"> ADDIN ZOTERO_ITEM CSL_CITATION {"citationID":"cy3q0NrA","properties":{"formattedCitation":"[26]","plainCitation":"[26]","noteIndex":0},"citationItems":[{"id":23732,"uris":["http://zotero.org/users/4070/items/FFUE4PPW"],"uri":["http://zotero.org/users/4070/items/FFUE4PPW"],"itemData":{"id":23732,"type":"article-journal","abstract":"The volume integral equation formalism is used to prove the scale invariance rule for an arbitrarily sized scatterer with an arbitrary shape, morphology, and orientation. The only assumptions are that the scatterer is made of optically isotropic linear materials and is embedded in a homogeneous, linear, isotropic, and nonabsorbing infinite medium.","collection-title":"Light in Planetary Atmospheres and Other Particulate Media","container-title":"Journal of Quantitative Spectroscopy and Radiative Transfer","DOI":"10.1016/j.jqsrt.2006.02.047","ISSN":"0022-4073","issue":"3","journalAbbreviation":"J. Quant. Spectrosc. Radiat. Transfer","language":"en","note":"00000","page":"411-415","source":"ScienceDirect","title":"Scale invariance rule in electromagnetic scattering","URL":"http://www.sciencedirect.com/science/article/pii/S0022407306000598","volume":"101","author":[{"family":"Mishchenko","given":"Michael I."}],"accessed":{"date-parts":[["2020",8,23]]},"issued":{"date-parts":[["2006",10,1]]}}}],"schema":"https://github.com/citation-style-language/schema/raw/master/csl-citation.json"} </w:instrText>
      </w:r>
      <w:r w:rsidR="0015233A">
        <w:fldChar w:fldCharType="separate"/>
      </w:r>
      <w:r w:rsidR="0015233A" w:rsidRPr="0015233A">
        <w:t>[26]</w:t>
      </w:r>
      <w:r w:rsidR="0015233A">
        <w:fldChar w:fldCharType="end"/>
      </w:r>
      <w:r w:rsidR="0015233A">
        <w:t>.</w:t>
      </w:r>
    </w:p>
    <w:p w14:paraId="0A413C81" w14:textId="730A26D2"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AF049C">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14:paraId="03BAD8D7" w14:textId="4033F4E7" w:rsidR="00A454DE" w:rsidRDefault="00A454DE" w:rsidP="00A454DE">
      <w:pPr>
        <w:pStyle w:val="a0"/>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AF049C">
        <w:t>9.2</w:t>
      </w:r>
      <w:r>
        <w:fldChar w:fldCharType="end"/>
      </w:r>
      <w:r>
        <w:t>).</w:t>
      </w:r>
    </w:p>
    <w:p w14:paraId="321D5785" w14:textId="0D302428" w:rsidR="008B6190" w:rsidRPr="0013590B" w:rsidRDefault="008B6190" w:rsidP="0011349F">
      <w:pPr>
        <w:pStyle w:val="a0"/>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15233A">
        <w:instrText xml:space="preserve"> ADDIN ZOTERO_ITEM CSL_CITATION {"citationID":"DvboyLlU","properties":{"unsorted":false,"formattedCitation":"[27]","plainCitation":"[27]","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15233A" w:rsidRPr="0015233A">
        <w:t>[27]</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14:paraId="2AB351A0" w14:textId="42671481"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15233A">
        <w:instrText xml:space="preserve"> ADDIN ZOTERO_ITEM CSL_CITATION {"citationID":"VmhunCEP","properties":{"unsorted":false,"formattedCitation":"[28]","plainCitation":"[28]","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15233A" w:rsidRPr="0015233A">
        <w:t>[28]</w:t>
      </w:r>
      <w:r w:rsidR="00E52786" w:rsidRPr="00217B69">
        <w:fldChar w:fldCharType="end"/>
      </w:r>
      <w:r w:rsidR="00BF4F42" w:rsidRPr="00217B69">
        <w:t>.</w:t>
      </w:r>
    </w:p>
    <w:p w14:paraId="3C4F2577" w14:textId="7F605DE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15233A">
        <w:instrText xml:space="preserve"> ADDIN ZOTERO_ITEM CSL_CITATION {"citationID":"7K0xI03V","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15233A" w:rsidRPr="0015233A">
        <w:t>[29]</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51059E"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39451994"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AF049C">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7BF4E6D6" w:rsidR="00D74219" w:rsidRDefault="00662CA2" w:rsidP="00DA5E69">
      <w:pPr>
        <w:ind w:firstLine="540"/>
      </w:pPr>
      <w:r>
        <w:lastRenderedPageBreak/>
        <w:t xml:space="preserve">Another useful extension of the DDA is introduction of periodic boundary conditions </w:t>
      </w:r>
      <w:r>
        <w:fldChar w:fldCharType="begin"/>
      </w:r>
      <w:r w:rsidR="0015233A">
        <w:instrText xml:space="preserve"> ADDIN ZOTERO_ITEM CSL_CITATION {"citationID":"r7sPy9N9","properties":{"unsorted":false,"formattedCitation":"[30,31]","plainCitation":"[30,31]","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15233A" w:rsidRPr="0015233A">
        <w:t>[30,31]</w:t>
      </w:r>
      <w:r>
        <w:fldChar w:fldCharType="end"/>
      </w:r>
      <w:r>
        <w:t xml:space="preserve">, which is relevant to photonic crystals and similar applications. This requires relatively simple modification of the algorithm and it was implemented in the </w:t>
      </w:r>
      <w:r w:rsidRPr="00662CA2">
        <w:rPr>
          <w:rStyle w:val="CourierNew11pt"/>
        </w:rPr>
        <w:t>DDSCAT</w:t>
      </w:r>
      <w:r>
        <w:t xml:space="preserve"> 7 </w:t>
      </w:r>
      <w:r>
        <w:fldChar w:fldCharType="begin"/>
      </w:r>
      <w:r w:rsidR="0015233A">
        <w:instrText xml:space="preserve"> ADDIN ZOTERO_ITEM CSL_CITATION {"citationID":"7xsMtzag","properties":{"unsorted":false,"formattedCitation":"[32]","plainCitation":"[32]","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15233A" w:rsidRPr="0015233A">
        <w:t>[32]</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1"/>
      </w:pPr>
      <w:bookmarkStart w:id="40" w:name="_Ref127766196"/>
      <w:bookmarkStart w:id="41" w:name="_Toc148426306"/>
      <w:bookmarkStart w:id="42" w:name="_Toc57726402"/>
      <w:r w:rsidRPr="009819E7">
        <w:t>System R</w:t>
      </w:r>
      <w:r w:rsidR="002B3D33" w:rsidRPr="009819E7">
        <w:t>equirements</w:t>
      </w:r>
      <w:bookmarkEnd w:id="40"/>
      <w:bookmarkEnd w:id="41"/>
      <w:bookmarkEnd w:id="42"/>
    </w:p>
    <w:p w14:paraId="3083EAF8" w14:textId="6BCE0A50"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AF049C">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AF049C">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51059E"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D3F7D0E" w:rsidR="007D3C52" w:rsidRPr="005E0107" w:rsidRDefault="007D3C52" w:rsidP="007D3C52">
            <w:pPr>
              <w:pStyle w:val="Eqnumber"/>
            </w:pPr>
            <w:bookmarkStart w:id="43" w:name="_Ref86056033"/>
            <w:r w:rsidRPr="005E0107">
              <w:t>(</w:t>
            </w:r>
            <w:r w:rsidRPr="005E0107">
              <w:fldChar w:fldCharType="begin"/>
            </w:r>
            <w:r w:rsidRPr="005E0107">
              <w:instrText xml:space="preserve"> SEQ ( \* ARABIC </w:instrText>
            </w:r>
            <w:r w:rsidRPr="005E0107">
              <w:fldChar w:fldCharType="separate"/>
            </w:r>
            <w:r w:rsidR="00AF049C">
              <w:rPr>
                <w:noProof/>
              </w:rPr>
              <w:t>4</w:t>
            </w:r>
            <w:r w:rsidRPr="005E0107">
              <w:fldChar w:fldCharType="end"/>
            </w:r>
            <w:r w:rsidRPr="005E0107">
              <w:t>)</w:t>
            </w:r>
            <w:bookmarkEnd w:id="43"/>
          </w:p>
        </w:tc>
      </w:tr>
    </w:tbl>
    <w:p w14:paraId="124FE66B" w14:textId="23054DF5"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AF049C">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AF049C">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AF049C" w:rsidRPr="009819E7">
        <w:t>Table </w:t>
      </w:r>
      <w:r w:rsidR="00AF049C">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AF049C">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5E910505"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5</w:t>
            </w:r>
            <w:r w:rsidRPr="004063F4">
              <w:fldChar w:fldCharType="end"/>
            </w:r>
            <w:r w:rsidRPr="004063F4">
              <w:t>)</w:t>
            </w:r>
          </w:p>
        </w:tc>
      </w:tr>
    </w:tbl>
    <w:p w14:paraId="27978921" w14:textId="3380884B" w:rsidR="007D3C52" w:rsidRDefault="005E0107" w:rsidP="007D3C52">
      <w:r>
        <w:t xml:space="preserve">which is usually insignificant. </w:t>
      </w:r>
      <w:r w:rsidR="007D3C52" w:rsidRPr="005E0107">
        <w:t>The memory requirements of each processor depends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AF049C">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AF049C">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00D7AF20"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AF049C">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proofErr w:type="spellStart"/>
      <w:r w:rsidRPr="005E0107">
        <w:t>aximum</w:t>
      </w:r>
      <w:proofErr w:type="spellEnd"/>
      <w:r w:rsidRPr="005E0107">
        <w:t xml:space="preserve">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15233A">
        <w:rPr>
          <w:rStyle w:val="a7"/>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51059E"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43F9982A" w:rsidR="007D3C52" w:rsidRPr="005E0107" w:rsidRDefault="007D3C52" w:rsidP="007E2CB8">
            <w:pPr>
              <w:pStyle w:val="Eqnumber"/>
            </w:pPr>
            <w:bookmarkStart w:id="44" w:name="_Ref240108523"/>
            <w:r w:rsidRPr="005E0107">
              <w:t>(</w:t>
            </w:r>
            <w:r w:rsidRPr="005E0107">
              <w:fldChar w:fldCharType="begin"/>
            </w:r>
            <w:r w:rsidRPr="005E0107">
              <w:instrText xml:space="preserve"> SEQ ( \* ARABIC </w:instrText>
            </w:r>
            <w:r w:rsidRPr="005E0107">
              <w:fldChar w:fldCharType="separate"/>
            </w:r>
            <w:r w:rsidR="00AF049C">
              <w:rPr>
                <w:noProof/>
              </w:rPr>
              <w:t>6</w:t>
            </w:r>
            <w:r w:rsidRPr="005E0107">
              <w:fldChar w:fldCharType="end"/>
            </w:r>
            <w:r w:rsidRPr="005E0107">
              <w:t>)</w:t>
            </w:r>
            <w:bookmarkEnd w:id="44"/>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46EB6F0B"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consuming iterative solvers. Then, Eqs.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AF049C" w:rsidRPr="005E0107">
        <w:t>(</w:t>
      </w:r>
      <w:r w:rsidR="00AF049C">
        <w:rPr>
          <w:noProof/>
        </w:rPr>
        <w:t>4</w:t>
      </w:r>
      <w:r w:rsidR="00AF049C"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AF049C" w:rsidRPr="005E0107">
        <w:t>(</w:t>
      </w:r>
      <w:r w:rsidR="00AF049C">
        <w:rPr>
          <w:noProof/>
        </w:rPr>
        <w:t>6</w:t>
      </w:r>
      <w:r w:rsidR="00AF049C"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648C0D32"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AF049C" w:rsidRPr="005E0107">
        <w:t>(</w:t>
      </w:r>
      <w:r w:rsidR="00AF049C">
        <w:rPr>
          <w:noProof/>
        </w:rPr>
        <w:t>4</w:t>
      </w:r>
      <w:r w:rsidR="00AF049C"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lastRenderedPageBreak/>
        <w:t>-opt {</w:t>
      </w:r>
      <w:proofErr w:type="spellStart"/>
      <w:r w:rsidRPr="009819E7">
        <w:t>speed|mem</w:t>
      </w:r>
      <w:proofErr w:type="spellEnd"/>
      <w:r w:rsidRPr="009819E7">
        <w:t>}</w:t>
      </w:r>
    </w:p>
    <w:p w14:paraId="17BC0572" w14:textId="77777777" w:rsidR="00CF2886" w:rsidRPr="009819E7" w:rsidRDefault="009E06D2" w:rsidP="00A92C8F">
      <w:r w:rsidRPr="009819E7">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t>-</w:t>
      </w:r>
      <w:r w:rsidR="00AD4D7C" w:rsidRPr="009819E7">
        <w:t>prognosis</w:t>
      </w:r>
    </w:p>
    <w:p w14:paraId="0E29CFB1" w14:textId="02E1D017" w:rsidR="00174DDB" w:rsidRPr="009819E7" w:rsidRDefault="007B2D78" w:rsidP="00E2189E">
      <w:r w:rsidRPr="009819E7">
        <w:t>can be used to estimate the memory requirements without actually performing the allocation of memory and simulation.</w:t>
      </w:r>
      <w:r w:rsidR="00C96888" w:rsidRPr="0015233A">
        <w:rPr>
          <w:rStyle w:val="a7"/>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AF049C">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41ECE6C3"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AF049C">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AF049C">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AF049C">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AF049C">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AF049C">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AF049C">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AF049C">
        <w:t>12.5</w:t>
      </w:r>
      <w:r w:rsidR="00606EBA" w:rsidRPr="009819E7">
        <w:fldChar w:fldCharType="end"/>
      </w:r>
      <w:r w:rsidR="00606EBA" w:rsidRPr="009819E7">
        <w:t>).</w:t>
      </w:r>
    </w:p>
    <w:p w14:paraId="3B4FBFE5" w14:textId="77777777" w:rsidR="00A92C8F" w:rsidRPr="009819E7" w:rsidRDefault="00A92C8F" w:rsidP="00A92C8F">
      <w:pPr>
        <w:pStyle w:val="Figure"/>
        <w:framePr w:w="9639" w:wrap="around" w:vAnchor="page" w:hAnchor="page" w:x="1140" w:y="1137"/>
        <w:tabs>
          <w:tab w:val="right" w:pos="9072"/>
        </w:tabs>
        <w:jc w:val="center"/>
      </w:pPr>
      <w:r>
        <w:object w:dxaOrig="5141" w:dyaOrig="3916" w14:anchorId="02261355">
          <v:shape id="_x0000_i1026" type="#_x0000_t75" style="width:228pt;height:174pt" o:ole="">
            <v:imagedata r:id="rId14" o:title=""/>
          </v:shape>
          <o:OLEObject Type="Embed" ProgID="Origin50.Graph" ShapeID="_x0000_i1026" DrawAspect="Content" ObjectID="_1692467436" r:id="rId15"/>
        </w:object>
      </w:r>
      <w:r>
        <w:t xml:space="preserve">    </w:t>
      </w:r>
      <w:r w:rsidRPr="00EB24DB">
        <w:object w:dxaOrig="4991" w:dyaOrig="3708" w14:anchorId="09C05ACE">
          <v:shape id="_x0000_i1027" type="#_x0000_t75" style="width:228pt;height:167.6pt" o:ole="">
            <v:imagedata r:id="rId16" o:title=""/>
          </v:shape>
          <o:OLEObject Type="Embed" ProgID="Origin50.Graph" ShapeID="_x0000_i1027" DrawAspect="Content" ObjectID="_1692467437" r:id="rId17"/>
        </w:object>
      </w:r>
    </w:p>
    <w:p w14:paraId="7D817527" w14:textId="7AB99338" w:rsidR="00A92C8F" w:rsidRDefault="00A92C8F" w:rsidP="00A92C8F">
      <w:pPr>
        <w:pStyle w:val="Captionfigure"/>
        <w:framePr w:w="9639" w:wrap="around" w:vAnchor="page" w:hAnchor="page" w:x="1140" w:y="1137"/>
      </w:pPr>
      <w:bookmarkStart w:id="45" w:name="_Ref163218476"/>
      <w:r w:rsidRPr="009819E7">
        <w:t>Fig. </w:t>
      </w:r>
      <w:bookmarkStart w:id="46" w:name="_Ref162085696"/>
      <w:bookmarkStart w:id="47" w:name="fig_max_xm"/>
      <w:r w:rsidRPr="009819E7">
        <w:fldChar w:fldCharType="begin"/>
      </w:r>
      <w:r w:rsidRPr="009819E7">
        <w:instrText xml:space="preserve"> SEQ Fig. \* ARABIC </w:instrText>
      </w:r>
      <w:r w:rsidRPr="009819E7">
        <w:fldChar w:fldCharType="separate"/>
      </w:r>
      <w:r w:rsidR="00AF049C">
        <w:rPr>
          <w:noProof/>
        </w:rPr>
        <w:t>1</w:t>
      </w:r>
      <w:r w:rsidRPr="009819E7">
        <w:fldChar w:fldCharType="end"/>
      </w:r>
      <w:bookmarkEnd w:id="45"/>
      <w:bookmarkEnd w:id="46"/>
      <w:bookmarkEnd w:id="47"/>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61765833"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15233A">
        <w:rPr>
          <w:rStyle w:val="a7"/>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AF049C">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r w:rsidR="00BB0842">
        <w:t>In particular</w:t>
      </w:r>
      <w:r w:rsidR="00A81D0D" w:rsidRPr="009819E7">
        <w:t xml:space="preserve">, </w:t>
      </w:r>
      <w:r w:rsidR="004C1657" w:rsidRPr="009819E7">
        <w:t>light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15233A">
        <w:rPr>
          <w:rStyle w:val="a7"/>
        </w:rPr>
        <w:footnoteReference w:id="28"/>
      </w:r>
    </w:p>
    <w:p w14:paraId="230FA59B" w14:textId="77777777" w:rsidR="00174DDB" w:rsidRPr="009819E7" w:rsidRDefault="00D07C14" w:rsidP="00174DDB">
      <w:pPr>
        <w:pStyle w:val="1"/>
      </w:pPr>
      <w:bookmarkStart w:id="48" w:name="_Ref128370735"/>
      <w:bookmarkStart w:id="49" w:name="_Toc148426307"/>
      <w:bookmarkStart w:id="50" w:name="_Toc57726403"/>
      <w:r w:rsidRPr="009819E7">
        <w:lastRenderedPageBreak/>
        <w:t>Defining a S</w:t>
      </w:r>
      <w:r w:rsidR="00174DDB" w:rsidRPr="009819E7">
        <w:t>catterer</w:t>
      </w:r>
      <w:bookmarkEnd w:id="48"/>
      <w:bookmarkEnd w:id="49"/>
      <w:bookmarkEnd w:id="50"/>
    </w:p>
    <w:p w14:paraId="2A50FE2E" w14:textId="77777777" w:rsidR="00CD2492" w:rsidRPr="009819E7" w:rsidRDefault="00CD2492" w:rsidP="0020695F">
      <w:pPr>
        <w:pStyle w:val="21"/>
      </w:pPr>
      <w:bookmarkStart w:id="51" w:name="_Ref133825795"/>
      <w:bookmarkStart w:id="52" w:name="_Toc148426308"/>
      <w:bookmarkStart w:id="53" w:name="_Toc57726404"/>
      <w:r w:rsidRPr="009819E7">
        <w:t>Reference frames</w:t>
      </w:r>
      <w:bookmarkEnd w:id="51"/>
      <w:bookmarkEnd w:id="52"/>
      <w:bookmarkEnd w:id="53"/>
    </w:p>
    <w:p w14:paraId="00340082" w14:textId="73FDCB97"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AF049C">
        <w:t>9.1</w:t>
      </w:r>
      <w:r w:rsidR="00D34411" w:rsidRPr="009819E7">
        <w:fldChar w:fldCharType="end"/>
      </w:r>
      <w:r w:rsidR="00D34411" w:rsidRPr="009819E7">
        <w:t>)</w:t>
      </w:r>
      <w:r w:rsidRPr="009819E7">
        <w:t xml:space="preserve">. </w:t>
      </w:r>
      <w:r w:rsidR="00F21BA8">
        <w:t>In some cases it is used for definition of scattering plane and angles (§</w:t>
      </w:r>
      <w:r w:rsidR="00F21BA8">
        <w:fldChar w:fldCharType="begin"/>
      </w:r>
      <w:r w:rsidR="00F21BA8">
        <w:instrText xml:space="preserve"> REF _Ref373922077 \r \h </w:instrText>
      </w:r>
      <w:r w:rsidR="00F21BA8">
        <w:fldChar w:fldCharType="separate"/>
      </w:r>
      <w:r w:rsidR="00AF049C">
        <w:t>11.1</w:t>
      </w:r>
      <w:r w:rsidR="00F21BA8">
        <w:fldChar w:fldCharType="end"/>
      </w:r>
      <w:r w:rsidR="00F21BA8">
        <w:t>).</w:t>
      </w:r>
    </w:p>
    <w:p w14:paraId="66042DE0" w14:textId="130D91F4"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AF049C">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AF049C">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AF049C">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AF049C">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21"/>
      </w:pPr>
      <w:bookmarkStart w:id="54" w:name="_Ref127764469"/>
      <w:bookmarkStart w:id="55" w:name="_Ref127766216"/>
      <w:bookmarkStart w:id="56" w:name="_Toc148426309"/>
      <w:bookmarkStart w:id="57" w:name="_Toc57726405"/>
      <w:r w:rsidRPr="0020695F">
        <w:t xml:space="preserve">The computational </w:t>
      </w:r>
      <w:bookmarkEnd w:id="54"/>
      <w:r w:rsidR="00174DDB" w:rsidRPr="0020695F">
        <w:t>grid</w:t>
      </w:r>
      <w:bookmarkEnd w:id="55"/>
      <w:bookmarkEnd w:id="56"/>
      <w:bookmarkEnd w:id="57"/>
    </w:p>
    <w:p w14:paraId="29580F41" w14:textId="7EC31FC4"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AF049C">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Default="00474197" w:rsidP="00474197">
      <w:pPr>
        <w:ind w:firstLine="578"/>
        <w:contextualSpacing/>
      </w:pPr>
      <w:r w:rsidRPr="007739ED">
        <w:rPr>
          <w:rFonts w:ascii="Courier New" w:hAnsi="Courier New" w:cs="Courier New"/>
          <w:sz w:val="22"/>
        </w:rPr>
        <w:noBreakHyphen/>
      </w:r>
      <w:proofErr w:type="spellStart"/>
      <w:r w:rsidRPr="007739ED">
        <w:rPr>
          <w:rFonts w:ascii="Courier New" w:hAnsi="Courier New" w:cs="Courier New"/>
          <w:sz w:val="22"/>
        </w:rPr>
        <w:t>rect_dip</w:t>
      </w:r>
      <w:proofErr w:type="spellEnd"/>
      <w:r w:rsidRPr="007739ED">
        <w:rPr>
          <w:rFonts w:ascii="Courier New" w:hAnsi="Courier New" w:cs="Courier New"/>
          <w:sz w:val="22"/>
        </w:rPr>
        <w:t xml:space="preserve"> &lt;x&gt; &lt;y&gt; &lt;z&gt;</w:t>
      </w:r>
    </w:p>
    <w:p w14:paraId="1137E967" w14:textId="0BB468EE" w:rsidR="00050AFE" w:rsidRPr="009819E7" w:rsidRDefault="00050AFE" w:rsidP="003E0B1F">
      <w:r>
        <w:t>which specifies the relative ratios of the dipole</w:t>
      </w:r>
      <w:r w:rsidR="00474197">
        <w:t xml:space="preserve">, </w:t>
      </w:r>
      <w:r>
        <w:t>i.e.</w:t>
      </w:r>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r>
      <w:proofErr w:type="spellStart"/>
      <w:r w:rsidRPr="00050AFE">
        <w:rPr>
          <w:rStyle w:val="CourierNew11pt"/>
        </w:rPr>
        <w:t>rect_dip</w:t>
      </w:r>
      <w:proofErr w:type="spellEnd"/>
      <w:r w:rsidRPr="00050AFE">
        <w:rPr>
          <w:rStyle w:val="CourierNew11pt"/>
        </w:rPr>
        <w:t xml:space="preserve">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AF049C">
        <w:t>10.1</w:t>
      </w:r>
      <w:r w:rsidR="00BB0250">
        <w:fldChar w:fldCharType="end"/>
      </w:r>
      <w:r w:rsidR="00F95E0F">
        <w:t>, §</w:t>
      </w:r>
      <w:r w:rsidR="00F95E0F">
        <w:fldChar w:fldCharType="begin"/>
      </w:r>
      <w:r w:rsidR="00F95E0F">
        <w:instrText xml:space="preserve"> REF _Ref13603447 \r \h </w:instrText>
      </w:r>
      <w:r w:rsidR="00F95E0F">
        <w:fldChar w:fldCharType="separate"/>
      </w:r>
      <w:r w:rsidR="00AF049C">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proofErr w:type="spellStart"/>
      <w:r w:rsidR="00D50AC5" w:rsidRPr="009819E7">
        <w:t>nx</w:t>
      </w:r>
      <w:proofErr w:type="spellEnd"/>
      <w:r w:rsidR="00D50AC5" w:rsidRPr="009819E7">
        <w:t xml:space="preserve">&gt; </w:t>
      </w:r>
      <w:r w:rsidR="00BB1E08" w:rsidRPr="009819E7">
        <w:t>[</w:t>
      </w:r>
      <w:r w:rsidR="00D50AC5" w:rsidRPr="009819E7">
        <w:t>&lt;</w:t>
      </w:r>
      <w:proofErr w:type="spellStart"/>
      <w:r w:rsidR="00D50AC5" w:rsidRPr="009819E7">
        <w:t>ny</w:t>
      </w:r>
      <w:proofErr w:type="spellEnd"/>
      <w:r w:rsidRPr="009819E7">
        <w:t>&gt;</w:t>
      </w:r>
      <w:r w:rsidR="00D50AC5" w:rsidRPr="009819E7">
        <w:t xml:space="preserve"> &lt;</w:t>
      </w:r>
      <w:proofErr w:type="spellStart"/>
      <w:r w:rsidR="00D50AC5" w:rsidRPr="009819E7">
        <w:t>nz</w:t>
      </w:r>
      <w:proofErr w:type="spellEnd"/>
      <w:r w:rsidRPr="009819E7">
        <w:t>&gt;</w:t>
      </w:r>
      <w:r w:rsidR="00BB1E08" w:rsidRPr="009819E7">
        <w:t>]</w:t>
      </w:r>
    </w:p>
    <w:p w14:paraId="14EF059A" w14:textId="5B1B4B2E"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AF049C">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all grid dimensions are initialized automatically.</w:t>
      </w:r>
      <w:r w:rsidR="001F000B" w:rsidRPr="0015233A">
        <w:rPr>
          <w:rStyle w:val="a7"/>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r w:rsidR="00D50AC5" w:rsidRPr="009819E7">
        <w:t>arg</w:t>
      </w:r>
      <w:r w:rsidRPr="009819E7">
        <w:t>&gt;</w:t>
      </w:r>
    </w:p>
    <w:p w14:paraId="43B74E0E" w14:textId="77777777" w:rsidR="001F000B" w:rsidRPr="009819E7" w:rsidRDefault="001F000B" w:rsidP="00F14C87">
      <w:pPr>
        <w:pStyle w:val="Commandline"/>
      </w:pPr>
      <w:r w:rsidRPr="009819E7">
        <w:t>-size &lt;arg&gt;</w:t>
      </w:r>
    </w:p>
    <w:p w14:paraId="6A3A4181" w14:textId="77777777" w:rsidR="009157A2" w:rsidRPr="009819E7" w:rsidRDefault="009157A2" w:rsidP="00F14C87">
      <w:pPr>
        <w:pStyle w:val="Commandline"/>
      </w:pPr>
      <w:r w:rsidRPr="009819E7">
        <w:t>-eq_rad &lt;arg&gt;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default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r w:rsidR="009157A2" w:rsidRPr="006B230D">
        <w:rPr>
          <w:rStyle w:val="CourierNew11pt"/>
        </w:rPr>
        <w:t>eq_rad</w:t>
      </w:r>
      <w:r w:rsidR="009157A2" w:rsidRPr="009819E7">
        <w:t xml:space="preserve"> sets </w:t>
      </w:r>
      <m:oMath>
        <m:r>
          <w:rPr>
            <w:rFonts w:ascii="Cambria Math" w:hAnsi="Cambria Math"/>
          </w:rPr>
          <m:t>x</m:t>
        </m:r>
      </m:oMath>
      <w:r w:rsidR="007B0276">
        <w:t>.</w:t>
      </w:r>
      <w:r w:rsidR="007B0276" w:rsidRPr="0015233A">
        <w:rPr>
          <w:rStyle w:val="a7"/>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58" w:name="_Ref127873290"/>
            <w:bookmarkStart w:id="59" w:name="_Ref127954176"/>
            <w:bookmarkStart w:id="60" w:name="_Ref127956960"/>
            <w:bookmarkStart w:id="61"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6267D1BB" w:rsidR="007D3C52" w:rsidRPr="009819E7" w:rsidRDefault="007D3C52" w:rsidP="007D3C52">
            <w:pPr>
              <w:pStyle w:val="Eqnumber"/>
            </w:pPr>
            <w:bookmarkStart w:id="62" w:name="_Ref192665645"/>
            <w:r w:rsidRPr="009819E7">
              <w:t>(</w:t>
            </w:r>
            <w:r w:rsidRPr="009819E7">
              <w:fldChar w:fldCharType="begin"/>
            </w:r>
            <w:r w:rsidRPr="009819E7">
              <w:instrText xml:space="preserve"> SEQ ( \* ARABIC </w:instrText>
            </w:r>
            <w:r w:rsidRPr="009819E7">
              <w:fldChar w:fldCharType="separate"/>
            </w:r>
            <w:r w:rsidR="00AF049C">
              <w:rPr>
                <w:noProof/>
              </w:rPr>
              <w:t>7</w:t>
            </w:r>
            <w:r w:rsidRPr="009819E7">
              <w:fldChar w:fldCharType="end"/>
            </w:r>
            <w:r w:rsidRPr="009819E7">
              <w:t>)</w:t>
            </w:r>
            <w:bookmarkEnd w:id="62"/>
          </w:p>
        </w:tc>
      </w:tr>
    </w:tbl>
    <w:p w14:paraId="4169A4AD" w14:textId="341AA9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r w:rsidRPr="00B94148">
        <w:rPr>
          <w:rStyle w:val="CourierNew11pt"/>
        </w:rPr>
        <w:t>eq_rad</w:t>
      </w:r>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(dpl)</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1403A2EA" w:rsidR="007D3C52" w:rsidRPr="009819E7" w:rsidRDefault="007D3C52" w:rsidP="007D3C52">
            <w:pPr>
              <w:pStyle w:val="Eqnumber"/>
            </w:pPr>
            <w:bookmarkStart w:id="63" w:name="_Ref379122908"/>
            <w:r w:rsidRPr="009819E7">
              <w:t>(</w:t>
            </w:r>
            <w:r w:rsidRPr="009819E7">
              <w:fldChar w:fldCharType="begin"/>
            </w:r>
            <w:r w:rsidRPr="009819E7">
              <w:instrText xml:space="preserve"> SEQ ( \* ARABIC </w:instrText>
            </w:r>
            <w:r w:rsidRPr="009819E7">
              <w:fldChar w:fldCharType="separate"/>
            </w:r>
            <w:r w:rsidR="00AF049C">
              <w:rPr>
                <w:noProof/>
              </w:rPr>
              <w:t>8</w:t>
            </w:r>
            <w:r w:rsidRPr="009819E7">
              <w:fldChar w:fldCharType="end"/>
            </w:r>
            <w:r w:rsidRPr="009819E7">
              <w:t>)</w:t>
            </w:r>
            <w:bookmarkEnd w:id="63"/>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-dpl &lt;arg&gt;</w:t>
      </w:r>
    </w:p>
    <w:p w14:paraId="54443F14" w14:textId="52D9187B" w:rsidR="007D3C52" w:rsidRPr="009819E7" w:rsidRDefault="007D3C52" w:rsidP="007D3C52">
      <w:r w:rsidRPr="009819E7">
        <w:t>dpl does not need to be an integer; any real number can be specified.</w:t>
      </w:r>
      <w:r w:rsidR="003E0B1F">
        <w:t xml:space="preserve"> Note that dpl is based on the largest dipole </w:t>
      </w:r>
      <w:r w:rsidR="00664006">
        <w:t>size</w:t>
      </w:r>
      <w:r w:rsidR="003E0B1F">
        <w:t xml:space="preserve"> </w:t>
      </w:r>
      <m:oMath>
        <m:r>
          <w:rPr>
            <w:rFonts w:ascii="Cambria Math" w:hAnsi="Cambria Math"/>
          </w:rPr>
          <m:t>d</m:t>
        </m:r>
      </m:oMath>
      <w:r w:rsidR="003E0B1F">
        <w:t>.</w:t>
      </w:r>
    </w:p>
    <w:p w14:paraId="5934D714" w14:textId="3CCB09B8" w:rsidR="007D3C52" w:rsidRPr="009819E7" w:rsidRDefault="007D3C52" w:rsidP="007D3C52">
      <w:pPr>
        <w:pStyle w:val="Indent"/>
      </w:pPr>
      <w:r w:rsidRPr="00535EA9">
        <w:rPr>
          <w:rStyle w:val="CourierNew11pt"/>
        </w:rPr>
        <w:t>ADDA</w:t>
      </w:r>
      <w:r w:rsidRPr="009819E7">
        <w:t xml:space="preserve"> will accept at most two parameters from: dpl,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AAFACD4" w:rsidR="007D3C52" w:rsidRPr="009819E7" w:rsidRDefault="007D3C52" w:rsidP="007D3C52">
            <w:pPr>
              <w:pStyle w:val="Eqnumber"/>
            </w:pPr>
            <w:bookmarkStart w:id="64" w:name="_Ref127967100"/>
            <w:r w:rsidRPr="009819E7">
              <w:t>(</w:t>
            </w:r>
            <w:r w:rsidRPr="009819E7">
              <w:fldChar w:fldCharType="begin"/>
            </w:r>
            <w:r w:rsidRPr="009819E7">
              <w:instrText xml:space="preserve"> SEQ ( \* ARABIC </w:instrText>
            </w:r>
            <w:r w:rsidRPr="009819E7">
              <w:fldChar w:fldCharType="separate"/>
            </w:r>
            <w:r w:rsidR="00AF049C">
              <w:rPr>
                <w:noProof/>
              </w:rPr>
              <w:t>9</w:t>
            </w:r>
            <w:r w:rsidRPr="009819E7">
              <w:fldChar w:fldCharType="end"/>
            </w:r>
            <w:r w:rsidRPr="009819E7">
              <w:t>)</w:t>
            </w:r>
            <w:bookmarkEnd w:id="64"/>
          </w:p>
        </w:tc>
      </w:tr>
    </w:tbl>
    <w:p w14:paraId="171F9A95" w14:textId="60B9C6AD"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AF049C" w:rsidRPr="009819E7">
        <w:t>(</w:t>
      </w:r>
      <w:r w:rsidR="00AF049C">
        <w:rPr>
          <w:noProof/>
        </w:rPr>
        <w:t>9</w:t>
      </w:r>
      <w:r w:rsidR="00AF049C"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15233A">
        <w:rPr>
          <w:rStyle w:val="a7"/>
        </w:rPr>
        <w:footnoteReference w:id="31"/>
      </w:r>
      <w:r w:rsidRPr="009819E7">
        <w:t xml:space="preserve"> The default for dpl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AF049C" w:rsidRPr="009819E7">
        <w:t>(</w:t>
      </w:r>
      <w:r w:rsidR="00AF049C">
        <w:rPr>
          <w:noProof/>
        </w:rPr>
        <w:t>1</w:t>
      </w:r>
      <w:r w:rsidR="00AF049C"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AF049C">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r w:rsidRPr="008D09D7">
        <w:rPr>
          <w:rStyle w:val="CourierNew11pt"/>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e.g.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21"/>
      </w:pPr>
      <w:bookmarkStart w:id="65" w:name="_Ref355434854"/>
      <w:bookmarkStart w:id="66" w:name="_Ref355435010"/>
      <w:bookmarkStart w:id="67" w:name="_Toc57726406"/>
      <w:r w:rsidRPr="009819E7">
        <w:t>Construction of a dipole set</w:t>
      </w:r>
      <w:bookmarkEnd w:id="58"/>
      <w:bookmarkEnd w:id="59"/>
      <w:bookmarkEnd w:id="60"/>
      <w:bookmarkEnd w:id="61"/>
      <w:bookmarkEnd w:id="65"/>
      <w:bookmarkEnd w:id="66"/>
      <w:bookmarkEnd w:id="67"/>
    </w:p>
    <w:p w14:paraId="0E048E7D" w14:textId="6776B936"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AF049C">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-no_vol_cor</w:t>
      </w:r>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55D1B73A" w:rsidR="00685557" w:rsidRPr="009819E7" w:rsidRDefault="00685557" w:rsidP="00677724">
      <w:pPr>
        <w:pStyle w:val="Captionfigure"/>
        <w:framePr w:w="9639" w:wrap="around" w:xAlign="center"/>
        <w:rPr>
          <w:szCs w:val="22"/>
        </w:rPr>
      </w:pPr>
      <w:bookmarkStart w:id="68" w:name="_Ref277340158"/>
      <w:bookmarkStart w:id="69" w:name="_Ref277340154"/>
      <w:r w:rsidRPr="009819E7">
        <w:t>Fig. </w:t>
      </w:r>
      <w:r w:rsidRPr="009819E7">
        <w:fldChar w:fldCharType="begin"/>
      </w:r>
      <w:r w:rsidRPr="009819E7">
        <w:instrText xml:space="preserve"> SEQ Fig. \* ARABIC </w:instrText>
      </w:r>
      <w:r w:rsidRPr="009819E7">
        <w:fldChar w:fldCharType="separate"/>
      </w:r>
      <w:r w:rsidR="00AF049C">
        <w:rPr>
          <w:noProof/>
        </w:rPr>
        <w:t>2</w:t>
      </w:r>
      <w:r w:rsidRPr="009819E7">
        <w:fldChar w:fldCharType="end"/>
      </w:r>
      <w:bookmarkEnd w:id="68"/>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69"/>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40AF4759"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AF049C">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AF049C">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AF049C">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AF049C">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AF049C">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7F08CC71"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AF049C">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r w:rsidR="00EF6115" w:rsidRPr="00DA5984">
        <w:rPr>
          <w:rStyle w:val="CourierNew11pt"/>
        </w:rPr>
        <w:t>misc</w:t>
      </w:r>
      <w:r w:rsidR="00EF6115">
        <w:rPr>
          <w:rStyle w:val="CourierNew11pt"/>
        </w:rPr>
        <w:t>/pip</w:t>
      </w:r>
      <w:r w:rsidR="00EF6115">
        <w:t xml:space="preserve"> and </w:t>
      </w:r>
      <w:r w:rsidR="00EF6115" w:rsidRPr="00DA5984">
        <w:rPr>
          <w:rStyle w:val="CourierNew11pt"/>
        </w:rPr>
        <w:t>misc</w:t>
      </w:r>
      <w:r w:rsidR="00EF6115">
        <w:rPr>
          <w:rStyle w:val="CourierNew11pt"/>
        </w:rPr>
        <w:t>/</w:t>
      </w:r>
      <w:proofErr w:type="spellStart"/>
      <w:r w:rsidR="00EF6115">
        <w:rPr>
          <w:rStyle w:val="CourierNew11pt"/>
        </w:rPr>
        <w:t>hyperfun</w:t>
      </w:r>
      <w:proofErr w:type="spellEnd"/>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15233A">
        <w:rPr>
          <w:rStyle w:val="a7"/>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15233A">
        <w:rPr>
          <w:rStyle w:val="a7"/>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&lt;arg&gt;</w:t>
      </w:r>
    </w:p>
    <w:p w14:paraId="5EBC646E" w14:textId="2EBBE2BA"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is considered to be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08E49E85"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details in §</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w:t>
      </w:r>
      <w:proofErr w:type="gramStart"/>
      <w:r w:rsidR="00D828B5" w:rsidRPr="009819E7">
        <w:t>…]|</w:t>
      </w:r>
      <w:proofErr w:type="gramEnd"/>
      <w:r w:rsidR="00D828B5" w:rsidRPr="009819E7">
        <w:t>&lt;m1xxRe&gt;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15233A">
        <w:rPr>
          <w:rStyle w:val="a7"/>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-anisotr</w:t>
      </w:r>
    </w:p>
    <w:p w14:paraId="66E4BAAD" w14:textId="13922A4F"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AF049C">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AF049C">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AF049C">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AF049C">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AF049C">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09E81799"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r w:rsidR="000117DF" w:rsidRPr="008D09D7">
        <w:rPr>
          <w:rStyle w:val="CourierNew11pt"/>
        </w:rPr>
        <w:t>const.h</w:t>
      </w:r>
      <w:r w:rsidR="000117DF" w:rsidRPr="009819E7">
        <w:t>. By default</w:t>
      </w:r>
      <w:r w:rsidR="008D09D7" w:rsidRPr="008D09D7">
        <w:t>,</w:t>
      </w:r>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AF049C">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AF049C">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14:paraId="37790A06" w14:textId="210771BD"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proofErr w:type="gramStart"/>
      <w:r w:rsidR="00D50AC5" w:rsidRPr="008D09D7">
        <w:rPr>
          <w:rStyle w:val="CourierNew11pt"/>
        </w:rPr>
        <w:t>&gt;.</w:t>
      </w:r>
      <w:r w:rsidR="00356800" w:rsidRPr="008D09D7">
        <w:rPr>
          <w:rStyle w:val="CourierNew11pt"/>
        </w:rPr>
        <w:t>&lt;</w:t>
      </w:r>
      <w:proofErr w:type="spellStart"/>
      <w:proofErr w:type="gramEnd"/>
      <w:r w:rsidR="00356800" w:rsidRPr="008D09D7">
        <w:rPr>
          <w:rStyle w:val="CourierNew11pt"/>
        </w:rPr>
        <w:t>ext</w:t>
      </w:r>
      <w:proofErr w:type="spellEnd"/>
      <w:r w:rsidR="00356800" w:rsidRPr="008D09D7">
        <w:rPr>
          <w:rStyle w:val="CourierNew11pt"/>
        </w:rPr>
        <w: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AF049C">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AF049C">
        <w:t>6.5</w:t>
      </w:r>
      <w:r w:rsidR="00807FC8" w:rsidRPr="009819E7">
        <w:fldChar w:fldCharType="end"/>
      </w:r>
      <w:r w:rsidR="0092604A" w:rsidRPr="009819E7">
        <w:t>)</w:t>
      </w:r>
      <w:r w:rsidR="00D50AC5" w:rsidRPr="009819E7">
        <w:t xml:space="preserve">. </w:t>
      </w:r>
      <w:r w:rsidR="00DA09DD" w:rsidRPr="00C2248D">
        <w:rPr>
          <w:rStyle w:val="CourierNew11pt"/>
        </w:rPr>
        <w:t>&lt;</w:t>
      </w:r>
      <w:proofErr w:type="spellStart"/>
      <w:r w:rsidR="00DA09DD" w:rsidRPr="00C2248D">
        <w:rPr>
          <w:rStyle w:val="CourierNew11pt"/>
        </w:rPr>
        <w:t>ext</w:t>
      </w:r>
      <w:proofErr w:type="spellEnd"/>
      <w:r w:rsidR="00DA09DD" w:rsidRPr="00C2248D">
        <w:rPr>
          <w:rStyle w:val="CourierNew11pt"/>
        </w:rPr>
        <w: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proofErr w:type="spellStart"/>
      <w:r w:rsidR="00DA09DD" w:rsidRPr="00DA09DD">
        <w:rPr>
          <w:rStyle w:val="CourierNew11pt"/>
        </w:rPr>
        <w:t>dat</w:t>
      </w:r>
      <w:proofErr w:type="spellEnd"/>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-sg_format {text|text_ext|ddscat</w:t>
      </w:r>
      <w:r w:rsidR="00356800">
        <w:t>6|ddscat7</w:t>
      </w:r>
      <w:r w:rsidRPr="009819E7">
        <w:t>}</w:t>
      </w:r>
    </w:p>
    <w:p w14:paraId="5AC6222D" w14:textId="5BD1ECDE" w:rsidR="00D50AC5" w:rsidRPr="009819E7" w:rsidRDefault="00A90305" w:rsidP="00954CA8">
      <w:r>
        <w:t>The f</w:t>
      </w:r>
      <w:r w:rsidR="00366C2B" w:rsidRPr="009819E7">
        <w:t xml:space="preserve">irst two </w:t>
      </w:r>
      <w:proofErr w:type="gramStart"/>
      <w:r w:rsidR="00366C2B" w:rsidRPr="009819E7">
        <w:t>are</w:t>
      </w:r>
      <w:proofErr w:type="gramEnd"/>
      <w:r w:rsidR="00366C2B" w:rsidRPr="009819E7">
        <w:t xml:space="preserv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AF049C">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r w:rsidR="00366C2B" w:rsidRPr="00C2248D">
        <w:rPr>
          <w:rStyle w:val="CourierNew11pt"/>
        </w:rPr>
        <w:t>text_ext</w:t>
      </w:r>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AF049C">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21"/>
      </w:pPr>
      <w:bookmarkStart w:id="70" w:name="_Ref128034451"/>
      <w:bookmarkStart w:id="71" w:name="_Toc148426311"/>
      <w:bookmarkStart w:id="72" w:name="_Toc57726407"/>
      <w:r w:rsidRPr="009819E7">
        <w:t>Predefined shapes</w:t>
      </w:r>
      <w:bookmarkEnd w:id="70"/>
      <w:bookmarkEnd w:id="71"/>
      <w:bookmarkEnd w:id="72"/>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14:paraId="1C3530E6" w14:textId="051C6284"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AF049C">
        <w:t>6.2</w:t>
      </w:r>
      <w:r w:rsidR="00D95F0F" w:rsidRPr="009819E7">
        <w:fldChar w:fldCharType="end"/>
      </w:r>
      <w:r w:rsidR="00D95F0F" w:rsidRPr="009819E7">
        <w:t>)</w:t>
      </w:r>
      <w:r w:rsidR="0091774C" w:rsidRPr="009819E7">
        <w:t xml:space="preserve">; </w:t>
      </w:r>
      <w:r w:rsidR="00D95F0F" w:rsidRPr="00C2248D">
        <w:rPr>
          <w:rStyle w:val="CourierNew11pt"/>
        </w:rPr>
        <w:t>&lt;args&gt;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AF049C">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5FF9B5AC" w:rsidR="007E5A27" w:rsidRDefault="007E5A27" w:rsidP="0011349F">
      <w:pPr>
        <w:pStyle w:val="a0"/>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AF049C">
        <w:t>B.6</w:t>
      </w:r>
      <w:r w:rsidRPr="009819E7">
        <w:fldChar w:fldCharType="end"/>
      </w:r>
      <w:r>
        <w:t>)</w:t>
      </w:r>
      <w:r w:rsidR="00A6313D">
        <w:t>.</w:t>
      </w:r>
    </w:p>
    <w:p w14:paraId="39CA6548" w14:textId="16A2E7DE" w:rsidR="007E5A27" w:rsidRDefault="007E5A27" w:rsidP="0011349F">
      <w:pPr>
        <w:pStyle w:val="a0"/>
      </w:pPr>
      <w:r w:rsidRPr="00C2248D">
        <w:rPr>
          <w:rStyle w:val="CourierNew11pt"/>
        </w:rPr>
        <w:t>bicoated</w:t>
      </w:r>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a0"/>
      </w:pPr>
      <w:r w:rsidRPr="00C2248D">
        <w:rPr>
          <w:rStyle w:val="CourierNew11pt"/>
        </w:rPr>
        <w:t>biellipsoid</w:t>
      </w:r>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9C3AB59" w14:textId="6F268434" w:rsidR="005C630E" w:rsidRDefault="005C630E" w:rsidP="0011349F">
      <w:pPr>
        <w:pStyle w:val="a0"/>
      </w:pPr>
      <w:r w:rsidRPr="00C2248D">
        <w:rPr>
          <w:rStyle w:val="CourierNew11pt"/>
        </w:rPr>
        <w:t>bisphere</w:t>
      </w:r>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a0"/>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a0"/>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w:t>
      </w:r>
      <w:proofErr w:type="spellStart"/>
      <w:r w:rsidRPr="009819E7">
        <w:t>cal</w:t>
      </w:r>
      <w:proofErr w:type="spellEnd"/>
      <w:r w:rsidRPr="009819E7">
        <w:t xml:space="preserve"> caps on both ends. Total height of the capsule is </w:t>
      </w:r>
      <m:oMath>
        <m:r>
          <w:rPr>
            <w:rFonts w:ascii="Cambria Math" w:hAnsi="Cambria Math"/>
          </w:rPr>
          <m:t>h+d</m:t>
        </m:r>
      </m:oMath>
      <w:r w:rsidRPr="009819E7">
        <w:t>.</w:t>
      </w:r>
    </w:p>
    <w:p w14:paraId="3ABE6353" w14:textId="6D030634" w:rsidR="007D3C52" w:rsidRDefault="007D3C52" w:rsidP="007D3C52">
      <w:pPr>
        <w:pStyle w:val="a0"/>
      </w:pPr>
      <w:proofErr w:type="spellStart"/>
      <w:r w:rsidRPr="003362D5">
        <w:rPr>
          <w:rStyle w:val="CourierNew11pt"/>
        </w:rPr>
        <w:t>chebyshev</w:t>
      </w:r>
      <w:proofErr w:type="spellEnd"/>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365504C9"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10</w:t>
            </w:r>
            <w:r w:rsidRPr="009819E7">
              <w:fldChar w:fldCharType="end"/>
            </w:r>
            <w:r w:rsidRPr="009819E7">
              <w:t>)</w:t>
            </w:r>
          </w:p>
        </w:tc>
      </w:tr>
    </w:tbl>
    <w:p w14:paraId="67271F90" w14:textId="77777777" w:rsidR="007D3C52" w:rsidRDefault="007D3C52" w:rsidP="007D3C52">
      <w:pPr>
        <w:pStyle w:val="afff2"/>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787A73BE" w:rsidR="00105FF3" w:rsidRDefault="00105FF3" w:rsidP="00105FF3">
      <w:pPr>
        <w:pStyle w:val="a0"/>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0CB74446" w14:textId="2DACAF0B" w:rsidR="001818FE" w:rsidRPr="00105FF3" w:rsidRDefault="001818FE" w:rsidP="009D6ACA">
      <w:pPr>
        <w:pStyle w:val="a0"/>
      </w:pPr>
      <w:r w:rsidRPr="00C2248D">
        <w:rPr>
          <w:rStyle w:val="CourierNew11pt"/>
        </w:rPr>
        <w:t>coated</w:t>
      </w:r>
      <w:r>
        <w:rPr>
          <w:rStyle w:val="CourierNew11pt"/>
        </w:rPr>
        <w:t>2</w:t>
      </w:r>
      <w:r w:rsidRPr="009819E7">
        <w:t xml:space="preserve"> </w:t>
      </w:r>
      <w:r>
        <w:t xml:space="preserve">– three concentric spheres (core with 2 shells). Outer sphere has a diameter </w:t>
      </w:r>
      <m:oMath>
        <m:r>
          <w:rPr>
            <w:rFonts w:ascii="Cambria Math" w:hAnsi="Cambria Math"/>
          </w:rPr>
          <m:t>d</m:t>
        </m:r>
      </m:oMath>
      <w:r>
        <w:t xml:space="preserve"> (the first domain), intermediate sphere (shell) – </w:t>
      </w:r>
      <m:oMath>
        <m:sSub>
          <m:sSubPr>
            <m:ctrlPr>
              <w:rPr>
                <w:rFonts w:ascii="Cambria Math" w:hAnsi="Cambria Math"/>
                <w:i/>
              </w:rPr>
            </m:ctrlPr>
          </m:sSubPr>
          <m:e>
            <m:r>
              <w:rPr>
                <w:rFonts w:ascii="Cambria Math" w:hAnsi="Cambria Math"/>
              </w:rPr>
              <m:t>d</m:t>
            </m:r>
          </m:e>
          <m:sub>
            <m:r>
              <m:rPr>
                <m:sty m:val="p"/>
              </m:rPr>
              <w:rPr>
                <w:rFonts w:ascii="Cambria Math" w:hAnsi="Cambria Math"/>
              </w:rPr>
              <m:t>s</m:t>
            </m:r>
          </m:sub>
        </m:sSub>
        <m:r>
          <w:rPr>
            <w:rFonts w:ascii="Cambria Math" w:hAnsi="Cambria Math"/>
          </w:rPr>
          <m:t>≤d</m:t>
        </m:r>
      </m:oMath>
      <w:r>
        <w:t xml:space="preserve"> (the second domain), and the internal core – </w:t>
      </w:r>
      <m:oMath>
        <m:sSub>
          <m:sSubPr>
            <m:ctrlPr>
              <w:rPr>
                <w:rFonts w:ascii="Cambria Math" w:hAnsi="Cambria Math"/>
                <w:i/>
              </w:rPr>
            </m:ctrlPr>
          </m:sSubPr>
          <m:e>
            <m:r>
              <w:rPr>
                <w:rFonts w:ascii="Cambria Math" w:hAnsi="Cambria Math"/>
              </w:rPr>
              <m:t>d</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s</m:t>
            </m:r>
          </m:sub>
        </m:sSub>
      </m:oMath>
      <w:r>
        <w:t xml:space="preserve"> (the </w:t>
      </w:r>
      <w:r w:rsidR="00260CDE">
        <w:t>third domain)</w:t>
      </w:r>
      <w:r w:rsidRPr="009819E7">
        <w:t>.</w:t>
      </w:r>
    </w:p>
    <w:p w14:paraId="1856FF3C" w14:textId="26D38FA2" w:rsidR="005C630E" w:rsidRDefault="005C630E" w:rsidP="0011349F">
      <w:pPr>
        <w:pStyle w:val="a0"/>
      </w:pPr>
      <w:r w:rsidRPr="00C2248D">
        <w:rPr>
          <w:rStyle w:val="CourierNew11pt"/>
        </w:rPr>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a0"/>
      </w:pPr>
      <w:r w:rsidRPr="00C2248D">
        <w:rPr>
          <w:rStyle w:val="CourierNew11pt"/>
        </w:rPr>
        <w:t>egg</w:t>
      </w:r>
      <w:r w:rsidRPr="009819E7">
        <w:t xml:space="preserve"> </w:t>
      </w:r>
      <w:r>
        <w:t xml:space="preserve">– </w:t>
      </w:r>
      <w:r w:rsidRPr="009819E7">
        <w:t>axisymmetric biconcave homogenous particle, which surface is given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77777777" w:rsidR="007D3C52" w:rsidRPr="002678F4" w:rsidRDefault="0051059E"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5A2F5315" w:rsidR="007D3C52" w:rsidRPr="009819E7" w:rsidRDefault="007D3C52" w:rsidP="007D3C52">
            <w:pPr>
              <w:pStyle w:val="Eqnumber"/>
            </w:pPr>
            <w:bookmarkStart w:id="73" w:name="_Ref193275569"/>
            <w:r w:rsidRPr="009819E7">
              <w:t>(</w:t>
            </w:r>
            <w:r w:rsidRPr="009819E7">
              <w:fldChar w:fldCharType="begin"/>
            </w:r>
            <w:r w:rsidRPr="009819E7">
              <w:instrText xml:space="preserve"> SEQ ( \* ARABIC </w:instrText>
            </w:r>
            <w:r w:rsidRPr="009819E7">
              <w:fldChar w:fldCharType="separate"/>
            </w:r>
            <w:r w:rsidR="00AF049C">
              <w:rPr>
                <w:noProof/>
              </w:rPr>
              <w:t>11</w:t>
            </w:r>
            <w:r w:rsidRPr="009819E7">
              <w:fldChar w:fldCharType="end"/>
            </w:r>
            <w:r w:rsidRPr="009819E7">
              <w:t>)</w:t>
            </w:r>
            <w:bookmarkEnd w:id="73"/>
          </w:p>
        </w:tc>
      </w:tr>
    </w:tbl>
    <w:p w14:paraId="5F93C778" w14:textId="65F9E302" w:rsidR="007D3C52" w:rsidRDefault="007D3C52" w:rsidP="007D3C52">
      <w:pPr>
        <w:pStyle w:val="afff2"/>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15233A">
        <w:instrText xml:space="preserve"> ADDIN ZOTERO_ITEM CSL_CITATION {"citationID":"2ikkovqfvm","properties":{"formattedCitation":"[33]","plainCitation":"[33]","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15233A" w:rsidRPr="0015233A">
        <w:t>[33]</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AF049C" w:rsidRPr="009819E7">
        <w:t>(</w:t>
      </w:r>
      <w:r w:rsidR="00AF049C">
        <w:rPr>
          <w:noProof/>
        </w:rPr>
        <w:t>11</w:t>
      </w:r>
      <w:r w:rsidR="00AF049C" w:rsidRPr="009819E7">
        <w:t>)</w:t>
      </w:r>
      <w:r>
        <w:fldChar w:fldCharType="end"/>
      </w:r>
      <w:r>
        <w:t xml:space="preserve"> is shifted along </w:t>
      </w:r>
      <w:r w:rsidR="00844057">
        <w:t xml:space="preserve">the </w:t>
      </w:r>
      <m:oMath>
        <m:r>
          <w:rPr>
            <w:rFonts w:ascii="Cambria Math" w:hAnsi="Cambria Math"/>
          </w:rPr>
          <m:t>z</m:t>
        </m:r>
      </m:oMath>
      <w:r w:rsidR="00844057">
        <w:noBreakHyphen/>
      </w:r>
      <w:r>
        <w:t>axis relative to the center of the computational grid to ensure that North and South Poles of the egg are symmetric over the latter center.</w:t>
      </w:r>
    </w:p>
    <w:p w14:paraId="4358338A" w14:textId="72F789EE" w:rsidR="005C630E" w:rsidRDefault="005C630E" w:rsidP="0011349F">
      <w:pPr>
        <w:pStyle w:val="a0"/>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a0"/>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7BEC7124" w14:textId="712D3929" w:rsidR="00A6313D" w:rsidRPr="003362D5" w:rsidRDefault="00A6313D" w:rsidP="0011349F">
      <w:pPr>
        <w:pStyle w:val="a0"/>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(i.e.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a0"/>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m:t>
        </m:r>
        <m:r>
          <w:rPr>
            <w:rFonts w:ascii="Cambria Math" w:hAnsi="Cambria Math"/>
          </w:rPr>
          <m: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a0"/>
        <w:keepNext/>
        <w:ind w:left="357" w:hanging="357"/>
      </w:pPr>
      <w:r w:rsidRPr="00C2248D">
        <w:rPr>
          <w:rStyle w:val="CourierNew11pt"/>
        </w:rPr>
        <w:t>rbc</w:t>
      </w:r>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xml:space="preserve">, and diameter at the position of the maximum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51059E"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2E84D81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12</w:t>
            </w:r>
            <w:r w:rsidRPr="009819E7">
              <w:fldChar w:fldCharType="end"/>
            </w:r>
            <w:r w:rsidRPr="009819E7">
              <w:t>)</w:t>
            </w:r>
          </w:p>
        </w:tc>
      </w:tr>
    </w:tbl>
    <w:p w14:paraId="2695900D" w14:textId="67B6B251" w:rsidR="007D3C52" w:rsidRDefault="007D3C52" w:rsidP="007D3C52">
      <w:pPr>
        <w:pStyle w:val="afff2"/>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15233A">
        <w:instrText xml:space="preserve"> ADDIN ZOTERO_ITEM CSL_CITATION {"citationID":"k21blm0us","properties":{"formattedCitation":"[34]","plainCitation":"[34]","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15233A" w:rsidRPr="0015233A">
        <w:t>[34]</w:t>
      </w:r>
      <w:r w:rsidR="00F510CF">
        <w:fldChar w:fldCharType="end"/>
      </w:r>
      <w:r w:rsidR="00F510CF">
        <w:t xml:space="preserve"> for specific expressions)</w:t>
      </w:r>
      <w:r w:rsidRPr="009819E7">
        <w:t>.</w:t>
      </w:r>
      <w:r>
        <w:t xml:space="preserve"> This formula is based on </w:t>
      </w:r>
      <w:r>
        <w:fldChar w:fldCharType="begin"/>
      </w:r>
      <w:r w:rsidR="0015233A">
        <w:instrText xml:space="preserve"> ADDIN ZOTERO_ITEM CSL_CITATION {"citationID":"VHW9uJJG","properties":{"unsorted":false,"formattedCitation":"[35]","plainCitation":"[35]","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15233A" w:rsidRPr="0015233A">
        <w:t>[35]</w:t>
      </w:r>
      <w:r>
        <w:fldChar w:fldCharType="end"/>
      </w:r>
      <w:r>
        <w:t xml:space="preserve">, and is </w:t>
      </w:r>
      <w:r w:rsidR="00EA7F3A">
        <w:t xml:space="preserve">qualitatively </w:t>
      </w:r>
      <w:r>
        <w:t xml:space="preserve">similar to the RBC shape used in </w:t>
      </w:r>
      <w:r>
        <w:fldChar w:fldCharType="begin"/>
      </w:r>
      <w:r w:rsidR="0015233A">
        <w:instrText xml:space="preserve"> ADDIN ZOTERO_ITEM CSL_CITATION {"citationID":"HFDEviG2","properties":{"unsorted":false,"formattedCitation":"[36]","plainCitation":"[36]","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15233A" w:rsidRPr="0015233A">
        <w:t>[36]</w:t>
      </w:r>
      <w:r>
        <w:fldChar w:fldCharType="end"/>
      </w:r>
      <w:r>
        <w:t>.</w:t>
      </w:r>
    </w:p>
    <w:p w14:paraId="52C40303" w14:textId="77777777" w:rsidR="005C630E" w:rsidRDefault="005C630E" w:rsidP="0011349F">
      <w:pPr>
        <w:pStyle w:val="a0"/>
      </w:pPr>
      <w:r w:rsidRPr="00C2248D">
        <w:rPr>
          <w:rStyle w:val="CourierNew11pt"/>
        </w:rPr>
        <w:t>sphere</w:t>
      </w:r>
      <w:r w:rsidRPr="009819E7">
        <w:t xml:space="preserve"> </w:t>
      </w:r>
      <w:r w:rsidR="00A6313D">
        <w:t xml:space="preserve">– </w:t>
      </w:r>
      <w:r w:rsidRPr="009819E7">
        <w:t>homogenous sphere (used by default).</w:t>
      </w:r>
    </w:p>
    <w:p w14:paraId="44B45E16" w14:textId="24FE74E1" w:rsidR="00012DAD" w:rsidRDefault="00A6313D" w:rsidP="0011349F">
      <w:pPr>
        <w:pStyle w:val="a0"/>
      </w:pPr>
      <w:r w:rsidRPr="00C2248D">
        <w:rPr>
          <w:rStyle w:val="CourierNew11pt"/>
        </w:rPr>
        <w:t>spherebox</w:t>
      </w:r>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5AA3083" w14:textId="18AC0115" w:rsidR="009D6ACA" w:rsidRDefault="009D6ACA" w:rsidP="009D6ACA">
      <w:pPr>
        <w:pStyle w:val="a0"/>
      </w:pPr>
      <w:r w:rsidRPr="009D6ACA">
        <w:rPr>
          <w:rFonts w:ascii="Courier New" w:hAnsi="Courier New" w:cs="Courier New"/>
          <w:sz w:val="22"/>
          <w:szCs w:val="22"/>
        </w:rPr>
        <w:lastRenderedPageBreak/>
        <w:t>superellipsoid</w:t>
      </w:r>
      <w:r w:rsidRPr="009819E7">
        <w:t xml:space="preserve"> </w:t>
      </w:r>
      <w:r>
        <w:t xml:space="preserve">– homogeneous superellipsoid with semi-axes </w:t>
      </w:r>
      <m:oMath>
        <m:r>
          <w:rPr>
            <w:rFonts w:ascii="Cambria Math" w:hAnsi="Cambria Math"/>
          </w:rPr>
          <m:t>a</m:t>
        </m:r>
      </m:oMath>
      <w:r>
        <w:t xml:space="preserve">, </w:t>
      </w:r>
      <m:oMath>
        <m:r>
          <w:rPr>
            <w:rFonts w:ascii="Cambria Math" w:hAnsi="Cambria Math"/>
          </w:rPr>
          <m:t>b</m:t>
        </m:r>
      </m:oMath>
      <w:r w:rsidRPr="009819E7">
        <w:t xml:space="preserve">, </w:t>
      </w:r>
      <m:oMath>
        <m:r>
          <w:rPr>
            <w:rFonts w:ascii="Cambria Math" w:hAnsi="Cambria Math"/>
          </w:rPr>
          <m:t>c&gt;0</m:t>
        </m:r>
      </m:oMath>
      <w:r>
        <w:t xml:space="preserve"> along the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directions, respectively. Parameters </w:t>
      </w:r>
      <m:oMath>
        <m:r>
          <w:rPr>
            <w:rFonts w:ascii="Cambria Math" w:hAnsi="Cambria Math"/>
          </w:rPr>
          <m:t>e</m:t>
        </m:r>
      </m:oMath>
      <w:r>
        <w:t xml:space="preserve">, </w:t>
      </w:r>
      <m:oMath>
        <m:r>
          <w:rPr>
            <w:rFonts w:ascii="Cambria Math" w:hAnsi="Cambria Math"/>
          </w:rPr>
          <m:t>n≥0</m:t>
        </m:r>
      </m:oMath>
      <w:r>
        <w:t xml:space="preserve"> control the shape of cross sections parallel and perpendicular to the </w:t>
      </w:r>
      <m:oMath>
        <m:r>
          <w:rPr>
            <w:rFonts w:ascii="Cambria Math" w:hAnsi="Cambria Math"/>
          </w:rPr>
          <m:t>xy</m:t>
        </m:r>
      </m:oMath>
      <w:r w:rsidR="007C00B4">
        <w:noBreakHyphen/>
        <w:t xml:space="preserve">plane, respectively. </w:t>
      </w:r>
      <w:r w:rsidR="002421AC">
        <w:t xml:space="preserve">Values of </w:t>
      </w:r>
      <m:oMath>
        <m:r>
          <w:rPr>
            <w:rFonts w:ascii="Cambria Math" w:hAnsi="Cambria Math"/>
          </w:rPr>
          <m:t>e,n</m:t>
        </m:r>
      </m:oMath>
      <w:r w:rsidR="002421AC">
        <w:t xml:space="preserve"> equal to </w:t>
      </w:r>
      <m:oMath>
        <m:r>
          <w:rPr>
            <w:rFonts w:ascii="Cambria Math" w:hAnsi="Cambria Math"/>
          </w:rPr>
          <m:t>0</m:t>
        </m:r>
      </m:oMath>
      <w:r w:rsidR="002421AC">
        <w:t xml:space="preserve"> and 2 correspond to rectangular and elliptical cross sections, respectively, while values larger than </w:t>
      </w:r>
      <m:oMath>
        <m:r>
          <w:rPr>
            <w:rFonts w:ascii="Cambria Math" w:hAnsi="Cambria Math"/>
          </w:rPr>
          <m:t>2</m:t>
        </m:r>
      </m:oMath>
      <w:r w:rsidR="002421AC">
        <w:t xml:space="preserve"> – to concave (spiky) ones.</w:t>
      </w:r>
      <w:r w:rsidR="002421AC">
        <w:rPr>
          <w:rStyle w:val="a7"/>
        </w:rPr>
        <w:footnoteReference w:id="35"/>
      </w:r>
      <w:r w:rsidR="002421AC">
        <w:t xml:space="preserve"> </w:t>
      </w:r>
      <w:r w:rsidR="007C00B4">
        <w:t xml:space="preserve">The shape surface </w:t>
      </w:r>
      <w:r w:rsidRPr="009819E7">
        <w:t>is defined as</w:t>
      </w:r>
      <w:r w:rsidR="002421AC">
        <w:t xml:space="preserve"> </w:t>
      </w:r>
      <w:r w:rsidR="002421AC">
        <w:fldChar w:fldCharType="begin"/>
      </w:r>
      <w:r w:rsidR="002421AC">
        <w:instrText xml:space="preserve"> ADDIN ZOTERO_ITEM CSL_CITATION {"citationID":"kgqZTwrb","properties":{"formattedCitation":"[37]","plainCitation":"[37]","noteIndex":0},"citationItems":[{"id":1209,"uris":["http://zotero.org/users/4070/items/W2RDXRS7"],"uri":["http://zotero.org/users/4070/items/W2RDXRS7"],"itemData":{"id":1209,"type":"article-journal","abstract":"Light scattering by non-axisymmetric particles is commonly needed in particle characterization and other fields. After much work devoted to volume discretization methods to compute scattering by such particles, there is renewed interest in the T-matrix method. We extended the null-field method with discrete sources for T-matrix computation and implemented the superellipsoid shape using an implicit equation. Additionally, a triangular surface patch model of a realistically shaped particle can be used for scattering computations. In this paper some exemplary results of scattering by non-axisymmetric particles are presented.","container-title":"Particle &amp; Particle Systems Characterization","DOI":"10.1002/1521-4117(200208)19:4&lt;256::AID-PPSC256&gt;3.0.CO;2-8","ISSN":"1521-4117","issue":"4","journalAbbreviation":"Part. Part. Sys. Charact.","language":"en","page":"256-268","source":"Wiley Online Library","title":"Using the T-matrix method for light scattering computations by non-axisymmetric particles: Superellipsoids and realistically shaped particles","title-short":"Using the T-Matrix Method for Light Scattering Computations by Non-axisymmetric Particles","URL":"http://onlinelibrary.wiley.com/doi/10.1002/1521-4117(200208)19:4&lt;256::AID-PPSC256&gt;3.0.CO;2-8/abstract","volume":"19","author":[{"family":"Wriedt","given":"Thomas"}],"accessed":{"date-parts":[["2012",6,8]]},"issued":{"date-parts":[["2002"]]}}}],"schema":"https://github.com/citation-style-language/schema/raw/master/csl-citation.json"} </w:instrText>
      </w:r>
      <w:r w:rsidR="002421AC">
        <w:fldChar w:fldCharType="separate"/>
      </w:r>
      <w:r w:rsidR="002421AC" w:rsidRPr="002421AC">
        <w:t>[37]</w:t>
      </w:r>
      <w:r w:rsidR="002421AC">
        <w:fldChar w:fldCharType="end"/>
      </w:r>
    </w:p>
    <w:tbl>
      <w:tblPr>
        <w:tblW w:w="5000" w:type="pct"/>
        <w:tblCellMar>
          <w:left w:w="0" w:type="dxa"/>
          <w:right w:w="0" w:type="dxa"/>
        </w:tblCellMar>
        <w:tblLook w:val="0000" w:firstRow="0" w:lastRow="0" w:firstColumn="0" w:lastColumn="0" w:noHBand="0" w:noVBand="0"/>
      </w:tblPr>
      <w:tblGrid>
        <w:gridCol w:w="9212"/>
        <w:gridCol w:w="427"/>
      </w:tblGrid>
      <w:tr w:rsidR="009D6ACA" w:rsidRPr="009819E7" w14:paraId="145383E5" w14:textId="77777777" w:rsidTr="009D6ACA">
        <w:tc>
          <w:tcPr>
            <w:tcW w:w="8640" w:type="dxa"/>
            <w:vAlign w:val="center"/>
          </w:tcPr>
          <w:p w14:paraId="7D13E79B" w14:textId="2DB6FE3B" w:rsidR="009D6ACA" w:rsidRPr="009819E7" w:rsidRDefault="0051059E" w:rsidP="007C00B4">
            <w:pPr>
              <w:pStyle w:val="Eq"/>
              <w:ind w:left="720"/>
            </w:pPr>
            <m:oMathPara>
              <m:oMath>
                <m:sSup>
                  <m:sSupPr>
                    <m:ctrlPr>
                      <w:rPr>
                        <w:rFonts w:ascii="Cambria Math" w:hAnsi="Cambria Math"/>
                      </w:rPr>
                    </m:ctrlPr>
                  </m:sSupPr>
                  <m:e>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x</m:t>
                                    </m:r>
                                  </m:num>
                                  <m:den>
                                    <m:r>
                                      <w:rPr>
                                        <w:rFonts w:ascii="Cambria Math" w:hAnsi="Cambria Math"/>
                                      </w:rPr>
                                      <m:t>a</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y</m:t>
                                    </m:r>
                                  </m:num>
                                  <m:den>
                                    <m:r>
                                      <w:rPr>
                                        <w:rFonts w:ascii="Cambria Math" w:hAnsi="Cambria Math"/>
                                      </w:rPr>
                                      <m:t>b</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e</m:t>
                                </m:r>
                              </m:den>
                            </m:f>
                          </m:sup>
                        </m:sSup>
                        <m:ctrlPr>
                          <w:rPr>
                            <w:rFonts w:ascii="Cambria Math" w:hAnsi="Cambria Math"/>
                          </w:rPr>
                        </m:ctrlPr>
                      </m:e>
                    </m:d>
                    <m:ctrlPr>
                      <w:rPr>
                        <w:rFonts w:ascii="Cambria Math" w:hAnsi="Cambria Math"/>
                        <w:i/>
                      </w:rPr>
                    </m:ctrlPr>
                  </m:e>
                  <m:sup>
                    <m:f>
                      <m:fPr>
                        <m:type m:val="lin"/>
                        <m:ctrlPr>
                          <w:rPr>
                            <w:rFonts w:ascii="Cambria Math" w:hAnsi="Cambria Math"/>
                            <w:i/>
                          </w:rPr>
                        </m:ctrlPr>
                      </m:fPr>
                      <m:num>
                        <m:r>
                          <w:rPr>
                            <w:rFonts w:ascii="Cambria Math" w:hAnsi="Cambria Math"/>
                          </w:rPr>
                          <m:t>e</m:t>
                        </m:r>
                      </m:num>
                      <m:den>
                        <m:r>
                          <w:rPr>
                            <w:rFonts w:ascii="Cambria Math" w:hAnsi="Cambria Math"/>
                          </w:rPr>
                          <m:t>n</m:t>
                        </m:r>
                      </m:den>
                    </m:f>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z</m:t>
                            </m:r>
                          </m:num>
                          <m:den>
                            <m:r>
                              <w:rPr>
                                <w:rFonts w:ascii="Cambria Math" w:hAnsi="Cambria Math"/>
                              </w:rPr>
                              <m:t>c</m:t>
                            </m:r>
                          </m:den>
                        </m:f>
                      </m:e>
                    </m:d>
                  </m:e>
                  <m:sup>
                    <m:f>
                      <m:fPr>
                        <m:type m:val="lin"/>
                        <m:ctrlPr>
                          <w:rPr>
                            <w:rFonts w:ascii="Cambria Math" w:hAnsi="Cambria Math"/>
                          </w:rPr>
                        </m:ctrlPr>
                      </m:fPr>
                      <m:num>
                        <m:r>
                          <m:rPr>
                            <m:sty m:val="p"/>
                          </m:rPr>
                          <w:rPr>
                            <w:rFonts w:ascii="Cambria Math" w:hAnsi="Cambria Math"/>
                          </w:rPr>
                          <m:t>2</m:t>
                        </m:r>
                      </m:num>
                      <m:den>
                        <m:r>
                          <w:rPr>
                            <w:rFonts w:ascii="Cambria Math" w:hAnsi="Cambria Math"/>
                          </w:rPr>
                          <m:t>n</m:t>
                        </m:r>
                      </m:den>
                    </m:f>
                  </m:sup>
                </m:sSup>
                <m:r>
                  <m:rPr>
                    <m:sty m:val="p"/>
                  </m:rPr>
                  <w:rPr>
                    <w:rFonts w:ascii="Cambria Math" w:hAnsi="Cambria Math"/>
                  </w:rPr>
                  <m:t>=1</m:t>
                </m:r>
                <m:r>
                  <w:rPr>
                    <w:rFonts w:ascii="Cambria Math" w:hAnsi="Cambria Math"/>
                  </w:rPr>
                  <m:t>,</m:t>
                </m:r>
              </m:oMath>
            </m:oMathPara>
          </w:p>
        </w:tc>
        <w:tc>
          <w:tcPr>
            <w:tcW w:w="400" w:type="dxa"/>
            <w:vAlign w:val="center"/>
          </w:tcPr>
          <w:p w14:paraId="7FA9133A" w14:textId="77777777" w:rsidR="009D6ACA" w:rsidRPr="009819E7" w:rsidRDefault="009D6ACA" w:rsidP="009D6ACA">
            <w:pPr>
              <w:pStyle w:val="Eqnumber"/>
            </w:pPr>
            <w:r w:rsidRPr="009819E7">
              <w:t>(</w:t>
            </w:r>
            <w:r w:rsidRPr="009819E7">
              <w:fldChar w:fldCharType="begin"/>
            </w:r>
            <w:r w:rsidRPr="009819E7">
              <w:instrText xml:space="preserve"> SEQ ( \* ARABIC </w:instrText>
            </w:r>
            <w:r w:rsidRPr="009819E7">
              <w:fldChar w:fldCharType="separate"/>
            </w:r>
            <w:r>
              <w:rPr>
                <w:noProof/>
              </w:rPr>
              <w:t>12</w:t>
            </w:r>
            <w:r w:rsidRPr="009819E7">
              <w:fldChar w:fldCharType="end"/>
            </w:r>
            <w:r w:rsidRPr="009819E7">
              <w:t>)</w:t>
            </w:r>
          </w:p>
        </w:tc>
      </w:tr>
    </w:tbl>
    <w:p w14:paraId="50D6A731" w14:textId="20EE52A7" w:rsidR="009D6ACA" w:rsidRPr="009819E7" w:rsidRDefault="009D6ACA" w:rsidP="009D6ACA">
      <w:pPr>
        <w:pStyle w:val="afff2"/>
      </w:pPr>
      <w:r w:rsidRPr="009819E7">
        <w:t>wh</w:t>
      </w:r>
      <w:r w:rsidR="002421AC">
        <w:t>ich describe</w:t>
      </w:r>
      <w:r w:rsidR="002B0592">
        <w:t>s</w:t>
      </w:r>
      <w:r w:rsidR="002421AC">
        <w:t xml:space="preserve"> a </w:t>
      </w:r>
      <w:r w:rsidR="00AD69FC">
        <w:t xml:space="preserve">very </w:t>
      </w:r>
      <w:r w:rsidR="002421AC">
        <w:t>broad class of shapes</w:t>
      </w:r>
      <w:r w:rsidR="00950030">
        <w:t>, including rectangular cuboids, ellipsoids, and cylinders</w:t>
      </w:r>
      <w:r w:rsidR="002421AC">
        <w:t xml:space="preserve">. </w:t>
      </w:r>
      <w:r w:rsidR="002B0592">
        <w:t>I</w:t>
      </w:r>
      <w:r w:rsidR="00950030">
        <w:t>llustrative examples for many values</w:t>
      </w:r>
      <w:r w:rsidR="002B0592">
        <w:t xml:space="preserve"> of</w:t>
      </w:r>
      <w:r w:rsidR="00AD69FC">
        <w:t xml:space="preserve"> </w:t>
      </w:r>
      <m:oMath>
        <m:r>
          <w:rPr>
            <w:rFonts w:ascii="Cambria Math" w:hAnsi="Cambria Math"/>
          </w:rPr>
          <m:t>e</m:t>
        </m:r>
      </m:oMath>
      <w:r w:rsidR="00AD69FC">
        <w:t xml:space="preserve"> and </w:t>
      </w:r>
      <m:oMath>
        <m:r>
          <w:rPr>
            <w:rFonts w:ascii="Cambria Math" w:hAnsi="Cambria Math"/>
          </w:rPr>
          <m:t>n</m:t>
        </m:r>
      </m:oMath>
      <w:r w:rsidR="00AD69FC">
        <w:t xml:space="preserve"> </w:t>
      </w:r>
      <w:r w:rsidR="00950030">
        <w:t>with</w:t>
      </w:r>
      <w:r w:rsidR="00AD69FC">
        <w:t xml:space="preserve"> fixed </w:t>
      </w:r>
      <m:oMath>
        <m:r>
          <w:rPr>
            <w:rFonts w:ascii="Cambria Math" w:hAnsi="Cambria Math"/>
          </w:rPr>
          <m:t>a=b=c</m:t>
        </m:r>
      </m:oMath>
      <w:r w:rsidR="00950030">
        <w:t xml:space="preserve"> are</w:t>
      </w:r>
      <w:r w:rsidR="00AD69FC">
        <w:t xml:space="preserve"> available at </w:t>
      </w:r>
      <w:r w:rsidR="00950030">
        <w:t>Wikipedia.</w:t>
      </w:r>
      <w:r w:rsidR="00950030">
        <w:rPr>
          <w:rStyle w:val="a7"/>
        </w:rPr>
        <w:footnoteReference w:id="36"/>
      </w:r>
      <w:r w:rsidR="00950030">
        <w:t xml:space="preserve"> Note also, that </w:t>
      </w:r>
      <w:r w:rsidR="002B0592">
        <w:t xml:space="preserve">an </w:t>
      </w:r>
      <w:r w:rsidR="00950030">
        <w:t xml:space="preserve">alternative definition of deformation parameters exists, namely </w:t>
      </w:r>
      <m:oMath>
        <m:r>
          <w:rPr>
            <w:rFonts w:ascii="Cambria Math" w:hAnsi="Cambria Math"/>
          </w:rPr>
          <m:t>r=</m:t>
        </m:r>
        <m:f>
          <m:fPr>
            <m:type m:val="lin"/>
            <m:ctrlPr>
              <w:rPr>
                <w:rFonts w:ascii="Cambria Math" w:hAnsi="Cambria Math"/>
                <w:i/>
              </w:rPr>
            </m:ctrlPr>
          </m:fPr>
          <m:num>
            <m:r>
              <w:rPr>
                <w:rFonts w:ascii="Cambria Math" w:hAnsi="Cambria Math"/>
              </w:rPr>
              <m:t>2</m:t>
            </m:r>
          </m:num>
          <m:den>
            <m:r>
              <w:rPr>
                <w:rFonts w:ascii="Cambria Math" w:hAnsi="Cambria Math"/>
              </w:rPr>
              <m:t>e</m:t>
            </m:r>
          </m:den>
        </m:f>
      </m:oMath>
      <w:r w:rsidR="00950030">
        <w:t xml:space="preserve"> and </w:t>
      </w:r>
      <m:oMath>
        <m:r>
          <w:rPr>
            <w:rFonts w:ascii="Cambria Math" w:hAnsi="Cambria Math"/>
          </w:rPr>
          <m:t>t=</m:t>
        </m:r>
        <m:f>
          <m:fPr>
            <m:type m:val="lin"/>
            <m:ctrlPr>
              <w:rPr>
                <w:rFonts w:ascii="Cambria Math" w:hAnsi="Cambria Math"/>
                <w:i/>
              </w:rPr>
            </m:ctrlPr>
          </m:fPr>
          <m:num>
            <m:r>
              <w:rPr>
                <w:rFonts w:ascii="Cambria Math" w:hAnsi="Cambria Math"/>
              </w:rPr>
              <m:t>2</m:t>
            </m:r>
          </m:num>
          <m:den>
            <m:r>
              <w:rPr>
                <w:rFonts w:ascii="Cambria Math" w:hAnsi="Cambria Math"/>
              </w:rPr>
              <m:t>n</m:t>
            </m:r>
          </m:den>
        </m:f>
      </m:oMath>
      <w:r>
        <w:t>.</w:t>
      </w:r>
    </w:p>
    <w:p w14:paraId="568A3D38" w14:textId="68FAB0BE" w:rsidR="00F02781" w:rsidRPr="009819E7" w:rsidRDefault="00F02781" w:rsidP="00D01AC6">
      <w:pPr>
        <w:pStyle w:val="Tablecaptionmy"/>
        <w:framePr w:w="9639" w:hSpace="181" w:vSpace="113" w:wrap="notBeside" w:hAnchor="margin" w:xAlign="center" w:yAlign="top"/>
        <w:spacing w:before="0"/>
      </w:pPr>
      <w:bookmarkStart w:id="74" w:name="_Ref128200277"/>
      <w:r w:rsidRPr="009819E7">
        <w:t>Table </w:t>
      </w:r>
      <w:r w:rsidRPr="009819E7">
        <w:fldChar w:fldCharType="begin"/>
      </w:r>
      <w:r w:rsidRPr="009819E7">
        <w:instrText xml:space="preserve"> SEQ Table \* ARABIC </w:instrText>
      </w:r>
      <w:r w:rsidRPr="009819E7">
        <w:fldChar w:fldCharType="separate"/>
      </w:r>
      <w:r w:rsidR="00AF049C">
        <w:rPr>
          <w:noProof/>
        </w:rPr>
        <w:t>1</w:t>
      </w:r>
      <w:r w:rsidRPr="009819E7">
        <w:fldChar w:fldCharType="end"/>
      </w:r>
      <w:bookmarkEnd w:id="74"/>
      <w:r w:rsidRPr="009819E7">
        <w:t>. Brief description of arguments, symmetries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132"/>
        <w:gridCol w:w="3694"/>
        <w:gridCol w:w="796"/>
        <w:gridCol w:w="909"/>
        <w:gridCol w:w="852"/>
        <w:gridCol w:w="568"/>
        <w:gridCol w:w="682"/>
      </w:tblGrid>
      <w:tr w:rsidR="009D6ACA" w:rsidRPr="00AA3B27" w14:paraId="244A22CF" w14:textId="77777777" w:rsidTr="009D6ACA">
        <w:trPr>
          <w:jc w:val="center"/>
        </w:trPr>
        <w:tc>
          <w:tcPr>
            <w:tcW w:w="2127" w:type="dxa"/>
            <w:tcBorders>
              <w:bottom w:val="double" w:sz="4" w:space="0" w:color="auto"/>
            </w:tcBorders>
            <w:shd w:val="clear" w:color="auto" w:fill="auto"/>
            <w:vAlign w:val="center"/>
          </w:tcPr>
          <w:p w14:paraId="105B7546" w14:textId="77777777" w:rsidR="00F02781" w:rsidRPr="009819E7" w:rsidRDefault="00F02781" w:rsidP="00D01AC6">
            <w:pPr>
              <w:pStyle w:val="StyleCentered"/>
              <w:framePr w:w="9639" w:hSpace="181" w:vSpace="113" w:wrap="notBeside" w:hAnchor="margin" w:xAlign="center" w:yAlign="top"/>
            </w:pPr>
            <w:r w:rsidRPr="009819E7">
              <w:t>&lt;type&gt;</w:t>
            </w:r>
          </w:p>
        </w:tc>
        <w:tc>
          <w:tcPr>
            <w:tcW w:w="3685" w:type="dxa"/>
            <w:tcBorders>
              <w:bottom w:val="double" w:sz="4" w:space="0" w:color="auto"/>
            </w:tcBorders>
            <w:shd w:val="clear" w:color="auto" w:fill="auto"/>
            <w:vAlign w:val="center"/>
          </w:tcPr>
          <w:p w14:paraId="1FAEAF6F" w14:textId="77777777" w:rsidR="00F02781" w:rsidRPr="009819E7" w:rsidRDefault="00F02781" w:rsidP="00D01AC6">
            <w:pPr>
              <w:pStyle w:val="StyleCentered"/>
              <w:framePr w:w="9639" w:hSpace="181" w:vSpace="113" w:wrap="notBeside" w:hAnchor="margin" w:xAlign="center" w:yAlign="top"/>
            </w:pPr>
            <w:r w:rsidRPr="009819E7">
              <w:t>&lt;args&gt;</w:t>
            </w:r>
          </w:p>
        </w:tc>
        <w:tc>
          <w:tcPr>
            <w:tcW w:w="794" w:type="dxa"/>
            <w:tcBorders>
              <w:bottom w:val="double" w:sz="4" w:space="0" w:color="auto"/>
            </w:tcBorders>
            <w:shd w:val="clear" w:color="auto" w:fill="auto"/>
            <w:vAlign w:val="center"/>
          </w:tcPr>
          <w:p w14:paraId="0B8D0739" w14:textId="77777777" w:rsidR="00F02781" w:rsidRPr="009819E7" w:rsidRDefault="00F02781" w:rsidP="00D01AC6">
            <w:pPr>
              <w:pStyle w:val="StyleCentered"/>
              <w:framePr w:w="9639" w:hSpace="181" w:vSpace="113" w:wrap="notBeside" w:hAnchor="margin" w:xAlign="center" w:yAlign="top"/>
            </w:pPr>
            <w:proofErr w:type="spellStart"/>
            <w:r w:rsidRPr="009819E7">
              <w:t>dom.</w:t>
            </w:r>
            <w:r w:rsidRPr="00AA3B27">
              <w:rPr>
                <w:vertAlign w:val="superscript"/>
              </w:rPr>
              <w:t>a</w:t>
            </w:r>
            <w:proofErr w:type="spellEnd"/>
          </w:p>
        </w:tc>
        <w:tc>
          <w:tcPr>
            <w:tcW w:w="907" w:type="dxa"/>
            <w:tcBorders>
              <w:bottom w:val="double" w:sz="4" w:space="0" w:color="auto"/>
            </w:tcBorders>
            <w:shd w:val="clear" w:color="auto" w:fill="auto"/>
            <w:vAlign w:val="center"/>
          </w:tcPr>
          <w:p w14:paraId="3C5ADDA4" w14:textId="77777777" w:rsidR="00F02781" w:rsidRPr="009819E7" w:rsidRDefault="00F02781" w:rsidP="00D01AC6">
            <w:pPr>
              <w:pStyle w:val="StyleCentered"/>
              <w:framePr w:w="9639" w:hSpace="181" w:vSpace="113" w:wrap="notBeside" w:hAnchor="margin" w:xAlign="center" w:yAlign="top"/>
            </w:pPr>
            <w:proofErr w:type="spellStart"/>
            <w:r w:rsidRPr="009819E7">
              <w:t>symY</w:t>
            </w:r>
            <w:r w:rsidRPr="00AA3B27">
              <w:rPr>
                <w:vertAlign w:val="superscript"/>
              </w:rPr>
              <w:t>b</w:t>
            </w:r>
            <w:proofErr w:type="spellEnd"/>
          </w:p>
        </w:tc>
        <w:tc>
          <w:tcPr>
            <w:tcW w:w="850" w:type="dxa"/>
            <w:tcBorders>
              <w:bottom w:val="double" w:sz="4" w:space="0" w:color="auto"/>
            </w:tcBorders>
            <w:shd w:val="clear" w:color="auto" w:fill="auto"/>
            <w:vAlign w:val="center"/>
          </w:tcPr>
          <w:p w14:paraId="04F59E72" w14:textId="77777777" w:rsidR="00F02781" w:rsidRPr="009819E7" w:rsidRDefault="00F02781" w:rsidP="00D01AC6">
            <w:pPr>
              <w:pStyle w:val="StyleCentered"/>
              <w:framePr w:w="9639" w:hSpace="181" w:vSpace="113" w:wrap="notBeside" w:hAnchor="margin" w:xAlign="center" w:yAlign="top"/>
            </w:pPr>
            <w:proofErr w:type="spellStart"/>
            <w:r w:rsidRPr="009819E7">
              <w:t>symR</w:t>
            </w:r>
            <w:r w:rsidRPr="00AA3B27">
              <w:rPr>
                <w:vertAlign w:val="superscript"/>
              </w:rPr>
              <w:t>c</w:t>
            </w:r>
            <w:proofErr w:type="spellEnd"/>
          </w:p>
        </w:tc>
        <w:tc>
          <w:tcPr>
            <w:tcW w:w="567" w:type="dxa"/>
            <w:tcBorders>
              <w:bottom w:val="double" w:sz="4" w:space="0" w:color="auto"/>
            </w:tcBorders>
            <w:shd w:val="clear" w:color="auto" w:fill="auto"/>
            <w:vAlign w:val="center"/>
          </w:tcPr>
          <w:p w14:paraId="5DCC21ED" w14:textId="77777777" w:rsidR="00F02781" w:rsidRPr="00AA3B27" w:rsidRDefault="0051059E" w:rsidP="00D01AC6">
            <w:pPr>
              <w:pStyle w:val="StyleCentered"/>
              <w:framePr w:w="9639" w:hSpace="181" w:vSpace="113" w:wrap="notBeside" w:hAnchor="margin" w:xAlign="center" w:yAlign="top"/>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680" w:type="dxa"/>
            <w:tcBorders>
              <w:bottom w:val="double" w:sz="4" w:space="0" w:color="auto"/>
            </w:tcBorders>
            <w:shd w:val="clear" w:color="auto" w:fill="auto"/>
          </w:tcPr>
          <w:p w14:paraId="7B3E68DF" w14:textId="77777777" w:rsidR="00F02781" w:rsidRPr="009819E7" w:rsidRDefault="00F02781" w:rsidP="00D01AC6">
            <w:pPr>
              <w:pStyle w:val="StyleCentered"/>
              <w:framePr w:w="9639" w:hSpace="181" w:vSpace="113" w:wrap="notBeside" w:hAnchor="margin" w:xAlign="center" w:yAlign="top"/>
            </w:pPr>
            <w:r w:rsidRPr="009819E7">
              <w:t>size</w:t>
            </w:r>
            <w:r w:rsidRPr="00AA3B27">
              <w:rPr>
                <w:vertAlign w:val="superscript"/>
              </w:rPr>
              <w:t>d</w:t>
            </w:r>
          </w:p>
        </w:tc>
      </w:tr>
      <w:tr w:rsidR="009D6ACA" w:rsidRPr="00AA3B27" w14:paraId="7B91CC49" w14:textId="77777777" w:rsidTr="009D6ACA">
        <w:trPr>
          <w:jc w:val="center"/>
        </w:trPr>
        <w:tc>
          <w:tcPr>
            <w:tcW w:w="2127" w:type="dxa"/>
            <w:tcBorders>
              <w:top w:val="double" w:sz="4" w:space="0" w:color="auto"/>
            </w:tcBorders>
            <w:shd w:val="clear" w:color="auto" w:fill="auto"/>
          </w:tcPr>
          <w:p w14:paraId="4B2612F9"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685" w:type="dxa"/>
            <w:tcBorders>
              <w:top w:val="double" w:sz="4" w:space="0" w:color="auto"/>
            </w:tcBorders>
            <w:shd w:val="clear" w:color="auto" w:fill="auto"/>
          </w:tcPr>
          <w:p w14:paraId="0EB2C801" w14:textId="77777777" w:rsidR="00F02781" w:rsidRPr="009819E7" w:rsidRDefault="00F02781" w:rsidP="00D01AC6">
            <w:pPr>
              <w:framePr w:w="9639" w:hSpace="181" w:vSpace="113" w:wrap="notBeside" w:hAnchor="margin" w:xAlign="center" w:yAlign="top"/>
            </w:pPr>
            <w:r w:rsidRPr="009819E7">
              <w:t>filename</w:t>
            </w:r>
          </w:p>
        </w:tc>
        <w:tc>
          <w:tcPr>
            <w:tcW w:w="794" w:type="dxa"/>
            <w:tcBorders>
              <w:top w:val="double" w:sz="4" w:space="0" w:color="auto"/>
            </w:tcBorders>
            <w:shd w:val="clear" w:color="auto" w:fill="auto"/>
          </w:tcPr>
          <w:p w14:paraId="7BAF9744"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tcBorders>
              <w:top w:val="double" w:sz="4" w:space="0" w:color="auto"/>
            </w:tcBorders>
            <w:shd w:val="clear" w:color="auto" w:fill="auto"/>
            <w:vAlign w:val="center"/>
          </w:tcPr>
          <w:p w14:paraId="1A4B01CB"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tcBorders>
              <w:top w:val="double" w:sz="4" w:space="0" w:color="auto"/>
            </w:tcBorders>
            <w:shd w:val="clear" w:color="auto" w:fill="auto"/>
            <w:vAlign w:val="center"/>
          </w:tcPr>
          <w:p w14:paraId="4A908669"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tcBorders>
              <w:top w:val="double" w:sz="4" w:space="0" w:color="auto"/>
            </w:tcBorders>
            <w:shd w:val="clear" w:color="auto" w:fill="auto"/>
            <w:vAlign w:val="center"/>
          </w:tcPr>
          <w:p w14:paraId="258156C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tcBorders>
              <w:top w:val="double" w:sz="4" w:space="0" w:color="auto"/>
            </w:tcBorders>
            <w:shd w:val="clear" w:color="auto" w:fill="auto"/>
          </w:tcPr>
          <w:p w14:paraId="6DEB6BC1"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E3D65E4" w14:textId="77777777" w:rsidTr="009D6ACA">
        <w:trPr>
          <w:jc w:val="center"/>
        </w:trPr>
        <w:tc>
          <w:tcPr>
            <w:tcW w:w="2127" w:type="dxa"/>
            <w:shd w:val="clear" w:color="auto" w:fill="auto"/>
          </w:tcPr>
          <w:p w14:paraId="2357126B"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bicoated</w:t>
            </w:r>
          </w:p>
        </w:tc>
        <w:tc>
          <w:tcPr>
            <w:tcW w:w="3685" w:type="dxa"/>
            <w:shd w:val="clear" w:color="auto" w:fill="auto"/>
          </w:tcPr>
          <w:p w14:paraId="5E6A5D20" w14:textId="77777777" w:rsidR="00F02781" w:rsidRPr="009819E7" w:rsidRDefault="0051059E"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F02781"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794" w:type="dxa"/>
            <w:shd w:val="clear" w:color="auto" w:fill="auto"/>
          </w:tcPr>
          <w:p w14:paraId="31836EB1"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1A3A3C84"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473060F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6054C8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3455E4F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4504458" w14:textId="77777777" w:rsidTr="009D6ACA">
        <w:trPr>
          <w:jc w:val="center"/>
        </w:trPr>
        <w:tc>
          <w:tcPr>
            <w:tcW w:w="2127" w:type="dxa"/>
            <w:shd w:val="clear" w:color="auto" w:fill="auto"/>
          </w:tcPr>
          <w:p w14:paraId="747AC25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biellipsoid</w:t>
            </w:r>
          </w:p>
        </w:tc>
        <w:tc>
          <w:tcPr>
            <w:tcW w:w="3685" w:type="dxa"/>
            <w:shd w:val="clear" w:color="auto" w:fill="auto"/>
          </w:tcPr>
          <w:p w14:paraId="247DFCF0" w14:textId="77777777" w:rsidR="00F02781" w:rsidRPr="00AA3B27" w:rsidRDefault="0051059E" w:rsidP="00D01AC6">
            <w:pPr>
              <w:framePr w:w="9639" w:hSpace="181" w:vSpace="113" w:wrap="notBeside" w:hAnchor="margin" w:xAlign="center" w:yAlign="top"/>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F02781"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794" w:type="dxa"/>
            <w:shd w:val="clear" w:color="auto" w:fill="auto"/>
          </w:tcPr>
          <w:p w14:paraId="105D56BC"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67D53213"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8EF038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46833B5"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C94676B"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38B2D8E" w14:textId="77777777" w:rsidTr="009D6ACA">
        <w:trPr>
          <w:jc w:val="center"/>
        </w:trPr>
        <w:tc>
          <w:tcPr>
            <w:tcW w:w="2127" w:type="dxa"/>
            <w:shd w:val="clear" w:color="auto" w:fill="auto"/>
          </w:tcPr>
          <w:p w14:paraId="265AC0F5"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bisphere</w:t>
            </w:r>
          </w:p>
        </w:tc>
        <w:tc>
          <w:tcPr>
            <w:tcW w:w="3685" w:type="dxa"/>
            <w:shd w:val="clear" w:color="auto" w:fill="auto"/>
          </w:tcPr>
          <w:p w14:paraId="02A93A72" w14:textId="77777777" w:rsidR="00F02781" w:rsidRPr="001838D9" w:rsidRDefault="0051059E"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1838D9">
              <w:t xml:space="preserve"> </w:t>
            </w:r>
          </w:p>
        </w:tc>
        <w:tc>
          <w:tcPr>
            <w:tcW w:w="794" w:type="dxa"/>
            <w:shd w:val="clear" w:color="auto" w:fill="auto"/>
          </w:tcPr>
          <w:p w14:paraId="3133C6CF"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2A5ED12A"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128AFA33"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8AD2401"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254B446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5620834C" w14:textId="77777777" w:rsidTr="009D6ACA">
        <w:trPr>
          <w:jc w:val="center"/>
        </w:trPr>
        <w:tc>
          <w:tcPr>
            <w:tcW w:w="2127" w:type="dxa"/>
            <w:shd w:val="clear" w:color="auto" w:fill="auto"/>
          </w:tcPr>
          <w:p w14:paraId="1D5F852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685" w:type="dxa"/>
            <w:shd w:val="clear" w:color="auto" w:fill="auto"/>
          </w:tcPr>
          <w:p w14:paraId="748386C6" w14:textId="77777777" w:rsidR="00F02781" w:rsidRPr="00AA3B27" w:rsidRDefault="00F02781" w:rsidP="00D01AC6">
            <w:pPr>
              <w:framePr w:w="9639" w:hSpace="181" w:vSpace="113" w:wrap="notBeside" w:hAnchor="margin" w:xAlign="center" w:yAlign="top"/>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1838D9">
              <w:t>]</w:t>
            </w:r>
          </w:p>
        </w:tc>
        <w:tc>
          <w:tcPr>
            <w:tcW w:w="794" w:type="dxa"/>
            <w:shd w:val="clear" w:color="auto" w:fill="auto"/>
          </w:tcPr>
          <w:p w14:paraId="74D64BD1"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5C2794B9"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75816A86"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0E09769"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431D4D05"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45F364F7" w14:textId="77777777" w:rsidTr="009D6ACA">
        <w:trPr>
          <w:jc w:val="center"/>
        </w:trPr>
        <w:tc>
          <w:tcPr>
            <w:tcW w:w="2127" w:type="dxa"/>
            <w:shd w:val="clear" w:color="auto" w:fill="auto"/>
          </w:tcPr>
          <w:p w14:paraId="3859CEAE"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685" w:type="dxa"/>
            <w:shd w:val="clear" w:color="auto" w:fill="auto"/>
          </w:tcPr>
          <w:p w14:paraId="685ABB68" w14:textId="77777777" w:rsidR="00F02781" w:rsidRPr="00AA3B27" w:rsidRDefault="0051059E" w:rsidP="00D01AC6">
            <w:pPr>
              <w:framePr w:w="9639" w:hSpace="181" w:vSpace="113" w:wrap="notBeside" w:hAnchor="margin" w:xAlign="center" w:yAlign="top"/>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794" w:type="dxa"/>
            <w:shd w:val="clear" w:color="auto" w:fill="auto"/>
          </w:tcPr>
          <w:p w14:paraId="7BD46895" w14:textId="77777777" w:rsidR="00F02781" w:rsidRPr="009819E7" w:rsidRDefault="00F02781" w:rsidP="00D01AC6">
            <w:pPr>
              <w:pStyle w:val="StyleCentered"/>
              <w:framePr w:w="9639" w:hSpace="181" w:vSpace="113" w:wrap="notBeside" w:hAnchor="margin" w:xAlign="center" w:yAlign="top"/>
            </w:pPr>
            <w:r w:rsidRPr="009819E7">
              <w:t>1</w:t>
            </w:r>
          </w:p>
        </w:tc>
        <w:tc>
          <w:tcPr>
            <w:tcW w:w="907" w:type="dxa"/>
            <w:shd w:val="clear" w:color="auto" w:fill="auto"/>
            <w:vAlign w:val="center"/>
          </w:tcPr>
          <w:p w14:paraId="1EBD1A3C"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57A43E3F"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52F4D78B"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15FDD57A"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9819E7" w14:paraId="18DE18B0" w14:textId="77777777" w:rsidTr="009D6ACA">
        <w:trPr>
          <w:jc w:val="center"/>
        </w:trPr>
        <w:tc>
          <w:tcPr>
            <w:tcW w:w="2127" w:type="dxa"/>
            <w:shd w:val="clear" w:color="auto" w:fill="auto"/>
          </w:tcPr>
          <w:p w14:paraId="257521B0"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chebyshev</w:t>
            </w:r>
            <w:proofErr w:type="spellEnd"/>
          </w:p>
        </w:tc>
        <w:tc>
          <w:tcPr>
            <w:tcW w:w="3685" w:type="dxa"/>
            <w:shd w:val="clear" w:color="auto" w:fill="auto"/>
          </w:tcPr>
          <w:p w14:paraId="199A1B21" w14:textId="77777777" w:rsidR="00F02781" w:rsidRPr="00AA3B27" w:rsidRDefault="001838D9" w:rsidP="00D01AC6">
            <w:pPr>
              <w:framePr w:w="9639" w:hSpace="181" w:vSpace="113" w:wrap="notBeside" w:hAnchor="margin" w:xAlign="center" w:yAlign="top"/>
              <w:rPr>
                <w:i/>
                <w:lang w:val="es-ES"/>
              </w:rPr>
            </w:pPr>
            <m:oMath>
              <m:r>
                <w:rPr>
                  <w:rFonts w:ascii="Cambria Math" w:hAnsi="Cambria Math"/>
                  <w:lang w:val="es-ES"/>
                </w:rPr>
                <m:t>ε</m:t>
              </m:r>
            </m:oMath>
            <w:r w:rsidR="00F02781" w:rsidRPr="00AA3B27">
              <w:rPr>
                <w:iCs/>
                <w:lang w:val="es-ES"/>
              </w:rPr>
              <w:t xml:space="preserve">, </w:t>
            </w:r>
            <m:oMath>
              <m:r>
                <w:rPr>
                  <w:rFonts w:ascii="Cambria Math" w:hAnsi="Cambria Math"/>
                  <w:lang w:val="es-ES"/>
                </w:rPr>
                <m:t>n</m:t>
              </m:r>
            </m:oMath>
          </w:p>
        </w:tc>
        <w:tc>
          <w:tcPr>
            <w:tcW w:w="794" w:type="dxa"/>
            <w:shd w:val="clear" w:color="auto" w:fill="auto"/>
          </w:tcPr>
          <w:p w14:paraId="480F91B0" w14:textId="77777777" w:rsidR="00F02781" w:rsidRPr="009819E7" w:rsidRDefault="00F02781" w:rsidP="00D01AC6">
            <w:pPr>
              <w:pStyle w:val="StyleCentered"/>
              <w:framePr w:w="9639" w:hSpace="181" w:vSpace="113" w:wrap="notBeside" w:hAnchor="margin" w:xAlign="center" w:yAlign="top"/>
            </w:pPr>
            <w:r>
              <w:t>1</w:t>
            </w:r>
          </w:p>
        </w:tc>
        <w:tc>
          <w:tcPr>
            <w:tcW w:w="907" w:type="dxa"/>
            <w:shd w:val="clear" w:color="auto" w:fill="auto"/>
            <w:vAlign w:val="center"/>
          </w:tcPr>
          <w:p w14:paraId="1854D878" w14:textId="77777777" w:rsidR="00F02781" w:rsidRPr="009819E7" w:rsidRDefault="00F02781" w:rsidP="00D01AC6">
            <w:pPr>
              <w:pStyle w:val="StyleCentered"/>
              <w:framePr w:w="9639" w:hSpace="181" w:vSpace="113" w:wrap="notBeside" w:hAnchor="margin" w:xAlign="center" w:yAlign="top"/>
            </w:pPr>
            <w:r>
              <w:t>+</w:t>
            </w:r>
          </w:p>
        </w:tc>
        <w:tc>
          <w:tcPr>
            <w:tcW w:w="850" w:type="dxa"/>
            <w:shd w:val="clear" w:color="auto" w:fill="auto"/>
            <w:vAlign w:val="center"/>
          </w:tcPr>
          <w:p w14:paraId="0A012AAB" w14:textId="77777777" w:rsidR="00F02781" w:rsidRPr="009819E7" w:rsidRDefault="00F02781" w:rsidP="00D01AC6">
            <w:pPr>
              <w:pStyle w:val="StyleCentered"/>
              <w:framePr w:w="9639" w:hSpace="181" w:vSpace="113" w:wrap="notBeside" w:hAnchor="margin" w:xAlign="center" w:yAlign="top"/>
            </w:pPr>
            <w:r>
              <w:t>+</w:t>
            </w:r>
          </w:p>
        </w:tc>
        <w:tc>
          <w:tcPr>
            <w:tcW w:w="567" w:type="dxa"/>
            <w:shd w:val="clear" w:color="auto" w:fill="auto"/>
            <w:vAlign w:val="center"/>
          </w:tcPr>
          <w:p w14:paraId="69CEA900" w14:textId="77777777" w:rsidR="00F02781" w:rsidRPr="009819E7" w:rsidRDefault="00F02781" w:rsidP="00D01AC6">
            <w:pPr>
              <w:pStyle w:val="StyleCentered"/>
              <w:framePr w:w="9639" w:hSpace="181" w:vSpace="113" w:wrap="notBeside" w:hAnchor="margin" w:xAlign="center" w:yAlign="top"/>
            </w:pPr>
            <w:r>
              <w:t>+</w:t>
            </w:r>
          </w:p>
        </w:tc>
        <w:tc>
          <w:tcPr>
            <w:tcW w:w="680" w:type="dxa"/>
            <w:shd w:val="clear" w:color="auto" w:fill="auto"/>
          </w:tcPr>
          <w:p w14:paraId="38365EC2"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3529EE42" w14:textId="77777777" w:rsidTr="009D6ACA">
        <w:trPr>
          <w:jc w:val="center"/>
        </w:trPr>
        <w:tc>
          <w:tcPr>
            <w:tcW w:w="2127" w:type="dxa"/>
            <w:shd w:val="clear" w:color="auto" w:fill="auto"/>
          </w:tcPr>
          <w:p w14:paraId="1B65D41C"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685" w:type="dxa"/>
            <w:shd w:val="clear" w:color="auto" w:fill="auto"/>
          </w:tcPr>
          <w:p w14:paraId="2C86E42E" w14:textId="77777777" w:rsidR="00F02781" w:rsidRPr="00AA3B27" w:rsidRDefault="0051059E" w:rsidP="00D01AC6">
            <w:pPr>
              <w:framePr w:w="9639" w:hSpace="181" w:vSpace="113" w:wrap="notBeside" w:hAnchor="margin" w:xAlign="center" w:yAlign="top"/>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F02781"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F02781" w:rsidRPr="00AA3B27">
              <w:rPr>
                <w:lang w:val="es-ES"/>
              </w:rPr>
              <w:t>]</w:t>
            </w:r>
          </w:p>
        </w:tc>
        <w:tc>
          <w:tcPr>
            <w:tcW w:w="794" w:type="dxa"/>
            <w:shd w:val="clear" w:color="auto" w:fill="auto"/>
          </w:tcPr>
          <w:p w14:paraId="4DEC806B" w14:textId="77777777" w:rsidR="00F02781" w:rsidRPr="009819E7" w:rsidRDefault="00F02781" w:rsidP="00D01AC6">
            <w:pPr>
              <w:pStyle w:val="StyleCentered"/>
              <w:framePr w:w="9639" w:hSpace="181" w:vSpace="113" w:wrap="notBeside" w:hAnchor="margin" w:xAlign="center" w:yAlign="top"/>
            </w:pPr>
            <w:r w:rsidRPr="009819E7">
              <w:t>2</w:t>
            </w:r>
          </w:p>
        </w:tc>
        <w:tc>
          <w:tcPr>
            <w:tcW w:w="907" w:type="dxa"/>
            <w:shd w:val="clear" w:color="auto" w:fill="auto"/>
            <w:vAlign w:val="center"/>
          </w:tcPr>
          <w:p w14:paraId="05075C32" w14:textId="77777777" w:rsidR="00F02781" w:rsidRPr="009819E7" w:rsidRDefault="00F02781" w:rsidP="00D01AC6">
            <w:pPr>
              <w:pStyle w:val="StyleCentered"/>
              <w:framePr w:w="9639" w:hSpace="181" w:vSpace="113" w:wrap="notBeside" w:hAnchor="margin" w:xAlign="center" w:yAlign="top"/>
            </w:pPr>
            <w:r w:rsidRPr="009819E7">
              <w:t>±</w:t>
            </w:r>
          </w:p>
        </w:tc>
        <w:tc>
          <w:tcPr>
            <w:tcW w:w="850" w:type="dxa"/>
            <w:shd w:val="clear" w:color="auto" w:fill="auto"/>
            <w:vAlign w:val="center"/>
          </w:tcPr>
          <w:p w14:paraId="06689D0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65D6F48" w14:textId="77777777" w:rsidR="00F02781" w:rsidRPr="009819E7" w:rsidRDefault="00F02781" w:rsidP="00D01AC6">
            <w:pPr>
              <w:pStyle w:val="StyleCentered"/>
              <w:framePr w:w="9639" w:hSpace="181" w:vSpace="113" w:wrap="notBeside" w:hAnchor="margin" w:xAlign="center" w:yAlign="top"/>
            </w:pPr>
            <w:r w:rsidRPr="009819E7">
              <w:t>+</w:t>
            </w:r>
          </w:p>
        </w:tc>
        <w:tc>
          <w:tcPr>
            <w:tcW w:w="680" w:type="dxa"/>
            <w:shd w:val="clear" w:color="auto" w:fill="auto"/>
          </w:tcPr>
          <w:p w14:paraId="79831783" w14:textId="77777777" w:rsidR="00F02781" w:rsidRPr="009819E7" w:rsidRDefault="00F02781" w:rsidP="00D01AC6">
            <w:pPr>
              <w:pStyle w:val="StyleCentered"/>
              <w:framePr w:w="9639" w:hSpace="181" w:vSpace="113" w:wrap="notBeside" w:hAnchor="margin" w:xAlign="center" w:yAlign="top"/>
            </w:pPr>
            <w:r w:rsidRPr="009819E7">
              <w:t>−</w:t>
            </w:r>
          </w:p>
        </w:tc>
      </w:tr>
      <w:tr w:rsidR="009D6ACA" w:rsidRPr="00AA3B27" w14:paraId="59DAC9FC" w14:textId="77777777" w:rsidTr="009D6ACA">
        <w:trPr>
          <w:jc w:val="center"/>
        </w:trPr>
        <w:tc>
          <w:tcPr>
            <w:tcW w:w="2127" w:type="dxa"/>
            <w:shd w:val="clear" w:color="auto" w:fill="auto"/>
          </w:tcPr>
          <w:p w14:paraId="407E1237" w14:textId="75421C30"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r>
              <w:rPr>
                <w:rFonts w:ascii="Courier New" w:hAnsi="Courier New" w:cs="Courier New"/>
                <w:sz w:val="22"/>
                <w:szCs w:val="22"/>
              </w:rPr>
              <w:t>2</w:t>
            </w:r>
          </w:p>
        </w:tc>
        <w:tc>
          <w:tcPr>
            <w:tcW w:w="3685" w:type="dxa"/>
            <w:shd w:val="clear" w:color="auto" w:fill="auto"/>
          </w:tcPr>
          <w:p w14:paraId="3F8DABA3" w14:textId="1CB55F14" w:rsidR="001818FE" w:rsidRDefault="0051059E" w:rsidP="001818FE">
            <w:pPr>
              <w:framePr w:w="9639" w:hSpace="181" w:vSpace="113" w:wrap="notBeside" w:hAnchor="margin" w:xAlign="center" w:yAlign="top"/>
              <w:rPr>
                <w:rFonts w:ascii="Courier New" w:hAnsi="Courier New" w:cs="Courier New"/>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m:t>
                      </m:r>
                    </m:sub>
                  </m:sSub>
                </m:num>
                <m:den>
                  <m:r>
                    <w:rPr>
                      <w:rFonts w:ascii="Cambria Math" w:hAnsi="Cambria Math"/>
                    </w:rPr>
                    <m:t>d</m:t>
                  </m:r>
                </m:den>
              </m:f>
            </m:oMath>
            <w:r w:rsidR="001818FE" w:rsidRPr="00AA3B27">
              <w:rPr>
                <w:lang w:val="es-ES"/>
              </w:rP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c</m:t>
                      </m:r>
                    </m:sub>
                  </m:sSub>
                </m:num>
                <m:den>
                  <m:r>
                    <w:rPr>
                      <w:rFonts w:ascii="Cambria Math" w:hAnsi="Cambria Math"/>
                    </w:rPr>
                    <m:t>d</m:t>
                  </m:r>
                </m:den>
              </m:f>
            </m:oMath>
          </w:p>
        </w:tc>
        <w:tc>
          <w:tcPr>
            <w:tcW w:w="794" w:type="dxa"/>
            <w:shd w:val="clear" w:color="auto" w:fill="auto"/>
          </w:tcPr>
          <w:p w14:paraId="38FE5605" w14:textId="49ED527D" w:rsidR="001818FE" w:rsidRPr="009819E7" w:rsidRDefault="001818FE" w:rsidP="001818FE">
            <w:pPr>
              <w:pStyle w:val="StyleCentered"/>
              <w:framePr w:w="9639" w:hSpace="181" w:vSpace="113" w:wrap="notBeside" w:hAnchor="margin" w:xAlign="center" w:yAlign="top"/>
            </w:pPr>
            <w:r>
              <w:t>3</w:t>
            </w:r>
          </w:p>
        </w:tc>
        <w:tc>
          <w:tcPr>
            <w:tcW w:w="907" w:type="dxa"/>
            <w:shd w:val="clear" w:color="auto" w:fill="auto"/>
            <w:vAlign w:val="center"/>
          </w:tcPr>
          <w:p w14:paraId="1036D470" w14:textId="4D2A94A3" w:rsidR="001818FE" w:rsidRPr="009819E7" w:rsidRDefault="001818FE" w:rsidP="001818FE">
            <w:pPr>
              <w:pStyle w:val="StyleCentered"/>
              <w:framePr w:w="9639" w:hSpace="181" w:vSpace="113" w:wrap="notBeside" w:hAnchor="margin" w:xAlign="center" w:yAlign="top"/>
            </w:pPr>
            <w:r>
              <w:t>+</w:t>
            </w:r>
          </w:p>
        </w:tc>
        <w:tc>
          <w:tcPr>
            <w:tcW w:w="850" w:type="dxa"/>
            <w:shd w:val="clear" w:color="auto" w:fill="auto"/>
            <w:vAlign w:val="center"/>
          </w:tcPr>
          <w:p w14:paraId="22807F44" w14:textId="406CBEE6" w:rsidR="001818FE" w:rsidRPr="009819E7" w:rsidRDefault="001818FE" w:rsidP="001818FE">
            <w:pPr>
              <w:pStyle w:val="StyleCentered"/>
              <w:framePr w:w="9639" w:hSpace="181" w:vSpace="113" w:wrap="notBeside" w:hAnchor="margin" w:xAlign="center" w:yAlign="top"/>
            </w:pPr>
            <w:r>
              <w:t>+</w:t>
            </w:r>
          </w:p>
        </w:tc>
        <w:tc>
          <w:tcPr>
            <w:tcW w:w="567" w:type="dxa"/>
            <w:shd w:val="clear" w:color="auto" w:fill="auto"/>
            <w:vAlign w:val="center"/>
          </w:tcPr>
          <w:p w14:paraId="369F1E7C" w14:textId="2D6CF1CF"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1161392A" w14:textId="47856299"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0BDC7A68" w14:textId="77777777" w:rsidTr="009D6ACA">
        <w:trPr>
          <w:jc w:val="center"/>
        </w:trPr>
        <w:tc>
          <w:tcPr>
            <w:tcW w:w="2127" w:type="dxa"/>
            <w:shd w:val="clear" w:color="auto" w:fill="auto"/>
          </w:tcPr>
          <w:p w14:paraId="24A62296"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685" w:type="dxa"/>
            <w:shd w:val="clear" w:color="auto" w:fill="auto"/>
          </w:tcPr>
          <w:p w14:paraId="14898858" w14:textId="77777777" w:rsidR="001818FE" w:rsidRPr="009819E7" w:rsidRDefault="0051059E"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t xml:space="preserve"> </w:t>
            </w:r>
          </w:p>
        </w:tc>
        <w:tc>
          <w:tcPr>
            <w:tcW w:w="794" w:type="dxa"/>
            <w:shd w:val="clear" w:color="auto" w:fill="auto"/>
          </w:tcPr>
          <w:p w14:paraId="7B40661E"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09A780B"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0FC349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67B0CD5"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09A7F7DC"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AD507C" w14:textId="77777777" w:rsidTr="009D6ACA">
        <w:trPr>
          <w:jc w:val="center"/>
        </w:trPr>
        <w:tc>
          <w:tcPr>
            <w:tcW w:w="2127" w:type="dxa"/>
            <w:shd w:val="clear" w:color="auto" w:fill="auto"/>
          </w:tcPr>
          <w:p w14:paraId="2450A633"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685" w:type="dxa"/>
            <w:shd w:val="clear" w:color="auto" w:fill="auto"/>
          </w:tcPr>
          <w:p w14:paraId="4504B1C4" w14:textId="77777777" w:rsidR="001818FE" w:rsidRPr="00AA3B27" w:rsidRDefault="001818FE" w:rsidP="001818FE">
            <w:pPr>
              <w:framePr w:w="9639" w:hSpace="181" w:vSpace="113" w:wrap="notBeside" w:hAnchor="margin" w:xAlign="center" w:yAlign="top"/>
              <w:rPr>
                <w:i/>
              </w:rPr>
            </w:pPr>
            <m:oMath>
              <m:r>
                <w:rPr>
                  <w:rFonts w:ascii="Cambria Math" w:hAnsi="Cambria Math"/>
                </w:rPr>
                <m:t>ε</m:t>
              </m:r>
            </m:oMath>
            <w:r w:rsidRPr="009819E7">
              <w:t xml:space="preserve">, </w:t>
            </w:r>
            <m:oMath>
              <m:r>
                <w:rPr>
                  <w:rFonts w:ascii="Cambria Math" w:hAnsi="Cambria Math"/>
                </w:rPr>
                <m:t>ν</m:t>
              </m:r>
            </m:oMath>
          </w:p>
        </w:tc>
        <w:tc>
          <w:tcPr>
            <w:tcW w:w="794" w:type="dxa"/>
            <w:shd w:val="clear" w:color="auto" w:fill="auto"/>
          </w:tcPr>
          <w:p w14:paraId="602491BB"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75F7917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59571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412E5186"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8FA481D"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3ECB1D7C" w14:textId="77777777" w:rsidTr="009D6ACA">
        <w:trPr>
          <w:jc w:val="center"/>
        </w:trPr>
        <w:tc>
          <w:tcPr>
            <w:tcW w:w="2127" w:type="dxa"/>
            <w:shd w:val="clear" w:color="auto" w:fill="auto"/>
          </w:tcPr>
          <w:p w14:paraId="27F5779F"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685" w:type="dxa"/>
            <w:shd w:val="clear" w:color="auto" w:fill="auto"/>
          </w:tcPr>
          <w:p w14:paraId="0EFAC8AF" w14:textId="77777777" w:rsidR="001818FE" w:rsidRPr="001818FE" w:rsidRDefault="0051059E"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1818FE"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794" w:type="dxa"/>
            <w:shd w:val="clear" w:color="auto" w:fill="auto"/>
          </w:tcPr>
          <w:p w14:paraId="45F1A4B6"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6248AA5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18BCA03B"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75BC73C"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6F70D6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5FA0FBB9" w14:textId="77777777" w:rsidTr="009D6ACA">
        <w:trPr>
          <w:jc w:val="center"/>
        </w:trPr>
        <w:tc>
          <w:tcPr>
            <w:tcW w:w="2127" w:type="dxa"/>
            <w:shd w:val="clear" w:color="auto" w:fill="auto"/>
          </w:tcPr>
          <w:p w14:paraId="113706C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685" w:type="dxa"/>
            <w:shd w:val="clear" w:color="auto" w:fill="auto"/>
          </w:tcPr>
          <w:p w14:paraId="070C9768"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0919155A"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2254C36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28D86E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1212288B"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5DAA0C2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5A4D3D03" w14:textId="77777777" w:rsidTr="009D6ACA">
        <w:trPr>
          <w:jc w:val="center"/>
        </w:trPr>
        <w:tc>
          <w:tcPr>
            <w:tcW w:w="2127" w:type="dxa"/>
            <w:shd w:val="clear" w:color="auto" w:fill="auto"/>
          </w:tcPr>
          <w:p w14:paraId="3DE5D3F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685" w:type="dxa"/>
            <w:shd w:val="clear" w:color="auto" w:fill="auto"/>
          </w:tcPr>
          <w:p w14:paraId="35011920" w14:textId="77777777" w:rsidR="001818FE" w:rsidRPr="00AA3B27" w:rsidRDefault="0051059E" w:rsidP="001818FE">
            <w:pPr>
              <w:framePr w:w="9639" w:hSpace="181" w:vSpace="113" w:wrap="notBeside" w:hAnchor="margin" w:xAlign="center" w:yAlign="top"/>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Pr>
                <w:i/>
              </w:rPr>
              <w:t xml:space="preserve"> </w:t>
            </w:r>
          </w:p>
        </w:tc>
        <w:tc>
          <w:tcPr>
            <w:tcW w:w="794" w:type="dxa"/>
            <w:shd w:val="clear" w:color="auto" w:fill="auto"/>
          </w:tcPr>
          <w:p w14:paraId="062DA02B" w14:textId="77777777" w:rsidR="001818FE"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1F66464C"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31A39FB0"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D31E0C0" w14:textId="77777777" w:rsidR="001818FE"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2D8820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9819E7" w14:paraId="2B38D52A" w14:textId="77777777" w:rsidTr="009D6ACA">
        <w:trPr>
          <w:jc w:val="center"/>
        </w:trPr>
        <w:tc>
          <w:tcPr>
            <w:tcW w:w="2127" w:type="dxa"/>
            <w:shd w:val="clear" w:color="auto" w:fill="auto"/>
          </w:tcPr>
          <w:p w14:paraId="602A77A7"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685" w:type="dxa"/>
            <w:shd w:val="clear" w:color="auto" w:fill="auto"/>
          </w:tcPr>
          <w:p w14:paraId="583D1A28" w14:textId="77777777" w:rsidR="001818FE" w:rsidRPr="00AA3B27" w:rsidRDefault="001818FE" w:rsidP="001818FE">
            <w:pPr>
              <w:framePr w:w="9639" w:hSpace="181" w:vSpace="113" w:wrap="notBeside" w:hAnchor="margin" w:xAlign="center" w:yAlign="top"/>
              <w:rPr>
                <w:i/>
              </w:rPr>
            </w:pPr>
            <m:oMath>
              <m:r>
                <w:rPr>
                  <w:rFonts w:ascii="Cambria Math" w:hAnsi="Cambria Math"/>
                </w:rPr>
                <m:t>n</m:t>
              </m:r>
            </m:oMath>
            <w:r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794" w:type="dxa"/>
            <w:shd w:val="clear" w:color="auto" w:fill="auto"/>
          </w:tcPr>
          <w:p w14:paraId="3B215E3A" w14:textId="77777777" w:rsidR="001818FE" w:rsidRPr="009819E7" w:rsidRDefault="001818FE" w:rsidP="001818FE">
            <w:pPr>
              <w:pStyle w:val="StyleCentered"/>
              <w:framePr w:w="9639" w:hSpace="181" w:vSpace="113" w:wrap="notBeside" w:hAnchor="margin" w:xAlign="center" w:yAlign="top"/>
            </w:pPr>
            <w:r>
              <w:t>1</w:t>
            </w:r>
          </w:p>
        </w:tc>
        <w:tc>
          <w:tcPr>
            <w:tcW w:w="907" w:type="dxa"/>
            <w:shd w:val="clear" w:color="auto" w:fill="auto"/>
            <w:vAlign w:val="center"/>
          </w:tcPr>
          <w:p w14:paraId="0A28ADE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5A4B17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A39ED31" w14:textId="77777777" w:rsidR="001818FE" w:rsidRPr="009819E7" w:rsidRDefault="001818FE" w:rsidP="001818FE">
            <w:pPr>
              <w:pStyle w:val="StyleCentered"/>
              <w:framePr w:w="9639" w:hSpace="181" w:vSpace="113" w:wrap="notBeside" w:hAnchor="margin" w:xAlign="center" w:yAlign="top"/>
            </w:pPr>
            <w:r>
              <w:t>+</w:t>
            </w:r>
          </w:p>
        </w:tc>
        <w:tc>
          <w:tcPr>
            <w:tcW w:w="680" w:type="dxa"/>
            <w:shd w:val="clear" w:color="auto" w:fill="auto"/>
          </w:tcPr>
          <w:p w14:paraId="0B4D300B"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116C99FD" w14:textId="77777777" w:rsidTr="009D6ACA">
        <w:trPr>
          <w:jc w:val="center"/>
        </w:trPr>
        <w:tc>
          <w:tcPr>
            <w:tcW w:w="2127" w:type="dxa"/>
            <w:shd w:val="clear" w:color="auto" w:fill="auto"/>
          </w:tcPr>
          <w:p w14:paraId="3E566474"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rbc</w:t>
            </w:r>
          </w:p>
        </w:tc>
        <w:tc>
          <w:tcPr>
            <w:tcW w:w="3685" w:type="dxa"/>
            <w:shd w:val="clear" w:color="auto" w:fill="auto"/>
          </w:tcPr>
          <w:p w14:paraId="135898D3" w14:textId="77777777" w:rsidR="001818FE" w:rsidRPr="009819E7" w:rsidRDefault="0051059E" w:rsidP="001818FE">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001818FE"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794" w:type="dxa"/>
            <w:shd w:val="clear" w:color="auto" w:fill="auto"/>
          </w:tcPr>
          <w:p w14:paraId="48EB9298"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1063B70D"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5C721B6D"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20931D29"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46D26B56"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246AAA3A" w14:textId="77777777" w:rsidTr="009D6ACA">
        <w:trPr>
          <w:jc w:val="center"/>
        </w:trPr>
        <w:tc>
          <w:tcPr>
            <w:tcW w:w="2127" w:type="dxa"/>
            <w:shd w:val="clear" w:color="auto" w:fill="auto"/>
          </w:tcPr>
          <w:p w14:paraId="0E5C26ED"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685" w:type="dxa"/>
            <w:shd w:val="clear" w:color="auto" w:fill="auto"/>
          </w:tcPr>
          <w:p w14:paraId="004E056E" w14:textId="77777777" w:rsidR="001818FE" w:rsidRPr="009819E7" w:rsidRDefault="001818FE" w:rsidP="001818FE">
            <w:pPr>
              <w:framePr w:w="9639" w:hSpace="181" w:vSpace="113" w:wrap="notBeside" w:hAnchor="margin" w:xAlign="center" w:yAlign="top"/>
            </w:pPr>
            <w:r w:rsidRPr="009819E7">
              <w:t>–</w:t>
            </w:r>
          </w:p>
        </w:tc>
        <w:tc>
          <w:tcPr>
            <w:tcW w:w="794" w:type="dxa"/>
            <w:shd w:val="clear" w:color="auto" w:fill="auto"/>
          </w:tcPr>
          <w:p w14:paraId="4C32EA55" w14:textId="77777777" w:rsidR="001818FE" w:rsidRPr="009819E7" w:rsidRDefault="001818FE" w:rsidP="001818FE">
            <w:pPr>
              <w:pStyle w:val="StyleCentered"/>
              <w:framePr w:w="9639" w:hSpace="181" w:vSpace="113" w:wrap="notBeside" w:hAnchor="margin" w:xAlign="center" w:yAlign="top"/>
            </w:pPr>
            <w:r w:rsidRPr="009819E7">
              <w:t>1</w:t>
            </w:r>
          </w:p>
        </w:tc>
        <w:tc>
          <w:tcPr>
            <w:tcW w:w="907" w:type="dxa"/>
            <w:shd w:val="clear" w:color="auto" w:fill="auto"/>
            <w:vAlign w:val="center"/>
          </w:tcPr>
          <w:p w14:paraId="5854A083"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419E9D74"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D0B3923"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329BF74A"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65A39B8A" w14:textId="77777777" w:rsidTr="009D6ACA">
        <w:trPr>
          <w:jc w:val="center"/>
        </w:trPr>
        <w:tc>
          <w:tcPr>
            <w:tcW w:w="2127" w:type="dxa"/>
            <w:shd w:val="clear" w:color="auto" w:fill="auto"/>
          </w:tcPr>
          <w:p w14:paraId="2B112C78" w14:textId="77777777" w:rsidR="001818FE" w:rsidRPr="00AA3B27" w:rsidRDefault="001818FE" w:rsidP="001818FE">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spherebox</w:t>
            </w:r>
          </w:p>
        </w:tc>
        <w:tc>
          <w:tcPr>
            <w:tcW w:w="3685" w:type="dxa"/>
            <w:shd w:val="clear" w:color="auto" w:fill="auto"/>
          </w:tcPr>
          <w:p w14:paraId="4CE3B050" w14:textId="77777777" w:rsidR="001818FE" w:rsidRPr="009819E7" w:rsidRDefault="0051059E" w:rsidP="001818FE">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rsidR="001818FE">
              <w:t xml:space="preserve"> </w:t>
            </w:r>
          </w:p>
        </w:tc>
        <w:tc>
          <w:tcPr>
            <w:tcW w:w="794" w:type="dxa"/>
            <w:shd w:val="clear" w:color="auto" w:fill="auto"/>
          </w:tcPr>
          <w:p w14:paraId="55EFDA28" w14:textId="77777777" w:rsidR="001818FE" w:rsidRPr="009819E7" w:rsidRDefault="001818FE" w:rsidP="001818FE">
            <w:pPr>
              <w:pStyle w:val="StyleCentered"/>
              <w:framePr w:w="9639" w:hSpace="181" w:vSpace="113" w:wrap="notBeside" w:hAnchor="margin" w:xAlign="center" w:yAlign="top"/>
            </w:pPr>
            <w:r w:rsidRPr="009819E7">
              <w:t>2</w:t>
            </w:r>
          </w:p>
        </w:tc>
        <w:tc>
          <w:tcPr>
            <w:tcW w:w="907" w:type="dxa"/>
            <w:shd w:val="clear" w:color="auto" w:fill="auto"/>
            <w:vAlign w:val="center"/>
          </w:tcPr>
          <w:p w14:paraId="6D911C5A" w14:textId="77777777" w:rsidR="001818FE" w:rsidRPr="009819E7" w:rsidRDefault="001818FE" w:rsidP="001818FE">
            <w:pPr>
              <w:pStyle w:val="StyleCentered"/>
              <w:framePr w:w="9639" w:hSpace="181" w:vSpace="113" w:wrap="notBeside" w:hAnchor="margin" w:xAlign="center" w:yAlign="top"/>
            </w:pPr>
            <w:r w:rsidRPr="009819E7">
              <w:t>+</w:t>
            </w:r>
          </w:p>
        </w:tc>
        <w:tc>
          <w:tcPr>
            <w:tcW w:w="850" w:type="dxa"/>
            <w:shd w:val="clear" w:color="auto" w:fill="auto"/>
            <w:vAlign w:val="center"/>
          </w:tcPr>
          <w:p w14:paraId="72F99125" w14:textId="77777777" w:rsidR="001818FE" w:rsidRPr="009819E7" w:rsidRDefault="001818FE"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6B421A5F" w14:textId="77777777" w:rsidR="001818FE" w:rsidRPr="009819E7" w:rsidRDefault="001818FE" w:rsidP="001818FE">
            <w:pPr>
              <w:pStyle w:val="StyleCentered"/>
              <w:framePr w:w="9639" w:hSpace="181" w:vSpace="113" w:wrap="notBeside" w:hAnchor="margin" w:xAlign="center" w:yAlign="top"/>
            </w:pPr>
            <w:r w:rsidRPr="009819E7">
              <w:t>+</w:t>
            </w:r>
          </w:p>
        </w:tc>
        <w:tc>
          <w:tcPr>
            <w:tcW w:w="680" w:type="dxa"/>
            <w:shd w:val="clear" w:color="auto" w:fill="auto"/>
          </w:tcPr>
          <w:p w14:paraId="61FA97EF" w14:textId="77777777" w:rsidR="001818FE" w:rsidRPr="009819E7" w:rsidRDefault="001818FE" w:rsidP="001818FE">
            <w:pPr>
              <w:pStyle w:val="StyleCentered"/>
              <w:framePr w:w="9639" w:hSpace="181" w:vSpace="113" w:wrap="notBeside" w:hAnchor="margin" w:xAlign="center" w:yAlign="top"/>
            </w:pPr>
            <w:r w:rsidRPr="009819E7">
              <w:t>−</w:t>
            </w:r>
          </w:p>
        </w:tc>
      </w:tr>
      <w:tr w:rsidR="009D6ACA" w:rsidRPr="00AA3B27" w14:paraId="76B7336A" w14:textId="77777777" w:rsidTr="009D6ACA">
        <w:trPr>
          <w:jc w:val="center"/>
        </w:trPr>
        <w:tc>
          <w:tcPr>
            <w:tcW w:w="2127" w:type="dxa"/>
            <w:shd w:val="clear" w:color="auto" w:fill="auto"/>
          </w:tcPr>
          <w:p w14:paraId="624D4623" w14:textId="3A3CA495" w:rsidR="009D6ACA" w:rsidRPr="00AA3B27" w:rsidRDefault="009D6ACA" w:rsidP="001818FE">
            <w:pPr>
              <w:framePr w:w="9639" w:hSpace="181" w:vSpace="113" w:wrap="notBeside" w:hAnchor="margin" w:xAlign="center" w:yAlign="top"/>
              <w:rPr>
                <w:rFonts w:ascii="Courier New" w:hAnsi="Courier New" w:cs="Courier New"/>
                <w:sz w:val="22"/>
                <w:szCs w:val="22"/>
              </w:rPr>
            </w:pPr>
            <w:r>
              <w:rPr>
                <w:rFonts w:ascii="Courier New" w:hAnsi="Courier New" w:cs="Courier New"/>
                <w:sz w:val="22"/>
                <w:szCs w:val="22"/>
              </w:rPr>
              <w:t>superellipsoid</w:t>
            </w:r>
          </w:p>
        </w:tc>
        <w:tc>
          <w:tcPr>
            <w:tcW w:w="3685" w:type="dxa"/>
            <w:shd w:val="clear" w:color="auto" w:fill="auto"/>
          </w:tcPr>
          <w:p w14:paraId="4988A92C" w14:textId="3E4C2DD7" w:rsidR="009D6ACA" w:rsidRPr="009D6ACA" w:rsidRDefault="009D6ACA" w:rsidP="001818FE">
            <w:pPr>
              <w:framePr w:w="9639" w:hSpace="181" w:vSpace="113" w:wrap="notBeside" w:hAnchor="margin" w:xAlign="center" w:yAlign="top"/>
            </w:pPr>
            <m:oMath>
              <m:r>
                <w:rPr>
                  <w:rFonts w:ascii="Cambria Math" w:hAnsi="Cambria Math"/>
                </w:rPr>
                <m:t>b/a</m:t>
              </m:r>
            </m:oMath>
            <w:r>
              <w:t xml:space="preserve">, </w:t>
            </w:r>
            <m:oMath>
              <m:r>
                <w:rPr>
                  <w:rFonts w:ascii="Cambria Math" w:hAnsi="Cambria Math"/>
                </w:rPr>
                <m:t>c/a</m:t>
              </m:r>
            </m:oMath>
            <w:r>
              <w:t xml:space="preserve">, </w:t>
            </w:r>
            <m:oMath>
              <m:r>
                <w:rPr>
                  <w:rFonts w:ascii="Cambria Math" w:hAnsi="Cambria Math"/>
                </w:rPr>
                <m:t>e</m:t>
              </m:r>
            </m:oMath>
            <w:r>
              <w:t xml:space="preserve">, </w:t>
            </w:r>
            <m:oMath>
              <m:r>
                <w:rPr>
                  <w:rFonts w:ascii="Cambria Math" w:hAnsi="Cambria Math"/>
                </w:rPr>
                <m:t>n</m:t>
              </m:r>
            </m:oMath>
          </w:p>
        </w:tc>
        <w:tc>
          <w:tcPr>
            <w:tcW w:w="794" w:type="dxa"/>
            <w:shd w:val="clear" w:color="auto" w:fill="auto"/>
          </w:tcPr>
          <w:p w14:paraId="1ACECB83" w14:textId="1E2FF9E6" w:rsidR="009D6ACA" w:rsidRPr="009819E7" w:rsidRDefault="009D6ACA" w:rsidP="001818FE">
            <w:pPr>
              <w:pStyle w:val="StyleCentered"/>
              <w:framePr w:w="9639" w:hSpace="181" w:vSpace="113" w:wrap="notBeside" w:hAnchor="margin" w:xAlign="center" w:yAlign="top"/>
            </w:pPr>
            <w:r>
              <w:t>1</w:t>
            </w:r>
          </w:p>
        </w:tc>
        <w:tc>
          <w:tcPr>
            <w:tcW w:w="907" w:type="dxa"/>
            <w:shd w:val="clear" w:color="auto" w:fill="auto"/>
            <w:vAlign w:val="center"/>
          </w:tcPr>
          <w:p w14:paraId="0A6221DB" w14:textId="79DA8FC3" w:rsidR="009D6ACA" w:rsidRPr="009819E7" w:rsidRDefault="009D6ACA" w:rsidP="001818FE">
            <w:pPr>
              <w:pStyle w:val="StyleCentered"/>
              <w:framePr w:w="9639" w:hSpace="181" w:vSpace="113" w:wrap="notBeside" w:hAnchor="margin" w:xAlign="center" w:yAlign="top"/>
            </w:pPr>
            <w:r>
              <w:t>+</w:t>
            </w:r>
          </w:p>
        </w:tc>
        <w:tc>
          <w:tcPr>
            <w:tcW w:w="850" w:type="dxa"/>
            <w:shd w:val="clear" w:color="auto" w:fill="auto"/>
            <w:vAlign w:val="center"/>
          </w:tcPr>
          <w:p w14:paraId="71B98A0D" w14:textId="76D21739" w:rsidR="009D6ACA" w:rsidRPr="009819E7" w:rsidRDefault="009D6ACA" w:rsidP="001818FE">
            <w:pPr>
              <w:pStyle w:val="StyleCentered"/>
              <w:framePr w:w="9639" w:hSpace="181" w:vSpace="113" w:wrap="notBeside" w:hAnchor="margin" w:xAlign="center" w:yAlign="top"/>
            </w:pPr>
            <w:r w:rsidRPr="009819E7">
              <w:t>±</w:t>
            </w:r>
          </w:p>
        </w:tc>
        <w:tc>
          <w:tcPr>
            <w:tcW w:w="567" w:type="dxa"/>
            <w:shd w:val="clear" w:color="auto" w:fill="auto"/>
            <w:vAlign w:val="center"/>
          </w:tcPr>
          <w:p w14:paraId="75F1F71A" w14:textId="636E1397" w:rsidR="009D6ACA" w:rsidRPr="009819E7" w:rsidRDefault="009D6ACA" w:rsidP="001818FE">
            <w:pPr>
              <w:pStyle w:val="StyleCentered"/>
              <w:framePr w:w="9639" w:hSpace="181" w:vSpace="113" w:wrap="notBeside" w:hAnchor="margin" w:xAlign="center" w:yAlign="top"/>
            </w:pPr>
            <w:r>
              <w:t>+</w:t>
            </w:r>
          </w:p>
        </w:tc>
        <w:tc>
          <w:tcPr>
            <w:tcW w:w="680" w:type="dxa"/>
            <w:shd w:val="clear" w:color="auto" w:fill="auto"/>
          </w:tcPr>
          <w:p w14:paraId="5EA18D51" w14:textId="5E650CE6" w:rsidR="009D6ACA" w:rsidRPr="009819E7" w:rsidRDefault="009D6ACA" w:rsidP="001818FE">
            <w:pPr>
              <w:pStyle w:val="StyleCentered"/>
              <w:framePr w:w="9639" w:hSpace="181" w:vSpace="113" w:wrap="notBeside" w:hAnchor="margin" w:xAlign="center" w:yAlign="top"/>
            </w:pPr>
            <w:r w:rsidRPr="009819E7">
              <w:t>−</w:t>
            </w:r>
          </w:p>
        </w:tc>
      </w:tr>
    </w:tbl>
    <w:p w14:paraId="5092F6AA" w14:textId="77777777" w:rsidR="00F02781" w:rsidRPr="009819E7" w:rsidRDefault="00F02781" w:rsidP="00D01AC6">
      <w:pPr>
        <w:pStyle w:val="Captionfigure"/>
        <w:framePr w:w="9639" w:wrap="notBeside" w:xAlign="center"/>
      </w:pPr>
      <w:r w:rsidRPr="009819E7">
        <w:rPr>
          <w:vertAlign w:val="superscript"/>
        </w:rPr>
        <w:t xml:space="preserve">a </w:t>
      </w:r>
      <w:r w:rsidRPr="009819E7">
        <w:t>number of domains.</w:t>
      </w:r>
    </w:p>
    <w:p w14:paraId="310DC96D" w14:textId="77777777" w:rsidR="00F02781" w:rsidRPr="009819E7" w:rsidRDefault="00F02781" w:rsidP="00D01AC6">
      <w:pPr>
        <w:pStyle w:val="Captionfigure"/>
        <w:framePr w:w="9639" w:wrap="notBeside" w:xAlign="center"/>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78F52320" w14:textId="77777777" w:rsidR="00F02781" w:rsidRPr="009819E7" w:rsidRDefault="00F02781" w:rsidP="00D01AC6">
      <w:pPr>
        <w:pStyle w:val="Captionfigure"/>
        <w:framePr w:w="9639" w:wrap="notBeside" w:xAlign="center"/>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6F517C3B" w14:textId="77777777" w:rsidR="00F02781" w:rsidRPr="009819E7" w:rsidRDefault="00F02781" w:rsidP="00D01AC6">
      <w:pPr>
        <w:pStyle w:val="Captionfigure"/>
        <w:framePr w:w="9639" w:wrap="notBeside" w:xAlign="center"/>
        <w:spacing w:before="0"/>
      </w:pPr>
      <w:r w:rsidRPr="009819E7">
        <w:rPr>
          <w:vertAlign w:val="superscript"/>
        </w:rPr>
        <w:t xml:space="preserve">d </w:t>
      </w:r>
      <w:r w:rsidRPr="009819E7">
        <w:t>whether a shape defines absolute size of the particle.</w:t>
      </w:r>
    </w:p>
    <w:p w14:paraId="2417DC25" w14:textId="69219D20"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AF049C">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AF049C" w:rsidRPr="009819E7">
        <w:t>Table </w:t>
      </w:r>
      <w:r w:rsidR="00AF049C">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AF049C" w:rsidRPr="009819E7">
        <w:t>Fig. </w:t>
      </w:r>
      <w:r w:rsidR="00AF049C">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15233A">
        <w:rPr>
          <w:rStyle w:val="a7"/>
        </w:rPr>
        <w:footnoteReference w:id="37"/>
      </w:r>
    </w:p>
    <w:p w14:paraId="426542E5" w14:textId="77777777" w:rsidR="00967CF7" w:rsidRPr="009819E7" w:rsidRDefault="00967CF7" w:rsidP="0020695F">
      <w:pPr>
        <w:pStyle w:val="21"/>
      </w:pPr>
      <w:bookmarkStart w:id="75" w:name="_Ref142321345"/>
      <w:bookmarkStart w:id="76" w:name="_Toc148426312"/>
      <w:bookmarkStart w:id="77" w:name="_Toc57726408"/>
      <w:r w:rsidRPr="009819E7">
        <w:t>Granule generator</w:t>
      </w:r>
      <w:bookmarkEnd w:id="75"/>
      <w:bookmarkEnd w:id="76"/>
      <w:bookmarkEnd w:id="77"/>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w:t>
      </w:r>
      <w:proofErr w:type="spellStart"/>
      <w:r w:rsidRPr="00F935E2">
        <w:t>granul</w:t>
      </w:r>
      <w:proofErr w:type="spellEnd"/>
      <w:r w:rsidRPr="00F935E2">
        <w:t xml:space="preserve"> &lt;vol_frac&gt; &lt;</w:t>
      </w:r>
      <w:proofErr w:type="spellStart"/>
      <w:r w:rsidRPr="00F935E2">
        <w:t>diam</w:t>
      </w:r>
      <w:proofErr w:type="spellEnd"/>
      <w:r w:rsidRPr="00F935E2">
        <w:t>&gt; [&lt;dom_number&gt;]</w:t>
      </w:r>
    </w:p>
    <w:p w14:paraId="2EC3EB14" w14:textId="0F9A8E2A" w:rsidR="00D5000D" w:rsidRPr="009819E7" w:rsidRDefault="00D5000D" w:rsidP="00423621">
      <w:r w:rsidRPr="009819E7">
        <w:lastRenderedPageBreak/>
        <w:t xml:space="preserve">which specifies that one particle domain should be randomly filled with spherical granules with specified diameter </w:t>
      </w:r>
      <w:r w:rsidRPr="005051DE">
        <w:rPr>
          <w:rStyle w:val="CourierNew11pt"/>
        </w:rPr>
        <w:t>&lt;</w:t>
      </w:r>
      <w:proofErr w:type="spellStart"/>
      <w:r w:rsidRPr="005051DE">
        <w:rPr>
          <w:rStyle w:val="CourierNew11pt"/>
        </w:rPr>
        <w:t>diam</w:t>
      </w:r>
      <w:proofErr w:type="spellEnd"/>
      <w:r w:rsidRPr="005051DE">
        <w:rPr>
          <w:rStyle w:val="CourierNew11pt"/>
        </w:rPr>
        <w:t>&gt;</w:t>
      </w:r>
      <w:r w:rsidRPr="009819E7">
        <w:t xml:space="preserve"> and volume fraction </w:t>
      </w:r>
      <w:r w:rsidRPr="005051DE">
        <w:rPr>
          <w:rStyle w:val="CourierNew11pt"/>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AF049C">
        <w:t>6.7</w:t>
      </w:r>
      <w:r w:rsidR="00CD0074" w:rsidRPr="009819E7">
        <w:fldChar w:fldCharType="end"/>
      </w:r>
      <w:r w:rsidR="00C07D50" w:rsidRPr="009819E7">
        <w:t>) are</w:t>
      </w:r>
      <w:r w:rsidR="00CD0074" w:rsidRPr="009819E7">
        <w:t xml:space="preserve"> cancelled</w:t>
      </w:r>
      <w:r w:rsidR="008D2D07" w:rsidRPr="009819E7">
        <w:t>.</w:t>
      </w:r>
    </w:p>
    <w:p w14:paraId="449A5A9F" w14:textId="2F0C6E5E"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This 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ver, it seems good 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15233A">
        <w:rPr>
          <w:rStyle w:val="a7"/>
        </w:rPr>
        <w:footnoteReference w:id="38"/>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2421AC">
        <w:instrText xml:space="preserve"> ADDIN ZOTERO_ITEM CSL_CITATION {"citationID":"8HHteOqW","properties":{"unsorted":false,"formattedCitation":"[38]","plainCitation":"[38]","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2421AC" w:rsidRPr="002421AC">
        <w:t>[38]</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2421AC">
        <w:instrText xml:space="preserve"> ADDIN ZOTERO_ITEM CSL_CITATION {"citationID":"kT6kxoTB","properties":{"unsorted":false,"formattedCitation":"[39]","plainCitation":"[39]","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2421AC" w:rsidRPr="002421AC">
        <w:t>[39]</w:t>
      </w:r>
      <w:r w:rsidR="00BB4AE0" w:rsidRPr="009819E7">
        <w:rPr>
          <w:vertAlign w:val="superscript"/>
        </w:rPr>
        <w:fldChar w:fldCharType="end"/>
      </w:r>
      <w:r w:rsidR="008D2D07" w:rsidRPr="009819E7">
        <w:t>.</w:t>
      </w:r>
    </w:p>
    <w:p w14:paraId="784DAD67" w14:textId="1459D2C4" w:rsidR="00600B16" w:rsidRDefault="000E2E28" w:rsidP="00600B16">
      <w:pPr>
        <w:pStyle w:val="Captionfigure"/>
        <w:framePr w:w="9639" w:wrap="around" w:vAnchor="page" w:hAnchor="page" w:x="1128" w:y="1129"/>
        <w:spacing w:before="0"/>
        <w:jc w:val="center"/>
      </w:pPr>
      <w:r w:rsidRPr="000E2E28">
        <w:lastRenderedPageBreak/>
        <w:drawing>
          <wp:inline distT="0" distB="0" distL="0" distR="0" wp14:anchorId="15B01E6A" wp14:editId="09A9F7E6">
            <wp:extent cx="6120000" cy="765360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000" cy="7653600"/>
                    </a:xfrm>
                    <a:prstGeom prst="rect">
                      <a:avLst/>
                    </a:prstGeom>
                    <a:noFill/>
                    <a:ln>
                      <a:noFill/>
                    </a:ln>
                  </pic:spPr>
                </pic:pic>
              </a:graphicData>
            </a:graphic>
          </wp:inline>
        </w:drawing>
      </w:r>
    </w:p>
    <w:p w14:paraId="57023463" w14:textId="562D0667" w:rsidR="00600B16" w:rsidRPr="009819E7" w:rsidRDefault="00600B16" w:rsidP="00600B16">
      <w:pPr>
        <w:pStyle w:val="Captionfigure"/>
        <w:framePr w:w="9639" w:wrap="around" w:vAnchor="page" w:hAnchor="page" w:x="1128" w:y="1129"/>
        <w:rPr>
          <w:szCs w:val="22"/>
        </w:rPr>
      </w:pPr>
      <w:bookmarkStart w:id="78" w:name="_Ref358278359"/>
      <w:r w:rsidRPr="00552112">
        <w:t>Fig. </w:t>
      </w:r>
      <w:r w:rsidRPr="00552112">
        <w:fldChar w:fldCharType="begin"/>
      </w:r>
      <w:r w:rsidRPr="00552112">
        <w:instrText xml:space="preserve"> SEQ Fig. \* ARABIC </w:instrText>
      </w:r>
      <w:r w:rsidRPr="00552112">
        <w:fldChar w:fldCharType="separate"/>
      </w:r>
      <w:r w:rsidR="00AF049C" w:rsidRPr="00552112">
        <w:rPr>
          <w:noProof/>
        </w:rPr>
        <w:t>3</w:t>
      </w:r>
      <w:r w:rsidRPr="00552112">
        <w:fldChar w:fldCharType="end"/>
      </w:r>
      <w:bookmarkEnd w:id="78"/>
      <w:r w:rsidRPr="00552112">
        <w:t xml:space="preserve">. Examples of predefined shapes. Most shapes are depicted by projections on the </w:t>
      </w:r>
      <m:oMath>
        <m:r>
          <w:rPr>
            <w:rFonts w:ascii="Cambria Math" w:hAnsi="Cambria Math"/>
          </w:rPr>
          <m:t>xz</m:t>
        </m:r>
      </m:oMath>
      <w:r w:rsidRPr="00552112">
        <w:noBreakHyphen/>
        <w:t xml:space="preserve">plane. A blue arrow around the </w:t>
      </w:r>
      <m:oMath>
        <m:r>
          <w:rPr>
            <w:rFonts w:ascii="Cambria Math" w:hAnsi="Cambria Math"/>
          </w:rPr>
          <m:t>z</m:t>
        </m:r>
      </m:oMath>
      <w:r w:rsidRPr="00552112">
        <w:noBreakHyphen/>
        <w:t>axis denotes axisymmetry.</w:t>
      </w:r>
    </w:p>
    <w:p w14:paraId="70935F26" w14:textId="7279A881"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AF049C">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w:t>
      </w:r>
      <w:bookmarkStart w:id="79" w:name="_GoBack"/>
      <w:bookmarkEnd w:id="79"/>
      <w:r w:rsidRPr="009819E7">
        <w:t xml:space="preserve">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lastRenderedPageBreak/>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5051DE">
        <w:rPr>
          <w:rStyle w:val="CourierNew11pt"/>
        </w:rPr>
        <w:noBreakHyphen/>
      </w:r>
      <w:r w:rsidRPr="005051DE">
        <w:rPr>
          <w:rStyle w:val="CourierNew11pt"/>
        </w:rPr>
        <w:t>jagged</w:t>
      </w:r>
      <w:r w:rsidR="00D060A9" w:rsidRPr="009819E7">
        <w:t xml:space="preserve"> option.</w:t>
      </w:r>
      <w:r w:rsidR="00FF3263" w:rsidRPr="0015233A">
        <w:rPr>
          <w:rStyle w:val="a7"/>
        </w:rPr>
        <w:footnoteReference w:id="39"/>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B89377A" w:rsidR="00141F20" w:rsidRPr="009819E7" w:rsidRDefault="00141F20" w:rsidP="00BB532E">
      <w:pPr>
        <w:pStyle w:val="Indent"/>
      </w:pPr>
      <w:r w:rsidRPr="009819E7">
        <w:t xml:space="preserve">Coordinates of the granules (its centers) can be saved to a file </w:t>
      </w:r>
      <w:r w:rsidRPr="005051DE">
        <w:rPr>
          <w:rStyle w:val="CourierNew11pt"/>
        </w:rPr>
        <w:t>granules</w:t>
      </w:r>
      <w:r w:rsidRPr="009819E7">
        <w:t xml:space="preserve">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-store_grans</w:t>
      </w:r>
    </w:p>
    <w:p w14:paraId="5C974536" w14:textId="77777777" w:rsidR="00141F20" w:rsidRPr="009819E7" w:rsidRDefault="00141F20" w:rsidP="00141F20">
      <w:r w:rsidRPr="009819E7">
        <w:t>This provides more accurate information about the granulated particle than its dipole representation, which can be used e.g. to refine discretization.</w:t>
      </w:r>
    </w:p>
    <w:p w14:paraId="3246FD23" w14:textId="77777777" w:rsidR="00147E6F" w:rsidRPr="009819E7" w:rsidRDefault="001304E7" w:rsidP="0020695F">
      <w:pPr>
        <w:pStyle w:val="21"/>
      </w:pPr>
      <w:bookmarkStart w:id="80" w:name="_Ref127766198"/>
      <w:bookmarkStart w:id="81" w:name="_Toc148426313"/>
      <w:bookmarkStart w:id="82" w:name="_Ref240094647"/>
      <w:bookmarkStart w:id="83" w:name="_Toc57726409"/>
      <w:r w:rsidRPr="009819E7">
        <w:t>Partition over process</w:t>
      </w:r>
      <w:r w:rsidR="00C9581A" w:rsidRPr="009819E7">
        <w:t>ors</w:t>
      </w:r>
      <w:r w:rsidRPr="009819E7">
        <w:t xml:space="preserve"> in parallel mode</w:t>
      </w:r>
      <w:bookmarkEnd w:id="80"/>
      <w:bookmarkEnd w:id="81"/>
      <w:bookmarkEnd w:id="82"/>
      <w:bookmarkEnd w:id="83"/>
    </w:p>
    <w:p w14:paraId="6869FD5B" w14:textId="7D31FD16"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proofErr w:type="spellStart"/>
      <w:r w:rsidRPr="009819E7">
        <w:t>is</w:t>
      </w:r>
      <w:proofErr w:type="spellEnd"/>
      <w:r w:rsidRPr="009819E7">
        <w:t xml:space="preserve">);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AF049C">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AF049C">
        <w:t>C.4</w:t>
      </w:r>
      <w:r w:rsidR="00387828">
        <w:fldChar w:fldCharType="end"/>
      </w:r>
      <w:r w:rsidR="00387828">
        <w:t>) – the dimensions for the FFT-grid should be twice larger than the computational grid (“box dimensions</w:t>
      </w:r>
      <w:r w:rsidR="00500CC4">
        <w:t>”</w:t>
      </w:r>
      <w:r w:rsidR="00387828">
        <w:t>).</w:t>
      </w:r>
    </w:p>
    <w:bookmarkStart w:id="84" w:name="_MON_1267014187"/>
    <w:bookmarkEnd w:id="84"/>
    <w:p w14:paraId="45297D80" w14:textId="77777777" w:rsidR="00A92C8F" w:rsidRPr="009819E7" w:rsidRDefault="00A92C8F" w:rsidP="00A92C8F">
      <w:pPr>
        <w:pStyle w:val="Figure"/>
        <w:framePr w:w="3969" w:wrap="around" w:vAnchor="page" w:hAnchor="page" w:x="6804" w:y="1137"/>
      </w:pPr>
      <w:r w:rsidRPr="009819E7">
        <w:object w:dxaOrig="4590" w:dyaOrig="4590" w14:anchorId="53AFAF79">
          <v:shape id="_x0000_i1028" type="#_x0000_t75" style="width:198pt;height:198pt" o:ole="">
            <v:imagedata r:id="rId20" o:title=""/>
          </v:shape>
          <o:OLEObject Type="Embed" ProgID="Word.Picture.8" ShapeID="_x0000_i1028" DrawAspect="Content" ObjectID="_1692467438" r:id="rId21"/>
        </w:object>
      </w:r>
    </w:p>
    <w:p w14:paraId="63C0717D" w14:textId="26ED6A34" w:rsidR="00A92C8F" w:rsidRPr="009819E7" w:rsidRDefault="00A92C8F" w:rsidP="00A92C8F">
      <w:pPr>
        <w:pStyle w:val="Captionfigure"/>
        <w:framePr w:w="3969" w:wrap="around" w:vAnchor="page" w:hAnchor="page" w:x="6804" w:y="1137"/>
      </w:pPr>
      <w:bookmarkStart w:id="85" w:name="_Ref128113052"/>
      <w:r w:rsidRPr="009819E7">
        <w:t>Fig. </w:t>
      </w:r>
      <w:r w:rsidRPr="009819E7">
        <w:fldChar w:fldCharType="begin"/>
      </w:r>
      <w:r w:rsidRPr="009819E7">
        <w:instrText xml:space="preserve"> SEQ Fig. \* ARABIC </w:instrText>
      </w:r>
      <w:r w:rsidRPr="009819E7">
        <w:fldChar w:fldCharType="separate"/>
      </w:r>
      <w:r w:rsidR="00AF049C">
        <w:rPr>
          <w:noProof/>
        </w:rPr>
        <w:t>4</w:t>
      </w:r>
      <w:r w:rsidRPr="009819E7">
        <w:fldChar w:fldCharType="end"/>
      </w:r>
      <w:bookmarkEnd w:id="85"/>
      <w:r w:rsidRPr="009819E7">
        <w:t xml:space="preserve">. Same as </w:t>
      </w:r>
      <w:r>
        <w:fldChar w:fldCharType="begin"/>
      </w:r>
      <w:r>
        <w:instrText xml:space="preserve"> REF _Ref277340158 \h </w:instrText>
      </w:r>
      <w:r>
        <w:fldChar w:fldCharType="separate"/>
      </w:r>
      <w:r w:rsidR="00AF049C" w:rsidRPr="009819E7">
        <w:t>Fig. </w:t>
      </w:r>
      <w:r w:rsidR="00AF049C">
        <w:rPr>
          <w:noProof/>
        </w:rPr>
        <w:t>2</w:t>
      </w:r>
      <w:r>
        <w:fldChar w:fldCharType="end"/>
      </w:r>
      <w:r>
        <w:t>(a)</w:t>
      </w:r>
      <w:r w:rsidRPr="009819E7">
        <w:t xml:space="preserve"> but partitioned over 4 processors (shown in different shades of gray).</w:t>
      </w:r>
    </w:p>
    <w:p w14:paraId="68CEA804" w14:textId="3706489A"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15233A">
        <w:rPr>
          <w:rStyle w:val="a7"/>
        </w:rPr>
        <w:footnoteReference w:id="40"/>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AF049C" w:rsidRPr="009819E7">
        <w:t>Fig. </w:t>
      </w:r>
      <w:r w:rsidR="00AF049C">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AF049C">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AF049C">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15233A">
        <w:rPr>
          <w:rStyle w:val="a7"/>
        </w:rPr>
        <w:footnoteReference w:id="41"/>
      </w:r>
    </w:p>
    <w:p w14:paraId="5B1098F6" w14:textId="5896F30E" w:rsidR="00906C6A" w:rsidRPr="009819E7" w:rsidRDefault="00906C6A" w:rsidP="00BB532E">
      <w:pPr>
        <w:pStyle w:val="Indent"/>
      </w:pPr>
      <w:bookmarkStart w:id="86" w:name="_MON_1267350841"/>
      <w:bookmarkStart w:id="87" w:name="_MON_1299670095"/>
      <w:bookmarkStart w:id="88" w:name="_MON_1313851058"/>
      <w:bookmarkStart w:id="89" w:name="_MON_1380152683"/>
      <w:bookmarkStart w:id="90" w:name="_MON_1399754119"/>
      <w:bookmarkStart w:id="91" w:name="_MON_1201856259"/>
      <w:bookmarkStart w:id="92" w:name="_MON_1201856390"/>
      <w:bookmarkStart w:id="93" w:name="_MON_1202627440"/>
      <w:bookmarkStart w:id="94" w:name="_MON_1204377268"/>
      <w:bookmarkStart w:id="95" w:name="_MON_1242473116"/>
      <w:bookmarkEnd w:id="86"/>
      <w:bookmarkEnd w:id="87"/>
      <w:bookmarkEnd w:id="88"/>
      <w:bookmarkEnd w:id="89"/>
      <w:bookmarkEnd w:id="90"/>
      <w:bookmarkEnd w:id="91"/>
      <w:bookmarkEnd w:id="92"/>
      <w:bookmarkEnd w:id="93"/>
      <w:bookmarkEnd w:id="94"/>
      <w:bookmarkEnd w:id="95"/>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w:t>
      </w:r>
      <w:proofErr w:type="spellStart"/>
      <w:r w:rsidRPr="009819E7">
        <w:t>mprove</w:t>
      </w:r>
      <w:proofErr w:type="spellEnd"/>
      <w:r w:rsidRPr="009819E7">
        <w:t xml:space="preser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p>
    <w:p w14:paraId="26C90AB5" w14:textId="3CC8B908"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AF049C" w:rsidRPr="005E0107">
        <w:t>(</w:t>
      </w:r>
      <w:r w:rsidR="00AF049C">
        <w:rPr>
          <w:noProof/>
        </w:rPr>
        <w:t>4</w:t>
      </w:r>
      <w:r w:rsidR="00AF049C" w:rsidRPr="005E0107">
        <w:t>)</w:t>
      </w:r>
      <w:r w:rsidRPr="009819E7">
        <w:fldChar w:fldCharType="end"/>
      </w:r>
      <w:r w:rsidRPr="009819E7">
        <w:t xml:space="preserve">], while position along the </w:t>
      </w:r>
      <m:oMath>
        <m:r>
          <w:rPr>
            <w:rFonts w:ascii="Cambria Math" w:hAnsi="Cambria Math"/>
          </w:rPr>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AF049C" w:rsidRPr="005E0107">
        <w:t>(</w:t>
      </w:r>
      <w:r w:rsidR="00AF049C">
        <w:rPr>
          <w:noProof/>
        </w:rPr>
        <w:t>6</w:t>
      </w:r>
      <w:r w:rsidR="00AF049C"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15233A">
        <w:rPr>
          <w:rStyle w:val="a7"/>
        </w:rPr>
        <w:footnoteReference w:id="42"/>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AF049C">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15233A">
        <w:rPr>
          <w:rStyle w:val="a7"/>
        </w:rPr>
        <w:footnoteReference w:id="43"/>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AF049C">
        <w:t>9.1</w:t>
      </w:r>
      <w:r w:rsidR="007B4199" w:rsidRPr="009819E7">
        <w:fldChar w:fldCharType="end"/>
      </w:r>
      <w:r w:rsidR="007B4199" w:rsidRPr="009819E7">
        <w:t>)</w:t>
      </w:r>
      <w:r w:rsidR="00FD4842" w:rsidRPr="009819E7">
        <w:t>,</w:t>
      </w:r>
      <w:r w:rsidR="007B4199" w:rsidRPr="009819E7">
        <w:t xml:space="preserve"> if axes of </w:t>
      </w:r>
      <w:r w:rsidR="007B4199" w:rsidRPr="009819E7">
        <w:lastRenderedPageBreak/>
        <w:t>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74D59E18"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AF049C">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14:paraId="3AAF4C5C" w14:textId="77777777" w:rsidR="00E714A3" w:rsidRPr="009819E7" w:rsidRDefault="00E714A3" w:rsidP="0020695F">
      <w:pPr>
        <w:pStyle w:val="21"/>
      </w:pPr>
      <w:bookmarkStart w:id="96" w:name="_Ref127789636"/>
      <w:bookmarkStart w:id="97" w:name="_Toc148426314"/>
      <w:bookmarkStart w:id="98" w:name="_Toc57726410"/>
      <w:r w:rsidRPr="009819E7">
        <w:t>Particle symmetries</w:t>
      </w:r>
      <w:bookmarkEnd w:id="96"/>
      <w:bookmarkEnd w:id="97"/>
      <w:bookmarkEnd w:id="98"/>
    </w:p>
    <w:p w14:paraId="72114A0C" w14:textId="2A65804D"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AF049C">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AF049C">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AF049C">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w:t>
      </w:r>
      <w:proofErr w:type="spellStart"/>
      <w:r w:rsidRPr="009819E7">
        <w:t>sym</w:t>
      </w:r>
      <w:proofErr w:type="spellEnd"/>
      <w:r w:rsidR="00937CB1" w:rsidRPr="009819E7">
        <w:t xml:space="preserve"> </w:t>
      </w:r>
      <w:r w:rsidR="00D64DA7" w:rsidRPr="009819E7">
        <w:t>{</w:t>
      </w:r>
      <w:proofErr w:type="spellStart"/>
      <w:r w:rsidR="00D64DA7" w:rsidRPr="009819E7">
        <w:t>auto|no|enf</w:t>
      </w:r>
      <w:proofErr w:type="spellEnd"/>
      <w:r w:rsidR="00D64DA7" w:rsidRPr="009819E7">
        <w:t>}</w:t>
      </w:r>
    </w:p>
    <w:p w14:paraId="2D1BACDA" w14:textId="4A0B3E52"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proofErr w:type="spellStart"/>
      <w:r w:rsidR="00D64DA7" w:rsidRPr="005051DE">
        <w:rPr>
          <w:rStyle w:val="CourierNew11pt"/>
        </w:rPr>
        <w:t>enf</w:t>
      </w:r>
      <w:proofErr w:type="spellEnd"/>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15233A">
        <w:rPr>
          <w:rStyle w:val="a7"/>
        </w:rPr>
        <w:footnoteReference w:id="44"/>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AF049C">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40CC5D77"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6470FCF7" w14:textId="77777777" w:rsidR="00305536" w:rsidRPr="00962833" w:rsidRDefault="00305536" w:rsidP="00305536">
      <w:pPr>
        <w:pStyle w:val="1"/>
      </w:pPr>
      <w:bookmarkStart w:id="99" w:name="_Ref373918390"/>
      <w:bookmarkStart w:id="100" w:name="_Toc57726411"/>
      <w:r w:rsidRPr="00962833">
        <w:t xml:space="preserve">Surface </w:t>
      </w:r>
      <w:r w:rsidR="001D5210" w:rsidRPr="00962833">
        <w:t>M</w:t>
      </w:r>
      <w:r w:rsidRPr="00962833">
        <w:t>ode</w:t>
      </w:r>
      <w:bookmarkEnd w:id="99"/>
      <w:bookmarkEnd w:id="100"/>
    </w:p>
    <w:p w14:paraId="5DA56AC4" w14:textId="758FC5E8"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2421AC">
        <w:instrText xml:space="preserve"> ADDIN ZOTERO_ITEM CSL_CITATION {"citationID":"SHSOVRe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w:t>
      </w:r>
      <w:proofErr w:type="spellStart"/>
      <w:r w:rsidRPr="005226B6">
        <w:t>mre</w:t>
      </w:r>
      <w:proofErr w:type="spellEnd"/>
      <w:r w:rsidRPr="005226B6">
        <w:t>&gt; &lt;</w:t>
      </w:r>
      <w:proofErr w:type="spellStart"/>
      <w:r w:rsidRPr="005226B6">
        <w:t>mim</w:t>
      </w:r>
      <w:proofErr w:type="spellEnd"/>
      <w:r w:rsidRPr="005226B6">
        <w:t>&gt;|</w:t>
      </w:r>
      <w:proofErr w:type="spellStart"/>
      <w:r w:rsidRPr="005226B6">
        <w:t>inf</w:t>
      </w:r>
      <w:proofErr w:type="spellEnd"/>
      <w:r w:rsidRPr="005226B6">
        <w:t>}</w:t>
      </w:r>
    </w:p>
    <w:p w14:paraId="7DF9D8C1" w14:textId="2017E9AB" w:rsidR="00305536" w:rsidRPr="000E5386" w:rsidRDefault="005226B6" w:rsidP="00627CC4">
      <w:pPr>
        <w:pStyle w:val="Indent"/>
        <w:ind w:firstLine="0"/>
      </w:pPr>
      <w:r>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proofErr w:type="spellStart"/>
      <w:r w:rsidRPr="005226B6">
        <w:rPr>
          <w:rStyle w:val="CourierNew11pt"/>
        </w:rPr>
        <w:t>inf</w:t>
      </w:r>
      <w:proofErr w:type="spellEnd"/>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AF049C">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AF049C">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lastRenderedPageBreak/>
        <w:t>Details of the implementation are described in other sections of the manual</w:t>
      </w:r>
      <w:r w:rsidR="009A1B55">
        <w:t>. There are, however, a number of important caveats:</w:t>
      </w:r>
    </w:p>
    <w:p w14:paraId="3726B2CC" w14:textId="0A75D8FD" w:rsidR="009A1B55" w:rsidRDefault="00514A71" w:rsidP="009A1B55">
      <w:pPr>
        <w:pStyle w:val="a0"/>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AF049C">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AF049C">
        <w:t>12.7</w:t>
      </w:r>
      <w:r w:rsidR="009A1B55">
        <w:fldChar w:fldCharType="end"/>
      </w:r>
      <w:r w:rsidR="009A1B55" w:rsidRPr="009819E7">
        <w:t>);</w:t>
      </w:r>
    </w:p>
    <w:p w14:paraId="62A617BF" w14:textId="2CAAC795" w:rsidR="009A1B55" w:rsidRDefault="008E27CC" w:rsidP="009A1B55">
      <w:pPr>
        <w:pStyle w:val="a0"/>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AF049C">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AF049C">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AF049C">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AF049C">
        <w:t>8</w:t>
      </w:r>
      <w:r w:rsidR="00514A71">
        <w:fldChar w:fldCharType="end"/>
      </w:r>
      <w:r w:rsidR="00514A71">
        <w:t>).</w:t>
      </w:r>
    </w:p>
    <w:p w14:paraId="18E9D9D9" w14:textId="4A9B0DF6" w:rsidR="009A1B55" w:rsidRDefault="009A1B55" w:rsidP="009A1B55">
      <w:pPr>
        <w:pStyle w:val="a0"/>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AF049C">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46DB76B3" w:rsidR="00DA5DF1" w:rsidRDefault="00DA5DF1" w:rsidP="009A1B55">
      <w:pPr>
        <w:pStyle w:val="a0"/>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AF049C">
        <w:t>10.4</w:t>
      </w:r>
      <w:r w:rsidR="00962833">
        <w:fldChar w:fldCharType="end"/>
      </w:r>
      <w:r w:rsidR="00962833">
        <w:t>, §</w:t>
      </w:r>
      <w:r w:rsidR="00962833">
        <w:fldChar w:fldCharType="begin"/>
      </w:r>
      <w:r w:rsidR="00962833">
        <w:instrText xml:space="preserve"> REF _Ref127859245 \r \h </w:instrText>
      </w:r>
      <w:r w:rsidR="00962833">
        <w:fldChar w:fldCharType="separate"/>
      </w:r>
      <w:r w:rsidR="00AF049C">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1"/>
      </w:pPr>
      <w:bookmarkStart w:id="101" w:name="_Ref128370755"/>
      <w:bookmarkStart w:id="102" w:name="_Toc148426315"/>
      <w:bookmarkStart w:id="103" w:name="_Toc57726412"/>
      <w:r w:rsidRPr="009819E7">
        <w:t>Orientation of the S</w:t>
      </w:r>
      <w:r w:rsidR="00904DAA" w:rsidRPr="009819E7">
        <w:t>catterer</w:t>
      </w:r>
      <w:bookmarkEnd w:id="101"/>
      <w:bookmarkEnd w:id="102"/>
      <w:bookmarkEnd w:id="103"/>
    </w:p>
    <w:p w14:paraId="1BB52FF1" w14:textId="77777777" w:rsidR="00904DAA" w:rsidRPr="009819E7" w:rsidRDefault="00904DAA" w:rsidP="0020695F">
      <w:pPr>
        <w:pStyle w:val="21"/>
      </w:pPr>
      <w:bookmarkStart w:id="104" w:name="_Ref127789150"/>
      <w:bookmarkStart w:id="105" w:name="_Toc148426316"/>
      <w:bookmarkStart w:id="106" w:name="_Toc57726413"/>
      <w:r w:rsidRPr="009819E7">
        <w:t>Single orientation</w:t>
      </w:r>
      <w:bookmarkEnd w:id="104"/>
      <w:bookmarkEnd w:id="105"/>
      <w:bookmarkEnd w:id="106"/>
    </w:p>
    <w:p w14:paraId="10FD00BA" w14:textId="5080A353"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2421AC">
        <w:instrText xml:space="preserve"> ADDIN ZOTERO_ITEM CSL_CITATION {"citationID":"mOeC6AuF","properties":{"unsorted":false,"formattedCitation":"[41]","plainCitation":"[41]","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2421AC" w:rsidRPr="002421AC">
        <w:t>[41]</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AF049C" w:rsidRPr="009819E7">
        <w:t>Fig. </w:t>
      </w:r>
      <w:r w:rsidR="00AF049C">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11B59D4E"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AF049C">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AF049C">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AF049C">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AF049C">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15233A">
        <w:rPr>
          <w:rStyle w:val="a7"/>
        </w:rPr>
        <w:footnoteReference w:id="45"/>
      </w:r>
    </w:p>
    <w:p w14:paraId="72342565" w14:textId="77777777" w:rsidR="00904DAA" w:rsidRPr="009819E7" w:rsidRDefault="00904DAA" w:rsidP="0020695F">
      <w:pPr>
        <w:pStyle w:val="21"/>
      </w:pPr>
      <w:bookmarkStart w:id="107" w:name="_Ref127790319"/>
      <w:bookmarkStart w:id="108" w:name="_Toc148426317"/>
      <w:bookmarkStart w:id="109" w:name="_Toc57726414"/>
      <w:r w:rsidRPr="009819E7">
        <w:t>Orientation averaging</w:t>
      </w:r>
      <w:bookmarkEnd w:id="107"/>
      <w:bookmarkEnd w:id="108"/>
      <w:bookmarkEnd w:id="109"/>
    </w:p>
    <w:p w14:paraId="558B7FBD" w14:textId="77777777" w:rsidR="00E55AA3" w:rsidRPr="009819E7" w:rsidRDefault="00511449" w:rsidP="00E55AA3">
      <w:pPr>
        <w:pStyle w:val="Figure"/>
        <w:framePr w:w="3969" w:wrap="around"/>
      </w:pPr>
      <w:r w:rsidRPr="00093E93">
        <w:rPr>
          <w:noProof/>
          <w:lang w:val="ru-RU"/>
        </w:rPr>
        <w:drawing>
          <wp:inline distT="0" distB="0" distL="0" distR="0" wp14:anchorId="15EB87C1" wp14:editId="07C3C5F1">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09D7F794" w:rsidR="00E55AA3" w:rsidRPr="009819E7" w:rsidRDefault="00E55AA3" w:rsidP="00E55AA3">
      <w:pPr>
        <w:pStyle w:val="Captionfigure"/>
        <w:framePr w:w="3969" w:wrap="around"/>
      </w:pPr>
      <w:bookmarkStart w:id="110" w:name="_Ref317439654"/>
      <w:bookmarkStart w:id="111" w:name="_Ref317439650"/>
      <w:r w:rsidRPr="009819E7">
        <w:t>Fig. </w:t>
      </w:r>
      <w:r w:rsidRPr="009819E7">
        <w:fldChar w:fldCharType="begin"/>
      </w:r>
      <w:r w:rsidRPr="009819E7">
        <w:instrText xml:space="preserve"> SEQ Fig. \* ARABIC </w:instrText>
      </w:r>
      <w:r w:rsidRPr="009819E7">
        <w:fldChar w:fldCharType="separate"/>
      </w:r>
      <w:r w:rsidR="00AF049C">
        <w:rPr>
          <w:noProof/>
        </w:rPr>
        <w:t>5</w:t>
      </w:r>
      <w:r w:rsidRPr="009819E7">
        <w:fldChar w:fldCharType="end"/>
      </w:r>
      <w:bookmarkEnd w:id="110"/>
      <w:r w:rsidRPr="009819E7">
        <w:t xml:space="preserve">. </w:t>
      </w:r>
      <w:r>
        <w:t xml:space="preserve">Transformation of the laboratory reference system </w:t>
      </w:r>
      <m:oMath>
        <m:r>
          <w:rPr>
            <w:rFonts w:ascii="Cambria Math" w:hAnsi="Cambria Math"/>
          </w:rPr>
          <m:t>xyz</m:t>
        </m:r>
      </m:oMath>
      <w:r>
        <w:t xml:space="preserve"> into the particle refe</w:t>
      </w:r>
      <w:proofErr w:type="spellStart"/>
      <w:r>
        <w:t>rence</w:t>
      </w:r>
      <w:proofErr w:type="spellEnd"/>
      <w:r>
        <w:t xml:space="preserv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111"/>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761A25E1"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w:t>
      </w:r>
      <w:proofErr w:type="spellStart"/>
      <w:r w:rsidRPr="009819E7">
        <w:t>ion</w:t>
      </w:r>
      <w:r w:rsidR="006F7DCC">
        <w:t>al</w:t>
      </w:r>
      <w:proofErr w:type="spellEnd"/>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AF049C">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AF049C">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AF049C">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w:t>
      </w:r>
      <w:proofErr w:type="spellStart"/>
      <w:r w:rsidRPr="009819E7">
        <w:t>avg</w:t>
      </w:r>
      <w:proofErr w:type="spellEnd"/>
      <w:r w:rsidRPr="009819E7">
        <w:t xml:space="preserve"> </w:t>
      </w:r>
      <w:r w:rsidR="00BB1E08" w:rsidRPr="009819E7">
        <w:t>[</w:t>
      </w:r>
      <w:r w:rsidRPr="009819E7">
        <w:t>&lt;</w:t>
      </w:r>
      <w:r w:rsidR="00D50AC5" w:rsidRPr="009819E7">
        <w:t>filename</w:t>
      </w:r>
      <w:r w:rsidRPr="009819E7">
        <w:t>&gt;</w:t>
      </w:r>
      <w:r w:rsidR="00BB1E08" w:rsidRPr="009819E7">
        <w:t>]</w:t>
      </w:r>
    </w:p>
    <w:p w14:paraId="167F81E1" w14:textId="01F51916" w:rsidR="00904DAA" w:rsidRPr="009819E7" w:rsidRDefault="00F06A48" w:rsidP="006F7DCC">
      <w:r w:rsidRPr="009819E7">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2421AC">
        <w:instrText xml:space="preserve"> ADDIN ZOTERO_ITEM CSL_CITATION {"citationID":"KDckx0Wk","properties":{"formattedCitation":"[42]","plainCitation":"[42]","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2421AC" w:rsidRPr="002421AC">
        <w:t>[42]</w:t>
      </w:r>
      <w:r w:rsidR="00344D03">
        <w:fldChar w:fldCharType="end"/>
      </w:r>
      <w:r w:rsidR="006E19EF" w:rsidRPr="009819E7">
        <w:t xml:space="preserve">. </w:t>
      </w:r>
      <w:r w:rsidR="0013595A" w:rsidRPr="009819E7">
        <w:t xml:space="preserve">Currently only the </w:t>
      </w:r>
      <w:r w:rsidR="0013595A" w:rsidRPr="009819E7">
        <w:lastRenderedPageBreak/>
        <w:t>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AF049C">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AF049C">
        <w:t>11.4</w:t>
      </w:r>
      <w:r w:rsidR="0013595A" w:rsidRPr="009819E7">
        <w:fldChar w:fldCharType="end"/>
      </w:r>
      <w:r w:rsidR="0013595A" w:rsidRPr="009819E7">
        <w:t>) are calculated when doing orientation averaging.</w:t>
      </w:r>
    </w:p>
    <w:p w14:paraId="34A64CC9" w14:textId="5742983F"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w:t>
      </w:r>
      <w:r w:rsidR="00881AAA">
        <w:t>, or radiation forces (</w:t>
      </w:r>
      <w:r w:rsidR="002B0592">
        <w:t>§</w:t>
      </w:r>
      <w:r w:rsidR="002B0592">
        <w:fldChar w:fldCharType="begin"/>
      </w:r>
      <w:r w:rsidR="002B0592">
        <w:instrText xml:space="preserve"> REF _Ref128461148 \r \h </w:instrText>
      </w:r>
      <w:r w:rsidR="002B0592">
        <w:fldChar w:fldCharType="separate"/>
      </w:r>
      <w:r w:rsidR="002B0592">
        <w:t>11.6</w:t>
      </w:r>
      <w:r w:rsidR="002B0592">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w:t>
      </w:r>
    </w:p>
    <w:p w14:paraId="6ADC8FC3" w14:textId="77777777" w:rsidR="00904DAA" w:rsidRPr="009819E7" w:rsidRDefault="00D07C14" w:rsidP="00904DAA">
      <w:pPr>
        <w:pStyle w:val="1"/>
      </w:pPr>
      <w:bookmarkStart w:id="112" w:name="_Ref128105496"/>
      <w:bookmarkStart w:id="113" w:name="_Toc148426318"/>
      <w:bookmarkStart w:id="114" w:name="_Toc57726415"/>
      <w:r w:rsidRPr="009819E7">
        <w:t>Incident B</w:t>
      </w:r>
      <w:r w:rsidR="00904DAA" w:rsidRPr="009819E7">
        <w:t>eam</w:t>
      </w:r>
      <w:bookmarkEnd w:id="112"/>
      <w:bookmarkEnd w:id="113"/>
      <w:bookmarkEnd w:id="114"/>
    </w:p>
    <w:p w14:paraId="2A841664" w14:textId="6F3CE700" w:rsidR="00F757B7" w:rsidRPr="009819E7" w:rsidRDefault="00F757B7" w:rsidP="00F757B7">
      <w:r w:rsidRPr="009819E7">
        <w:t xml:space="preserve">This section describes how to specify the incident electric field. This field, calculated for each dipole, can be saved to file </w:t>
      </w:r>
      <w:r w:rsidRPr="00D034D3">
        <w:rPr>
          <w:rStyle w:val="CourierNew11pt"/>
        </w:rPr>
        <w:t>IncBeam</w:t>
      </w:r>
      <w:r w:rsidRPr="009819E7">
        <w:t xml:space="preserve">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-store_beam</w:t>
      </w:r>
    </w:p>
    <w:p w14:paraId="61DC75D9" w14:textId="77777777" w:rsidR="001304E7" w:rsidRPr="009819E7" w:rsidRDefault="00904DAA" w:rsidP="0020695F">
      <w:pPr>
        <w:pStyle w:val="21"/>
      </w:pPr>
      <w:bookmarkStart w:id="115" w:name="_Ref127789153"/>
      <w:bookmarkStart w:id="116" w:name="_Toc148426319"/>
      <w:bookmarkStart w:id="117" w:name="_Toc57726416"/>
      <w:r w:rsidRPr="009819E7">
        <w:t>Propagation direction</w:t>
      </w:r>
      <w:bookmarkEnd w:id="115"/>
      <w:bookmarkEnd w:id="116"/>
      <w:bookmarkEnd w:id="117"/>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default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2CEF6D9E"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AF049C">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w:t>
      </w:r>
    </w:p>
    <w:p w14:paraId="225678D8" w14:textId="1F3E00FF" w:rsidR="00BF038F" w:rsidRPr="009819E7" w:rsidRDefault="00BF038F" w:rsidP="00BB532E">
      <w:pPr>
        <w:pStyle w:val="Indent"/>
      </w:pPr>
      <w:r>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r>
        <w:t>, and may also be not relevant for incident beams read from file (§</w:t>
      </w:r>
      <w:r>
        <w:fldChar w:fldCharType="begin"/>
      </w:r>
      <w:r>
        <w:instrText xml:space="preserve"> REF _Ref128561353 \r \h </w:instrText>
      </w:r>
      <w:r>
        <w:fldChar w:fldCharType="separate"/>
      </w:r>
      <w:r w:rsidR="00AF049C">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AF049C">
        <w:t>6.1</w:t>
      </w:r>
      <w:r w:rsidR="005D12B3">
        <w:fldChar w:fldCharType="end"/>
      </w:r>
      <w:r w:rsidR="005D12B3">
        <w:t>).</w:t>
      </w:r>
    </w:p>
    <w:p w14:paraId="6A66ADB0" w14:textId="77777777" w:rsidR="00904DAA" w:rsidRPr="009819E7" w:rsidRDefault="00904DAA" w:rsidP="0020695F">
      <w:pPr>
        <w:pStyle w:val="21"/>
      </w:pPr>
      <w:bookmarkStart w:id="118" w:name="_Ref128561353"/>
      <w:bookmarkStart w:id="119" w:name="_Toc148426320"/>
      <w:bookmarkStart w:id="120" w:name="_Toc57726417"/>
      <w:r w:rsidRPr="009819E7">
        <w:t>Beam type</w:t>
      </w:r>
      <w:bookmarkEnd w:id="118"/>
      <w:bookmarkEnd w:id="119"/>
      <w:bookmarkEnd w:id="120"/>
    </w:p>
    <w:p w14:paraId="00223420" w14:textId="77777777" w:rsidR="00904DAA" w:rsidRPr="009819E7" w:rsidRDefault="006F7DCC" w:rsidP="00C63CF3">
      <w:proofErr w:type="gramStart"/>
      <w:r w:rsidRPr="006F7DCC">
        <w:t>Additionally</w:t>
      </w:r>
      <w:proofErr w:type="gramEnd"/>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36170D">
        <w:t>&gt;</w:t>
      </w:r>
      <w:r w:rsidR="00F176B7">
        <w:rPr>
          <w:lang w:val="pl-PL"/>
        </w:rPr>
        <w:t>]</w:t>
      </w:r>
    </w:p>
    <w:p w14:paraId="2E514778" w14:textId="3D633177"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AF049C" w:rsidRPr="009819E7">
        <w:t>Table </w:t>
      </w:r>
      <w:r w:rsidR="00AF049C">
        <w:rPr>
          <w:noProof/>
        </w:rPr>
        <w:t>2</w:t>
      </w:r>
      <w:r w:rsidR="00B00FE0">
        <w:fldChar w:fldCharType="end"/>
      </w:r>
      <w:r w:rsidR="002A0416">
        <w:t xml:space="preserve"> and are discussed in details below</w:t>
      </w:r>
      <w:r w:rsidR="00B00FE0">
        <w:t xml:space="preserve">. The default is the </w:t>
      </w:r>
      <w:r w:rsidR="00B00FE0" w:rsidRPr="002A0416">
        <w:rPr>
          <w:rStyle w:val="CourierNew11pt"/>
        </w:rPr>
        <w:t>plane</w:t>
      </w:r>
      <w:r w:rsidR="00B00FE0">
        <w:t xml:space="preserve"> wave, while </w:t>
      </w:r>
      <w:r w:rsidR="00B00FE0" w:rsidRPr="00D034D3">
        <w:rPr>
          <w:rStyle w:val="CourierNew11pt"/>
        </w:rPr>
        <w:t>lminus</w:t>
      </w:r>
      <w:r w:rsidR="00B00FE0" w:rsidRPr="00B00FE0">
        <w:t xml:space="preserve"> </w:t>
      </w:r>
      <w:r w:rsidR="00B00FE0" w:rsidRPr="00A96504">
        <w:fldChar w:fldCharType="begin"/>
      </w:r>
      <w:r w:rsidR="002421AC">
        <w:instrText xml:space="preserve"> ADDIN ZOTERO_ITEM CSL_CITATION {"citationID":"SZAuSzoy","properties":{"unsorted":false,"formattedCitation":"[43]","plainCitation":"[43]","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2421AC" w:rsidRPr="002421AC">
        <w:t>[43]</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2421AC">
        <w:instrText xml:space="preserve"> ADDIN ZOTERO_ITEM CSL_CITATION {"citationID":"qbrD6Cga","properties":{"unsorted":false,"formattedCitation":"[44]","plainCitation":"[44]","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2421AC" w:rsidRPr="002421AC">
        <w:t>[44]</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nqlgrn09","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2421AC" w:rsidRPr="002421AC">
        <w:t>[45]</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w:t>
      </w:r>
      <w:proofErr w:type="spellStart"/>
      <w:r w:rsidR="002A0416" w:rsidRPr="00A96504">
        <w:t>nates</w:t>
      </w:r>
      <w:proofErr w:type="spellEnd"/>
      <w:r w:rsidR="002A0416" w:rsidRPr="00A96504">
        <w:t xml:space="preserve">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121" w:name="_Ref379473099"/>
      <w:r w:rsidR="002A0416" w:rsidRPr="0015233A">
        <w:rPr>
          <w:rStyle w:val="a7"/>
        </w:rPr>
        <w:footnoteReference w:id="46"/>
      </w:r>
      <w:bookmarkEnd w:id="121"/>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51059E"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4F3B118D" w:rsidR="00AA1298" w:rsidRPr="00AA1298" w:rsidRDefault="00AA1298" w:rsidP="003032FC">
            <w:pPr>
              <w:pStyle w:val="Eqnumber"/>
            </w:pPr>
            <w:bookmarkStart w:id="122" w:name="_Ref89155139"/>
            <w:r w:rsidRPr="00AA1298">
              <w:t>(</w:t>
            </w:r>
            <w:r w:rsidRPr="00AA1298">
              <w:fldChar w:fldCharType="begin"/>
            </w:r>
            <w:r w:rsidRPr="00AA1298">
              <w:instrText xml:space="preserve"> SEQ ( \* ARABIC </w:instrText>
            </w:r>
            <w:r w:rsidRPr="00AA1298">
              <w:fldChar w:fldCharType="separate"/>
            </w:r>
            <w:r w:rsidR="00AF049C">
              <w:rPr>
                <w:noProof/>
              </w:rPr>
              <w:t>13</w:t>
            </w:r>
            <w:r w:rsidRPr="00AA1298">
              <w:fldChar w:fldCharType="end"/>
            </w:r>
            <w:r w:rsidRPr="00AA1298">
              <w:t>)</w:t>
            </w:r>
            <w:bookmarkEnd w:id="122"/>
          </w:p>
        </w:tc>
      </w:tr>
    </w:tbl>
    <w:p w14:paraId="4CB9CEC9" w14:textId="5E3ECF0A"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w:t>
      </w:r>
      <w:proofErr w:type="spellStart"/>
      <w:r w:rsidR="00074DC0">
        <w:t>statV</w:t>
      </w:r>
      <w:proofErr w:type="spellEnd"/>
      <w:r w:rsidR="00074DC0">
        <w:t>/cm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2421AC">
        <w:rPr>
          <w:rFonts w:ascii="Courier New" w:hAnsi="Courier New" w:cs="Courier New"/>
          <w:sz w:val="22"/>
          <w:szCs w:val="22"/>
        </w:rPr>
        <w:instrText xml:space="preserve"> ADDIN ZOTERO_ITEM CSL_CITATION {"citationID":"62PKRVqN","properties":{"unsorted":false,"formattedCitation":"[45]","plainCitation":"[45]","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2421AC" w:rsidRPr="002421AC">
        <w:t>[45]</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D021683" w:rsidR="00B11E59" w:rsidRPr="009819E7" w:rsidRDefault="00B11E59" w:rsidP="00106BC9">
            <w:pPr>
              <w:pStyle w:val="Eqnumber"/>
            </w:pPr>
            <w:bookmarkStart w:id="123" w:name="_Ref306410602"/>
            <w:r w:rsidRPr="009819E7">
              <w:t>(</w:t>
            </w:r>
            <w:r w:rsidRPr="009819E7">
              <w:fldChar w:fldCharType="begin"/>
            </w:r>
            <w:r w:rsidRPr="009819E7">
              <w:instrText xml:space="preserve"> SEQ ( \* ARABIC </w:instrText>
            </w:r>
            <w:r w:rsidRPr="009819E7">
              <w:fldChar w:fldCharType="separate"/>
            </w:r>
            <w:r w:rsidR="00AF049C">
              <w:rPr>
                <w:noProof/>
              </w:rPr>
              <w:t>14</w:t>
            </w:r>
            <w:r w:rsidRPr="009819E7">
              <w:fldChar w:fldCharType="end"/>
            </w:r>
            <w:r w:rsidRPr="009819E7">
              <w:t>)</w:t>
            </w:r>
            <w:bookmarkEnd w:id="123"/>
          </w:p>
        </w:tc>
      </w:tr>
    </w:tbl>
    <w:p w14:paraId="4F0730F9" w14:textId="32B9E662" w:rsidR="00600B16" w:rsidRPr="009819E7" w:rsidRDefault="00600B16" w:rsidP="00600B16">
      <w:pPr>
        <w:pStyle w:val="Tablecaptionmy"/>
        <w:framePr w:w="9639" w:hSpace="181" w:vSpace="113" w:wrap="notBeside" w:vAnchor="page" w:hAnchor="page" w:x="1140" w:y="1141"/>
        <w:spacing w:before="0"/>
      </w:pPr>
      <w:bookmarkStart w:id="124" w:name="_Ref379379323"/>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2</w:t>
      </w:r>
      <w:r w:rsidRPr="009819E7">
        <w:fldChar w:fldCharType="end"/>
      </w:r>
      <w:bookmarkEnd w:id="124"/>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AF049C">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&lt;args&gt;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51059E"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51059E"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lminus</w:t>
            </w:r>
          </w:p>
        </w:tc>
        <w:tc>
          <w:tcPr>
            <w:tcW w:w="2551" w:type="dxa"/>
            <w:shd w:val="clear" w:color="auto" w:fill="auto"/>
          </w:tcPr>
          <w:p w14:paraId="0BE40517" w14:textId="77777777" w:rsidR="00600B16" w:rsidRPr="009819E7" w:rsidRDefault="0051059E"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600B16">
              <w:t>, [</w:t>
            </w:r>
            <m:oMath>
              <m:r>
                <w:rPr>
                  <w:rFonts w:ascii="Cambria Math" w:hAnsi="Cambria Math"/>
                </w:rPr>
                <m:t>x</m:t>
              </m:r>
            </m:oMath>
            <w:r w:rsidR="00600B16" w:rsidRPr="00A96504">
              <w:t xml:space="preserve">, </w:t>
            </w:r>
            <m:oMath>
              <m:r>
                <w:rPr>
                  <w:rFonts w:ascii="Cambria Math" w:hAnsi="Cambria Math"/>
                </w:rPr>
                <m:t>y</m:t>
              </m:r>
            </m:oMath>
            <w:r w:rsidR="00600B16" w:rsidRPr="00A96504">
              <w:t xml:space="preserve">, </w:t>
            </w:r>
            <m:oMath>
              <m:r>
                <w:rPr>
                  <w:rFonts w:ascii="Cambria Math" w:hAnsi="Cambria Math"/>
                </w:rPr>
                <m:t>z</m:t>
              </m:r>
            </m:oMath>
            <w:r w:rsidR="00600B16">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proofErr w:type="spellStart"/>
            <w:r w:rsidRPr="00C63CF3">
              <w:t>filename</w:t>
            </w:r>
            <w:r>
              <w:t>Y</w:t>
            </w:r>
            <w:proofErr w:type="spellEnd"/>
            <w:r>
              <w:t>, [</w:t>
            </w:r>
            <w:proofErr w:type="spellStart"/>
            <w:r w:rsidRPr="00C63CF3">
              <w:t>filename</w:t>
            </w:r>
            <w:r>
              <w:t>X</w:t>
            </w:r>
            <w:proofErr w:type="spellEnd"/>
            <w:r>
              <w:t>]</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2554DC9B" w:rsidR="00242011" w:rsidRDefault="00106BC9" w:rsidP="00106BC9">
      <w:pPr>
        <w:pStyle w:val="Indent"/>
        <w:ind w:firstLine="0"/>
      </w:pPr>
      <w:r>
        <w:t>For lower-order approximations (</w:t>
      </w:r>
      <w:r w:rsidRPr="00D034D3">
        <w:rPr>
          <w:rStyle w:val="CourierNew11pt"/>
        </w:rPr>
        <w:t>lminus</w:t>
      </w:r>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AF049C" w:rsidRPr="009819E7">
        <w:t>(</w:t>
      </w:r>
      <w:r w:rsidR="00AF049C">
        <w:rPr>
          <w:noProof/>
        </w:rPr>
        <w:t>14</w:t>
      </w:r>
      <w:r w:rsidR="00AF049C"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AF049C">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584A919C" w:rsidR="006A6C98" w:rsidRDefault="006A6C98" w:rsidP="005B6C0E">
      <w:pPr>
        <w:pStyle w:val="Indent"/>
      </w:pPr>
      <w:r>
        <w:t>In the surface mode (§</w:t>
      </w:r>
      <w:r>
        <w:fldChar w:fldCharType="begin"/>
      </w:r>
      <w:r>
        <w:instrText xml:space="preserve"> REF _Ref373918390 \r \h </w:instrText>
      </w:r>
      <w:r>
        <w:fldChar w:fldCharType="separate"/>
      </w:r>
      <w:r w:rsidR="00AF049C">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w:t>
      </w:r>
      <w:proofErr w:type="spellStart"/>
      <w:r>
        <w:t>ming</w:t>
      </w:r>
      <w:proofErr w:type="spellEnd"/>
      <w:r>
        <w:t xml:space="preserve"> plane wave far from particle and surface is given by Eq. </w:t>
      </w:r>
      <w:r>
        <w:fldChar w:fldCharType="begin"/>
      </w:r>
      <w:r>
        <w:instrText xml:space="preserve"> REF _Ref89155139 \h </w:instrText>
      </w:r>
      <w:r>
        <w:fldChar w:fldCharType="separate"/>
      </w:r>
      <w:r w:rsidR="00AF049C" w:rsidRPr="00AA1298">
        <w:t>(</w:t>
      </w:r>
      <w:r w:rsidR="00AF049C">
        <w:rPr>
          <w:noProof/>
        </w:rPr>
        <w:t>13</w:t>
      </w:r>
      <w:r w:rsidR="00AF049C"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2421AC">
        <w:instrText xml:space="preserve"> ADDIN ZOTERO_ITEM CSL_CITATION {"citationID":"1fbja771em","properties":{"formattedCitation":"[46]","plainCitation":"[46]","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2421AC" w:rsidRPr="002421AC">
        <w:t>[46]</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51059E"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4F93EDB1" w:rsidR="00065D07" w:rsidRPr="00AA1298" w:rsidRDefault="00065D07" w:rsidP="00485F3C">
            <w:pPr>
              <w:pStyle w:val="Eqnumber"/>
            </w:pPr>
            <w:bookmarkStart w:id="125" w:name="_Ref375214057"/>
            <w:r w:rsidRPr="00AA1298">
              <w:t>(</w:t>
            </w:r>
            <w:r w:rsidRPr="00AA1298">
              <w:fldChar w:fldCharType="begin"/>
            </w:r>
            <w:r w:rsidRPr="00AA1298">
              <w:instrText xml:space="preserve"> SEQ ( \* ARABIC </w:instrText>
            </w:r>
            <w:r w:rsidRPr="00AA1298">
              <w:fldChar w:fldCharType="separate"/>
            </w:r>
            <w:r w:rsidR="00AF049C">
              <w:rPr>
                <w:noProof/>
              </w:rPr>
              <w:t>15</w:t>
            </w:r>
            <w:r w:rsidRPr="00AA1298">
              <w:fldChar w:fldCharType="end"/>
            </w:r>
            <w:r w:rsidRPr="00AA1298">
              <w:t>)</w:t>
            </w:r>
            <w:bookmarkEnd w:id="125"/>
          </w:p>
        </w:tc>
      </w:tr>
      <w:tr w:rsidR="00065D07" w:rsidRPr="00AA1298" w14:paraId="154BD970" w14:textId="77777777" w:rsidTr="00065D07">
        <w:tc>
          <w:tcPr>
            <w:tcW w:w="4766" w:type="pct"/>
            <w:vAlign w:val="center"/>
          </w:tcPr>
          <w:p w14:paraId="67181247" w14:textId="77777777" w:rsidR="00065D07" w:rsidRPr="00AA1298" w:rsidRDefault="0051059E"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79A73A9" w:rsidR="00065D07" w:rsidRPr="00AA1298" w:rsidRDefault="00065D07" w:rsidP="00485F3C">
            <w:pPr>
              <w:pStyle w:val="Eqnumber"/>
            </w:pPr>
            <w:bookmarkStart w:id="126" w:name="_Ref375214059"/>
            <w:r w:rsidRPr="00AA1298">
              <w:t>(</w:t>
            </w:r>
            <w:r w:rsidRPr="00AA1298">
              <w:fldChar w:fldCharType="begin"/>
            </w:r>
            <w:r w:rsidRPr="00AA1298">
              <w:instrText xml:space="preserve"> SEQ ( \* ARABIC </w:instrText>
            </w:r>
            <w:r w:rsidRPr="00AA1298">
              <w:fldChar w:fldCharType="separate"/>
            </w:r>
            <w:r w:rsidR="00AF049C">
              <w:rPr>
                <w:noProof/>
              </w:rPr>
              <w:t>16</w:t>
            </w:r>
            <w:r w:rsidRPr="00AA1298">
              <w:fldChar w:fldCharType="end"/>
            </w:r>
            <w:r w:rsidRPr="00AA1298">
              <w:t>)</w:t>
            </w:r>
            <w:bookmarkEnd w:id="126"/>
          </w:p>
        </w:tc>
      </w:tr>
    </w:tbl>
    <w:p w14:paraId="19E1688B" w14:textId="77777777" w:rsidR="00065D07" w:rsidRPr="00AE416D" w:rsidRDefault="00692EEA" w:rsidP="00692EEA">
      <w:pPr>
        <w:pStyle w:val="Indent"/>
        <w:ind w:firstLine="0"/>
      </w:pPr>
      <w:r>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51059E"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6FCC095C"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AF049C">
              <w:rPr>
                <w:noProof/>
              </w:rPr>
              <w:t>17</w:t>
            </w:r>
            <w:r w:rsidRPr="00AA1298">
              <w:fldChar w:fldCharType="end"/>
            </w:r>
            <w:r w:rsidRPr="00AA1298">
              <w:t>)</w:t>
            </w:r>
          </w:p>
        </w:tc>
      </w:tr>
    </w:tbl>
    <w:p w14:paraId="2738D2FC" w14:textId="71ED7DB7"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w:t>
      </w:r>
      <w:proofErr w:type="spellStart"/>
      <w:r w:rsidR="00AF2177">
        <w:t>ve</w:t>
      </w:r>
      <w:proofErr w:type="spellEnd"/>
      <w:r w:rsidR="00AF2177">
        <w:t>.</w:t>
      </w:r>
      <w:r w:rsidR="00AF2177" w:rsidRPr="0015233A">
        <w:rPr>
          <w:rStyle w:val="a7"/>
        </w:rPr>
        <w:footnoteReference w:id="47"/>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AF049C" w:rsidRPr="00AA1298">
        <w:t>(</w:t>
      </w:r>
      <w:r w:rsidR="00AF049C">
        <w:rPr>
          <w:noProof/>
        </w:rPr>
        <w:t>16</w:t>
      </w:r>
      <w:r w:rsidR="00AF049C" w:rsidRPr="00AA1298">
        <w:t>)</w:t>
      </w:r>
      <w:r w:rsidR="00FC26C5">
        <w:fldChar w:fldCharType="end"/>
      </w:r>
      <w:r w:rsidR="004B3892">
        <w:t xml:space="preserve"> and infinite lateral extent of the plane wave</w:t>
      </w:r>
      <w:r w:rsidR="00FC26C5">
        <w:t>.</w:t>
      </w:r>
      <w:r w:rsidR="00FC26C5" w:rsidRPr="0015233A">
        <w:rPr>
          <w:rStyle w:val="a7"/>
        </w:rPr>
        <w:footnoteReference w:id="48"/>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w:t>
      </w:r>
      <w:proofErr w:type="spellStart"/>
      <w:r w:rsidR="00576F1F">
        <w:t>ition</w:t>
      </w:r>
      <w:proofErr w:type="spellEnd"/>
      <w:r w:rsidR="00576F1F">
        <w:t>:</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51059E"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0290F4D3"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AF049C">
              <w:rPr>
                <w:noProof/>
              </w:rPr>
              <w:t>18</w:t>
            </w:r>
            <w:r w:rsidRPr="00AA1298">
              <w:fldChar w:fldCharType="end"/>
            </w:r>
            <w:r w:rsidRPr="00AA1298">
              <w:t>)</w:t>
            </w:r>
          </w:p>
        </w:tc>
      </w:tr>
    </w:tbl>
    <w:p w14:paraId="187293BF" w14:textId="2341EBFA"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xml:space="preserve">), but for inhomogeneous (general-case)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The second term in exponents in Eqs.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t xml:space="preserve">, </w:t>
      </w:r>
      <w:r>
        <w:fldChar w:fldCharType="begin"/>
      </w:r>
      <w:r>
        <w:instrText xml:space="preserve"> REF _Ref375214059 \h </w:instrText>
      </w:r>
      <w:r>
        <w:fldChar w:fldCharType="separate"/>
      </w:r>
      <w:r w:rsidR="00AF049C" w:rsidRPr="00AA1298">
        <w:t>(</w:t>
      </w:r>
      <w:r w:rsidR="00AF049C">
        <w:rPr>
          <w:noProof/>
        </w:rPr>
        <w:t>16</w:t>
      </w:r>
      <w:r w:rsidR="00AF049C" w:rsidRPr="00AA1298">
        <w:t>)</w:t>
      </w:r>
      <w:r>
        <w:fldChar w:fldCharType="end"/>
      </w:r>
      <w:r>
        <w:t xml:space="preserve"> is due to the shift of surface relative to the origin.</w:t>
      </w:r>
    </w:p>
    <w:p w14:paraId="7E9ABA89" w14:textId="1FED1655" w:rsidR="006A6C98" w:rsidRPr="00DB0C27" w:rsidRDefault="006A6C98" w:rsidP="006A6C98">
      <w:pPr>
        <w:pStyle w:val="Indent"/>
      </w:pPr>
      <w:r>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 xml:space="preserve">the surface respectively. Unfortunately, </w:t>
      </w:r>
      <w:r>
        <w:lastRenderedPageBreak/>
        <w:t>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AF049C">
        <w:rPr>
          <w:vertAlign w:val="superscript"/>
        </w:rPr>
        <w:t>44</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23F1885B"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AF049C">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r w:rsidR="00074DC0">
        <w:t xml:space="preserve">i.e.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51059E"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35C88AF3" w:rsidR="00FE5B17" w:rsidRPr="00AA1298" w:rsidRDefault="00FE5B17" w:rsidP="003F5418">
            <w:pPr>
              <w:pStyle w:val="Eqnumber"/>
            </w:pPr>
            <w:bookmarkStart w:id="127" w:name="_Ref379900590"/>
            <w:r w:rsidRPr="00AA1298">
              <w:t>(</w:t>
            </w:r>
            <w:r w:rsidRPr="00AA1298">
              <w:fldChar w:fldCharType="begin"/>
            </w:r>
            <w:r w:rsidRPr="00AA1298">
              <w:instrText xml:space="preserve"> SEQ ( \* ARABIC </w:instrText>
            </w:r>
            <w:r w:rsidRPr="00AA1298">
              <w:fldChar w:fldCharType="separate"/>
            </w:r>
            <w:r w:rsidR="00AF049C">
              <w:rPr>
                <w:noProof/>
              </w:rPr>
              <w:t>19</w:t>
            </w:r>
            <w:r w:rsidRPr="00AA1298">
              <w:fldChar w:fldCharType="end"/>
            </w:r>
            <w:r w:rsidRPr="00AA1298">
              <w:t>)</w:t>
            </w:r>
            <w:bookmarkEnd w:id="127"/>
          </w:p>
        </w:tc>
      </w:tr>
    </w:tbl>
    <w:p w14:paraId="3332FCF7" w14:textId="3580BB16"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AF049C">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AF049C">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AF049C">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AF049C" w:rsidRPr="00AA1298">
        <w:t>(</w:t>
      </w:r>
      <w:r w:rsidR="00AF049C">
        <w:rPr>
          <w:noProof/>
        </w:rPr>
        <w:t>19</w:t>
      </w:r>
      <w:r w:rsidR="00AF049C"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AF049C">
        <w:t>11.5</w:t>
      </w:r>
      <w:r w:rsidR="00CC7425">
        <w:fldChar w:fldCharType="end"/>
      </w:r>
      <w:r w:rsidR="00CC7425">
        <w:t>)</w:t>
      </w:r>
      <w:r w:rsidR="0002626E">
        <w:t>.</w:t>
      </w:r>
    </w:p>
    <w:p w14:paraId="49B6F7F1" w14:textId="628830A4" w:rsidR="00DB6C22" w:rsidRPr="005B6C0E" w:rsidRDefault="00DB6C22" w:rsidP="00DB6C22">
      <w:pPr>
        <w:pStyle w:val="Indent"/>
        <w:ind w:firstLine="567"/>
      </w:pPr>
      <w:r>
        <w:t xml:space="preserve">For incident beams that strongly depends on </w:t>
      </w:r>
      <m:oMath>
        <m:r>
          <m:rPr>
            <m:sty m:val="b"/>
          </m:rPr>
          <w:rPr>
            <w:rFonts w:ascii="Cambria Math" w:hAnsi="Cambria Math"/>
          </w:rPr>
          <m:t>r</m:t>
        </m:r>
      </m:oMath>
      <w:r>
        <w:t xml:space="preserve">, e.g. the point-dipole excitation, it is recommended to use </w:t>
      </w:r>
      <w:r w:rsidRPr="008D09D7">
        <w:rPr>
          <w:rStyle w:val="CourierNew11pt"/>
        </w:rPr>
        <w:noBreakHyphen/>
      </w:r>
      <w:r>
        <w:rPr>
          <w:rStyle w:val="CourierNew11pt"/>
        </w:rPr>
        <w:t>no_vol_cor</w:t>
      </w:r>
      <w:r>
        <w:t xml:space="preserve"> (§</w:t>
      </w:r>
      <w:r>
        <w:fldChar w:fldCharType="begin"/>
      </w:r>
      <w:r>
        <w:instrText xml:space="preserve"> REF _Ref355434854 \r \h </w:instrText>
      </w:r>
      <w:r>
        <w:fldChar w:fldCharType="separate"/>
      </w:r>
      <w:r w:rsidR="00AF049C">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15233A">
        <w:rPr>
          <w:rStyle w:val="a7"/>
        </w:rPr>
        <w:footnoteReference w:id="49"/>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w:t>
      </w:r>
      <w:proofErr w:type="spellStart"/>
      <w:r w:rsidRPr="00A6075A">
        <w:t>filename</w:t>
      </w:r>
      <w:r w:rsidR="00A6075A" w:rsidRPr="00A6075A">
        <w:t>Y</w:t>
      </w:r>
      <w:proofErr w:type="spellEnd"/>
      <w:r w:rsidRPr="00A6075A">
        <w:t>&gt;</w:t>
      </w:r>
      <w:r w:rsidR="00A6075A">
        <w:t xml:space="preserve"> [&lt;</w:t>
      </w:r>
      <w:proofErr w:type="spellStart"/>
      <w:r w:rsidR="00A6075A">
        <w:t>filenameX</w:t>
      </w:r>
      <w:proofErr w:type="spellEnd"/>
      <w:r w:rsidR="00A6075A">
        <w:t>&gt;]</w:t>
      </w:r>
    </w:p>
    <w:p w14:paraId="5159F4BF" w14:textId="7C952B19"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AF049C">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AF049C">
        <w:t>9.3</w:t>
      </w:r>
      <w:r w:rsidR="000A45E3">
        <w:fldChar w:fldCharType="end"/>
      </w:r>
      <w:r w:rsidR="000A45E3">
        <w:t>)</w:t>
      </w:r>
      <w:r>
        <w:t xml:space="preserve">. </w:t>
      </w:r>
      <w:r w:rsidR="000A45E3">
        <w:t>For that “</w:t>
      </w:r>
      <w:r w:rsidR="000A45E3" w:rsidRPr="00D034D3">
        <w:rPr>
          <w:rStyle w:val="CourierNew11pt"/>
        </w:rPr>
        <w:noBreakHyphen/>
      </w:r>
      <w:proofErr w:type="spellStart"/>
      <w:r w:rsidR="000A45E3" w:rsidRPr="00D034D3">
        <w:rPr>
          <w:rStyle w:val="CourierNew11pt"/>
        </w:rPr>
        <w:t>sym</w:t>
      </w:r>
      <w:proofErr w:type="spellEnd"/>
      <w:r w:rsidR="000A45E3" w:rsidRPr="00D034D3">
        <w:rPr>
          <w:rStyle w:val="CourierNew11pt"/>
        </w:rPr>
        <w:t xml:space="preserve"> </w:t>
      </w:r>
      <w:proofErr w:type="spellStart"/>
      <w:r w:rsidR="000A45E3" w:rsidRPr="00D034D3">
        <w:rPr>
          <w:rStyle w:val="CourierNew11pt"/>
        </w:rPr>
        <w:t>enf</w:t>
      </w:r>
      <w:proofErr w:type="spellEnd"/>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AF049C">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AF049C">
        <w:t>11</w:t>
      </w:r>
      <w:r w:rsidR="001D78E4">
        <w:fldChar w:fldCharType="end"/>
      </w:r>
      <w:r w:rsidR="001D78E4">
        <w:t>).</w:t>
      </w:r>
    </w:p>
    <w:p w14:paraId="030F2ACB" w14:textId="77777777" w:rsidR="00E872A2" w:rsidRDefault="00F4642E" w:rsidP="0020695F">
      <w:pPr>
        <w:pStyle w:val="21"/>
      </w:pPr>
      <w:bookmarkStart w:id="128" w:name="_Ref379390401"/>
      <w:bookmarkStart w:id="129" w:name="_Toc57726418"/>
      <w:r>
        <w:t>I</w:t>
      </w:r>
      <w:r w:rsidR="00E872A2">
        <w:t>ncident polarization</w:t>
      </w:r>
      <w:bookmarkEnd w:id="128"/>
      <w:bookmarkEnd w:id="129"/>
    </w:p>
    <w:p w14:paraId="77E95455" w14:textId="414E0C26"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AF049C">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AF049C">
        <w:t>11.2</w:t>
      </w:r>
      <w:r w:rsidR="00F4642E">
        <w:fldChar w:fldCharType="end"/>
      </w:r>
      <w:r w:rsidR="00F4642E">
        <w:t>, §</w:t>
      </w:r>
      <w:r w:rsidR="00F4642E">
        <w:fldChar w:fldCharType="begin"/>
      </w:r>
      <w:r w:rsidR="00F4642E">
        <w:instrText xml:space="preserve"> REF _Ref373839446 \r \h </w:instrText>
      </w:r>
      <w:r w:rsidR="00F4642E">
        <w:fldChar w:fldCharType="separate"/>
      </w:r>
      <w:r w:rsidR="00AF049C">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AF049C">
        <w:t>6.7</w:t>
      </w:r>
      <w:r w:rsidR="00F4642E">
        <w:fldChar w:fldCharType="end"/>
      </w:r>
      <w:r w:rsidR="00F4642E">
        <w:t>).</w:t>
      </w:r>
    </w:p>
    <w:p w14:paraId="4D552FA0" w14:textId="554B0622"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15233A">
        <w:rPr>
          <w:rStyle w:val="a7"/>
        </w:rPr>
        <w:footnoteReference w:id="50"/>
      </w:r>
      <w:r w:rsidR="00C0149C">
        <w:t xml:space="preserve"> but one can use “</w:t>
      </w:r>
      <w:r w:rsidR="00C0149C" w:rsidRPr="00D034D3">
        <w:rPr>
          <w:rStyle w:val="CourierNew11pt"/>
        </w:rPr>
        <w:noBreakHyphen/>
      </w:r>
      <w:proofErr w:type="spellStart"/>
      <w:r w:rsidR="00C0149C" w:rsidRPr="00D034D3">
        <w:rPr>
          <w:rStyle w:val="CourierNew11pt"/>
        </w:rPr>
        <w:t>sym</w:t>
      </w:r>
      <w:proofErr w:type="spellEnd"/>
      <w:r w:rsidR="00C0149C" w:rsidRPr="00D034D3">
        <w:rPr>
          <w:rStyle w:val="CourierNew11pt"/>
        </w:rPr>
        <w:t xml:space="preserve"> </w:t>
      </w:r>
      <w:proofErr w:type="spellStart"/>
      <w:r w:rsidR="00C0149C" w:rsidRPr="00D034D3">
        <w:rPr>
          <w:rStyle w:val="CourierNew11pt"/>
        </w:rPr>
        <w:t>enf</w:t>
      </w:r>
      <w:proofErr w:type="spellEnd"/>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AF049C">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r w:rsidR="007D10BF">
        <w:t xml:space="preserve">wrong, and can be turned off by </w:t>
      </w:r>
      <w:r w:rsidR="007D10BF" w:rsidRPr="00C0149C">
        <w:t>"</w:t>
      </w:r>
      <w:r w:rsidR="007D10BF" w:rsidRPr="007D10BF">
        <w:rPr>
          <w:rStyle w:val="CourierNew11pt"/>
        </w:rPr>
        <w:noBreakHyphen/>
        <w:t>scat_matr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AF049C">
        <w:t>11.3</w:t>
      </w:r>
      <w:r w:rsidR="007D10BF">
        <w:fldChar w:fldCharType="end"/>
      </w:r>
      <w:r w:rsidR="007D10BF">
        <w:t>).</w:t>
      </w:r>
      <w:r w:rsidR="00620343">
        <w:t xml:space="preserve"> Still, one can obtain the scattered intensity from the amplitude matrix, but the particular formulae depend on the scattering direction (§</w:t>
      </w:r>
      <w:r w:rsidR="007D10BF">
        <w:fldChar w:fldCharType="begin"/>
      </w:r>
      <w:r w:rsidR="007D10BF">
        <w:instrText xml:space="preserve"> REF _Ref373922077 \r \h </w:instrText>
      </w:r>
      <w:r w:rsidR="007D10BF">
        <w:fldChar w:fldCharType="separate"/>
      </w:r>
      <w:r w:rsidR="00AF049C">
        <w:t>11.1</w:t>
      </w:r>
      <w:r w:rsidR="007D10BF">
        <w:fldChar w:fldCharType="end"/>
      </w:r>
      <w:r w:rsidR="007D10BF">
        <w:t>, §</w:t>
      </w:r>
      <w:r w:rsidR="007D10BF">
        <w:fldChar w:fldCharType="begin"/>
      </w:r>
      <w:r w:rsidR="007D10BF">
        <w:instrText xml:space="preserve"> REF _Ref373839446 \r \h </w:instrText>
      </w:r>
      <w:r w:rsidR="007D10BF">
        <w:fldChar w:fldCharType="separate"/>
      </w:r>
      <w:r w:rsidR="00AF049C">
        <w:t>11.3</w:t>
      </w:r>
      <w:r w:rsidR="007D10BF">
        <w:fldChar w:fldCharType="end"/>
      </w:r>
      <w:r w:rsidR="00620343">
        <w:t xml:space="preserve">). For example, for default </w:t>
      </w:r>
      <w:r w:rsidR="00620343">
        <w:lastRenderedPageBreak/>
        <w:t xml:space="preserve">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1"/>
      </w:pPr>
      <w:bookmarkStart w:id="130" w:name="_Ref127709963"/>
      <w:bookmarkStart w:id="131" w:name="_Toc148426321"/>
      <w:bookmarkStart w:id="132" w:name="_Toc57726419"/>
      <w:r w:rsidRPr="009819E7">
        <w:t>DDA F</w:t>
      </w:r>
      <w:r w:rsidR="00700D42" w:rsidRPr="009819E7">
        <w:t>ormulation</w:t>
      </w:r>
      <w:bookmarkEnd w:id="130"/>
      <w:bookmarkEnd w:id="131"/>
      <w:bookmarkEnd w:id="132"/>
    </w:p>
    <w:p w14:paraId="1BDB1F02" w14:textId="7B9E5E68" w:rsidR="007D3C52" w:rsidRPr="009819E7" w:rsidRDefault="007D3C52" w:rsidP="007D3C52">
      <w:bookmarkStart w:id="133" w:name="_Ref127776387"/>
      <w:bookmarkStart w:id="134"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2421AC">
        <w:instrText xml:space="preserve"> ADDIN ZOTERO_ITEM CSL_CITATION {"citationID":"agtF0jGS","properties":{"formattedCitation":"[47]","plainCitation":"[47]","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2421AC" w:rsidRPr="002421AC">
        <w:t>[47]</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51059E"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12987EB8" w:rsidR="007D3C52" w:rsidRPr="009819E7" w:rsidRDefault="007D3C52" w:rsidP="007D3C52">
            <w:pPr>
              <w:pStyle w:val="Eqnumber"/>
            </w:pPr>
            <w:bookmarkStart w:id="135" w:name="_Ref86056015"/>
            <w:r w:rsidRPr="009819E7">
              <w:t>(</w:t>
            </w:r>
            <w:r w:rsidRPr="009819E7">
              <w:fldChar w:fldCharType="begin"/>
            </w:r>
            <w:r w:rsidRPr="009819E7">
              <w:instrText xml:space="preserve"> SEQ ( \* ARABIC </w:instrText>
            </w:r>
            <w:r w:rsidRPr="009819E7">
              <w:fldChar w:fldCharType="separate"/>
            </w:r>
            <w:r w:rsidR="00AF049C">
              <w:rPr>
                <w:noProof/>
              </w:rPr>
              <w:t>20</w:t>
            </w:r>
            <w:r w:rsidRPr="009819E7">
              <w:fldChar w:fldCharType="end"/>
            </w:r>
            <w:r w:rsidRPr="009819E7">
              <w:t>)</w:t>
            </w:r>
            <w:bookmarkEnd w:id="135"/>
          </w:p>
        </w:tc>
      </w:tr>
    </w:tbl>
    <w:p w14:paraId="1F160E7E" w14:textId="59945D4A"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AF049C">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AF049C">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free-space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free-space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AF049C">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particle modeled by an array of dipoles</w:t>
      </w:r>
      <w:r>
        <w:t>, also know</w:t>
      </w:r>
      <w:r w:rsidR="00017771">
        <w:t>n</w:t>
      </w:r>
      <w:r>
        <w:t xml:space="preserve"> as macroscopic field </w:t>
      </w:r>
      <w:r>
        <w:fldChar w:fldCharType="begin"/>
      </w:r>
      <w:r w:rsidR="002421AC">
        <w:instrText xml:space="preserve"> ADDIN ZOTERO_ITEM CSL_CITATION {"citationID":"1T08ouzZ","properties":{"unsorted":false,"formattedCitation":"[48]","plainCitation":"[48]","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2421AC" w:rsidRPr="002421AC">
        <w:t>[48]</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w:t>
      </w:r>
      <w:proofErr w:type="spellStart"/>
      <w:r w:rsidRPr="009819E7">
        <w:t>ipoles</w:t>
      </w:r>
      <w:proofErr w:type="spellEnd"/>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51059E"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7231AA70" w:rsidR="007D3C52" w:rsidRPr="009819E7" w:rsidRDefault="007D3C52" w:rsidP="007D3C52">
            <w:pPr>
              <w:pStyle w:val="Eqnumber"/>
            </w:pPr>
            <w:bookmarkStart w:id="136" w:name="_Ref88994334"/>
            <w:r w:rsidRPr="009819E7">
              <w:t>(</w:t>
            </w:r>
            <w:r w:rsidRPr="009819E7">
              <w:fldChar w:fldCharType="begin"/>
            </w:r>
            <w:r w:rsidRPr="009819E7">
              <w:instrText xml:space="preserve"> SEQ ( \* ARABIC </w:instrText>
            </w:r>
            <w:r w:rsidRPr="009819E7">
              <w:fldChar w:fldCharType="separate"/>
            </w:r>
            <w:r w:rsidR="00AF049C">
              <w:rPr>
                <w:noProof/>
              </w:rPr>
              <w:t>21</w:t>
            </w:r>
            <w:r w:rsidRPr="009819E7">
              <w:fldChar w:fldCharType="end"/>
            </w:r>
            <w:r w:rsidRPr="009819E7">
              <w:t>)</w:t>
            </w:r>
            <w:bookmarkEnd w:id="136"/>
          </w:p>
        </w:tc>
      </w:tr>
    </w:tbl>
    <w:p w14:paraId="1F8FEB73" w14:textId="64963DEE"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w:t>
      </w:r>
      <w:proofErr w:type="spellStart"/>
      <w:r>
        <w:rPr>
          <w:rFonts w:cs="Tahoma"/>
        </w:rPr>
        <w:t>d</w:t>
      </w:r>
      <w:proofErr w:type="spellEnd"/>
      <w:r>
        <w:rPr>
          <w:rFonts w:cs="Tahoma"/>
        </w:rPr>
        <w:t xml:space="preserve">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AF049C">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AF049C">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21"/>
      </w:pPr>
      <w:bookmarkStart w:id="137" w:name="_Ref355261359"/>
      <w:bookmarkStart w:id="138" w:name="_Ref355434976"/>
      <w:bookmarkStart w:id="139" w:name="_Toc57726420"/>
      <w:r w:rsidRPr="009819E7">
        <w:t>Polariza</w:t>
      </w:r>
      <w:r w:rsidR="007D4B46" w:rsidRPr="009819E7">
        <w:t>bility</w:t>
      </w:r>
      <w:r w:rsidRPr="009819E7">
        <w:t xml:space="preserve"> prescription</w:t>
      </w:r>
      <w:bookmarkEnd w:id="133"/>
      <w:bookmarkEnd w:id="134"/>
      <w:bookmarkEnd w:id="137"/>
      <w:bookmarkEnd w:id="138"/>
      <w:bookmarkEnd w:id="139"/>
    </w:p>
    <w:p w14:paraId="32F042D0" w14:textId="49167C22"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2421AC">
        <w:instrText xml:space="preserve"> ADDIN ZOTERO_ITEM CSL_CITATION {"citationID":"g9L2hgF3","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DF7079">
        <w:t>), formulation by Lakhtakia (LAK</w:t>
      </w:r>
      <w:r>
        <w:t xml:space="preserve">, </w:t>
      </w:r>
      <w:r>
        <w:fldChar w:fldCharType="begin"/>
      </w:r>
      <w:r w:rsidR="002421AC">
        <w:instrText xml:space="preserve"> ADDIN ZOTERO_ITEM CSL_CITATION {"citationID":"Tm6ZBAne","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 digitized Green’s function (DGF</w:t>
      </w:r>
      <w:r>
        <w:t xml:space="preserve">, </w:t>
      </w:r>
      <w:r>
        <w:fldChar w:fldCharType="begin"/>
      </w:r>
      <w:r w:rsidR="002421AC">
        <w:instrText xml:space="preserve"> ADDIN ZOTERO_ITEM CSL_CITATION {"citationID":"W2nRXGgm","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rsidRPr="00DF7079">
        <w:t>)</w:t>
      </w:r>
      <w:r>
        <w:t>, approximate integration of Green’s tensor over the dipole (IGT</w:t>
      </w:r>
      <w:r>
        <w:rPr>
          <w:vertAlign w:val="subscript"/>
        </w:rPr>
        <w:t>SO</w:t>
      </w:r>
      <w:r>
        <w:t xml:space="preserve">, </w:t>
      </w:r>
      <w:r>
        <w:fldChar w:fldCharType="begin"/>
      </w:r>
      <w:r w:rsidR="002421AC">
        <w:instrText xml:space="preserve"> ADDIN ZOTERO_ITEM CSL_CITATION {"citationID":"g5ntu9mik","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2421AC">
        <w:instrText xml:space="preserve"> ADDIN ZOTERO_ITEM CSL_CITATION {"citationID":"eWJhbPBm","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DF7079">
        <w:t>), and the</w:t>
      </w:r>
      <w:r w:rsidR="00B70D3C">
        <w:t xml:space="preserve"> Filtered Coupled Dipoles (FCD).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51059E"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63DD599B" w:rsidR="004D14DF" w:rsidRPr="00842563" w:rsidRDefault="004D14DF" w:rsidP="00AE3FA0">
            <w:pPr>
              <w:pStyle w:val="08text"/>
              <w:spacing w:line="360" w:lineRule="auto"/>
              <w:jc w:val="right"/>
            </w:pPr>
            <w:bookmarkStart w:id="140" w:name="_Ref58860471"/>
            <w:r w:rsidRPr="00842563">
              <w:t>(</w:t>
            </w:r>
            <w:r>
              <w:fldChar w:fldCharType="begin"/>
            </w:r>
            <w:r>
              <w:instrText xml:space="preserve"> SEQ ( \* ARABIC </w:instrText>
            </w:r>
            <w:r>
              <w:fldChar w:fldCharType="separate"/>
            </w:r>
            <w:r w:rsidR="00AF049C">
              <w:rPr>
                <w:noProof/>
              </w:rPr>
              <w:t>22</w:t>
            </w:r>
            <w:r>
              <w:fldChar w:fldCharType="end"/>
            </w:r>
            <w:r w:rsidRPr="00842563">
              <w:t>)</w:t>
            </w:r>
            <w:bookmarkEnd w:id="140"/>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51059E"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3DC0BA31" w:rsidR="007D3C52" w:rsidRPr="009819E7" w:rsidRDefault="007D3C52" w:rsidP="007D3C52">
            <w:pPr>
              <w:pStyle w:val="Eqnumber"/>
            </w:pPr>
            <w:bookmarkStart w:id="141" w:name="_Ref86127641"/>
            <w:r w:rsidRPr="009819E7">
              <w:t>(</w:t>
            </w:r>
            <w:r w:rsidRPr="009819E7">
              <w:fldChar w:fldCharType="begin"/>
            </w:r>
            <w:r w:rsidRPr="009819E7">
              <w:instrText xml:space="preserve"> SEQ ( \* ARABIC </w:instrText>
            </w:r>
            <w:r w:rsidRPr="009819E7">
              <w:fldChar w:fldCharType="separate"/>
            </w:r>
            <w:r w:rsidR="00AF049C">
              <w:rPr>
                <w:noProof/>
              </w:rPr>
              <w:t>23</w:t>
            </w:r>
            <w:r w:rsidRPr="009819E7">
              <w:fldChar w:fldCharType="end"/>
            </w:r>
            <w:r w:rsidRPr="009819E7">
              <w:t>)</w:t>
            </w:r>
            <w:bookmarkEnd w:id="141"/>
          </w:p>
        </w:tc>
      </w:tr>
    </w:tbl>
    <w:p w14:paraId="613FE68E" w14:textId="5585E108" w:rsidR="009F12D1" w:rsidRPr="009819E7" w:rsidRDefault="00B62DFC" w:rsidP="00AE3FA0">
      <w:pPr>
        <w:pStyle w:val="Indent"/>
      </w:pPr>
      <w:r>
        <w:lastRenderedPageBreak/>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142" w:name="_Ref127776389"/>
      <w:bookmarkStart w:id="143"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2421AC">
        <w:instrText xml:space="preserve"> ADDIN ZOTERO_ITEM CSL_CITATION {"citationID":"GwIDKFQ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2421AC" w:rsidRPr="002421AC">
        <w:t>[49]</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51059E"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6155F524" w:rsidR="009F12D1" w:rsidRPr="009819E7" w:rsidRDefault="009F12D1" w:rsidP="009F12D1">
            <w:pPr>
              <w:pStyle w:val="Eqnumber"/>
            </w:pPr>
            <w:bookmarkStart w:id="144" w:name="_Ref87168321"/>
            <w:r w:rsidRPr="009819E7">
              <w:t>(</w:t>
            </w:r>
            <w:r w:rsidRPr="009819E7">
              <w:fldChar w:fldCharType="begin"/>
            </w:r>
            <w:r w:rsidRPr="009819E7">
              <w:instrText xml:space="preserve"> SEQ ( \* ARABIC </w:instrText>
            </w:r>
            <w:r w:rsidRPr="009819E7">
              <w:fldChar w:fldCharType="separate"/>
            </w:r>
            <w:r w:rsidR="00AF049C">
              <w:rPr>
                <w:noProof/>
              </w:rPr>
              <w:t>24</w:t>
            </w:r>
            <w:r w:rsidRPr="009819E7">
              <w:fldChar w:fldCharType="end"/>
            </w:r>
            <w:r w:rsidRPr="009819E7">
              <w:t>)</w:t>
            </w:r>
            <w:bookmarkEnd w:id="144"/>
          </w:p>
        </w:tc>
      </w:tr>
    </w:tbl>
    <w:p w14:paraId="2DC22251" w14:textId="59C663BE" w:rsidR="009F12D1" w:rsidRDefault="00AE3FA0" w:rsidP="009F12D1">
      <w:r>
        <w:t>The f</w:t>
      </w:r>
      <w:r w:rsidR="009F12D1">
        <w:t xml:space="preserve">ollowing formulations add second-order corrections. LAK is based on replacing the cubical dipole by an equi-volume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w:t>
      </w:r>
      <w:proofErr w:type="spellStart"/>
      <w:r w:rsidR="009F12D1">
        <w:t>nsor</w:t>
      </w:r>
      <w:proofErr w:type="spellEnd"/>
      <w:r w:rsidR="009F12D1">
        <w:t xml:space="preserve"> over it </w:t>
      </w:r>
      <w:r w:rsidR="009F12D1">
        <w:fldChar w:fldCharType="begin"/>
      </w:r>
      <w:r w:rsidR="002421AC">
        <w:instrText xml:space="preserve"> ADDIN ZOTERO_ITEM CSL_CITATION {"citationID":"mRob4Hno","properties":{"formattedCitation":"[53]","plainCitation":"[53]","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2421AC" w:rsidRPr="002421AC">
        <w:t>[53]</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51059E"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237449C"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25</w:t>
            </w:r>
            <w:r w:rsidRPr="009819E7">
              <w:fldChar w:fldCharType="end"/>
            </w:r>
            <w:r w:rsidRPr="009819E7">
              <w:t>)</w:t>
            </w:r>
          </w:p>
        </w:tc>
      </w:tr>
    </w:tbl>
    <w:p w14:paraId="2EFD2B65" w14:textId="3ADC3384"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2421AC">
        <w:instrText xml:space="preserve"> ADDIN ZOTERO_ITEM CSL_CITATION {"citationID":"eIinW4lr","properties":{"formattedCitation":"[50]","plainCitation":"[50]","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2421AC" w:rsidRPr="002421AC">
        <w:t>[50]</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51059E"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448EAB25"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26</w:t>
            </w:r>
            <w:r w:rsidRPr="009819E7">
              <w:fldChar w:fldCharType="end"/>
            </w:r>
            <w:r w:rsidRPr="009819E7">
              <w:t>)</w:t>
            </w:r>
          </w:p>
        </w:tc>
      </w:tr>
    </w:tbl>
    <w:p w14:paraId="1A3A020D" w14:textId="6AB8A71A" w:rsidR="009F12D1" w:rsidRDefault="009F12D1" w:rsidP="009F12D1">
      <w:r>
        <w:t>while IGT</w:t>
      </w:r>
      <w:r>
        <w:rPr>
          <w:vertAlign w:val="subscript"/>
        </w:rPr>
        <w:t>SO</w:t>
      </w:r>
      <w:r>
        <w:t xml:space="preserve"> is the same-order approximation applied to the original cubical dipole </w:t>
      </w:r>
      <w:r>
        <w:fldChar w:fldCharType="begin"/>
      </w:r>
      <w:r w:rsidR="002421AC">
        <w:instrText xml:space="preserve"> ADDIN ZOTERO_ITEM CSL_CITATION {"citationID":"TnVfUqNe","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51059E"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74971ABC" w:rsidR="009F12D1" w:rsidRPr="009819E7" w:rsidRDefault="009F12D1" w:rsidP="009F12D1">
            <w:pPr>
              <w:pStyle w:val="Eqnumber"/>
            </w:pPr>
            <w:bookmarkStart w:id="145" w:name="_Ref58866928"/>
            <w:r w:rsidRPr="009819E7">
              <w:t>(</w:t>
            </w:r>
            <w:r w:rsidRPr="009819E7">
              <w:fldChar w:fldCharType="begin"/>
            </w:r>
            <w:r w:rsidRPr="009819E7">
              <w:instrText xml:space="preserve"> SEQ ( \* ARABIC </w:instrText>
            </w:r>
            <w:r w:rsidRPr="009819E7">
              <w:fldChar w:fldCharType="separate"/>
            </w:r>
            <w:r w:rsidR="00AF049C">
              <w:rPr>
                <w:noProof/>
              </w:rPr>
              <w:t>27</w:t>
            </w:r>
            <w:r w:rsidRPr="009819E7">
              <w:fldChar w:fldCharType="end"/>
            </w:r>
            <w:r w:rsidRPr="009819E7">
              <w:t>)</w:t>
            </w:r>
            <w:bookmarkEnd w:id="145"/>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51059E"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5DEC1583" w:rsidR="009F12D1" w:rsidRPr="009819E7" w:rsidRDefault="009F12D1" w:rsidP="009F12D1">
            <w:pPr>
              <w:pStyle w:val="Eqnumber"/>
            </w:pPr>
            <w:bookmarkStart w:id="146" w:name="_Ref87170641"/>
            <w:r w:rsidRPr="009819E7">
              <w:t>(</w:t>
            </w:r>
            <w:r w:rsidRPr="009819E7">
              <w:fldChar w:fldCharType="begin"/>
            </w:r>
            <w:r w:rsidRPr="009819E7">
              <w:instrText xml:space="preserve"> SEQ ( \* ARABIC </w:instrText>
            </w:r>
            <w:r w:rsidRPr="009819E7">
              <w:fldChar w:fldCharType="separate"/>
            </w:r>
            <w:r w:rsidR="00AF049C">
              <w:rPr>
                <w:noProof/>
              </w:rPr>
              <w:t>28</w:t>
            </w:r>
            <w:r w:rsidRPr="009819E7">
              <w:fldChar w:fldCharType="end"/>
            </w:r>
            <w:r w:rsidRPr="009819E7">
              <w:t>)</w:t>
            </w:r>
            <w:bookmarkEnd w:id="146"/>
          </w:p>
        </w:tc>
      </w:tr>
      <w:tr w:rsidR="009F12D1" w:rsidRPr="009819E7" w14:paraId="001D1C3A" w14:textId="77777777" w:rsidTr="009F12D1">
        <w:tc>
          <w:tcPr>
            <w:tcW w:w="4766" w:type="pct"/>
            <w:vAlign w:val="center"/>
          </w:tcPr>
          <w:p w14:paraId="2B18168C" w14:textId="77777777" w:rsidR="009F12D1" w:rsidRPr="009819E7" w:rsidRDefault="0051059E"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657F196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29</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6F63F1F3"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30</w:t>
            </w:r>
            <w:r w:rsidRPr="009819E7">
              <w:fldChar w:fldCharType="end"/>
            </w:r>
            <w:r w:rsidRPr="009819E7">
              <w:t>)</w:t>
            </w:r>
          </w:p>
        </w:tc>
      </w:tr>
    </w:tbl>
    <w:p w14:paraId="63FC405D" w14:textId="0841AE3C" w:rsidR="009F12D1" w:rsidRPr="009819E7" w:rsidRDefault="009F12D1" w:rsidP="009F12D1">
      <w:r w:rsidRPr="009819E7">
        <w:t>Corrected LDR is independent on the incident polarization but leads to the diagonal polarizability tensor instead of scalar</w:t>
      </w:r>
      <w:r>
        <w:t xml:space="preserve"> </w:t>
      </w:r>
      <w:r>
        <w:fldChar w:fldCharType="begin"/>
      </w:r>
      <w:r w:rsidR="002421AC">
        <w:instrText xml:space="preserve"> ADDIN ZOTERO_ITEM CSL_CITATION {"citationID":"J77UnKNR","properties":{"unsorted":false,"formattedCitation":"[52]","plainCitation":"[52]","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2421AC" w:rsidRPr="002421AC">
        <w:t>[52]</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51059E"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52C8D031" w:rsidR="009F12D1" w:rsidRPr="009819E7" w:rsidRDefault="009F12D1" w:rsidP="009F12D1">
            <w:pPr>
              <w:pStyle w:val="Eqnumber"/>
            </w:pPr>
            <w:bookmarkStart w:id="147" w:name="_Ref86654633"/>
            <w:r w:rsidRPr="009819E7">
              <w:t>(</w:t>
            </w:r>
            <w:r w:rsidRPr="009819E7">
              <w:fldChar w:fldCharType="begin"/>
            </w:r>
            <w:r w:rsidRPr="009819E7">
              <w:instrText xml:space="preserve"> SEQ ( \* ARABIC </w:instrText>
            </w:r>
            <w:r w:rsidRPr="009819E7">
              <w:fldChar w:fldCharType="separate"/>
            </w:r>
            <w:r w:rsidR="00AF049C">
              <w:rPr>
                <w:noProof/>
              </w:rPr>
              <w:t>31</w:t>
            </w:r>
            <w:r w:rsidRPr="009819E7">
              <w:fldChar w:fldCharType="end"/>
            </w:r>
            <w:r w:rsidRPr="009819E7">
              <w:t>)</w:t>
            </w:r>
            <w:bookmarkEnd w:id="147"/>
          </w:p>
        </w:tc>
      </w:tr>
    </w:tbl>
    <w:p w14:paraId="4FD55742" w14:textId="5B3B8BAD"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AF049C" w:rsidRPr="009819E7">
        <w:t>(</w:t>
      </w:r>
      <w:r w:rsidR="00AF049C">
        <w:rPr>
          <w:noProof/>
        </w:rPr>
        <w:t>45</w:t>
      </w:r>
      <w:r w:rsidR="00AF049C"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51059E"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8CCFE28" w:rsidR="009F12D1" w:rsidRPr="009819E7" w:rsidRDefault="009F12D1" w:rsidP="009F12D1">
            <w:pPr>
              <w:pStyle w:val="Eqnumber"/>
            </w:pPr>
            <w:bookmarkStart w:id="148" w:name="_Ref186881318"/>
            <w:r w:rsidRPr="009819E7">
              <w:t>(</w:t>
            </w:r>
            <w:r w:rsidRPr="009819E7">
              <w:fldChar w:fldCharType="begin"/>
            </w:r>
            <w:r w:rsidRPr="009819E7">
              <w:instrText xml:space="preserve"> SEQ ( \* ARABIC </w:instrText>
            </w:r>
            <w:r w:rsidRPr="009819E7">
              <w:fldChar w:fldCharType="separate"/>
            </w:r>
            <w:r w:rsidR="00AF049C">
              <w:rPr>
                <w:noProof/>
              </w:rPr>
              <w:t>32</w:t>
            </w:r>
            <w:r w:rsidRPr="009819E7">
              <w:fldChar w:fldCharType="end"/>
            </w:r>
            <w:r w:rsidRPr="009819E7">
              <w:t>)</w:t>
            </w:r>
            <w:bookmarkEnd w:id="148"/>
          </w:p>
        </w:tc>
      </w:tr>
    </w:tbl>
    <w:p w14:paraId="3BE0F78E" w14:textId="015D04FF"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AF049C" w:rsidRPr="009819E7">
        <w:t>(</w:t>
      </w:r>
      <w:r w:rsidR="00AF049C">
        <w:rPr>
          <w:noProof/>
        </w:rPr>
        <w:t>32</w:t>
      </w:r>
      <w:r w:rsidR="00AF049C" w:rsidRPr="009819E7">
        <w:t>)</w:t>
      </w:r>
      <w:r w:rsidRPr="009819E7">
        <w:fldChar w:fldCharType="end"/>
      </w:r>
      <w:r w:rsidRPr="009819E7">
        <w:t xml:space="preserve"> is applicable only when </w:t>
      </w:r>
      <m:oMath>
        <m:r>
          <w:rPr>
            <w:rFonts w:ascii="Cambria Math" w:hAnsi="Cambria Math"/>
          </w:rPr>
          <m:t>kd&lt;π</m:t>
        </m:r>
      </m:oMath>
      <w:r w:rsidRPr="009819E7">
        <w:t xml:space="preserve">, i.e. </w:t>
      </w:r>
      <m:oMath>
        <m:r>
          <m:rPr>
            <m:sty m:val="p"/>
          </m:rPr>
          <w:rPr>
            <w:rFonts w:ascii="Cambria Math" w:hAnsi="Cambria Math"/>
          </w:rPr>
          <m:t>dpl</m:t>
        </m:r>
        <m:r>
          <w:rPr>
            <w:rFonts w:ascii="Cambria Math" w:hAnsi="Cambria Math"/>
          </w:rPr>
          <m:t>&gt;2</m:t>
        </m:r>
      </m:oMath>
      <w:r w:rsidRPr="009819E7">
        <w:t xml:space="preserve">. </w:t>
      </w:r>
    </w:p>
    <w:p w14:paraId="4085CB6B" w14:textId="4E18AF94"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[Eqs. </w:t>
      </w:r>
      <w:r w:rsidRPr="009819E7">
        <w:fldChar w:fldCharType="begin"/>
      </w:r>
      <w:r w:rsidRPr="009819E7">
        <w:instrText xml:space="preserve"> REF _Ref86127641 \h </w:instrText>
      </w:r>
      <w:r w:rsidRPr="009819E7">
        <w:fldChar w:fldCharType="separate"/>
      </w:r>
      <w:r w:rsidR="00AF049C" w:rsidRPr="009819E7">
        <w:t>(</w:t>
      </w:r>
      <w:r w:rsidR="00AF049C">
        <w:rPr>
          <w:noProof/>
        </w:rPr>
        <w:t>23</w:t>
      </w:r>
      <w:r w:rsidR="00AF049C" w:rsidRPr="009819E7">
        <w:t>)</w:t>
      </w:r>
      <w:r w:rsidRPr="009819E7">
        <w:fldChar w:fldCharType="end"/>
      </w:r>
      <w:r w:rsidRPr="009819E7">
        <w:t>–</w:t>
      </w:r>
      <w:r>
        <w:fldChar w:fldCharType="begin"/>
      </w:r>
      <w:r>
        <w:instrText xml:space="preserve"> REF _Ref186881318 \h </w:instrText>
      </w:r>
      <w:r>
        <w:fldChar w:fldCharType="separate"/>
      </w:r>
      <w:r w:rsidR="00AF049C" w:rsidRPr="009819E7">
        <w:t>(</w:t>
      </w:r>
      <w:r w:rsidR="00AF049C">
        <w:rPr>
          <w:noProof/>
        </w:rPr>
        <w:t>32</w:t>
      </w:r>
      <w:r w:rsidR="00AF049C"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51059E"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533DB0E7"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33</w:t>
            </w:r>
            <w:r w:rsidRPr="009819E7">
              <w:fldChar w:fldCharType="end"/>
            </w:r>
            <w:r w:rsidRPr="009819E7">
              <w:t>)</w:t>
            </w:r>
          </w:p>
        </w:tc>
      </w:tr>
    </w:tbl>
    <w:p w14:paraId="0B483F5D" w14:textId="1B855626"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AF049C">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AF049C" w:rsidRPr="00842563">
        <w:t>(</w:t>
      </w:r>
      <w:r w:rsidR="00AF049C">
        <w:rPr>
          <w:noProof/>
        </w:rPr>
        <w:t>22</w:t>
      </w:r>
      <w:r w:rsidR="00AF049C"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AF049C" w:rsidRPr="009819E7">
        <w:t>(</w:t>
      </w:r>
      <w:r w:rsidR="00AF049C">
        <w:rPr>
          <w:noProof/>
        </w:rPr>
        <w:t>23</w:t>
      </w:r>
      <w:r w:rsidR="00AF049C"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51059E"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630271C2" w:rsidR="00B72D3C" w:rsidRPr="00842563" w:rsidRDefault="00B72D3C" w:rsidP="00B72D3C">
            <w:pPr>
              <w:pStyle w:val="08text"/>
              <w:spacing w:line="360" w:lineRule="auto"/>
              <w:jc w:val="right"/>
            </w:pPr>
            <w:bookmarkStart w:id="149" w:name="_Ref58863057"/>
            <w:r w:rsidRPr="00842563">
              <w:t>(</w:t>
            </w:r>
            <w:r>
              <w:fldChar w:fldCharType="begin"/>
            </w:r>
            <w:r>
              <w:instrText xml:space="preserve"> SEQ ( \* ARABIC </w:instrText>
            </w:r>
            <w:r>
              <w:fldChar w:fldCharType="separate"/>
            </w:r>
            <w:r w:rsidR="00AF049C">
              <w:rPr>
                <w:noProof/>
              </w:rPr>
              <w:t>34</w:t>
            </w:r>
            <w:r>
              <w:fldChar w:fldCharType="end"/>
            </w:r>
            <w:r w:rsidRPr="00842563">
              <w:t>)</w:t>
            </w:r>
            <w:bookmarkEnd w:id="149"/>
          </w:p>
        </w:tc>
      </w:tr>
    </w:tbl>
    <w:p w14:paraId="6380B149" w14:textId="09CBE0D5"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AF049C" w:rsidRPr="00842563">
        <w:t>(</w:t>
      </w:r>
      <w:r w:rsidR="00AF049C">
        <w:rPr>
          <w:noProof/>
        </w:rPr>
        <w:t>22</w:t>
      </w:r>
      <w:r w:rsidR="00AF049C"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AF049C" w:rsidRPr="00842563">
        <w:t>(</w:t>
      </w:r>
      <w:r w:rsidR="00AF049C">
        <w:rPr>
          <w:noProof/>
        </w:rPr>
        <w:t>34</w:t>
      </w:r>
      <w:r w:rsidR="00AF049C"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51059E"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729CF5EA" w:rsidR="006949E1" w:rsidRPr="00842563" w:rsidRDefault="006949E1" w:rsidP="006949E1">
            <w:pPr>
              <w:pStyle w:val="08text"/>
              <w:spacing w:line="360" w:lineRule="auto"/>
              <w:jc w:val="right"/>
            </w:pPr>
            <w:bookmarkStart w:id="150" w:name="_Ref401933540"/>
            <w:r w:rsidRPr="00842563">
              <w:t>(</w:t>
            </w:r>
            <w:r>
              <w:fldChar w:fldCharType="begin"/>
            </w:r>
            <w:r>
              <w:instrText xml:space="preserve"> SEQ ( \* ARABIC </w:instrText>
            </w:r>
            <w:r>
              <w:fldChar w:fldCharType="separate"/>
            </w:r>
            <w:r w:rsidR="00AF049C">
              <w:rPr>
                <w:noProof/>
              </w:rPr>
              <w:t>35</w:t>
            </w:r>
            <w:r>
              <w:fldChar w:fldCharType="end"/>
            </w:r>
            <w:r w:rsidRPr="00842563">
              <w:t>)</w:t>
            </w:r>
            <w:bookmarkEnd w:id="150"/>
          </w:p>
        </w:tc>
      </w:tr>
    </w:tbl>
    <w:p w14:paraId="324B7B98" w14:textId="607AE19A" w:rsidR="006949E1" w:rsidRPr="00165519" w:rsidRDefault="006949E1" w:rsidP="006949E1">
      <w:pPr>
        <w:contextualSpacing/>
      </w:pPr>
      <w:r>
        <w:t>where</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51059E"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2487406E"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36</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51059E"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4C72291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37</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51059E"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1C63DB46"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38</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51059E"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1A4B05B7"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39</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51059E"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285F5D4A" w:rsidR="00565343" w:rsidRPr="00842563" w:rsidRDefault="00565343" w:rsidP="00565343">
            <w:pPr>
              <w:pStyle w:val="08text"/>
              <w:spacing w:line="360" w:lineRule="auto"/>
              <w:jc w:val="right"/>
            </w:pPr>
            <w:bookmarkStart w:id="151" w:name="_Ref58865259"/>
            <w:r w:rsidRPr="00842563">
              <w:t>(</w:t>
            </w:r>
            <w:r>
              <w:fldChar w:fldCharType="begin"/>
            </w:r>
            <w:r>
              <w:instrText xml:space="preserve"> SEQ ( \* ARABIC </w:instrText>
            </w:r>
            <w:r>
              <w:fldChar w:fldCharType="separate"/>
            </w:r>
            <w:r w:rsidR="00AF049C">
              <w:rPr>
                <w:noProof/>
              </w:rPr>
              <w:t>40</w:t>
            </w:r>
            <w:r>
              <w:fldChar w:fldCharType="end"/>
            </w:r>
            <w:r w:rsidRPr="00842563">
              <w:t>)</w:t>
            </w:r>
            <w:bookmarkEnd w:id="151"/>
          </w:p>
        </w:tc>
      </w:tr>
    </w:tbl>
    <w:p w14:paraId="7235888B" w14:textId="0B043CB9"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AF049C" w:rsidRPr="00842563">
        <w:t>(</w:t>
      </w:r>
      <w:r w:rsidR="00AF049C">
        <w:rPr>
          <w:noProof/>
        </w:rPr>
        <w:t>35</w:t>
      </w:r>
      <w:r w:rsidR="00AF049C"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100BC16D"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Eqs. </w:t>
      </w:r>
      <w:r w:rsidR="006949E1">
        <w:fldChar w:fldCharType="begin"/>
      </w:r>
      <w:r w:rsidR="006949E1">
        <w:instrText xml:space="preserve"> REF _Ref58863057 \h </w:instrText>
      </w:r>
      <w:r w:rsidR="006949E1">
        <w:fldChar w:fldCharType="separate"/>
      </w:r>
      <w:r w:rsidR="00AF049C" w:rsidRPr="00842563">
        <w:t>(</w:t>
      </w:r>
      <w:r w:rsidR="00AF049C">
        <w:rPr>
          <w:noProof/>
        </w:rPr>
        <w:t>34</w:t>
      </w:r>
      <w:r w:rsidR="00AF049C"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AF049C" w:rsidRPr="00842563">
        <w:t>(</w:t>
      </w:r>
      <w:r w:rsidR="00AF049C">
        <w:rPr>
          <w:noProof/>
        </w:rPr>
        <w:t>40</w:t>
      </w:r>
      <w:r w:rsidR="00AF049C" w:rsidRPr="00842563">
        <w:t>)</w:t>
      </w:r>
      <w:r w:rsidR="006949E1">
        <w:fldChar w:fldCharType="end"/>
      </w:r>
      <w:r w:rsidR="006949E1">
        <w:t xml:space="preserve">, but rather </w:t>
      </w:r>
      <w:r>
        <w:t xml:space="preserve">uses tabulated values from </w:t>
      </w:r>
      <w:r>
        <w:fldChar w:fldCharType="begin"/>
      </w:r>
      <w:r w:rsidR="002421AC">
        <w:instrText xml:space="preserve"> ADDIN ZOTERO_ITEM CSL_CITATION {"citationID":"BIQ5JHo4","properties":{"formattedCitation":"[54]","plainCitation":"[54]","noteIndex":0},"citationItems":[{"id":"U2UUXXig/TYSjOZ05","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2421AC" w:rsidRPr="002421AC">
        <w:t>[54]</w:t>
      </w:r>
      <w:r>
        <w:fldChar w:fldCharType="end"/>
      </w:r>
      <w:r>
        <w:t xml:space="preserve"> for a number of dipole aspect ratios – one is unity, and the other two are chosen from a set {1,1.5,2,3}. Therefore, CM and CLDR polarizabilities are available only for rectangular dipoles of these specific ratios.</w:t>
      </w:r>
      <w:r w:rsidRPr="0015233A">
        <w:rPr>
          <w:rStyle w:val="a7"/>
        </w:rPr>
        <w:footnoteReference w:id="51"/>
      </w:r>
      <w:r w:rsidR="00BC1A1B">
        <w:t xml:space="preserve"> Note also, that all these lattice sums vanish for cubical lattice, leading to Eqs. </w:t>
      </w:r>
      <w:r w:rsidR="00BC1A1B">
        <w:fldChar w:fldCharType="begin"/>
      </w:r>
      <w:r w:rsidR="00BC1A1B">
        <w:instrText xml:space="preserve"> REF _Ref86127641 \h </w:instrText>
      </w:r>
      <w:r w:rsidR="00BC1A1B">
        <w:fldChar w:fldCharType="separate"/>
      </w:r>
      <w:r w:rsidR="00AF049C" w:rsidRPr="009819E7">
        <w:t>(</w:t>
      </w:r>
      <w:r w:rsidR="00AF049C">
        <w:rPr>
          <w:noProof/>
        </w:rPr>
        <w:t>23</w:t>
      </w:r>
      <w:r w:rsidR="00AF049C"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AF049C" w:rsidRPr="009819E7">
        <w:t>(</w:t>
      </w:r>
      <w:r w:rsidR="00AF049C">
        <w:rPr>
          <w:noProof/>
        </w:rPr>
        <w:t>31</w:t>
      </w:r>
      <w:r w:rsidR="00AF049C" w:rsidRPr="009819E7">
        <w:t>)</w:t>
      </w:r>
      <w:r w:rsidR="00BC1A1B">
        <w:fldChar w:fldCharType="end"/>
      </w:r>
      <w:r w:rsidR="00BC1A1B">
        <w:t>.</w:t>
      </w:r>
    </w:p>
    <w:p w14:paraId="1AAA36CF" w14:textId="4936BE89"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through the IGT framework. </w:t>
      </w:r>
      <w:r w:rsidR="00B62DFC">
        <w:t>In this case there are no significant errors associated with the interaction term, hence these tensors are defined locally by integral of the Green’s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AF049C" w:rsidRPr="009819E7">
        <w:t>(</w:t>
      </w:r>
      <w:r w:rsidR="00AF049C">
        <w:rPr>
          <w:noProof/>
        </w:rPr>
        <w:t>27</w:t>
      </w:r>
      <w:r w:rsidR="00AF049C"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51059E"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4FC9D307" w:rsidR="006E334F" w:rsidRPr="009819E7" w:rsidRDefault="006E334F" w:rsidP="006E334F">
            <w:pPr>
              <w:pStyle w:val="Eqnumber"/>
            </w:pPr>
            <w:bookmarkStart w:id="152" w:name="_Ref58868803"/>
            <w:r w:rsidRPr="009819E7">
              <w:t>(</w:t>
            </w:r>
            <w:r w:rsidRPr="009819E7">
              <w:fldChar w:fldCharType="begin"/>
            </w:r>
            <w:r w:rsidRPr="009819E7">
              <w:instrText xml:space="preserve"> SEQ ( \* ARABIC </w:instrText>
            </w:r>
            <w:r w:rsidRPr="009819E7">
              <w:fldChar w:fldCharType="separate"/>
            </w:r>
            <w:r w:rsidR="00AF049C">
              <w:rPr>
                <w:noProof/>
              </w:rPr>
              <w:t>41</w:t>
            </w:r>
            <w:r w:rsidRPr="009819E7">
              <w:fldChar w:fldCharType="end"/>
            </w:r>
            <w:r w:rsidRPr="009819E7">
              <w:t>)</w:t>
            </w:r>
            <w:bookmarkEnd w:id="152"/>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-axis as observed from the dipole center:</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51059E"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2E4AD1D1"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AF049C">
              <w:rPr>
                <w:noProof/>
              </w:rPr>
              <w:t>42</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w:t>
      </w:r>
      <w:proofErr w:type="gramStart"/>
      <w:r>
        <w:rPr>
          <w:szCs w:val="28"/>
        </w:rPr>
        <w:t>and</w:t>
      </w:r>
      <w:proofErr w:type="gramEnd"/>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51059E"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409FE9FE" w:rsidR="00B4039C" w:rsidRPr="009819E7" w:rsidRDefault="00B4039C" w:rsidP="007A3F74">
            <w:pPr>
              <w:pStyle w:val="Eqnumber"/>
            </w:pPr>
            <w:bookmarkStart w:id="153" w:name="_Ref58868613"/>
            <w:r w:rsidRPr="009819E7">
              <w:t>(</w:t>
            </w:r>
            <w:r w:rsidRPr="009819E7">
              <w:fldChar w:fldCharType="begin"/>
            </w:r>
            <w:r w:rsidRPr="009819E7">
              <w:instrText xml:space="preserve"> SEQ ( \* ARABIC </w:instrText>
            </w:r>
            <w:r w:rsidRPr="009819E7">
              <w:fldChar w:fldCharType="separate"/>
            </w:r>
            <w:r w:rsidR="00AF049C">
              <w:rPr>
                <w:noProof/>
              </w:rPr>
              <w:t>43</w:t>
            </w:r>
            <w:r w:rsidRPr="009819E7">
              <w:fldChar w:fldCharType="end"/>
            </w:r>
            <w:r w:rsidRPr="009819E7">
              <w:t>)</w:t>
            </w:r>
            <w:bookmarkEnd w:id="153"/>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[&lt;arg&gt;]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r w:rsidRPr="00D034D3">
        <w:rPr>
          <w:rStyle w:val="CourierNew11pt"/>
        </w:rPr>
        <w:t>cldr</w:t>
      </w:r>
      <w:r w:rsidRPr="008110B1">
        <w:t xml:space="preserve">, </w:t>
      </w:r>
      <w:r w:rsidRPr="00D034D3">
        <w:rPr>
          <w:rStyle w:val="CourierNew11pt"/>
        </w:rPr>
        <w:t>cm</w:t>
      </w:r>
      <w:r w:rsidRPr="008110B1">
        <w:t xml:space="preserve">, </w:t>
      </w:r>
      <w:proofErr w:type="spellStart"/>
      <w:r w:rsidRPr="00D034D3">
        <w:rPr>
          <w:rStyle w:val="CourierNew11pt"/>
        </w:rPr>
        <w:t>dgf</w:t>
      </w:r>
      <w:proofErr w:type="spellEnd"/>
      <w:r w:rsidRPr="008110B1">
        <w:t xml:space="preserve">, </w:t>
      </w:r>
      <w:r w:rsidRPr="00D034D3">
        <w:rPr>
          <w:rStyle w:val="CourierNew11pt"/>
        </w:rPr>
        <w:t>fcd</w:t>
      </w:r>
      <w:r w:rsidRPr="008110B1">
        <w:t xml:space="preserve">, </w:t>
      </w:r>
      <w:proofErr w:type="spellStart"/>
      <w:r w:rsidRPr="00D034D3">
        <w:rPr>
          <w:rStyle w:val="CourierNew11pt"/>
        </w:rPr>
        <w:t>igt_so</w:t>
      </w:r>
      <w:proofErr w:type="spellEnd"/>
      <w:r w:rsidRPr="008110B1">
        <w:t xml:space="preserve">, </w:t>
      </w:r>
      <w:proofErr w:type="spellStart"/>
      <w:r w:rsidRPr="00D034D3">
        <w:rPr>
          <w:rStyle w:val="CourierNew11pt"/>
        </w:rPr>
        <w:t>lak</w:t>
      </w:r>
      <w:proofErr w:type="spellEnd"/>
      <w:r w:rsidRPr="008110B1">
        <w:t xml:space="preserve">, </w:t>
      </w:r>
      <w:r w:rsidRPr="00D034D3">
        <w:rPr>
          <w:rStyle w:val="CourierNew11pt"/>
        </w:rPr>
        <w:t>ldr</w:t>
      </w:r>
      <w:r w:rsidRPr="008110B1">
        <w:t xml:space="preserve">, </w:t>
      </w:r>
      <w:proofErr w:type="spellStart"/>
      <w:r w:rsidRPr="00D034D3">
        <w:rPr>
          <w:rStyle w:val="CourierNew11pt"/>
        </w:rPr>
        <w:t>nloc</w:t>
      </w:r>
      <w:proofErr w:type="spellEnd"/>
      <w:r>
        <w:t xml:space="preserve">, </w:t>
      </w:r>
      <w:proofErr w:type="spellStart"/>
      <w:r w:rsidRPr="00B70D3C">
        <w:rPr>
          <w:rStyle w:val="CourierNew11pt"/>
        </w:rPr>
        <w:t>nloc_av</w:t>
      </w:r>
      <w:proofErr w:type="spellEnd"/>
      <w:r>
        <w:t xml:space="preserve">, </w:t>
      </w:r>
      <w:r w:rsidRPr="00D034D3">
        <w:rPr>
          <w:rStyle w:val="CourierNew11pt"/>
        </w:rPr>
        <w:t>rrc</w:t>
      </w:r>
      <w:r w:rsidRPr="008110B1">
        <w:t xml:space="preserve">, </w:t>
      </w:r>
      <w:r w:rsidRPr="00D034D3">
        <w:rPr>
          <w:rStyle w:val="CourierNew11pt"/>
        </w:rPr>
        <w:t>so</w:t>
      </w:r>
      <w:r w:rsidRPr="008110B1">
        <w:t xml:space="preserve">. </w:t>
      </w:r>
      <w:r w:rsidRPr="00D034D3">
        <w:rPr>
          <w:rStyle w:val="CourierNew11pt"/>
        </w:rPr>
        <w:t>&lt;arg&gt;</w:t>
      </w:r>
      <w:r w:rsidRPr="008110B1">
        <w:t xml:space="preserve"> is optional flag that can be</w:t>
      </w:r>
      <w:r w:rsidRPr="009819E7">
        <w:t xml:space="preserve"> only </w:t>
      </w:r>
      <w:r w:rsidRPr="00D034D3">
        <w:rPr>
          <w:rStyle w:val="CourierNew11pt"/>
        </w:rPr>
        <w:t>avgpol</w:t>
      </w:r>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CM, 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7125BB43"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xml:space="preserve">, our experience suggests that in many cases they do not make a lot of difference. Much </w:t>
      </w:r>
      <w:r w:rsidR="00F95E0F">
        <w:lastRenderedPageBreak/>
        <w:t>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AF049C">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must strictly conform to that for the interaction term. In particular, CM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AF049C">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15233A">
        <w:instrText xml:space="preserve"> ADDIN ZOTERO_ITEM CSL_CITATION {"citationID":"KOTsukst","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7C39A725"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2421AC">
        <w:instrText xml:space="preserve"> ADDIN ZOTERO_ITEM CSL_CITATION {"citationID":"NB2T9qqu","properties":{"unsorted":false,"formattedCitation":"[55]","plainCitation":"[55]","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2421AC" w:rsidRPr="002421AC">
        <w:t>[55]</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15233A">
        <w:rPr>
          <w:rStyle w:val="a7"/>
        </w:rPr>
        <w:footnoteReference w:id="52"/>
      </w:r>
      <w:r>
        <w:t xml:space="preserve"> However, a</w:t>
      </w:r>
      <w:r w:rsidRPr="009819E7">
        <w:t xml:space="preserve">dding new </w:t>
      </w:r>
      <w:r>
        <w:t>options</w:t>
      </w:r>
      <w:r w:rsidRPr="009819E7">
        <w:t xml:space="preserve"> is straightforward for anyone who is famili</w:t>
      </w:r>
      <w:r>
        <w:t>ar with C programming language.</w:t>
      </w:r>
      <w:r w:rsidRPr="0015233A">
        <w:rPr>
          <w:rStyle w:val="a7"/>
        </w:rPr>
        <w:footnoteReference w:id="53"/>
      </w:r>
    </w:p>
    <w:p w14:paraId="2EBB98F2" w14:textId="77777777" w:rsidR="00041ECD" w:rsidRPr="009819E7" w:rsidRDefault="00041ECD" w:rsidP="0020695F">
      <w:pPr>
        <w:pStyle w:val="21"/>
      </w:pPr>
      <w:bookmarkStart w:id="154" w:name="_Ref13603447"/>
      <w:bookmarkStart w:id="155" w:name="_Toc57726421"/>
      <w:r w:rsidRPr="009819E7">
        <w:t>Interaction term</w:t>
      </w:r>
      <w:bookmarkEnd w:id="142"/>
      <w:bookmarkEnd w:id="143"/>
      <w:bookmarkEnd w:id="154"/>
      <w:bookmarkEnd w:id="155"/>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xml:space="preserve">).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51059E"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16B1B48D" w:rsidR="007D3C52" w:rsidRPr="009819E7" w:rsidRDefault="007D3C52" w:rsidP="007D3C52">
            <w:pPr>
              <w:pStyle w:val="Eqnumber"/>
            </w:pPr>
            <w:bookmarkStart w:id="156" w:name="_Ref96240210"/>
            <w:r w:rsidRPr="009819E7">
              <w:t>(</w:t>
            </w:r>
            <w:r w:rsidRPr="009819E7">
              <w:fldChar w:fldCharType="begin"/>
            </w:r>
            <w:r w:rsidRPr="009819E7">
              <w:instrText xml:space="preserve"> SEQ ( \* ARABIC </w:instrText>
            </w:r>
            <w:r w:rsidRPr="009819E7">
              <w:fldChar w:fldCharType="separate"/>
            </w:r>
            <w:r w:rsidR="00AF049C">
              <w:rPr>
                <w:noProof/>
              </w:rPr>
              <w:t>44</w:t>
            </w:r>
            <w:r w:rsidRPr="009819E7">
              <w:fldChar w:fldCharType="end"/>
            </w:r>
            <w:r w:rsidRPr="009819E7">
              <w:t>)</w:t>
            </w:r>
            <w:bookmarkEnd w:id="156"/>
          </w:p>
        </w:tc>
      </w:tr>
    </w:tbl>
    <w:p w14:paraId="4A2C0372" w14:textId="14523836" w:rsidR="007D3C52" w:rsidRPr="009819E7" w:rsidRDefault="007D3C52" w:rsidP="007D3C52">
      <w:r w:rsidRPr="009819E7">
        <w:t xml:space="preserve">where </w:t>
      </w:r>
      <w:proofErr w:type="spellStart"/>
      <w:r w:rsidRPr="009819E7">
        <w:rPr>
          <w:b/>
        </w:rPr>
        <w:t>r</w:t>
      </w:r>
      <w:r w:rsidRPr="009819E7">
        <w:rPr>
          <w:i/>
          <w:vertAlign w:val="subscript"/>
        </w:rPr>
        <w:t>i</w:t>
      </w:r>
      <w:proofErr w:type="spellEnd"/>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i.e.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51059E"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0E169185" w:rsidR="007D3C52" w:rsidRPr="009819E7" w:rsidRDefault="007D3C52" w:rsidP="007D3C52">
            <w:pPr>
              <w:pStyle w:val="Eqnumber"/>
            </w:pPr>
            <w:bookmarkStart w:id="157" w:name="_Ref186880577"/>
            <w:r w:rsidRPr="009819E7">
              <w:t>(</w:t>
            </w:r>
            <w:r w:rsidRPr="009819E7">
              <w:fldChar w:fldCharType="begin"/>
            </w:r>
            <w:r w:rsidRPr="009819E7">
              <w:instrText xml:space="preserve"> SEQ ( \* ARABIC </w:instrText>
            </w:r>
            <w:r w:rsidRPr="009819E7">
              <w:fldChar w:fldCharType="separate"/>
            </w:r>
            <w:r w:rsidR="00AF049C">
              <w:rPr>
                <w:noProof/>
              </w:rPr>
              <w:t>45</w:t>
            </w:r>
            <w:r w:rsidRPr="009819E7">
              <w:fldChar w:fldCharType="end"/>
            </w:r>
            <w:r w:rsidRPr="009819E7">
              <w:t>)</w:t>
            </w:r>
            <w:bookmarkEnd w:id="157"/>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51059E"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5DD734C1"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46</w:t>
            </w:r>
            <w:r w:rsidRPr="009819E7">
              <w:fldChar w:fldCharType="end"/>
            </w:r>
            <w:r w:rsidRPr="009819E7">
              <w:t>)</w:t>
            </w:r>
          </w:p>
        </w:tc>
      </w:tr>
    </w:tbl>
    <w:p w14:paraId="1F820547" w14:textId="77777777" w:rsidR="007D3C52" w:rsidRPr="009819E7" w:rsidRDefault="0051059E"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filtered scalar Green’s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51059E"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61A8EE36"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47</w:t>
            </w:r>
            <w:r w:rsidRPr="009819E7">
              <w:fldChar w:fldCharType="end"/>
            </w:r>
            <w:r w:rsidRPr="009819E7">
              <w:t>)</w:t>
            </w:r>
          </w:p>
        </w:tc>
      </w:tr>
    </w:tbl>
    <w:p w14:paraId="79128485" w14:textId="209C295C"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i.e.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2421AC">
        <w:instrText xml:space="preserve"> ADDIN ZOTERO_ITEM CSL_CITATION {"citationID":"QSLwDet1","properties":{"unsorted":false,"formattedCitation":"[56]","plainCitation":"[56]","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2421AC" w:rsidRPr="002421AC">
        <w:t>[56]</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51059E"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3296D7F7"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48</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51059E"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0C9A3504" w:rsidR="007D3C52" w:rsidRPr="009819E7" w:rsidRDefault="007D3C52" w:rsidP="007D3C52">
            <w:pPr>
              <w:pStyle w:val="Eqnumber"/>
            </w:pPr>
            <w:bookmarkStart w:id="158" w:name="_Ref326062217"/>
            <w:r w:rsidRPr="009819E7">
              <w:t>(</w:t>
            </w:r>
            <w:r w:rsidRPr="009819E7">
              <w:fldChar w:fldCharType="begin"/>
            </w:r>
            <w:r w:rsidRPr="009819E7">
              <w:instrText xml:space="preserve"> SEQ ( \* ARABIC </w:instrText>
            </w:r>
            <w:r w:rsidRPr="009819E7">
              <w:fldChar w:fldCharType="separate"/>
            </w:r>
            <w:r w:rsidR="00AF049C">
              <w:rPr>
                <w:noProof/>
              </w:rPr>
              <w:t>49</w:t>
            </w:r>
            <w:r w:rsidRPr="009819E7">
              <w:fldChar w:fldCharType="end"/>
            </w:r>
            <w:r w:rsidRPr="009819E7">
              <w:t>)</w:t>
            </w:r>
            <w:bookmarkEnd w:id="158"/>
          </w:p>
        </w:tc>
      </w:tr>
    </w:tbl>
    <w:p w14:paraId="2763E24F" w14:textId="0314646A" w:rsidR="007D3C52" w:rsidRDefault="007D3C52" w:rsidP="007D3C52">
      <w:r w:rsidRPr="009819E7">
        <w:lastRenderedPageBreak/>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AF049C" w:rsidRPr="009819E7">
        <w:t>(</w:t>
      </w:r>
      <w:r w:rsidR="00AF049C">
        <w:rPr>
          <w:noProof/>
        </w:rPr>
        <w:t>49</w:t>
      </w:r>
      <w:r w:rsidR="00AF049C" w:rsidRPr="009819E7">
        <w:t>)</w:t>
      </w:r>
      <w:r>
        <w:fldChar w:fldCharType="end"/>
      </w:r>
      <w:r w:rsidR="002046FF">
        <w:t xml:space="preserve"> for cubical dipoles</w:t>
      </w:r>
      <w:r>
        <w:t xml:space="preserve">, up to second order of </w:t>
      </w:r>
      <m:oMath>
        <m:r>
          <w:rPr>
            <w:rFonts w:ascii="Cambria Math" w:hAnsi="Cambria Math"/>
          </w:rPr>
          <m:t>kd</m:t>
        </m:r>
      </m:oMath>
      <w:r>
        <w:t>, using tabulated integrals. Thus it is almost as fast as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w:t>
      </w:r>
      <w:proofErr w:type="spellStart"/>
      <w:r w:rsidRPr="008110B1">
        <w:t>int</w:t>
      </w:r>
      <w:proofErr w:type="spellEnd"/>
      <w:r w:rsidRPr="008110B1">
        <w:t xml:space="preserve"> &lt;</w:t>
      </w:r>
      <w:r w:rsidR="00D50AC5" w:rsidRPr="008110B1">
        <w:t>type</w:t>
      </w:r>
      <w:r w:rsidRPr="008110B1">
        <w:t>&gt;</w:t>
      </w:r>
      <w:r w:rsidR="00DA2E66" w:rsidRPr="008110B1">
        <w:t xml:space="preserve"> [&lt;arg1&gt; [&lt;arg2&gt;]]</w:t>
      </w:r>
    </w:p>
    <w:p w14:paraId="0EE0CC9A" w14:textId="020974C0"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r w:rsidR="00F757EC" w:rsidRPr="00D034D3">
        <w:rPr>
          <w:rStyle w:val="CourierNew11pt"/>
        </w:rPr>
        <w:t>fcd</w:t>
      </w:r>
      <w:r w:rsidR="00F757EC" w:rsidRPr="008110B1">
        <w:t>,</w:t>
      </w:r>
      <w:r w:rsidR="00C23734" w:rsidRPr="008110B1">
        <w:t xml:space="preserve"> </w:t>
      </w:r>
      <w:r w:rsidR="00C23734" w:rsidRPr="00D034D3">
        <w:rPr>
          <w:rStyle w:val="CourierNew11pt"/>
        </w:rPr>
        <w:t>fcd_st</w:t>
      </w:r>
      <w:r w:rsidR="00C23734" w:rsidRPr="008110B1">
        <w:t>,</w:t>
      </w:r>
      <w:r w:rsidR="00DA2E66" w:rsidRPr="008110B1">
        <w:t xml:space="preserve"> </w:t>
      </w:r>
      <w:r w:rsidR="00DA2E66" w:rsidRPr="008110B1">
        <w:rPr>
          <w:rStyle w:val="CourierNew11pt"/>
        </w:rPr>
        <w:t>igt</w:t>
      </w:r>
      <w:r w:rsidR="00DA2E66" w:rsidRPr="008110B1">
        <w:t>,</w:t>
      </w:r>
      <w:r w:rsidRPr="008110B1">
        <w:t xml:space="preserve"> </w:t>
      </w:r>
      <w:proofErr w:type="spellStart"/>
      <w:r w:rsidR="00270F07" w:rsidRPr="00D034D3">
        <w:rPr>
          <w:rStyle w:val="CourierNew11pt"/>
        </w:rPr>
        <w:t>igt_so</w:t>
      </w:r>
      <w:proofErr w:type="spellEnd"/>
      <w:r w:rsidR="00270F07" w:rsidRPr="008110B1">
        <w:t xml:space="preserve">, </w:t>
      </w:r>
      <w:proofErr w:type="spellStart"/>
      <w:r w:rsidR="00B70D3C" w:rsidRPr="00B70D3C">
        <w:rPr>
          <w:rStyle w:val="CourierNew11pt"/>
        </w:rPr>
        <w:t>nloc</w:t>
      </w:r>
      <w:proofErr w:type="spellEnd"/>
      <w:r w:rsidR="00B70D3C">
        <w:t xml:space="preserve">, </w:t>
      </w:r>
      <w:proofErr w:type="spellStart"/>
      <w:r w:rsidR="00B70D3C" w:rsidRPr="00B70D3C">
        <w:rPr>
          <w:rStyle w:val="CourierNew11pt"/>
        </w:rPr>
        <w:t>nloc_av</w:t>
      </w:r>
      <w:proofErr w:type="spellEnd"/>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AF049C" w:rsidRPr="009819E7">
        <w:t>(</w:t>
      </w:r>
      <w:r w:rsidR="00AF049C">
        <w:rPr>
          <w:noProof/>
        </w:rPr>
        <w:t>44</w:t>
      </w:r>
      <w:r w:rsidR="00AF049C"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default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AF049C">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AF049C">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3454EBDB"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r w:rsidR="0053279A">
        <w:rPr>
          <w:rStyle w:val="CourierNew11pt"/>
        </w:rPr>
        <w:t>igt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AF049C">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AF049C">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15233A">
        <w:rPr>
          <w:rStyle w:val="a7"/>
        </w:rPr>
        <w:footnoteReference w:id="54"/>
      </w:r>
    </w:p>
    <w:p w14:paraId="23770D3B" w14:textId="77777777" w:rsidR="00D32CA4" w:rsidRPr="00C83881" w:rsidRDefault="00D32CA4" w:rsidP="0020695F">
      <w:pPr>
        <w:pStyle w:val="21"/>
      </w:pPr>
      <w:bookmarkStart w:id="159" w:name="_Ref374177626"/>
      <w:bookmarkStart w:id="160" w:name="_Toc57726422"/>
      <w:r w:rsidRPr="00C83881">
        <w:t>Reflection term</w:t>
      </w:r>
      <w:bookmarkEnd w:id="159"/>
      <w:bookmarkEnd w:id="160"/>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51059E"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3377B570" w:rsidR="00FB41FF" w:rsidRPr="000C1BB3" w:rsidRDefault="00FB41FF" w:rsidP="00F10E65">
            <w:pPr>
              <w:pStyle w:val="Eqnumber"/>
            </w:pPr>
            <w:bookmarkStart w:id="161" w:name="_Ref17969974"/>
            <w:r w:rsidRPr="000C1BB3">
              <w:t>(</w:t>
            </w:r>
            <w:r w:rsidRPr="000C1BB3">
              <w:fldChar w:fldCharType="begin"/>
            </w:r>
            <w:r w:rsidRPr="000C1BB3">
              <w:instrText xml:space="preserve"> SEQ ( \* ARABIC </w:instrText>
            </w:r>
            <w:r w:rsidRPr="000C1BB3">
              <w:fldChar w:fldCharType="separate"/>
            </w:r>
            <w:r w:rsidR="00AF049C">
              <w:rPr>
                <w:noProof/>
              </w:rPr>
              <w:t>50</w:t>
            </w:r>
            <w:r w:rsidRPr="000C1BB3">
              <w:fldChar w:fldCharType="end"/>
            </w:r>
            <w:r w:rsidRPr="000C1BB3">
              <w:t>)</w:t>
            </w:r>
            <w:bookmarkEnd w:id="161"/>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surface.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51059E"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255D5EB2"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AF049C">
              <w:rPr>
                <w:noProof/>
              </w:rPr>
              <w:t>51</w:t>
            </w:r>
            <w:r w:rsidRPr="009819E7">
              <w:fldChar w:fldCharType="end"/>
            </w:r>
            <w:r w:rsidRPr="009819E7">
              <w:t>)</w:t>
            </w:r>
          </w:p>
        </w:tc>
      </w:tr>
    </w:tbl>
    <w:p w14:paraId="3CECB458" w14:textId="3934EF27"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AF049C">
        <w:t>7</w:t>
      </w:r>
      <w:r w:rsidR="00EB1F57">
        <w:fldChar w:fldCharType="end"/>
      </w:r>
      <w:r w:rsidR="00EB1F57">
        <w:t xml:space="preserve">), and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5735E710"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w:t>
      </w:r>
      <w:proofErr w:type="spellStart"/>
      <w:r>
        <w:t>merfeld</w:t>
      </w:r>
      <w:proofErr w:type="spellEnd"/>
      <w:r>
        <w:t xml:space="preserve"> integrals </w:t>
      </w:r>
      <w:r>
        <w:fldChar w:fldCharType="begin"/>
      </w:r>
      <w:r w:rsidR="002421AC">
        <w:instrText xml:space="preserve"> ADDIN ZOTERO_ITEM CSL_CITATION {"citationID":"9xBuhdEu","properties":{"formattedCitation":"[57,58]","plainCitation":"[57,58]","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2421AC" w:rsidRPr="002421AC">
        <w:t>[57,58]</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51059E"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7B1639B5" w:rsidR="008B3817" w:rsidRPr="000C1BB3" w:rsidRDefault="008B3817" w:rsidP="00F10E65">
            <w:pPr>
              <w:pStyle w:val="Eqnumber"/>
            </w:pPr>
            <w:bookmarkStart w:id="162" w:name="_Ref17969988"/>
            <w:r w:rsidRPr="000C1BB3">
              <w:t>(</w:t>
            </w:r>
            <w:r w:rsidRPr="000C1BB3">
              <w:fldChar w:fldCharType="begin"/>
            </w:r>
            <w:r w:rsidRPr="000C1BB3">
              <w:instrText xml:space="preserve"> SEQ ( \* ARABIC </w:instrText>
            </w:r>
            <w:r w:rsidRPr="000C1BB3">
              <w:fldChar w:fldCharType="separate"/>
            </w:r>
            <w:r w:rsidR="00AF049C">
              <w:rPr>
                <w:noProof/>
              </w:rPr>
              <w:t>52</w:t>
            </w:r>
            <w:r w:rsidRPr="000C1BB3">
              <w:fldChar w:fldCharType="end"/>
            </w:r>
            <w:r w:rsidRPr="000C1BB3">
              <w:t>)</w:t>
            </w:r>
            <w:bookmarkEnd w:id="162"/>
          </w:p>
        </w:tc>
      </w:tr>
    </w:tbl>
    <w:p w14:paraId="3D04B69A" w14:textId="080BB0A7"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Particular expressions for these integrals and computational aspects are discussed in §</w:t>
      </w:r>
      <w:r>
        <w:fldChar w:fldCharType="begin"/>
      </w:r>
      <w:r>
        <w:instrText xml:space="preserve"> REF _Ref379107591 \r \h </w:instrText>
      </w:r>
      <w:r>
        <w:fldChar w:fldCharType="separate"/>
      </w:r>
      <w:r w:rsidR="00AF049C">
        <w:t>12.7</w:t>
      </w:r>
      <w:r>
        <w:fldChar w:fldCharType="end"/>
      </w:r>
      <w:r>
        <w:t>.</w:t>
      </w:r>
    </w:p>
    <w:p w14:paraId="78DDFC7F" w14:textId="77777777" w:rsidR="004D285D" w:rsidRPr="008110B1" w:rsidRDefault="004D285D" w:rsidP="0020783F">
      <w:pPr>
        <w:pStyle w:val="Indent"/>
        <w:keepNext/>
        <w:ind w:firstLine="539"/>
      </w:pPr>
      <w:r w:rsidRPr="008110B1">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proofErr w:type="spellStart"/>
      <w:r>
        <w:t>int_surf</w:t>
      </w:r>
      <w:proofErr w:type="spellEnd"/>
      <w:r w:rsidRPr="009819E7">
        <w:t xml:space="preserve"> </w:t>
      </w:r>
      <w:r w:rsidRPr="00A7489F">
        <w:t>{</w:t>
      </w:r>
      <w:proofErr w:type="spellStart"/>
      <w:r w:rsidRPr="00A7489F">
        <w:t>img|som</w:t>
      </w:r>
      <w:proofErr w:type="spellEnd"/>
      <w:r w:rsidRPr="00A7489F">
        <w:t>}</w:t>
      </w:r>
    </w:p>
    <w:p w14:paraId="02B9D126" w14:textId="77777777" w:rsidR="00586B1E" w:rsidRPr="00D32CA4" w:rsidRDefault="004D285D" w:rsidP="00224D9E">
      <w:r w:rsidRPr="008110B1">
        <w:lastRenderedPageBreak/>
        <w:t xml:space="preserve">where </w:t>
      </w:r>
      <w:proofErr w:type="spellStart"/>
      <w:r w:rsidRPr="00D034D3">
        <w:rPr>
          <w:rStyle w:val="CourierNew11pt"/>
        </w:rPr>
        <w:t>img</w:t>
      </w:r>
      <w:proofErr w:type="spellEnd"/>
      <w:r w:rsidRPr="004D285D">
        <w:t xml:space="preserve"> and</w:t>
      </w:r>
      <w:r>
        <w:rPr>
          <w:rFonts w:ascii="Courier New" w:hAnsi="Courier New" w:cs="Courier New"/>
          <w:sz w:val="22"/>
          <w:szCs w:val="22"/>
        </w:rPr>
        <w:t xml:space="preserve"> </w:t>
      </w:r>
      <w:proofErr w:type="spellStart"/>
      <w:r w:rsidRPr="00D034D3">
        <w:rPr>
          <w:rStyle w:val="CourierNew11pt"/>
        </w:rPr>
        <w:t>som</w:t>
      </w:r>
      <w:proofErr w:type="spellEnd"/>
      <w:r>
        <w:t xml:space="preserve"> correspond to single image and Sommerfeld integrals. </w:t>
      </w:r>
      <w:r w:rsidRPr="009819E7">
        <w:t>By default</w:t>
      </w:r>
      <w:r>
        <w:t xml:space="preserve">, </w:t>
      </w:r>
      <w:proofErr w:type="spellStart"/>
      <w:r w:rsidRPr="004D285D">
        <w:rPr>
          <w:rStyle w:val="CourierNew11pt"/>
        </w:rPr>
        <w:t>som</w:t>
      </w:r>
      <w:proofErr w:type="spellEnd"/>
      <w:r>
        <w:t xml:space="preserve"> is used, unless the substrate is perfectly conducting (then </w:t>
      </w:r>
      <w:proofErr w:type="spellStart"/>
      <w:r w:rsidRPr="004D285D">
        <w:rPr>
          <w:rStyle w:val="CourierNew11pt"/>
        </w:rPr>
        <w:t>img</w:t>
      </w:r>
      <w:proofErr w:type="spellEnd"/>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15233A">
        <w:rPr>
          <w:rStyle w:val="a7"/>
        </w:rPr>
        <w:footnoteReference w:id="55"/>
      </w:r>
    </w:p>
    <w:p w14:paraId="2D9954FB" w14:textId="77777777" w:rsidR="00041ECD" w:rsidRPr="009819E7" w:rsidRDefault="006A5F25" w:rsidP="0020695F">
      <w:pPr>
        <w:pStyle w:val="21"/>
      </w:pPr>
      <w:bookmarkStart w:id="163" w:name="_Ref127776390"/>
      <w:bookmarkStart w:id="164" w:name="_Toc148426324"/>
      <w:bookmarkStart w:id="165" w:name="_Toc57726423"/>
      <w:r w:rsidRPr="009819E7">
        <w:t>How to calculate s</w:t>
      </w:r>
      <w:r w:rsidR="00041ECD" w:rsidRPr="009819E7">
        <w:t xml:space="preserve">cattering </w:t>
      </w:r>
      <w:proofErr w:type="gramStart"/>
      <w:r w:rsidR="00041ECD" w:rsidRPr="009819E7">
        <w:t>quantities</w:t>
      </w:r>
      <w:bookmarkEnd w:id="163"/>
      <w:bookmarkEnd w:id="164"/>
      <w:bookmarkEnd w:id="165"/>
      <w:proofErr w:type="gramEnd"/>
    </w:p>
    <w:p w14:paraId="6E5DE12C" w14:textId="5143A73A"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2421AC">
        <w:instrText xml:space="preserve"> ADDIN ZOTERO_ITEM CSL_CITATION {"citationID":"KMBCih65","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2421AC" w:rsidRPr="002421AC">
        <w:t>[49]</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proofErr w:type="spellStart"/>
      <w:r w:rsidR="00B27011">
        <w:t>pansion</w:t>
      </w:r>
      <w:proofErr w:type="spellEnd"/>
      <w:r w:rsidR="00B27011">
        <w:t xml:space="preserve">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51059E"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3FD845BC" w:rsidR="00B27011" w:rsidRPr="009819E7" w:rsidRDefault="00B27011" w:rsidP="00B27011">
            <w:pPr>
              <w:pStyle w:val="Eqnumber"/>
            </w:pPr>
            <w:bookmarkStart w:id="166" w:name="_Ref375223184"/>
            <w:r w:rsidRPr="009819E7">
              <w:t>(</w:t>
            </w:r>
            <w:r w:rsidRPr="009819E7">
              <w:fldChar w:fldCharType="begin"/>
            </w:r>
            <w:r w:rsidRPr="009819E7">
              <w:instrText xml:space="preserve"> SEQ ( \* ARABIC </w:instrText>
            </w:r>
            <w:r w:rsidRPr="009819E7">
              <w:fldChar w:fldCharType="separate"/>
            </w:r>
            <w:r w:rsidR="00AF049C">
              <w:rPr>
                <w:noProof/>
              </w:rPr>
              <w:t>53</w:t>
            </w:r>
            <w:r w:rsidRPr="009819E7">
              <w:fldChar w:fldCharType="end"/>
            </w:r>
            <w:r w:rsidRPr="009819E7">
              <w:t>)</w:t>
            </w:r>
            <w:bookmarkEnd w:id="166"/>
          </w:p>
        </w:tc>
      </w:tr>
    </w:tbl>
    <w:p w14:paraId="048F988C" w14:textId="3347A70F"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AF049C" w:rsidRPr="009819E7">
        <w:t>(</w:t>
      </w:r>
      <w:r w:rsidR="00AF049C">
        <w:rPr>
          <w:noProof/>
        </w:rPr>
        <w:t>53</w:t>
      </w:r>
      <w:r w:rsidR="00AF049C" w:rsidRPr="009819E7">
        <w:t>)</w:t>
      </w:r>
      <w:r w:rsidR="00B61353">
        <w:fldChar w:fldCharType="end"/>
      </w:r>
      <w:r>
        <w:t xml:space="preserve"> </w:t>
      </w:r>
      <w:r w:rsidR="00B61353">
        <w:t>was</w:t>
      </w:r>
      <w:r>
        <w:t xml:space="preserve"> given in </w:t>
      </w:r>
      <w:r>
        <w:fldChar w:fldCharType="begin"/>
      </w:r>
      <w:r w:rsidR="002421AC">
        <w:instrText xml:space="preserve"> ADDIN ZOTERO_ITEM CSL_CITATION {"citationID":"152s7h817t","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2421AC" w:rsidRPr="002421AC">
        <w:t>[59]</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3FA2D52B" w:rsidR="007D3C52" w:rsidRPr="009819E7" w:rsidRDefault="007D3C52" w:rsidP="007D3C52">
            <w:pPr>
              <w:pStyle w:val="Eqnumber"/>
            </w:pPr>
            <w:bookmarkStart w:id="167" w:name="_Ref231099645"/>
            <w:r w:rsidRPr="009819E7">
              <w:t>(</w:t>
            </w:r>
            <w:r w:rsidRPr="009819E7">
              <w:fldChar w:fldCharType="begin"/>
            </w:r>
            <w:r w:rsidRPr="009819E7">
              <w:instrText xml:space="preserve"> SEQ ( \* ARABIC </w:instrText>
            </w:r>
            <w:r w:rsidRPr="009819E7">
              <w:fldChar w:fldCharType="separate"/>
            </w:r>
            <w:r w:rsidR="00AF049C">
              <w:rPr>
                <w:noProof/>
              </w:rPr>
              <w:t>54</w:t>
            </w:r>
            <w:r w:rsidRPr="009819E7">
              <w:fldChar w:fldCharType="end"/>
            </w:r>
            <w:r w:rsidRPr="009819E7">
              <w:t>)</w:t>
            </w:r>
            <w:bookmarkEnd w:id="167"/>
          </w:p>
        </w:tc>
      </w:tr>
    </w:tbl>
    <w:p w14:paraId="50A3627D" w14:textId="6CB1F8E3" w:rsidR="004C4BE6" w:rsidRDefault="00774C69" w:rsidP="004C4BE6">
      <w:r>
        <w:t>It is more convenient than other definitions</w:t>
      </w:r>
      <w:r w:rsidRPr="00774C69">
        <w:t xml:space="preserve"> </w:t>
      </w:r>
      <w:r>
        <w:fldChar w:fldCharType="begin"/>
      </w:r>
      <w:r w:rsidR="002421AC">
        <w:instrText xml:space="preserve"> ADDIN ZOTERO_ITEM CSL_CITATION {"citationID":"V3EVTyZJ","properties":{"formattedCitation":"[60,61]","plainCitation":"[60,61]","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[60,61]</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AF049C">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proofErr w:type="spellStart"/>
      <w:r w:rsidR="00B61353">
        <w:t>s</w:t>
      </w:r>
      <w:proofErr w:type="spellEnd"/>
      <w:r w:rsidR="00B61353">
        <w:t xml:space="preserve">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AF049C" w:rsidRPr="009819E7">
        <w:t>(</w:t>
      </w:r>
      <w:r w:rsidR="00AF049C">
        <w:rPr>
          <w:noProof/>
        </w:rPr>
        <w:t>53</w:t>
      </w:r>
      <w:r w:rsidR="00AF049C"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AF049C" w:rsidRPr="009819E7">
        <w:t>(</w:t>
      </w:r>
      <w:r w:rsidR="00AF049C">
        <w:rPr>
          <w:noProof/>
        </w:rPr>
        <w:t>54</w:t>
      </w:r>
      <w:r w:rsidR="00AF049C"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51059E"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113854CE" w:rsidR="00065D07" w:rsidRPr="009819E7" w:rsidRDefault="00065D07" w:rsidP="00485F3C">
            <w:pPr>
              <w:pStyle w:val="Eqnumber"/>
            </w:pPr>
            <w:bookmarkStart w:id="168" w:name="_Ref375754432"/>
            <w:r w:rsidRPr="009819E7">
              <w:t>(</w:t>
            </w:r>
            <w:r w:rsidRPr="009819E7">
              <w:fldChar w:fldCharType="begin"/>
            </w:r>
            <w:r w:rsidRPr="009819E7">
              <w:instrText xml:space="preserve"> SEQ ( \* ARABIC </w:instrText>
            </w:r>
            <w:r w:rsidRPr="009819E7">
              <w:fldChar w:fldCharType="separate"/>
            </w:r>
            <w:r w:rsidR="00AF049C">
              <w:rPr>
                <w:noProof/>
              </w:rPr>
              <w:t>55</w:t>
            </w:r>
            <w:r w:rsidRPr="009819E7">
              <w:fldChar w:fldCharType="end"/>
            </w:r>
            <w:r w:rsidRPr="009819E7">
              <w:t>)</w:t>
            </w:r>
            <w:bookmarkEnd w:id="168"/>
          </w:p>
        </w:tc>
      </w:tr>
    </w:tbl>
    <w:p w14:paraId="44C835A8" w14:textId="77777777" w:rsidR="00061177" w:rsidRDefault="00061177" w:rsidP="004C4BE6">
      <w:r>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51059E"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6F9E39CC" w:rsidR="00061177" w:rsidRPr="00AA1298" w:rsidRDefault="00061177" w:rsidP="00C6389E">
            <w:pPr>
              <w:pStyle w:val="Eqnumber"/>
            </w:pPr>
            <w:bookmarkStart w:id="169" w:name="_Ref375754434"/>
            <w:r w:rsidRPr="00AA1298">
              <w:t>(</w:t>
            </w:r>
            <w:r w:rsidRPr="00AA1298">
              <w:fldChar w:fldCharType="begin"/>
            </w:r>
            <w:r w:rsidRPr="00AA1298">
              <w:instrText xml:space="preserve"> SEQ ( \* ARABIC </w:instrText>
            </w:r>
            <w:r w:rsidRPr="00AA1298">
              <w:fldChar w:fldCharType="separate"/>
            </w:r>
            <w:r w:rsidR="00AF049C">
              <w:rPr>
                <w:noProof/>
              </w:rPr>
              <w:t>56</w:t>
            </w:r>
            <w:r w:rsidRPr="00AA1298">
              <w:fldChar w:fldCharType="end"/>
            </w:r>
            <w:r w:rsidRPr="00AA1298">
              <w:t>)</w:t>
            </w:r>
            <w:bookmarkEnd w:id="169"/>
          </w:p>
        </w:tc>
      </w:tr>
    </w:tbl>
    <w:p w14:paraId="70071959" w14:textId="7E49E2A2" w:rsidR="00065D07" w:rsidRPr="007A0B47" w:rsidRDefault="00FF150E" w:rsidP="004C4BE6">
      <w:r>
        <w:t>The definitions are the same as used in Eq</w:t>
      </w:r>
      <w:r w:rsidR="0006168E">
        <w:t>s</w:t>
      </w:r>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AF049C" w:rsidRPr="00AA1298">
        <w:t>(</w:t>
      </w:r>
      <w:r w:rsidR="00AF049C">
        <w:rPr>
          <w:noProof/>
        </w:rPr>
        <w:t>16</w:t>
      </w:r>
      <w:r w:rsidR="00AF049C"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AF049C" w:rsidRPr="00AA1298">
        <w:t>(</w:t>
      </w:r>
      <w:r w:rsidR="00AF049C">
        <w:rPr>
          <w:noProof/>
        </w:rPr>
        <w:t>56</w:t>
      </w:r>
      <w:r w:rsidR="00AF049C" w:rsidRPr="00AA1298">
        <w:t>)</w:t>
      </w:r>
      <w:r w:rsidR="00230BF7">
        <w:fldChar w:fldCharType="end"/>
      </w:r>
      <w:r w:rsidR="00230BF7">
        <w:t xml:space="preserve"> are for transmission of wave from the substrate into the vacuum. </w:t>
      </w:r>
      <w:r w:rsidR="0006168E">
        <w:t>Eqs. </w:t>
      </w:r>
      <w:r w:rsidR="0006168E">
        <w:fldChar w:fldCharType="begin"/>
      </w:r>
      <w:r w:rsidR="0006168E">
        <w:instrText xml:space="preserve"> REF _Ref375754432 \h </w:instrText>
      </w:r>
      <w:r w:rsidR="0006168E">
        <w:fldChar w:fldCharType="separate"/>
      </w:r>
      <w:r w:rsidR="00AF049C" w:rsidRPr="009819E7">
        <w:t>(</w:t>
      </w:r>
      <w:r w:rsidR="00AF049C">
        <w:rPr>
          <w:noProof/>
        </w:rPr>
        <w:t>55</w:t>
      </w:r>
      <w:r w:rsidR="00AF049C"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AF049C" w:rsidRPr="00AA1298">
        <w:t>(</w:t>
      </w:r>
      <w:r w:rsidR="00AF049C">
        <w:rPr>
          <w:noProof/>
        </w:rPr>
        <w:t>56</w:t>
      </w:r>
      <w:r w:rsidR="00AF049C"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2421AC">
        <w:instrText xml:space="preserve"> ADDIN ZOTERO_ITEM CSL_CITATION {"citationID":"2m19e697nq","properties":{"formattedCitation":"[62]","plainCitation":"[62]","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2421AC" w:rsidRPr="002421AC">
        <w:t>[62]</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2421AC">
        <w:instrText xml:space="preserve"> ADDIN ZOTERO_ITEM CSL_CITATION {"citationID":"ZDxyyK8Y","properties":{"formattedCitation":"[63]","plainCitation":"[63]","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2421AC" w:rsidRPr="002421AC">
        <w:t>[63]</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AF049C" w:rsidRPr="00AA1298">
        <w:t>(</w:t>
      </w:r>
      <w:r w:rsidR="00AF049C">
        <w:rPr>
          <w:noProof/>
        </w:rPr>
        <w:t>56</w:t>
      </w:r>
      <w:r w:rsidR="00AF049C"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AF049C" w:rsidRPr="009819E7">
        <w:t>(</w:t>
      </w:r>
      <w:r w:rsidR="00AF049C">
        <w:rPr>
          <w:noProof/>
        </w:rPr>
        <w:t>53</w:t>
      </w:r>
      <w:r w:rsidR="00AF049C" w:rsidRPr="009819E7">
        <w:t>)</w:t>
      </w:r>
      <w:r w:rsidR="007A0B47">
        <w:fldChar w:fldCharType="end"/>
      </w:r>
      <w:r w:rsidR="007A0B47">
        <w:t>.</w:t>
      </w:r>
    </w:p>
    <w:p w14:paraId="5B646FF4" w14:textId="7D844B9D"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AF049C" w:rsidRPr="009819E7">
        <w:t>(</w:t>
      </w:r>
      <w:r w:rsidR="00AF049C">
        <w:rPr>
          <w:noProof/>
        </w:rPr>
        <w:t>53</w:t>
      </w:r>
      <w:r w:rsidR="00AF049C"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14B36A41"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AF049C">
        <w:t>11.2</w:t>
      </w:r>
      <w:r w:rsidR="00695A35">
        <w:fldChar w:fldCharType="end"/>
      </w:r>
      <w:r w:rsidR="00695A35">
        <w:t>, §</w:t>
      </w:r>
      <w:r w:rsidR="00695A35">
        <w:fldChar w:fldCharType="begin"/>
      </w:r>
      <w:r w:rsidR="00695A35">
        <w:instrText xml:space="preserve"> REF _Ref373839446 \r \h </w:instrText>
      </w:r>
      <w:r w:rsidR="00695A35">
        <w:fldChar w:fldCharType="separate"/>
      </w:r>
      <w:r w:rsidR="00AF049C">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51059E"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55FEE87C" w:rsidR="00602281" w:rsidRPr="0031113F" w:rsidRDefault="00602281" w:rsidP="0062281F">
            <w:pPr>
              <w:pStyle w:val="Eqnumber"/>
            </w:pPr>
            <w:bookmarkStart w:id="170" w:name="_Ref377731088"/>
            <w:r w:rsidRPr="0031113F">
              <w:t>(</w:t>
            </w:r>
            <w:r w:rsidRPr="0031113F">
              <w:fldChar w:fldCharType="begin"/>
            </w:r>
            <w:r w:rsidRPr="0031113F">
              <w:instrText xml:space="preserve"> SEQ ( \* ARABIC </w:instrText>
            </w:r>
            <w:r w:rsidRPr="0031113F">
              <w:fldChar w:fldCharType="separate"/>
            </w:r>
            <w:r w:rsidR="00AF049C">
              <w:rPr>
                <w:noProof/>
              </w:rPr>
              <w:t>57</w:t>
            </w:r>
            <w:r w:rsidRPr="0031113F">
              <w:fldChar w:fldCharType="end"/>
            </w:r>
            <w:r w:rsidRPr="0031113F">
              <w:t>)</w:t>
            </w:r>
            <w:bookmarkEnd w:id="170"/>
          </w:p>
        </w:tc>
      </w:tr>
    </w:tbl>
    <w:p w14:paraId="553D390E" w14:textId="0A6DFA55"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2421AC">
        <w:rPr>
          <w:b/>
        </w:rPr>
        <w:instrText xml:space="preserve"> ADDIN ZOTERO_ITEM CSL_CITATION {"citationID":"1bcraka2da","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51059E"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798303B6" w:rsidR="007D3C52" w:rsidRPr="00A818D4" w:rsidRDefault="007D3C52" w:rsidP="007D3C52">
            <w:pPr>
              <w:pStyle w:val="Eqnumber"/>
            </w:pPr>
            <w:bookmarkStart w:id="171" w:name="_Ref88993307"/>
            <w:r w:rsidRPr="00A818D4">
              <w:t>(</w:t>
            </w:r>
            <w:r w:rsidRPr="00A818D4">
              <w:fldChar w:fldCharType="begin"/>
            </w:r>
            <w:r w:rsidRPr="00A818D4">
              <w:instrText xml:space="preserve"> SEQ ( \* ARABIC </w:instrText>
            </w:r>
            <w:r w:rsidRPr="00A818D4">
              <w:fldChar w:fldCharType="separate"/>
            </w:r>
            <w:r w:rsidR="00AF049C">
              <w:rPr>
                <w:noProof/>
              </w:rPr>
              <w:t>58</w:t>
            </w:r>
            <w:r w:rsidRPr="00A818D4">
              <w:fldChar w:fldCharType="end"/>
            </w:r>
            <w:r w:rsidRPr="00A818D4">
              <w:t>)</w:t>
            </w:r>
            <w:bookmarkEnd w:id="171"/>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268360E6" w:rsidR="007D3C52" w:rsidRPr="00A818D4" w:rsidRDefault="007D3C52" w:rsidP="007D3C52">
            <w:pPr>
              <w:pStyle w:val="Eqnumber"/>
            </w:pPr>
            <w:bookmarkStart w:id="172" w:name="_Ref377731122"/>
            <w:r w:rsidRPr="00A818D4">
              <w:t>(</w:t>
            </w:r>
            <w:r w:rsidRPr="00A818D4">
              <w:fldChar w:fldCharType="begin"/>
            </w:r>
            <w:r w:rsidRPr="00A818D4">
              <w:instrText xml:space="preserve"> SEQ ( \* ARABIC </w:instrText>
            </w:r>
            <w:r w:rsidRPr="00A818D4">
              <w:fldChar w:fldCharType="separate"/>
            </w:r>
            <w:r w:rsidR="00AF049C">
              <w:rPr>
                <w:noProof/>
              </w:rPr>
              <w:t>59</w:t>
            </w:r>
            <w:r w:rsidRPr="00A818D4">
              <w:fldChar w:fldCharType="end"/>
            </w:r>
            <w:r w:rsidRPr="00A818D4">
              <w:t>)</w:t>
            </w:r>
            <w:bookmarkEnd w:id="172"/>
          </w:p>
        </w:tc>
      </w:tr>
    </w:tbl>
    <w:p w14:paraId="01FF3D9F" w14:textId="1F6D1CFC" w:rsidR="007D3C52" w:rsidRPr="00A818D4" w:rsidRDefault="00063B09" w:rsidP="007D3C52">
      <w:r>
        <w:lastRenderedPageBreak/>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AF049C">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actually used by </w:t>
      </w:r>
      <w:r w:rsidR="00464D4B" w:rsidRPr="00464D4B">
        <w:rPr>
          <w:rStyle w:val="CourierNew11pt"/>
        </w:rPr>
        <w:t>ADDA</w:t>
      </w:r>
      <w:r w:rsidR="00464D4B">
        <w:t>.</w:t>
      </w:r>
      <w:r w:rsidR="00464D4B" w:rsidRPr="0015233A">
        <w:rPr>
          <w:rStyle w:val="a7"/>
        </w:rPr>
        <w:footnoteReference w:id="56"/>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AF049C">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2421AC">
        <w:rPr>
          <w:b/>
        </w:rPr>
        <w:instrText xml:space="preserve"> ADDIN ZOTERO_ITEM CSL_CITATION {"citationID":"vxKBdH9m","properties":{"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2421AC" w:rsidRPr="002421AC">
        <w:t>[59]</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4371C15F" w:rsidR="007D3C52" w:rsidRPr="00A818D4" w:rsidRDefault="007D3C52" w:rsidP="007D3C52">
            <w:pPr>
              <w:pStyle w:val="Eqnumber"/>
            </w:pPr>
            <w:bookmarkStart w:id="173" w:name="_Ref89075262"/>
            <w:r w:rsidRPr="00A818D4">
              <w:t>(</w:t>
            </w:r>
            <w:r w:rsidRPr="00A818D4">
              <w:fldChar w:fldCharType="begin"/>
            </w:r>
            <w:r w:rsidRPr="00A818D4">
              <w:instrText xml:space="preserve"> SEQ ( \* ARABIC </w:instrText>
            </w:r>
            <w:r w:rsidRPr="00A818D4">
              <w:fldChar w:fldCharType="separate"/>
            </w:r>
            <w:r w:rsidR="00AF049C">
              <w:rPr>
                <w:noProof/>
              </w:rPr>
              <w:t>60</w:t>
            </w:r>
            <w:r w:rsidRPr="00A818D4">
              <w:fldChar w:fldCharType="end"/>
            </w:r>
            <w:r w:rsidRPr="00A818D4">
              <w:t>)</w:t>
            </w:r>
            <w:bookmarkEnd w:id="173"/>
          </w:p>
        </w:tc>
      </w:tr>
      <w:tr w:rsidR="007D3C52" w:rsidRPr="0031113F" w14:paraId="12EA003F" w14:textId="77777777" w:rsidTr="007D3C52">
        <w:tc>
          <w:tcPr>
            <w:tcW w:w="4766" w:type="pct"/>
            <w:vAlign w:val="center"/>
          </w:tcPr>
          <w:p w14:paraId="3909DD50" w14:textId="35FCF2B4" w:rsidR="007D3C52" w:rsidRPr="00A818D4"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19E903BC" w:rsidR="007D3C52" w:rsidRPr="0031113F" w:rsidRDefault="007D3C52" w:rsidP="007D3C52">
            <w:pPr>
              <w:pStyle w:val="Eqnumber"/>
            </w:pPr>
            <w:bookmarkStart w:id="174" w:name="_Ref89077503"/>
            <w:r w:rsidRPr="00A818D4">
              <w:t>(</w:t>
            </w:r>
            <w:r w:rsidRPr="00A818D4">
              <w:fldChar w:fldCharType="begin"/>
            </w:r>
            <w:r w:rsidRPr="00A818D4">
              <w:instrText xml:space="preserve"> SEQ ( \* ARABIC </w:instrText>
            </w:r>
            <w:r w:rsidRPr="00A818D4">
              <w:fldChar w:fldCharType="separate"/>
            </w:r>
            <w:r w:rsidR="00AF049C">
              <w:rPr>
                <w:noProof/>
              </w:rPr>
              <w:t>61</w:t>
            </w:r>
            <w:r w:rsidRPr="00A818D4">
              <w:fldChar w:fldCharType="end"/>
            </w:r>
            <w:r w:rsidRPr="00A818D4">
              <w:t>)</w:t>
            </w:r>
            <w:bookmarkEnd w:id="174"/>
          </w:p>
        </w:tc>
      </w:tr>
    </w:tbl>
    <w:p w14:paraId="361820D7" w14:textId="78AB122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AF049C" w:rsidRPr="00A818D4">
        <w:t>(</w:t>
      </w:r>
      <w:r w:rsidR="00AF049C">
        <w:rPr>
          <w:noProof/>
        </w:rPr>
        <w:t>61</w:t>
      </w:r>
      <w:r w:rsidR="00AF049C"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014F84A1" w:rsidR="007D3C52" w:rsidRPr="0031113F" w:rsidRDefault="007D3C52" w:rsidP="007D3C52">
            <w:pPr>
              <w:pStyle w:val="Eqnumber"/>
            </w:pPr>
            <w:bookmarkStart w:id="175" w:name="_Ref231099916"/>
            <w:r w:rsidRPr="00A818D4">
              <w:t>(</w:t>
            </w:r>
            <w:r w:rsidRPr="00A818D4">
              <w:fldChar w:fldCharType="begin"/>
            </w:r>
            <w:r w:rsidRPr="00A818D4">
              <w:instrText xml:space="preserve"> SEQ ( \* ARABIC </w:instrText>
            </w:r>
            <w:r w:rsidRPr="00A818D4">
              <w:fldChar w:fldCharType="separate"/>
            </w:r>
            <w:r w:rsidR="00AF049C">
              <w:rPr>
                <w:noProof/>
              </w:rPr>
              <w:t>62</w:t>
            </w:r>
            <w:r w:rsidRPr="00A818D4">
              <w:fldChar w:fldCharType="end"/>
            </w:r>
            <w:r w:rsidRPr="00A818D4">
              <w:t>)</w:t>
            </w:r>
            <w:bookmarkEnd w:id="175"/>
          </w:p>
        </w:tc>
      </w:tr>
    </w:tbl>
    <w:p w14:paraId="3B43DF48" w14:textId="2D1E421A"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AF049C" w:rsidRPr="00A818D4">
        <w:t>(</w:t>
      </w:r>
      <w:r w:rsidR="00AF049C">
        <w:rPr>
          <w:noProof/>
        </w:rPr>
        <w:t>61</w:t>
      </w:r>
      <w:r w:rsidR="00AF049C"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2421AC">
        <w:instrText xml:space="preserve"> ADDIN ZOTERO_ITEM CSL_CITATION {"citationID":"1IdLfa9G","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2421AC" w:rsidRPr="002421AC">
        <w:t>[61]</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LAK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65324F15"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t xml:space="preserve">), in particular </w:t>
      </w:r>
      <w:r>
        <w:fldChar w:fldCharType="begin"/>
      </w:r>
      <w:r w:rsidR="002421AC">
        <w:instrText xml:space="preserve"> ADDIN ZOTERO_ITEM CSL_CITATION {"citationID":"tVmPVmOo","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2421AC" w:rsidRPr="002421AC">
        <w:t>[51]</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51059E"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39BA5B3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63</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F0B27CA" w:rsidR="007D3C52" w:rsidRPr="009819E7" w:rsidRDefault="007D3C52" w:rsidP="007D3C52">
            <w:pPr>
              <w:pStyle w:val="Eqnumber"/>
            </w:pPr>
            <w:bookmarkStart w:id="176" w:name="_Ref326067012"/>
            <w:r w:rsidRPr="009819E7">
              <w:t>(</w:t>
            </w:r>
            <w:r w:rsidRPr="009819E7">
              <w:fldChar w:fldCharType="begin"/>
            </w:r>
            <w:r w:rsidRPr="009819E7">
              <w:instrText xml:space="preserve"> SEQ ( \* ARABIC </w:instrText>
            </w:r>
            <w:r w:rsidRPr="009819E7">
              <w:fldChar w:fldCharType="separate"/>
            </w:r>
            <w:r w:rsidR="00AF049C">
              <w:rPr>
                <w:noProof/>
              </w:rPr>
              <w:t>64</w:t>
            </w:r>
            <w:r w:rsidRPr="009819E7">
              <w:fldChar w:fldCharType="end"/>
            </w:r>
            <w:r w:rsidRPr="009819E7">
              <w:t>)</w:t>
            </w:r>
            <w:bookmarkEnd w:id="176"/>
          </w:p>
        </w:tc>
      </w:tr>
    </w:tbl>
    <w:p w14:paraId="34C7E14F" w14:textId="3CA14054"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AF049C" w:rsidRPr="009819E7">
        <w:t>(</w:t>
      </w:r>
      <w:r w:rsidR="00AF049C">
        <w:rPr>
          <w:noProof/>
        </w:rPr>
        <w:t>54</w:t>
      </w:r>
      <w:r w:rsidR="00AF049C" w:rsidRPr="009819E7">
        <w:t>)</w:t>
      </w:r>
      <w:r>
        <w:fldChar w:fldCharType="end"/>
      </w:r>
      <w:r w:rsidR="005A7E35">
        <w:t>,</w:t>
      </w:r>
      <w:r w:rsidR="00F60EE2">
        <w:t xml:space="preserve"> while </w:t>
      </w:r>
      <w:r w:rsidR="005A7E35">
        <w:t>Eqs. </w:t>
      </w:r>
      <w:r w:rsidR="005A7E35">
        <w:fldChar w:fldCharType="begin"/>
      </w:r>
      <w:r w:rsidR="005A7E35">
        <w:instrText xml:space="preserve"> REF _Ref375754432 \h </w:instrText>
      </w:r>
      <w:r w:rsidR="005A7E35">
        <w:fldChar w:fldCharType="separate"/>
      </w:r>
      <w:r w:rsidR="00AF049C" w:rsidRPr="009819E7">
        <w:t>(</w:t>
      </w:r>
      <w:r w:rsidR="00AF049C">
        <w:rPr>
          <w:noProof/>
        </w:rPr>
        <w:t>55</w:t>
      </w:r>
      <w:r w:rsidR="00AF049C"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AF049C" w:rsidRPr="00AA1298">
        <w:t>(</w:t>
      </w:r>
      <w:r w:rsidR="00AF049C">
        <w:rPr>
          <w:noProof/>
        </w:rPr>
        <w:t>56</w:t>
      </w:r>
      <w:r w:rsidR="00AF049C"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20E0E962" w:rsidR="007D4B46" w:rsidRDefault="007D4B46" w:rsidP="008668F2">
      <w:r w:rsidRPr="008668F2">
        <w:t xml:space="preserve">where </w:t>
      </w:r>
      <w:r w:rsidRPr="00D034D3">
        <w:rPr>
          <w:rStyle w:val="CourierNew11pt"/>
        </w:rPr>
        <w:t>&lt;type&gt;</w:t>
      </w:r>
      <w:r w:rsidRPr="008668F2">
        <w:t xml:space="preserve"> is </w:t>
      </w:r>
      <w:r w:rsidRPr="00981D58">
        <w:rPr>
          <w:rStyle w:val="CourierNew11pt"/>
        </w:rPr>
        <w:t>dr</w:t>
      </w:r>
      <w:r w:rsidR="002106A0" w:rsidRPr="008668F2">
        <w:t xml:space="preserve">, </w:t>
      </w:r>
      <w:r w:rsidR="002106A0" w:rsidRPr="00981D58">
        <w:rPr>
          <w:rStyle w:val="CourierNew11pt"/>
        </w:rPr>
        <w:t>fin</w:t>
      </w:r>
      <w:r w:rsidR="002106A0" w:rsidRPr="008668F2">
        <w:t xml:space="preserve">, </w:t>
      </w:r>
      <w:proofErr w:type="spellStart"/>
      <w:r w:rsidR="008668F2" w:rsidRPr="00981D58">
        <w:rPr>
          <w:rStyle w:val="CourierNew11pt"/>
        </w:rPr>
        <w:t>igt_so</w:t>
      </w:r>
      <w:proofErr w:type="spellEnd"/>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Draine’s </w:t>
      </w:r>
      <w:r w:rsidR="00AF4969" w:rsidRPr="008668F2">
        <w:t xml:space="preserve">classical </w:t>
      </w:r>
      <w:r w:rsidR="002106A0" w:rsidRPr="008668F2">
        <w:t>formulation (</w:t>
      </w:r>
      <w:r w:rsidR="002106A0" w:rsidRPr="00981D58">
        <w:rPr>
          <w:rStyle w:val="CourierNew11pt"/>
        </w:rPr>
        <w:t>dr</w:t>
      </w:r>
      <w:r w:rsidR="002106A0" w:rsidRPr="008668F2">
        <w:t>) corresponds to</w:t>
      </w:r>
      <w:r w:rsidR="002106A0" w:rsidRPr="009819E7">
        <w:t xml:space="preserve"> Eqs.</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AF049C" w:rsidRPr="009819E7">
        <w:t>(</w:t>
      </w:r>
      <w:r w:rsidR="00AF049C">
        <w:rPr>
          <w:noProof/>
        </w:rPr>
        <w:t>54</w:t>
      </w:r>
      <w:r w:rsidR="00AF049C"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AF049C" w:rsidRPr="00A818D4">
        <w:t>(</w:t>
      </w:r>
      <w:r w:rsidR="00AF049C">
        <w:rPr>
          <w:noProof/>
        </w:rPr>
        <w:t>60</w:t>
      </w:r>
      <w:r w:rsidR="00AF049C"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AF049C" w:rsidRPr="00A818D4">
        <w:t>(</w:t>
      </w:r>
      <w:r w:rsidR="00AF049C">
        <w:rPr>
          <w:noProof/>
        </w:rPr>
        <w:t>61</w:t>
      </w:r>
      <w:r w:rsidR="00AF049C"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AF049C" w:rsidRPr="00A818D4">
        <w:t>(</w:t>
      </w:r>
      <w:r w:rsidR="00AF049C">
        <w:rPr>
          <w:noProof/>
        </w:rPr>
        <w:t>62</w:t>
      </w:r>
      <w:r w:rsidR="00AF049C"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D58">
        <w:rPr>
          <w:rStyle w:val="CourierNew11pt"/>
        </w:rPr>
        <w:t>dr</w:t>
      </w:r>
      <w:r w:rsidR="003074AA" w:rsidRPr="009819E7">
        <w:t xml:space="preserve"> is recommended in </w:t>
      </w:r>
      <w:r w:rsidR="008668F2">
        <w:t>most</w:t>
      </w:r>
      <w:r w:rsidR="003074AA" w:rsidRPr="009819E7">
        <w:t xml:space="preserve"> cases. </w:t>
      </w:r>
      <w:r w:rsidR="00EF0AF7">
        <w:t>While</w:t>
      </w:r>
      <w:r w:rsidR="008668F2">
        <w:t xml:space="preserve"> </w:t>
      </w:r>
      <w:proofErr w:type="spellStart"/>
      <w:r w:rsidR="008668F2" w:rsidRPr="008668F2">
        <w:rPr>
          <w:rStyle w:val="CourierNew11pt"/>
        </w:rPr>
        <w:t>igt_so</w:t>
      </w:r>
      <w:proofErr w:type="spellEnd"/>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8668F2">
        <w:t>)</w:t>
      </w:r>
      <w:r w:rsidR="00EF0AF7">
        <w:t>, it’s performance is still not clear</w:t>
      </w:r>
      <w:r w:rsidR="008668F2">
        <w:t>.</w:t>
      </w:r>
    </w:p>
    <w:p w14:paraId="60A4A9E9" w14:textId="26B1BFA1" w:rsidR="005B0E42" w:rsidRDefault="0051059E"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00AF049C" w:rsidRPr="00A818D4">
        <w:t>(</w:t>
      </w:r>
      <w:r w:rsidR="00AF049C">
        <w:rPr>
          <w:noProof/>
        </w:rPr>
        <w:t>58</w:t>
      </w:r>
      <w:r w:rsidR="00AF049C"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2421AC">
        <w:instrText xml:space="preserve"> ADDIN ZOTERO_ITEM CSL_CITATION {"citationID":"ZAZ2N90k","properties":{"unsorted":false,"formattedCitation":"[49]","plainCitation":"[49]","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2421AC" w:rsidRPr="002421AC">
        <w:t>[49]</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2421AC">
        <w:instrText xml:space="preserve"> ADDIN ZOTERO_ITEM CSL_CITATION {"citationID":"uDRh31g5","properties":{"unsorted":false,"formattedCitation":"[64]","plainCitation":"[64]","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2421AC" w:rsidRPr="002421AC">
        <w:t>[64]</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w:t>
      </w:r>
      <w:r w:rsidR="004950F3">
        <w:lastRenderedPageBreak/>
        <w:t xml:space="preserve">rigorous prove is given in </w:t>
      </w:r>
      <w:r w:rsidR="004950F3">
        <w:fldChar w:fldCharType="begin"/>
      </w:r>
      <w:r w:rsidR="002421AC">
        <w:instrText xml:space="preserve"> ADDIN ZOTERO_ITEM CSL_CITATION {"citationID":"JKcIhT1F","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2421AC" w:rsidRPr="002421AC">
        <w:t>[61]</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AF049C">
        <w:rPr>
          <w:vertAlign w:val="superscript"/>
        </w:rPr>
        <w:t>18</w:t>
      </w:r>
      <w:r w:rsidR="00212900" w:rsidRPr="00212900">
        <w:rPr>
          <w:vertAlign w:val="superscript"/>
        </w:rPr>
        <w:fldChar w:fldCharType="end"/>
      </w:r>
      <w:r w:rsidR="00570D7B" w:rsidRPr="009819E7">
        <w:t>)</w:t>
      </w:r>
      <w:r w:rsidR="00AE0E53" w:rsidRPr="009819E7">
        <w:t>.</w:t>
      </w:r>
    </w:p>
    <w:p w14:paraId="28174A14" w14:textId="48EF2DE5"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2421AC">
        <w:instrText xml:space="preserve"> ADDIN ZOTERO_ITEM CSL_CITATION {"citationID":"1mi7845874","properties":{"formattedCitation":"[65]","plainCitation":"[65]","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2421AC" w:rsidRPr="002421AC">
        <w:t>[65]</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AF049C">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1"/>
      </w:pPr>
      <w:bookmarkStart w:id="177" w:name="_Ref127859245"/>
      <w:bookmarkStart w:id="178" w:name="_Toc148426325"/>
      <w:bookmarkStart w:id="179" w:name="_Toc57726424"/>
      <w:r w:rsidRPr="009819E7">
        <w:t>What Scattering Quantities Are C</w:t>
      </w:r>
      <w:r w:rsidR="00041ECD" w:rsidRPr="009819E7">
        <w:t>alculated</w:t>
      </w:r>
      <w:bookmarkEnd w:id="177"/>
      <w:bookmarkEnd w:id="178"/>
      <w:bookmarkEnd w:id="179"/>
    </w:p>
    <w:p w14:paraId="2ACE99AC" w14:textId="77777777" w:rsidR="00960663" w:rsidRDefault="006A4352" w:rsidP="0020695F">
      <w:pPr>
        <w:pStyle w:val="21"/>
      </w:pPr>
      <w:bookmarkStart w:id="180" w:name="_Ref373922077"/>
      <w:bookmarkStart w:id="181" w:name="_Toc57726425"/>
      <w:r>
        <w:t>Definition of scattering plane and angles</w:t>
      </w:r>
      <w:bookmarkEnd w:id="180"/>
      <w:bookmarkEnd w:id="181"/>
    </w:p>
    <w:p w14:paraId="52EA3339" w14:textId="3BB00F77"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AF049C">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AF049C">
        <w:t>9.1</w:t>
      </w:r>
      <w:r>
        <w:fldChar w:fldCharType="end"/>
      </w:r>
      <w:r>
        <w:t xml:space="preserve">) this reference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2421AC">
        <w:instrText xml:space="preserve"> ADDIN ZOTERO_ITEM CSL_CITATION {"citationID":"LUWf9cFn","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15233A">
        <w:rPr>
          <w:rStyle w:val="a7"/>
        </w:rPr>
        <w:footnoteReference w:id="57"/>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AF049C">
        <w:t>C.4</w:t>
      </w:r>
      <w:r w:rsidR="00A611E5">
        <w:fldChar w:fldCharType="end"/>
      </w:r>
      <w:r w:rsidR="005D12B3">
        <w:t>).</w:t>
      </w:r>
    </w:p>
    <w:p w14:paraId="7DBC0671" w14:textId="5EB2B247"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AF049C">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15233A">
        <w:rPr>
          <w:rStyle w:val="a7"/>
        </w:rPr>
        <w:footnoteReference w:id="58"/>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with the corresponding spherical angle, i.e.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So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-yz</w:t>
      </w:r>
    </w:p>
    <w:p w14:paraId="6F498DFF" w14:textId="77777777" w:rsidR="00E728AD" w:rsidRPr="009819E7" w:rsidRDefault="00E728AD" w:rsidP="00E728AD">
      <w:pPr>
        <w:pStyle w:val="Commandline"/>
      </w:pPr>
      <w:r w:rsidRPr="009819E7">
        <w:t>-</w:t>
      </w:r>
      <w:r>
        <w:t>scat_plane</w:t>
      </w:r>
    </w:p>
    <w:p w14:paraId="73D95F5A" w14:textId="09099474"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AF049C">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-ntheta &lt;arg&gt;</w:t>
      </w:r>
    </w:p>
    <w:p w14:paraId="53B5C007" w14:textId="09F0C401" w:rsidR="00CA2DC2" w:rsidRPr="00833AD1" w:rsidRDefault="00CA2DC2" w:rsidP="00CA2DC2">
      <w:r w:rsidRPr="009819E7">
        <w:t xml:space="preserve">By default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21"/>
      </w:pPr>
      <w:bookmarkStart w:id="182" w:name="_Ref127774925"/>
      <w:bookmarkStart w:id="183" w:name="_Toc148426326"/>
      <w:bookmarkStart w:id="184" w:name="_Ref373839435"/>
      <w:bookmarkStart w:id="185" w:name="_Ref373840437"/>
      <w:bookmarkStart w:id="186" w:name="_Toc57726426"/>
      <w:r w:rsidRPr="009819E7">
        <w:lastRenderedPageBreak/>
        <w:t>Mueller matri</w:t>
      </w:r>
      <w:bookmarkEnd w:id="182"/>
      <w:bookmarkEnd w:id="183"/>
      <w:r w:rsidR="00185907">
        <w:t>x</w:t>
      </w:r>
      <w:r w:rsidR="00886D94">
        <w:t xml:space="preserve"> and its derivatives</w:t>
      </w:r>
      <w:bookmarkEnd w:id="184"/>
      <w:bookmarkEnd w:id="185"/>
      <w:bookmarkEnd w:id="186"/>
    </w:p>
    <w:p w14:paraId="273E7518" w14:textId="408D1860"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2421AC">
        <w:instrText xml:space="preserve"> ADDIN ZOTERO_ITEM CSL_CITATION {"citationID":"v5Vc3kt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2421AC" w:rsidRPr="002421AC">
        <w:t>[59]</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AF049C">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51059E"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72B8E474" w:rsidR="00B32D27" w:rsidRPr="00AA1298" w:rsidRDefault="00B32D27" w:rsidP="009F5938">
            <w:pPr>
              <w:pStyle w:val="Eqnumber"/>
            </w:pPr>
            <w:bookmarkStart w:id="187" w:name="_Ref376984994"/>
            <w:r w:rsidRPr="00AA1298">
              <w:t>(</w:t>
            </w:r>
            <w:r w:rsidRPr="00AA1298">
              <w:fldChar w:fldCharType="begin"/>
            </w:r>
            <w:r w:rsidRPr="00AA1298">
              <w:instrText xml:space="preserve"> SEQ ( \* ARABIC </w:instrText>
            </w:r>
            <w:r w:rsidRPr="00AA1298">
              <w:fldChar w:fldCharType="separate"/>
            </w:r>
            <w:r w:rsidR="00AF049C">
              <w:rPr>
                <w:noProof/>
              </w:rPr>
              <w:t>65</w:t>
            </w:r>
            <w:r w:rsidRPr="00AA1298">
              <w:fldChar w:fldCharType="end"/>
            </w:r>
            <w:r w:rsidRPr="00AA1298">
              <w:t>)</w:t>
            </w:r>
            <w:bookmarkEnd w:id="187"/>
          </w:p>
        </w:tc>
      </w:tr>
    </w:tbl>
    <w:p w14:paraId="79188324" w14:textId="3B1D58F5"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2421AC">
        <w:instrText xml:space="preserve"> ADDIN ZOTERO_ITEM CSL_CITATION {"citationID":"289tftmvga","properties":{"formattedCitation":"[59,66]","plainCitation":"[59,66]","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2421AC" w:rsidRPr="002421AC">
        <w:t>[59,66]</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2421AC">
        <w:instrText xml:space="preserve"> ADDIN ZOTERO_ITEM CSL_CITATION {"citationID":"aqeZpKo1","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2421AC" w:rsidRPr="002421AC">
        <w:t>[66]</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AF049C">
        <w:t>11.3</w:t>
      </w:r>
      <w:r w:rsidR="008B094D">
        <w:fldChar w:fldCharType="end"/>
      </w:r>
      <w:r w:rsidR="008B094D">
        <w:t xml:space="preserve">) </w:t>
      </w:r>
      <w:r w:rsidR="00B66D51">
        <w:t xml:space="preserve">using the well-known formulae </w:t>
      </w:r>
      <w:r w:rsidR="00B66D51" w:rsidRPr="009819E7">
        <w:fldChar w:fldCharType="begin"/>
      </w:r>
      <w:r w:rsidR="002421AC">
        <w:instrText xml:space="preserve"> ADDIN ZOTERO_ITEM CSL_CITATION {"citationID":"ALYTRiSp","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2421AC" w:rsidRPr="002421AC">
        <w:t>[59]</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AF049C" w:rsidRPr="009819E7">
        <w:t>(</w:t>
      </w:r>
      <w:r w:rsidR="00AF049C">
        <w:rPr>
          <w:noProof/>
        </w:rPr>
        <w:t>67</w:t>
      </w:r>
      <w:r w:rsidR="00AF049C"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70172519"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15233A">
        <w:rPr>
          <w:rStyle w:val="a7"/>
        </w:rPr>
        <w:footnoteReference w:id="59"/>
      </w:r>
      <w:r w:rsidRPr="009819E7">
        <w:t xml:space="preserve"> Moreover, it is defined with respect to the scattering reference frame opposed to the laboratory reference frame used in definition of the Stokes phase matrix </w:t>
      </w:r>
      <w:r w:rsidRPr="009819E7">
        <w:fldChar w:fldCharType="begin"/>
      </w:r>
      <w:r w:rsidR="002421AC">
        <w:instrText xml:space="preserve"> ADDIN ZOTERO_ITEM CSL_CITATION {"citationID":"U0nW6EEx","properties":{"unsorted":false,"formattedCitation":"[66]","plainCitation":"[66]","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2421AC" w:rsidRPr="002421AC">
        <w:t>[66]</w:t>
      </w:r>
      <w:r w:rsidRPr="009819E7">
        <w:fldChar w:fldCharType="end"/>
      </w:r>
      <w:r w:rsidRPr="009819E7">
        <w:t>.</w:t>
      </w:r>
    </w:p>
    <w:p w14:paraId="151EEEE4" w14:textId="6B5E47FF" w:rsidR="00DA66F3" w:rsidRPr="009819E7" w:rsidRDefault="00904DAA" w:rsidP="00CA2DC2">
      <w:pPr>
        <w:pStyle w:val="Indent"/>
      </w:pPr>
      <w:r w:rsidRPr="009819E7">
        <w:t xml:space="preserve">By default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r w:rsidR="00833AD1">
        <w:t xml:space="preserve"> </w:t>
      </w:r>
      <w:r w:rsidRPr="009819E7">
        <w:t>is calculated</w:t>
      </w:r>
      <w:r w:rsidR="006C6C6C">
        <w:t xml:space="preserve"> and the result is saved in file </w:t>
      </w:r>
      <w:proofErr w:type="spellStart"/>
      <w:r w:rsidR="006C6C6C" w:rsidRPr="006C6C6C">
        <w:rPr>
          <w:rStyle w:val="CourierNew11pt"/>
        </w:rPr>
        <w:t>mueller</w:t>
      </w:r>
      <w:proofErr w:type="spellEnd"/>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AF049C">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AF049C">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-store_scat_grid</w:t>
      </w:r>
    </w:p>
    <w:p w14:paraId="715D1FC1" w14:textId="77777777" w:rsidR="009A7848" w:rsidRPr="009819E7" w:rsidRDefault="009A7848" w:rsidP="00F14C87">
      <w:pPr>
        <w:pStyle w:val="Commandline"/>
      </w:pPr>
      <w:r w:rsidRPr="009819E7">
        <w:t>-phi_integr &lt;arg&gt;</w:t>
      </w:r>
    </w:p>
    <w:p w14:paraId="1C981E3C" w14:textId="11A99947"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AF049C">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r w:rsidRPr="00981D58">
        <w:rPr>
          <w:rStyle w:val="CourierNew11pt"/>
        </w:rPr>
        <w:t>mueller_scatgrid</w:t>
      </w:r>
      <w:r w:rsidRPr="009819E7">
        <w:t xml:space="preserve">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15233A">
        <w:rPr>
          <w:rStyle w:val="a7"/>
        </w:rPr>
        <w:footnoteReference w:id="60"/>
      </w:r>
      <w:r w:rsidR="0070431C" w:rsidRPr="009819E7">
        <w:t xml:space="preserve"> </w:t>
      </w:r>
      <w:r w:rsidR="00772B62">
        <w:t>Integration r</w:t>
      </w:r>
      <w:r w:rsidR="0070431C" w:rsidRPr="009819E7">
        <w:t xml:space="preserve">esults are saved to files </w:t>
      </w:r>
      <w:r w:rsidR="0070431C" w:rsidRPr="00981D58">
        <w:rPr>
          <w:rStyle w:val="CourierNew11pt"/>
        </w:rPr>
        <w:t>mueller_integr</w:t>
      </w:r>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AF049C">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i.e.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520B8C5C"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AF049C">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-scat_grid_inp &lt;</w:t>
      </w:r>
      <w:r w:rsidR="00D50AC5" w:rsidRPr="009819E7">
        <w:t>filename</w:t>
      </w:r>
      <w:r w:rsidRPr="009819E7">
        <w:t>&gt;</w:t>
      </w:r>
    </w:p>
    <w:p w14:paraId="142F6BD8" w14:textId="4BE1D057" w:rsidR="004F54EB" w:rsidRPr="009819E7" w:rsidRDefault="004F54EB" w:rsidP="00BB532E">
      <w:pPr>
        <w:pStyle w:val="Indent"/>
      </w:pPr>
      <w:r w:rsidRPr="009819E7">
        <w:lastRenderedPageBreak/>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r w:rsidR="003A4D72" w:rsidRPr="003A4D72">
        <w:rPr>
          <w:rStyle w:val="CourierNew11pt"/>
        </w:rPr>
        <w:t>scat_plane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p>
    <w:p w14:paraId="7A4906E5" w14:textId="612FC734"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AF049C" w:rsidRPr="00A818D4">
        <w:t>(</w:t>
      </w:r>
      <w:r w:rsidR="00AF049C">
        <w:rPr>
          <w:noProof/>
        </w:rPr>
        <w:t>58</w:t>
      </w:r>
      <w:r w:rsidR="00AF049C"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51059E"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728AFC05" w:rsidR="00CF1449" w:rsidRPr="009819E7" w:rsidRDefault="00CF1449" w:rsidP="008B0C69">
            <w:pPr>
              <w:pStyle w:val="Eqnumber"/>
            </w:pPr>
            <w:bookmarkStart w:id="188" w:name="_Ref231113549"/>
            <w:r w:rsidRPr="009819E7">
              <w:t>(</w:t>
            </w:r>
            <w:r w:rsidRPr="009819E7">
              <w:fldChar w:fldCharType="begin"/>
            </w:r>
            <w:r w:rsidRPr="009819E7">
              <w:instrText xml:space="preserve"> SEQ ( \* ARABIC </w:instrText>
            </w:r>
            <w:r w:rsidRPr="009819E7">
              <w:fldChar w:fldCharType="separate"/>
            </w:r>
            <w:r w:rsidR="00AF049C">
              <w:rPr>
                <w:noProof/>
              </w:rPr>
              <w:t>66</w:t>
            </w:r>
            <w:r w:rsidRPr="009819E7">
              <w:fldChar w:fldCharType="end"/>
            </w:r>
            <w:r w:rsidRPr="009819E7">
              <w:t>)</w:t>
            </w:r>
            <w:bookmarkEnd w:id="188"/>
          </w:p>
        </w:tc>
      </w:tr>
    </w:tbl>
    <w:p w14:paraId="1A6F4B47" w14:textId="049F5311"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proofErr w:type="spellStart"/>
      <w:r w:rsidRPr="009819E7">
        <w:t>is</w:t>
      </w:r>
      <w:proofErr w:type="spellEnd"/>
      <w:r w:rsidRPr="009819E7">
        <w:t>)</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AF049C" w:rsidRPr="009819E7">
        <w:t>(</w:t>
      </w:r>
      <w:r w:rsidR="00AF049C">
        <w:rPr>
          <w:noProof/>
        </w:rPr>
        <w:t>66</w:t>
      </w:r>
      <w:r w:rsidR="00AF049C"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2421AC">
        <w:instrText xml:space="preserve"> ADDIN ZOTERO_ITEM CSL_CITATION {"citationID":"fcI661st","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2421AC" w:rsidRPr="002421AC">
        <w:t>[59]</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51059E"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05721FB" w:rsidR="00C12BCA" w:rsidRPr="009819E7" w:rsidRDefault="00C12BCA" w:rsidP="00886D94">
            <w:pPr>
              <w:pStyle w:val="Eqnumber"/>
            </w:pPr>
            <w:bookmarkStart w:id="189" w:name="_Ref320131718"/>
            <w:r w:rsidRPr="009819E7">
              <w:t>(</w:t>
            </w:r>
            <w:r w:rsidRPr="009819E7">
              <w:fldChar w:fldCharType="begin"/>
            </w:r>
            <w:r w:rsidRPr="009819E7">
              <w:instrText xml:space="preserve"> SEQ ( \* ARABIC </w:instrText>
            </w:r>
            <w:r w:rsidRPr="009819E7">
              <w:fldChar w:fldCharType="separate"/>
            </w:r>
            <w:r w:rsidR="00AF049C">
              <w:rPr>
                <w:noProof/>
              </w:rPr>
              <w:t>67</w:t>
            </w:r>
            <w:r w:rsidRPr="009819E7">
              <w:fldChar w:fldCharType="end"/>
            </w:r>
            <w:r w:rsidRPr="009819E7">
              <w:t>)</w:t>
            </w:r>
            <w:bookmarkEnd w:id="189"/>
          </w:p>
        </w:tc>
      </w:tr>
    </w:tbl>
    <w:p w14:paraId="00F3366E" w14:textId="545949E1"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AF049C">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AF049C" w:rsidRPr="009819E7">
        <w:t>(</w:t>
      </w:r>
      <w:r w:rsidR="00AF049C">
        <w:rPr>
          <w:noProof/>
        </w:rPr>
        <w:t>66</w:t>
      </w:r>
      <w:r w:rsidR="00AF049C"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AF049C" w:rsidRPr="009819E7">
        <w:t>(</w:t>
      </w:r>
      <w:r w:rsidR="00AF049C">
        <w:rPr>
          <w:noProof/>
        </w:rPr>
        <w:t>67</w:t>
      </w:r>
      <w:r w:rsidR="00AF049C" w:rsidRPr="009819E7">
        <w:t>)</w:t>
      </w:r>
      <w:r w:rsidR="00896018">
        <w:fldChar w:fldCharType="end"/>
      </w:r>
      <w:r w:rsidR="00896018">
        <w:t xml:space="preserve"> and others below to the surface mode, but we are not aware of such non-free-space</w:t>
      </w:r>
      <w:r w:rsidR="00BE7110">
        <w:t xml:space="preserve"> uses.</w:t>
      </w:r>
    </w:p>
    <w:p w14:paraId="0D7BDB9A" w14:textId="44DE11F0"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xml:space="preserve">). The correspondence between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w:t>
      </w:r>
      <w:proofErr w:type="spellStart"/>
      <w:r w:rsidR="00886D94">
        <w:t>nd</w:t>
      </w:r>
      <w:proofErr w:type="spellEnd"/>
      <w:r w:rsidR="00886D94">
        <w:t xml:space="preserve">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2421AC">
        <w:instrText xml:space="preserve"> ADDIN ZOTERO_ITEM CSL_CITATION {"citationID":"2oa2req7ib","properties":{"formattedCitation":"[68]","plainCitation":"[68]","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2421AC" w:rsidRPr="002421AC">
        <w:t>[68]</w:t>
      </w:r>
      <w:r w:rsidR="00886D94">
        <w:fldChar w:fldCharType="end"/>
      </w:r>
      <w:r w:rsidR="00886D94">
        <w:t>.</w:t>
      </w:r>
    </w:p>
    <w:p w14:paraId="63A45AEB" w14:textId="6CDCC71F"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AF049C">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2421AC">
        <w:instrText xml:space="preserve"> ADDIN ZOTERO_ITEM CSL_CITATION {"citationID":"L2b72Bz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2421AC" w:rsidRPr="002421AC">
        <w:t>[59]</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AF049C" w:rsidRPr="009819E7">
        <w:t>(</w:t>
      </w:r>
      <w:r w:rsidR="00AF049C">
        <w:rPr>
          <w:noProof/>
        </w:rPr>
        <w:t>67</w:t>
      </w:r>
      <w:r w:rsidR="00AF049C"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2421AC">
        <w:instrText xml:space="preserve"> ADDIN ZOTERO_ITEM CSL_CITATION {"citationID":"2dgpdbb7ck","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2421AC" w:rsidRPr="002421AC">
        <w:t>[69]</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2421AC">
        <w:instrText xml:space="preserve"> ADDIN ZOTERO_ITEM CSL_CITATION {"citationID":"482unhj66","properties":{"formattedCitation":"[70]","plainCitation":"[70]","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2421AC" w:rsidRPr="002421AC">
        <w:t>[70]</w:t>
      </w:r>
      <w:r w:rsidR="0068376E">
        <w:fldChar w:fldCharType="end"/>
      </w:r>
      <w:r w:rsidR="0068376E">
        <w:t>. Therefore, one can obtain the following cross</w:t>
      </w:r>
      <w:r w:rsidR="00DA1FA5">
        <w:t xml:space="preserve"> </w:t>
      </w:r>
      <w:r w:rsidR="0068376E">
        <w:t xml:space="preserve">section using the values in file </w:t>
      </w:r>
      <w:proofErr w:type="spellStart"/>
      <w:r w:rsidR="000F13B9" w:rsidRPr="006C6C6C">
        <w:rPr>
          <w:rStyle w:val="CourierNew11pt"/>
        </w:rPr>
        <w:t>mueller</w:t>
      </w:r>
      <w:proofErr w:type="spellEnd"/>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51059E"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46AE0715"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AF049C">
              <w:rPr>
                <w:noProof/>
              </w:rPr>
              <w:t>68</w:t>
            </w:r>
            <w:r w:rsidRPr="009819E7">
              <w:fldChar w:fldCharType="end"/>
            </w:r>
            <w:r w:rsidRPr="009819E7">
              <w:t>)</w:t>
            </w:r>
          </w:p>
        </w:tc>
      </w:tr>
    </w:tbl>
    <w:p w14:paraId="4C95AD30" w14:textId="1836A9A7" w:rsidR="00A51B1E" w:rsidRDefault="00A74473" w:rsidP="00B10A55">
      <w:bookmarkStart w:id="190"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2421AC">
        <w:instrText xml:space="preserve"> ADDIN ZOTERO_ITEM CSL_CITATION {"citationID":"7O66A2H6","properties":{"formattedCitation":"[69]","plainCitation":"[69]","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2421AC" w:rsidRPr="002421AC">
        <w:t>[69]</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2421AC">
        <w:instrText xml:space="preserve"> ADDIN ZOTERO_ITEM CSL_CITATION {"citationID":"20rrrbn1b0","properties":{"formattedCitation":"[71]","plainCitation":"[71]","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2421AC" w:rsidRPr="002421AC">
        <w:t>[71]</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51059E"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3AEA00FA"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AF049C">
              <w:rPr>
                <w:noProof/>
              </w:rPr>
              <w:t>69</w:t>
            </w:r>
            <w:r w:rsidRPr="009819E7">
              <w:fldChar w:fldCharType="end"/>
            </w:r>
            <w:r w:rsidRPr="009819E7">
              <w:t>)</w:t>
            </w:r>
          </w:p>
        </w:tc>
      </w:tr>
    </w:tbl>
    <w:p w14:paraId="1AFDE9D6" w14:textId="77777777" w:rsidR="004316F5" w:rsidRDefault="004316F5" w:rsidP="0020695F">
      <w:pPr>
        <w:pStyle w:val="21"/>
      </w:pPr>
      <w:bookmarkStart w:id="191" w:name="_Ref373839446"/>
      <w:bookmarkStart w:id="192" w:name="_Ref373840345"/>
      <w:bookmarkStart w:id="193" w:name="_Toc57726427"/>
      <w:r>
        <w:t>Amplitude matrix</w:t>
      </w:r>
      <w:bookmarkEnd w:id="190"/>
      <w:bookmarkEnd w:id="191"/>
      <w:bookmarkEnd w:id="192"/>
      <w:bookmarkEnd w:id="193"/>
    </w:p>
    <w:p w14:paraId="1A008798" w14:textId="77943A3D"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AF049C">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51059E"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3930B318"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AF049C">
              <w:rPr>
                <w:noProof/>
              </w:rPr>
              <w:t>70</w:t>
            </w:r>
            <w:r w:rsidRPr="00AA1298">
              <w:fldChar w:fldCharType="end"/>
            </w:r>
            <w:r w:rsidRPr="00AA1298">
              <w:t>)</w:t>
            </w:r>
          </w:p>
        </w:tc>
      </w:tr>
    </w:tbl>
    <w:p w14:paraId="4EB15710" w14:textId="14212574" w:rsidR="004316F5" w:rsidRDefault="00695A35" w:rsidP="00DA5E69">
      <w:pPr>
        <w:rPr>
          <w:lang w:eastAsia="ru-RU"/>
        </w:rPr>
      </w:pPr>
      <w:r>
        <w:lastRenderedPageBreak/>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AF049C">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2421AC">
        <w:rPr>
          <w:lang w:eastAsia="ru-RU"/>
        </w:rPr>
        <w:instrText xml:space="preserve"> ADDIN ZOTERO_ITEM CSL_CITATION {"citationID":"XA3uIXeK","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2421AC" w:rsidRPr="002421AC">
        <w:t>[59]</w:t>
      </w:r>
      <w:r>
        <w:rPr>
          <w:lang w:eastAsia="ru-RU"/>
        </w:rPr>
        <w:fldChar w:fldCharType="end"/>
      </w:r>
      <w:r>
        <w:rPr>
          <w:lang w:eastAsia="ru-RU"/>
        </w:rPr>
        <w:t>,</w:t>
      </w:r>
      <w:r w:rsidR="00B32D27" w:rsidRPr="0015233A">
        <w:rPr>
          <w:rStyle w:val="a7"/>
        </w:rPr>
        <w:footnoteReference w:id="61"/>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2421AC">
        <w:instrText xml:space="preserve"> ADDIN ZOTERO_ITEM CSL_CITATION {"citationID":"1hh23k9eg2","properties":{"formattedCitation":"[72]","plainCitation":"[72]","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2421AC" w:rsidRPr="002421AC">
        <w:t>[72]</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AF049C" w:rsidRPr="009819E7">
        <w:t>(</w:t>
      </w:r>
      <w:r w:rsidR="00AF049C">
        <w:rPr>
          <w:noProof/>
        </w:rPr>
        <w:t>53</w:t>
      </w:r>
      <w:r w:rsidR="00AF049C"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-scat_matr {</w:t>
      </w:r>
      <w:proofErr w:type="spellStart"/>
      <w:r w:rsidRPr="001C394F">
        <w:t>muel|ampl|both|none</w:t>
      </w:r>
      <w:proofErr w:type="spellEnd"/>
      <w:r w:rsidRPr="001C394F">
        <w:t>}</w:t>
      </w:r>
    </w:p>
    <w:p w14:paraId="20C0F5DC" w14:textId="77777777" w:rsidR="006C6C6C" w:rsidRDefault="00C52890" w:rsidP="00C52890">
      <w:r>
        <w:t>which</w:t>
      </w:r>
      <w:r w:rsidR="00815DC8">
        <w:t xml:space="preserve"> allows one to specify whether the Mueller matrix (</w:t>
      </w:r>
      <w:proofErr w:type="spellStart"/>
      <w:r w:rsidR="00815DC8" w:rsidRPr="00815DC8">
        <w:rPr>
          <w:rStyle w:val="CourierNew11pt"/>
        </w:rPr>
        <w:t>muel</w:t>
      </w:r>
      <w:proofErr w:type="spellEnd"/>
      <w:r w:rsidR="00815DC8">
        <w:t>, the default choice), the amplitude matrix (</w:t>
      </w:r>
      <w:proofErr w:type="spellStart"/>
      <w:r w:rsidR="00815DC8" w:rsidRPr="00815DC8">
        <w:rPr>
          <w:rStyle w:val="CourierNew11pt"/>
        </w:rPr>
        <w:t>ampl</w:t>
      </w:r>
      <w:proofErr w:type="spellEnd"/>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6C78D288"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t xml:space="preserve">). In particular, by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w:t>
      </w:r>
      <w:r>
        <w:t xml:space="preserve"> is used</w:t>
      </w:r>
      <w:r w:rsidR="006C6C6C">
        <w:t xml:space="preserve"> and the result is saved into file </w:t>
      </w:r>
      <w:proofErr w:type="spellStart"/>
      <w:r w:rsidR="006C6C6C" w:rsidRPr="007644A4">
        <w:rPr>
          <w:rStyle w:val="CourierNew11pt"/>
        </w:rPr>
        <w:t>ampl</w:t>
      </w:r>
      <w:proofErr w:type="spellEnd"/>
      <w:r w:rsidR="007644A4">
        <w:t xml:space="preserve"> (§</w:t>
      </w:r>
      <w:r w:rsidR="00294F59">
        <w:fldChar w:fldCharType="begin"/>
      </w:r>
      <w:r w:rsidR="00294F59">
        <w:instrText xml:space="preserve"> REF _Ref269830710 \r \h </w:instrText>
      </w:r>
      <w:r w:rsidR="00294F59">
        <w:fldChar w:fldCharType="separate"/>
      </w:r>
      <w:r w:rsidR="00AF049C">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r w:rsidR="007644A4" w:rsidRPr="007644A4">
        <w:rPr>
          <w:rStyle w:val="CourierNew11pt"/>
        </w:rPr>
        <w:t>ampl_scatgrid</w:t>
      </w:r>
      <w:r w:rsidR="007644A4">
        <w:t xml:space="preserve"> </w:t>
      </w:r>
      <w:r w:rsidR="00294F59">
        <w:t>(§</w:t>
      </w:r>
      <w:r w:rsidR="00294F59">
        <w:fldChar w:fldCharType="begin"/>
      </w:r>
      <w:r w:rsidR="00294F59">
        <w:instrText xml:space="preserve"> REF _Ref269830710 \r \h </w:instrText>
      </w:r>
      <w:r w:rsidR="00294F59">
        <w:fldChar w:fldCharType="separate"/>
      </w:r>
      <w:r w:rsidR="00AF049C">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 xml:space="preserve">orient </w:t>
      </w:r>
      <w:proofErr w:type="spellStart"/>
      <w:r w:rsidR="00103BF0">
        <w:rPr>
          <w:rStyle w:val="CourierNew11pt"/>
        </w:rPr>
        <w:t>avg</w:t>
      </w:r>
      <w:proofErr w:type="spellEnd"/>
      <w:r w:rsidR="00171607">
        <w:t>) n</w:t>
      </w:r>
      <w:r w:rsidR="00103BF0">
        <w:t>or</w:t>
      </w:r>
      <w:r w:rsidR="00171607">
        <w:t xml:space="preserve"> over the azimuthal scattering angle (</w:t>
      </w:r>
      <w:r w:rsidR="00103BF0">
        <w:rPr>
          <w:rStyle w:val="CourierNew11pt"/>
        </w:rPr>
        <w:t>–phi_integr</w:t>
      </w:r>
      <w:r w:rsidR="00171607">
        <w:t>).</w:t>
      </w:r>
      <w:r w:rsidR="0049351D" w:rsidRPr="0015233A">
        <w:rPr>
          <w:rStyle w:val="a7"/>
        </w:rPr>
        <w:footnoteReference w:id="62"/>
      </w:r>
    </w:p>
    <w:p w14:paraId="3A5C8C62" w14:textId="77777777" w:rsidR="006A5F25" w:rsidRPr="009819E7" w:rsidRDefault="006A5F25" w:rsidP="0020695F">
      <w:pPr>
        <w:pStyle w:val="21"/>
      </w:pPr>
      <w:bookmarkStart w:id="194" w:name="_Ref127774927"/>
      <w:bookmarkStart w:id="195" w:name="_Toc148426327"/>
      <w:bookmarkStart w:id="196" w:name="_Toc57726428"/>
      <w:r w:rsidRPr="009819E7">
        <w:t>Integral scattering quantities</w:t>
      </w:r>
      <w:bookmarkEnd w:id="194"/>
      <w:bookmarkEnd w:id="195"/>
      <w:bookmarkEnd w:id="196"/>
    </w:p>
    <w:p w14:paraId="0B824E37" w14:textId="449F083B"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AF049C">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D58">
        <w:rPr>
          <w:rStyle w:val="CourierNew11pt"/>
        </w:rPr>
        <w:t>CrossSec</w:t>
      </w:r>
      <w:r w:rsidRPr="00981D58">
        <w:rPr>
          <w:rStyle w:val="CourierNew11pt"/>
        </w:rPr>
        <w:noBreakHyphen/>
        <w:t>X</w:t>
      </w:r>
      <w:r>
        <w:t xml:space="preserve"> and</w:t>
      </w:r>
      <w:r w:rsidRPr="009819E7">
        <w:t xml:space="preserve"> </w:t>
      </w:r>
      <w:r w:rsidRPr="00981D58">
        <w:rPr>
          <w:rStyle w:val="CourierNew11pt"/>
        </w:rPr>
        <w:t>CrossSec</w:t>
      </w:r>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r w:rsidRPr="00981D58">
        <w:rPr>
          <w:rStyle w:val="CourierNew11pt"/>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AF049C">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15233A">
        <w:rPr>
          <w:rStyle w:val="a7"/>
        </w:rPr>
        <w:footnoteReference w:id="63"/>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Eqs. </w:t>
      </w:r>
      <w:r w:rsidR="00634870">
        <w:fldChar w:fldCharType="begin"/>
      </w:r>
      <w:r w:rsidR="00634870">
        <w:instrText xml:space="preserve"> REF _Ref88993307 \h </w:instrText>
      </w:r>
      <w:r w:rsidR="00634870">
        <w:fldChar w:fldCharType="separate"/>
      </w:r>
      <w:r w:rsidR="00AF049C" w:rsidRPr="00A818D4">
        <w:t>(</w:t>
      </w:r>
      <w:r w:rsidR="00AF049C">
        <w:rPr>
          <w:noProof/>
        </w:rPr>
        <w:t>58</w:t>
      </w:r>
      <w:r w:rsidR="00AF049C"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AF049C" w:rsidRPr="00A818D4">
        <w:t>(</w:t>
      </w:r>
      <w:r w:rsidR="00AF049C">
        <w:rPr>
          <w:noProof/>
        </w:rPr>
        <w:t>59</w:t>
      </w:r>
      <w:r w:rsidR="00AF049C"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15233A">
        <w:rPr>
          <w:rStyle w:val="a7"/>
        </w:rPr>
        <w:footnoteReference w:id="64"/>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-Csca</w:t>
      </w:r>
    </w:p>
    <w:p w14:paraId="7F25657D" w14:textId="77777777" w:rsidR="008111E0" w:rsidRPr="009819E7" w:rsidRDefault="008111E0" w:rsidP="00F14C87">
      <w:pPr>
        <w:pStyle w:val="Commandline"/>
      </w:pPr>
      <w:r w:rsidRPr="009819E7">
        <w:t>-</w:t>
      </w:r>
      <w:proofErr w:type="spellStart"/>
      <w:r w:rsidRPr="009819E7">
        <w:t>vec</w:t>
      </w:r>
      <w:proofErr w:type="spellEnd"/>
    </w:p>
    <w:p w14:paraId="58B35FF3" w14:textId="77777777" w:rsidR="008111E0" w:rsidRPr="009819E7" w:rsidRDefault="008111E0" w:rsidP="00F14C87">
      <w:pPr>
        <w:pStyle w:val="Commandline"/>
      </w:pPr>
      <w:r w:rsidRPr="009819E7">
        <w:t>-asym</w:t>
      </w:r>
    </w:p>
    <w:p w14:paraId="7474CAB6" w14:textId="56929C41"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15233A">
        <w:rPr>
          <w:rStyle w:val="a7"/>
        </w:rPr>
        <w:footnoteReference w:id="65"/>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AF049C">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AF049C">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r w:rsidR="00D50AC5" w:rsidRPr="009819E7">
        <w:t>alldir_inp &lt;filename</w:t>
      </w:r>
      <w:r w:rsidRPr="009819E7">
        <w:t>&gt;</w:t>
      </w:r>
    </w:p>
    <w:p w14:paraId="4F1BE454" w14:textId="7C6545D6"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w:t>
      </w:r>
      <w:r w:rsidR="008E27CC">
        <w:lastRenderedPageBreak/>
        <w:t>space</w:t>
      </w:r>
      <w:r w:rsidR="003B1F54">
        <w:t xml:space="preserve"> mode)</w:t>
      </w:r>
      <w:r w:rsidR="005C1AEE" w:rsidRPr="009819E7">
        <w:t>, using f</w:t>
      </w:r>
      <w:r w:rsidR="00984B93" w:rsidRPr="009819E7">
        <w:t xml:space="preserve">ormulae for the Rayleigh regime. For a 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2421AC">
        <w:instrText xml:space="preserve"> ADDIN ZOTERO_ITEM CSL_CITATION {"citationID":"UnyNEVrI","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2421AC" w:rsidRPr="002421AC">
        <w:t>[59]</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51059E"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C24F890" w:rsidR="00AC798A" w:rsidRPr="009819E7" w:rsidRDefault="00AC798A" w:rsidP="00F36811">
            <w:pPr>
              <w:pStyle w:val="Eqnumber"/>
            </w:pPr>
            <w:bookmarkStart w:id="197" w:name="_Ref231099828"/>
            <w:r w:rsidRPr="009819E7">
              <w:t>(</w:t>
            </w:r>
            <w:r w:rsidRPr="009819E7">
              <w:fldChar w:fldCharType="begin"/>
            </w:r>
            <w:r w:rsidRPr="009819E7">
              <w:instrText xml:space="preserve"> SEQ ( \* ARABIC </w:instrText>
            </w:r>
            <w:r w:rsidRPr="009819E7">
              <w:fldChar w:fldCharType="separate"/>
            </w:r>
            <w:r w:rsidR="00AF049C">
              <w:rPr>
                <w:noProof/>
              </w:rPr>
              <w:t>71</w:t>
            </w:r>
            <w:r w:rsidRPr="009819E7">
              <w:fldChar w:fldCharType="end"/>
            </w:r>
            <w:r w:rsidRPr="009819E7">
              <w:t>)</w:t>
            </w:r>
            <w:bookmarkEnd w:id="197"/>
          </w:p>
        </w:tc>
      </w:tr>
    </w:tbl>
    <w:p w14:paraId="68C17032" w14:textId="371BA839"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AF049C">
        <w:t>11.1</w:t>
      </w:r>
      <w:r w:rsidR="00711194" w:rsidRPr="00711194">
        <w:fldChar w:fldCharType="end"/>
      </w:r>
      <w:r w:rsidR="00711194" w:rsidRPr="00711194">
        <w:t>)</w:t>
      </w:r>
      <w:r w:rsidRPr="00711194">
        <w:t xml:space="preserve">, i.e. they can be found in the second line of the </w:t>
      </w:r>
      <w:proofErr w:type="spellStart"/>
      <w:r w:rsidRPr="00981D58">
        <w:rPr>
          <w:rStyle w:val="CourierNew11pt"/>
        </w:rPr>
        <w:t>mueller</w:t>
      </w:r>
      <w:proofErr w:type="spellEnd"/>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AF049C">
        <w:t>11.2</w:t>
      </w:r>
      <w:r w:rsidRPr="00711194">
        <w:fldChar w:fldCharType="end"/>
      </w:r>
      <w:r w:rsidRPr="00711194">
        <w:t>).</w:t>
      </w:r>
    </w:p>
    <w:p w14:paraId="5FFA20E1" w14:textId="79B293C2"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AF049C">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AF049C">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AF049C">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15233A">
        <w:rPr>
          <w:rStyle w:val="a7"/>
        </w:rPr>
        <w:footnoteReference w:id="66"/>
      </w:r>
    </w:p>
    <w:p w14:paraId="4A1DE65C" w14:textId="77777777" w:rsidR="0045342D" w:rsidRPr="00CC7425" w:rsidRDefault="00063901" w:rsidP="0020695F">
      <w:pPr>
        <w:pStyle w:val="21"/>
      </w:pPr>
      <w:bookmarkStart w:id="198" w:name="_Ref379381795"/>
      <w:bookmarkStart w:id="199" w:name="_Toc57726429"/>
      <w:r>
        <w:t>Decay-</w:t>
      </w:r>
      <w:r w:rsidR="0045342D" w:rsidRPr="00CC7425">
        <w:t>rate enhancement</w:t>
      </w:r>
      <w:bookmarkEnd w:id="198"/>
      <w:bookmarkEnd w:id="199"/>
    </w:p>
    <w:p w14:paraId="781B2EEF" w14:textId="46679C74"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AF049C">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free-space,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2421AC">
        <w:instrText xml:space="preserve"> ADDIN ZOTERO_ITEM CSL_CITATION {"citationID":"1p11hi80v6","properties":{"formattedCitation":"[73,74]","plainCitation":"[73,74]","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2421AC" w:rsidRPr="002421AC">
        <w:t>[73,74]</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AF049C">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703CE743" w:rsidR="00773FED" w:rsidRPr="009819E7" w:rsidRDefault="00773FED" w:rsidP="00773FED">
            <w:pPr>
              <w:pStyle w:val="Eqnumber"/>
            </w:pPr>
            <w:bookmarkStart w:id="200" w:name="_Ref379472769"/>
            <w:r w:rsidRPr="009819E7">
              <w:t>(</w:t>
            </w:r>
            <w:r w:rsidRPr="009819E7">
              <w:fldChar w:fldCharType="begin"/>
            </w:r>
            <w:r w:rsidRPr="009819E7">
              <w:instrText xml:space="preserve"> SEQ ( \* ARABIC </w:instrText>
            </w:r>
            <w:r w:rsidRPr="009819E7">
              <w:fldChar w:fldCharType="separate"/>
            </w:r>
            <w:r w:rsidR="00AF049C">
              <w:rPr>
                <w:noProof/>
              </w:rPr>
              <w:t>72</w:t>
            </w:r>
            <w:r w:rsidRPr="009819E7">
              <w:fldChar w:fldCharType="end"/>
            </w:r>
            <w:r w:rsidRPr="009819E7">
              <w:t>)</w:t>
            </w:r>
            <w:bookmarkEnd w:id="200"/>
          </w:p>
        </w:tc>
      </w:tr>
    </w:tbl>
    <w:p w14:paraId="5205D0FF" w14:textId="2D7F70F0"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AF049C" w:rsidRPr="009819E7">
        <w:t>(</w:t>
      </w:r>
      <w:r w:rsidR="00AF049C">
        <w:rPr>
          <w:noProof/>
        </w:rPr>
        <w:t>72</w:t>
      </w:r>
      <w:r w:rsidR="00AF049C"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4F3104E7"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AF049C">
              <w:rPr>
                <w:noProof/>
              </w:rPr>
              <w:t>73</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51059E"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7344735D"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74</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51059E"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6D2F0749"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75</w:t>
            </w:r>
            <w:r w:rsidRPr="009819E7">
              <w:fldChar w:fldCharType="end"/>
            </w:r>
            <w:r w:rsidRPr="009819E7">
              <w:t>)</w:t>
            </w:r>
          </w:p>
        </w:tc>
      </w:tr>
    </w:tbl>
    <w:p w14:paraId="778F9F53" w14:textId="4D84C10F"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t>.</w:t>
      </w:r>
    </w:p>
    <w:p w14:paraId="5BE02471" w14:textId="0AF73296"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AF049C">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51059E"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6521916A" w:rsidR="00D416D2" w:rsidRPr="009819E7" w:rsidRDefault="00D416D2" w:rsidP="006D7847">
            <w:pPr>
              <w:pStyle w:val="Eqnumber"/>
            </w:pPr>
            <w:bookmarkStart w:id="201" w:name="_Ref379901183"/>
            <w:r w:rsidRPr="009819E7">
              <w:t>(</w:t>
            </w:r>
            <w:r w:rsidRPr="009819E7">
              <w:fldChar w:fldCharType="begin"/>
            </w:r>
            <w:r w:rsidRPr="009819E7">
              <w:instrText xml:space="preserve"> SEQ ( \* ARABIC </w:instrText>
            </w:r>
            <w:r w:rsidRPr="009819E7">
              <w:fldChar w:fldCharType="separate"/>
            </w:r>
            <w:r w:rsidR="00AF049C">
              <w:rPr>
                <w:noProof/>
              </w:rPr>
              <w:t>76</w:t>
            </w:r>
            <w:r w:rsidRPr="009819E7">
              <w:fldChar w:fldCharType="end"/>
            </w:r>
            <w:r w:rsidRPr="009819E7">
              <w:t>)</w:t>
            </w:r>
            <w:bookmarkEnd w:id="201"/>
          </w:p>
        </w:tc>
      </w:tr>
    </w:tbl>
    <w:p w14:paraId="50E06E8F" w14:textId="1A0AA847"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r w:rsidRPr="00981D58">
        <w:rPr>
          <w:rStyle w:val="CourierNew11pt"/>
        </w:rPr>
        <w:t>CrossSec</w:t>
      </w:r>
      <w:r w:rsidRPr="009819E7">
        <w:t xml:space="preserve"> (§</w:t>
      </w:r>
      <w:r w:rsidRPr="009819E7">
        <w:fldChar w:fldCharType="begin"/>
      </w:r>
      <w:r w:rsidRPr="009819E7">
        <w:instrText xml:space="preserve"> REF _Ref127786917 \r \h </w:instrText>
      </w:r>
      <w:r w:rsidRPr="009819E7">
        <w:fldChar w:fldCharType="separate"/>
      </w:r>
      <w:r w:rsidR="00AF049C">
        <w:t>C.7</w:t>
      </w:r>
      <w:r w:rsidRPr="009819E7">
        <w:fldChar w:fldCharType="end"/>
      </w:r>
      <w:r w:rsidRPr="009819E7">
        <w:t>)</w:t>
      </w:r>
      <w:r>
        <w:t>. Note also that these factors are independent of the particular magnitude</w:t>
      </w:r>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4BFDF30"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2421AC">
        <w:instrText xml:space="preserve"> ADDIN ZOTERO_ITEM CSL_CITATION {"citationID":"gx2BhSPw","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2421AC" w:rsidRPr="002421AC">
        <w:t>[61]</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51059E"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7B4F11D3" w:rsidR="008D3600" w:rsidRPr="009819E7" w:rsidRDefault="008D3600" w:rsidP="003171C5">
            <w:pPr>
              <w:pStyle w:val="Eqnumber"/>
            </w:pPr>
            <w:bookmarkStart w:id="202" w:name="_Ref58572933"/>
            <w:r w:rsidRPr="009819E7">
              <w:lastRenderedPageBreak/>
              <w:t>(</w:t>
            </w:r>
            <w:r w:rsidRPr="009819E7">
              <w:fldChar w:fldCharType="begin"/>
            </w:r>
            <w:r w:rsidRPr="009819E7">
              <w:instrText xml:space="preserve"> SEQ ( \* ARABIC </w:instrText>
            </w:r>
            <w:r w:rsidRPr="009819E7">
              <w:fldChar w:fldCharType="separate"/>
            </w:r>
            <w:r w:rsidR="00AF049C">
              <w:rPr>
                <w:noProof/>
              </w:rPr>
              <w:t>77</w:t>
            </w:r>
            <w:r w:rsidRPr="009819E7">
              <w:fldChar w:fldCharType="end"/>
            </w:r>
            <w:r w:rsidRPr="009819E7">
              <w:t>)</w:t>
            </w:r>
            <w:bookmarkEnd w:id="202"/>
          </w:p>
        </w:tc>
      </w:tr>
    </w:tbl>
    <w:p w14:paraId="4BE2398D" w14:textId="7FF3B194" w:rsidR="008D3600" w:rsidRDefault="003171C5" w:rsidP="003171C5">
      <w:pPr>
        <w:pStyle w:val="Indent"/>
        <w:ind w:firstLine="0"/>
      </w:pPr>
      <w:r>
        <w:lastRenderedPageBreak/>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4C12DE0A" w:rsidR="003171C5" w:rsidRPr="009819E7" w:rsidRDefault="003171C5" w:rsidP="003171C5">
            <w:pPr>
              <w:pStyle w:val="Eqnumber"/>
            </w:pPr>
            <w:bookmarkStart w:id="203" w:name="_Ref58572935"/>
            <w:r w:rsidRPr="009819E7">
              <w:t>(</w:t>
            </w:r>
            <w:r w:rsidRPr="009819E7">
              <w:fldChar w:fldCharType="begin"/>
            </w:r>
            <w:r w:rsidRPr="009819E7">
              <w:instrText xml:space="preserve"> SEQ ( \* ARABIC </w:instrText>
            </w:r>
            <w:r w:rsidRPr="009819E7">
              <w:fldChar w:fldCharType="separate"/>
            </w:r>
            <w:r w:rsidR="00AF049C">
              <w:rPr>
                <w:noProof/>
              </w:rPr>
              <w:t>78</w:t>
            </w:r>
            <w:r w:rsidRPr="009819E7">
              <w:fldChar w:fldCharType="end"/>
            </w:r>
            <w:r w:rsidRPr="009819E7">
              <w:t>)</w:t>
            </w:r>
            <w:bookmarkEnd w:id="203"/>
          </w:p>
        </w:tc>
      </w:tr>
    </w:tbl>
    <w:p w14:paraId="79C5C54C" w14:textId="0E19D6E6"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AF049C" w:rsidRPr="009819E7">
        <w:t>(</w:t>
      </w:r>
      <w:r w:rsidR="00AF049C">
        <w:rPr>
          <w:noProof/>
        </w:rPr>
        <w:t>76</w:t>
      </w:r>
      <w:r w:rsidR="00AF049C" w:rsidRPr="009819E7">
        <w:t>)</w:t>
      </w:r>
      <w:r>
        <w:fldChar w:fldCharType="end"/>
      </w:r>
      <w:r>
        <w:t>, since they are fully determined by the scatterer, while quantities in Eqs. </w:t>
      </w:r>
      <w:r>
        <w:fldChar w:fldCharType="begin"/>
      </w:r>
      <w:r>
        <w:instrText xml:space="preserve"> REF _Ref58572933 \h </w:instrText>
      </w:r>
      <w:r>
        <w:fldChar w:fldCharType="separate"/>
      </w:r>
      <w:r w:rsidR="00AF049C" w:rsidRPr="009819E7">
        <w:t>(</w:t>
      </w:r>
      <w:r w:rsidR="00AF049C">
        <w:rPr>
          <w:noProof/>
        </w:rPr>
        <w:t>77</w:t>
      </w:r>
      <w:r w:rsidR="00AF049C" w:rsidRPr="009819E7">
        <w:t>)</w:t>
      </w:r>
      <w:r>
        <w:fldChar w:fldCharType="end"/>
      </w:r>
      <w:r>
        <w:t xml:space="preserve"> and </w:t>
      </w:r>
      <w:r>
        <w:fldChar w:fldCharType="begin"/>
      </w:r>
      <w:r>
        <w:instrText xml:space="preserve"> REF _Ref58572935 \h </w:instrText>
      </w:r>
      <w:r>
        <w:fldChar w:fldCharType="separate"/>
      </w:r>
      <w:r w:rsidR="00AF049C" w:rsidRPr="009819E7">
        <w:t>(</w:t>
      </w:r>
      <w:r w:rsidR="00AF049C">
        <w:rPr>
          <w:noProof/>
        </w:rPr>
        <w:t>78</w:t>
      </w:r>
      <w:r w:rsidR="00AF049C"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6E88804F" w:rsidR="007D0816" w:rsidRDefault="00DA49E3" w:rsidP="00AF5002">
      <w:pPr>
        <w:pStyle w:val="Indent"/>
      </w:pPr>
      <w:r>
        <w:t>In the surface mode (§</w:t>
      </w:r>
      <w:r>
        <w:fldChar w:fldCharType="begin"/>
      </w:r>
      <w:r>
        <w:instrText xml:space="preserve"> REF _Ref373918390 \r \h </w:instrText>
      </w:r>
      <w:r>
        <w:fldChar w:fldCharType="separate"/>
      </w:r>
      <w:r w:rsidR="00AF049C">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AF049C">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AF049C" w:rsidRPr="009819E7">
        <w:t>(</w:t>
      </w:r>
      <w:r w:rsidR="00AF049C">
        <w:rPr>
          <w:noProof/>
        </w:rPr>
        <w:t>72</w:t>
      </w:r>
      <w:r w:rsidR="00AF049C"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AF049C" w:rsidRPr="009819E7">
        <w:t>(</w:t>
      </w:r>
      <w:r w:rsidR="00AF049C">
        <w:rPr>
          <w:noProof/>
        </w:rPr>
        <w:t>76</w:t>
      </w:r>
      <w:r w:rsidR="00AF049C"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r w:rsidR="00AA31AC" w:rsidRPr="00981D58">
        <w:rPr>
          <w:rStyle w:val="CourierNew11pt"/>
        </w:rPr>
        <w:t>CrossSec</w:t>
      </w:r>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AF049C">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When intrinsic losses are present, Eqs. </w:t>
      </w:r>
      <w:r w:rsidR="007D0816">
        <w:fldChar w:fldCharType="begin"/>
      </w:r>
      <w:r w:rsidR="007D0816">
        <w:instrText xml:space="preserve"> REF _Ref58572933 \h </w:instrText>
      </w:r>
      <w:r w:rsidR="007D0816">
        <w:fldChar w:fldCharType="separate"/>
      </w:r>
      <w:r w:rsidR="00AF049C" w:rsidRPr="009819E7">
        <w:t>(</w:t>
      </w:r>
      <w:r w:rsidR="00AF049C">
        <w:rPr>
          <w:noProof/>
        </w:rPr>
        <w:t>77</w:t>
      </w:r>
      <w:r w:rsidR="00AF049C"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AF049C" w:rsidRPr="009819E7">
        <w:t>(</w:t>
      </w:r>
      <w:r w:rsidR="00AF049C">
        <w:rPr>
          <w:noProof/>
        </w:rPr>
        <w:t>78</w:t>
      </w:r>
      <w:r w:rsidR="00AF049C"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2421AC">
        <w:instrText xml:space="preserve"> ADDIN ZOTERO_ITEM CSL_CITATION {"citationID":"y3IRc9a8","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51059E"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62DA579B"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AF049C">
              <w:rPr>
                <w:noProof/>
              </w:rPr>
              <w:t>79</w:t>
            </w:r>
            <w:r w:rsidRPr="009819E7">
              <w:fldChar w:fldCharType="end"/>
            </w:r>
            <w:r w:rsidRPr="009819E7">
              <w:t>)</w:t>
            </w:r>
          </w:p>
        </w:tc>
      </w:tr>
    </w:tbl>
    <w:p w14:paraId="4CFE51DE" w14:textId="29090527"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radiative parts is not</w:t>
      </w:r>
      <w:r w:rsidR="007D0816">
        <w:t xml:space="preserve"> </w:t>
      </w:r>
      <w:r w:rsidR="007D0816">
        <w:fldChar w:fldCharType="begin"/>
      </w:r>
      <w:r w:rsidR="002421AC">
        <w:instrText xml:space="preserve"> ADDIN ZOTERO_ITEM CSL_CITATION {"citationID":"VfhZggJI","properties":{"formattedCitation":"[61]","plainCitation":"[61]","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2421AC" w:rsidRPr="002421AC">
        <w:t>[61]</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15233A">
        <w:rPr>
          <w:rStyle w:val="a7"/>
        </w:rPr>
        <w:footnoteReference w:id="67"/>
      </w:r>
    </w:p>
    <w:p w14:paraId="53979D65" w14:textId="77777777" w:rsidR="006A5F25" w:rsidRPr="009819E7" w:rsidRDefault="006A5F25" w:rsidP="0020695F">
      <w:pPr>
        <w:pStyle w:val="21"/>
      </w:pPr>
      <w:bookmarkStart w:id="204" w:name="_Ref128461148"/>
      <w:bookmarkStart w:id="205" w:name="_Ref128461164"/>
      <w:bookmarkStart w:id="206" w:name="_Toc148426328"/>
      <w:bookmarkStart w:id="207" w:name="_Toc57726430"/>
      <w:r w:rsidRPr="009819E7">
        <w:t>Radiation forces</w:t>
      </w:r>
      <w:bookmarkEnd w:id="204"/>
      <w:bookmarkEnd w:id="205"/>
      <w:bookmarkEnd w:id="206"/>
      <w:bookmarkEnd w:id="207"/>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w:t>
      </w:r>
      <w:proofErr w:type="spellStart"/>
      <w:r w:rsidRPr="009819E7">
        <w:t>Cpr</w:t>
      </w:r>
      <w:proofErr w:type="spellEnd"/>
    </w:p>
    <w:p w14:paraId="45627D81" w14:textId="58279509"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r w:rsidR="00F66FB2" w:rsidRPr="00981D58">
        <w:rPr>
          <w:rStyle w:val="CourierNew11pt"/>
        </w:rPr>
        <w:t>CrossSec</w:t>
      </w:r>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AF049C">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2421AC">
        <w:instrText xml:space="preserve"> ADDIN ZOTERO_ITEM CSL_CITATION {"citationID":"mZGunVs8","properties":{"formattedCitation":"[75,76]","plainCitation":"[75,76]","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2421AC" w:rsidRPr="002421AC">
        <w:t>[75,76]</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51059E"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4AE67CE8" w:rsidR="00371753" w:rsidRPr="009819E7" w:rsidRDefault="00371753" w:rsidP="00371753">
            <w:pPr>
              <w:pStyle w:val="Eqnumber"/>
            </w:pPr>
            <w:bookmarkStart w:id="208" w:name="_Ref306373781"/>
            <w:r w:rsidRPr="009819E7">
              <w:t>(</w:t>
            </w:r>
            <w:r w:rsidRPr="009819E7">
              <w:fldChar w:fldCharType="begin"/>
            </w:r>
            <w:r w:rsidRPr="009819E7">
              <w:instrText xml:space="preserve"> SEQ ( \* ARABIC </w:instrText>
            </w:r>
            <w:r w:rsidRPr="009819E7">
              <w:fldChar w:fldCharType="separate"/>
            </w:r>
            <w:r w:rsidR="00AF049C">
              <w:rPr>
                <w:noProof/>
              </w:rPr>
              <w:t>80</w:t>
            </w:r>
            <w:r w:rsidRPr="009819E7">
              <w:fldChar w:fldCharType="end"/>
            </w:r>
            <w:r w:rsidRPr="009819E7">
              <w:t>)</w:t>
            </w:r>
            <w:bookmarkEnd w:id="208"/>
          </w:p>
        </w:tc>
      </w:tr>
    </w:tbl>
    <w:p w14:paraId="508F8227" w14:textId="0239A3D4"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proofErr w:type="spellStart"/>
      <w:r w:rsidR="004F7683">
        <w:t>ure</w:t>
      </w:r>
      <w:proofErr w:type="spellEnd"/>
      <w:r w:rsidR="004F7683">
        <w:t xml:space="preserv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AF049C">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AF049C" w:rsidRPr="009819E7">
        <w:t>(</w:t>
      </w:r>
      <w:r w:rsidR="00AF049C">
        <w:rPr>
          <w:noProof/>
        </w:rPr>
        <w:t>80</w:t>
      </w:r>
      <w:r w:rsidR="00AF049C"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AF049C">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AF049C">
        <w:t>9.2</w:t>
      </w:r>
      <w:r w:rsidR="00B11E59">
        <w:fldChar w:fldCharType="end"/>
      </w:r>
      <w:r w:rsidR="0045693A">
        <w:t>.</w:t>
      </w:r>
    </w:p>
    <w:p w14:paraId="2C80E99C" w14:textId="7D33AC01" w:rsidR="00E56433" w:rsidRPr="009819E7" w:rsidRDefault="00F3692E" w:rsidP="0020783F">
      <w:pPr>
        <w:pStyle w:val="Indent"/>
        <w:keepNext/>
        <w:ind w:firstLine="539"/>
      </w:pPr>
      <w:r>
        <w:t xml:space="preserve">To save </w:t>
      </w:r>
      <w:r w:rsidRPr="009819E7">
        <w:t xml:space="preserve">the radiation forces on each dipole into file </w:t>
      </w:r>
      <w:proofErr w:type="spellStart"/>
      <w:r w:rsidR="00A74D31" w:rsidRPr="00981D58">
        <w:rPr>
          <w:rStyle w:val="CourierNew11pt"/>
        </w:rPr>
        <w:t>RadForce</w:t>
      </w:r>
      <w:proofErr w:type="spellEnd"/>
      <w:r w:rsidR="00A74D31" w:rsidRPr="009819E7">
        <w:t xml:space="preserve"> (§</w:t>
      </w:r>
      <w:r w:rsidR="000C3260">
        <w:fldChar w:fldCharType="begin"/>
      </w:r>
      <w:r w:rsidR="000C3260">
        <w:instrText xml:space="preserve"> REF _Ref325378035 \r \h </w:instrText>
      </w:r>
      <w:r w:rsidR="000C3260">
        <w:fldChar w:fldCharType="separate"/>
      </w:r>
      <w:r w:rsidR="00AF049C">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-store_force</w:t>
      </w:r>
    </w:p>
    <w:p w14:paraId="4BFC17F1" w14:textId="2B4C18B7" w:rsidR="00676660" w:rsidRDefault="00A74D31" w:rsidP="00835418">
      <w:r>
        <w:t xml:space="preserve">This option implies </w:t>
      </w:r>
      <w:r w:rsidRPr="00A74D31">
        <w:rPr>
          <w:rStyle w:val="CourierNew11pt"/>
        </w:rPr>
        <w:noBreakHyphen/>
      </w:r>
      <w:proofErr w:type="spellStart"/>
      <w:r w:rsidRPr="00A74D31">
        <w:rPr>
          <w:rStyle w:val="CourierNew11pt"/>
        </w:rPr>
        <w:t>Cpr</w:t>
      </w:r>
      <w:proofErr w:type="spellEnd"/>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15233A">
        <w:rPr>
          <w:rStyle w:val="a7"/>
        </w:rPr>
        <w:footnoteReference w:id="68"/>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981D58">
        <w:rPr>
          <w:rStyle w:val="CourierNew11pt"/>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AF049C">
        <w:t>11.1</w:t>
      </w:r>
      <w:r w:rsidR="00101695" w:rsidRPr="005B24F5">
        <w:fldChar w:fldCharType="end"/>
      </w:r>
      <w:r w:rsidR="00ED0379" w:rsidRPr="005B24F5">
        <w:t>).</w:t>
      </w:r>
    </w:p>
    <w:p w14:paraId="212F6127" w14:textId="06564FD2" w:rsidR="0038384A" w:rsidRPr="00B161B0" w:rsidRDefault="0038384A" w:rsidP="00A74D31">
      <w:pPr>
        <w:pStyle w:val="Indent"/>
      </w:pPr>
      <w:r>
        <w:lastRenderedPageBreak/>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proofErr w:type="spellStart"/>
      <w:r w:rsidR="00A74D31" w:rsidRPr="00981D58">
        <w:rPr>
          <w:rStyle w:val="CourierNew11pt"/>
        </w:rPr>
        <w:t>RadForce</w:t>
      </w:r>
      <w:proofErr w:type="spellEnd"/>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AF049C">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843F43D"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2421AC">
        <w:instrText xml:space="preserve"> ADDIN ZOTERO_ITEM CSL_CITATION {"citationID":"7jip3oegt","properties":{"formattedCitation":"[75]","plainCitation":"[75]","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2421AC" w:rsidRPr="002421AC">
        <w:t>[75]</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51059E"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549C9C4E" w:rsidR="00835418" w:rsidRPr="003516EE" w:rsidRDefault="00835418" w:rsidP="0011349F">
            <w:pPr>
              <w:pStyle w:val="Eqnumber"/>
            </w:pPr>
            <w:bookmarkStart w:id="209" w:name="_Ref306393943"/>
            <w:r w:rsidRPr="003516EE">
              <w:t>(</w:t>
            </w:r>
            <w:r w:rsidRPr="003516EE">
              <w:fldChar w:fldCharType="begin"/>
            </w:r>
            <w:r w:rsidRPr="003516EE">
              <w:instrText xml:space="preserve"> SEQ ( \* ARABIC </w:instrText>
            </w:r>
            <w:r w:rsidRPr="003516EE">
              <w:fldChar w:fldCharType="separate"/>
            </w:r>
            <w:r w:rsidR="00AF049C">
              <w:rPr>
                <w:noProof/>
              </w:rPr>
              <w:t>81</w:t>
            </w:r>
            <w:r w:rsidRPr="003516EE">
              <w:fldChar w:fldCharType="end"/>
            </w:r>
            <w:r w:rsidRPr="003516EE">
              <w:t>)</w:t>
            </w:r>
            <w:bookmarkEnd w:id="209"/>
          </w:p>
        </w:tc>
      </w:tr>
    </w:tbl>
    <w:p w14:paraId="71562826" w14:textId="0CCFA647"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r w:rsidRPr="00981D58">
        <w:rPr>
          <w:rStyle w:val="CourierNew11pt"/>
        </w:rPr>
        <w:t>CrossSec</w:t>
      </w:r>
      <w:r>
        <w:t xml:space="preserve">, when </w:t>
      </w:r>
      <w:r w:rsidRPr="00DA3778">
        <w:rPr>
          <w:rStyle w:val="CourierNew11pt"/>
        </w:rPr>
        <w:noBreakHyphen/>
      </w:r>
      <w:proofErr w:type="spellStart"/>
      <w:r w:rsidRPr="00DA3778">
        <w:rPr>
          <w:rStyle w:val="CourierNew11pt"/>
        </w:rPr>
        <w:t>Cpr</w:t>
      </w:r>
      <w:proofErr w:type="spellEnd"/>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AF049C">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AF049C" w:rsidRPr="003516EE">
        <w:t>(</w:t>
      </w:r>
      <w:r w:rsidR="00AF049C">
        <w:t>81</w:t>
      </w:r>
      <w:r w:rsidR="00AF049C"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E8C2B54" w:rsidR="001509E2" w:rsidRDefault="00DE485C" w:rsidP="001509E2">
      <w:pPr>
        <w:pStyle w:val="a0"/>
      </w:pPr>
      <w:r>
        <w:t>It cannot be used in combination with non-plane beams (§</w:t>
      </w:r>
      <w:r>
        <w:fldChar w:fldCharType="begin"/>
      </w:r>
      <w:r>
        <w:instrText xml:space="preserve"> REF _Ref128561353 \r \h </w:instrText>
      </w:r>
      <w:r>
        <w:fldChar w:fldCharType="separate"/>
      </w:r>
      <w:r w:rsidR="00AF049C">
        <w:t>9.2</w:t>
      </w:r>
      <w:r>
        <w:fldChar w:fldCharType="end"/>
      </w:r>
      <w:r>
        <w:t>), due to more complex expressions for “extinction” force.</w:t>
      </w:r>
      <w:r w:rsidRPr="0015233A">
        <w:rPr>
          <w:rStyle w:val="a7"/>
        </w:rPr>
        <w:footnoteReference w:id="69"/>
      </w:r>
    </w:p>
    <w:p w14:paraId="3A988B3B" w14:textId="26E6A4FF" w:rsidR="00F66FB2" w:rsidRDefault="00DE485C" w:rsidP="007935D9">
      <w:pPr>
        <w:pStyle w:val="a0"/>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15233A">
        <w:rPr>
          <w:rStyle w:val="a7"/>
        </w:rPr>
        <w:footnoteReference w:id="70"/>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AF049C">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AF049C" w:rsidRPr="003516EE">
        <w:t>(</w:t>
      </w:r>
      <w:r w:rsidR="00AF049C">
        <w:t>81</w:t>
      </w:r>
      <w:r w:rsidR="00AF049C"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3ABBC198" w:rsidR="001509E2" w:rsidRPr="009819E7" w:rsidRDefault="001509E2" w:rsidP="007935D9">
      <w:pPr>
        <w:pStyle w:val="a0"/>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AF049C">
        <w:t>7</w:t>
      </w:r>
      <w:r w:rsidR="006A5359">
        <w:fldChar w:fldCharType="end"/>
      </w:r>
      <w:r w:rsidR="006A5359">
        <w:t>)</w:t>
      </w:r>
      <w:r>
        <w:t>.</w:t>
      </w:r>
      <w:r w:rsidRPr="0015233A">
        <w:rPr>
          <w:rStyle w:val="a7"/>
        </w:rPr>
        <w:footnoteReference w:id="71"/>
      </w:r>
    </w:p>
    <w:p w14:paraId="7CBD2077" w14:textId="77777777" w:rsidR="00E418A1" w:rsidRPr="009819E7" w:rsidRDefault="00E418A1" w:rsidP="0020695F">
      <w:pPr>
        <w:pStyle w:val="21"/>
      </w:pPr>
      <w:bookmarkStart w:id="210" w:name="_Ref128635465"/>
      <w:bookmarkStart w:id="211" w:name="_Toc148426329"/>
      <w:bookmarkStart w:id="212" w:name="_Ref168486775"/>
      <w:bookmarkStart w:id="213" w:name="_Toc57726431"/>
      <w:r w:rsidRPr="009819E7">
        <w:t>Internal fields</w:t>
      </w:r>
      <w:bookmarkEnd w:id="210"/>
      <w:bookmarkEnd w:id="211"/>
      <w:r w:rsidR="00191EA5" w:rsidRPr="009819E7">
        <w:t xml:space="preserve"> and dipole polarizations</w:t>
      </w:r>
      <w:bookmarkEnd w:id="212"/>
      <w:bookmarkEnd w:id="213"/>
    </w:p>
    <w:p w14:paraId="7E936A0A" w14:textId="4A57DA8F"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AF049C">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r w:rsidR="00A11375" w:rsidRPr="00981D58">
        <w:rPr>
          <w:rStyle w:val="CourierNew11pt"/>
        </w:rPr>
        <w:t>IntField</w:t>
      </w:r>
      <w:r w:rsidR="00A11375" w:rsidRPr="009819E7">
        <w:t xml:space="preserve"> and </w:t>
      </w:r>
      <w:r w:rsidR="00A11375" w:rsidRPr="00981D58">
        <w:rPr>
          <w:rStyle w:val="CourierNew11pt"/>
        </w:rPr>
        <w:t>DipPol</w:t>
      </w:r>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AF049C">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-store_int_field</w:t>
      </w:r>
    </w:p>
    <w:p w14:paraId="6453B497" w14:textId="77777777" w:rsidR="00B21E24" w:rsidRPr="009819E7" w:rsidRDefault="00B21E24" w:rsidP="00F14C87">
      <w:pPr>
        <w:pStyle w:val="Commandline"/>
      </w:pPr>
      <w:r w:rsidRPr="009819E7">
        <w:t>-store_dip_pol</w:t>
      </w:r>
    </w:p>
    <w:p w14:paraId="7A43E9C8" w14:textId="3C71917F"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r w:rsidR="005E5298">
        <w:rPr>
          <w:rStyle w:val="CourierNew11pt"/>
        </w:rPr>
        <w:t>no_vol_cor</w:t>
      </w:r>
      <w:r w:rsidR="005E5298">
        <w:t xml:space="preserve"> (§</w:t>
      </w:r>
      <w:r w:rsidR="005E5298">
        <w:fldChar w:fldCharType="begin"/>
      </w:r>
      <w:r w:rsidR="005E5298">
        <w:instrText xml:space="preserve"> REF _Ref355434854 \r \h </w:instrText>
      </w:r>
      <w:r w:rsidR="005E5298">
        <w:fldChar w:fldCharType="separate"/>
      </w:r>
      <w:r w:rsidR="00AF049C">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AF049C">
        <w:t>12.5</w:t>
      </w:r>
      <w:r w:rsidR="003C18AF" w:rsidRPr="009819E7">
        <w:fldChar w:fldCharType="end"/>
      </w:r>
      <w:r w:rsidR="003C18AF" w:rsidRPr="009819E7">
        <w:t>)</w:t>
      </w:r>
      <w:r>
        <w:t>.</w:t>
      </w:r>
    </w:p>
    <w:p w14:paraId="1A6C9133" w14:textId="77777777" w:rsidR="00F50DF2" w:rsidRPr="009819E7" w:rsidRDefault="00F50DF2" w:rsidP="0020695F">
      <w:pPr>
        <w:pStyle w:val="21"/>
      </w:pPr>
      <w:bookmarkStart w:id="214" w:name="_Ref168825764"/>
      <w:bookmarkStart w:id="215" w:name="_Toc57726432"/>
      <w:r w:rsidRPr="009819E7">
        <w:t>Near-field</w:t>
      </w:r>
      <w:bookmarkEnd w:id="214"/>
      <w:bookmarkEnd w:id="215"/>
    </w:p>
    <w:p w14:paraId="520B0899" w14:textId="1708D9ED"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15233A">
        <w:instrText xml:space="preserve"> ADDIN ZOTERO_ITEM CSL_CITATION {"citationID":"l6gC4Nkq","properties":{"unsorted":false,"formattedCitation":"[29]","plainCitation":"[29]","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15233A" w:rsidRPr="0015233A">
        <w:t>[29]</w:t>
      </w:r>
      <w:r w:rsidR="00A11375">
        <w:fldChar w:fldCharType="end"/>
      </w:r>
      <w:r w:rsidR="00A11375">
        <w:t xml:space="preserve"> </w:t>
      </w:r>
      <w:r w:rsidR="00DA5984">
        <w:t xml:space="preserve">have contributed a package </w:t>
      </w:r>
      <w:proofErr w:type="spellStart"/>
      <w:r w:rsidR="00DA5984" w:rsidRPr="00DA5984">
        <w:rPr>
          <w:rStyle w:val="CourierNew11pt"/>
        </w:rPr>
        <w:t>near_field</w:t>
      </w:r>
      <w:proofErr w:type="spellEnd"/>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r w:rsidR="003340D3">
        <w:rPr>
          <w:rStyle w:val="CourierNew11pt"/>
        </w:rPr>
        <w:t>no_vol_cor</w:t>
      </w:r>
      <w:r w:rsidR="003340D3">
        <w:t xml:space="preserve"> (§</w:t>
      </w:r>
      <w:r w:rsidR="003340D3">
        <w:fldChar w:fldCharType="begin"/>
      </w:r>
      <w:r w:rsidR="003340D3">
        <w:instrText xml:space="preserve"> REF _Ref355434854 \r \h </w:instrText>
      </w:r>
      <w:r w:rsidR="003340D3">
        <w:fldChar w:fldCharType="separate"/>
      </w:r>
      <w:r w:rsidR="00AF049C">
        <w:t>6.3</w:t>
      </w:r>
      <w:r w:rsidR="003340D3">
        <w:fldChar w:fldCharType="end"/>
      </w:r>
      <w:r w:rsidR="003340D3">
        <w:t>) to avoid confusion with respect to the position of particle boundary.</w:t>
      </w:r>
    </w:p>
    <w:p w14:paraId="0C55C2D5" w14:textId="60D2FC0C"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w:t>
      </w:r>
      <w:r w:rsidR="00777CA5" w:rsidRPr="009819E7">
        <w:lastRenderedPageBreak/>
        <w:t xml:space="preserve">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AF049C">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2421AC">
        <w:instrText xml:space="preserve"> ADDIN ZOTERO_ITEM CSL_CITATION {"citationID":"1QosAcKl","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2421AC" w:rsidRPr="002421AC">
        <w:t>[40]</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r w:rsidR="005D30B1" w:rsidRPr="00981D58">
        <w:rPr>
          <w:rStyle w:val="CourierNew11pt"/>
        </w:rPr>
        <w:t>spherebox</w:t>
      </w:r>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AF049C">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2421AC">
        <w:instrText xml:space="preserve"> ADDIN ZOTERO_ITEM CSL_CITATION {"citationID":"13ai1s5mmk","properties":{"formattedCitation":"[77]","plainCitation":"[77]","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2421AC" w:rsidRPr="002421AC">
        <w:t>[77]</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1"/>
      </w:pPr>
      <w:bookmarkStart w:id="216" w:name="_Ref127694129"/>
      <w:bookmarkStart w:id="217" w:name="_Toc148426330"/>
      <w:bookmarkStart w:id="218" w:name="_Toc57726433"/>
      <w:r w:rsidRPr="009819E7">
        <w:t>Computational I</w:t>
      </w:r>
      <w:r w:rsidR="00147E6F" w:rsidRPr="009819E7">
        <w:t>ssues</w:t>
      </w:r>
      <w:bookmarkEnd w:id="216"/>
      <w:bookmarkEnd w:id="217"/>
      <w:bookmarkEnd w:id="218"/>
    </w:p>
    <w:p w14:paraId="566F265A" w14:textId="77777777" w:rsidR="00700D42" w:rsidRPr="009819E7" w:rsidRDefault="00700D42" w:rsidP="0020695F">
      <w:pPr>
        <w:pStyle w:val="21"/>
      </w:pPr>
      <w:bookmarkStart w:id="219" w:name="_Ref127765208"/>
      <w:bookmarkStart w:id="220" w:name="_Toc148426331"/>
      <w:bookmarkStart w:id="221" w:name="_Toc57726434"/>
      <w:r w:rsidRPr="009819E7">
        <w:t>Iterative solver</w:t>
      </w:r>
      <w:bookmarkEnd w:id="219"/>
      <w:bookmarkEnd w:id="220"/>
      <w:bookmarkEnd w:id="221"/>
    </w:p>
    <w:p w14:paraId="011F2D3B" w14:textId="1929D4B4"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AF049C" w:rsidRPr="009819E7">
        <w:t>(</w:t>
      </w:r>
      <w:r w:rsidR="00AF049C">
        <w:rPr>
          <w:noProof/>
        </w:rPr>
        <w:t>20</w:t>
      </w:r>
      <w:r w:rsidR="00AF049C"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51059E"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r w:rsidR="00B568F3" w:rsidRPr="00B568F3">
              <w:rPr>
                <w:rStyle w:val="EqChar"/>
              </w:rPr>
              <w:t>where</w:t>
            </w:r>
          </w:p>
          <w:p w14:paraId="1C605CC3" w14:textId="77777777" w:rsidR="005D064C" w:rsidRPr="00A70479" w:rsidRDefault="0051059E"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6346EB95" w:rsidR="00795F7D" w:rsidRPr="009819E7" w:rsidRDefault="00795F7D" w:rsidP="006A62E6">
            <w:pPr>
              <w:pStyle w:val="Eqnumber"/>
            </w:pPr>
            <w:bookmarkStart w:id="222" w:name="_Ref277578951"/>
            <w:r w:rsidRPr="009819E7">
              <w:t>(</w:t>
            </w:r>
            <w:r w:rsidRPr="009819E7">
              <w:fldChar w:fldCharType="begin"/>
            </w:r>
            <w:r w:rsidRPr="009819E7">
              <w:instrText xml:space="preserve"> SEQ ( \* ARABIC </w:instrText>
            </w:r>
            <w:r w:rsidRPr="009819E7">
              <w:fldChar w:fldCharType="separate"/>
            </w:r>
            <w:r w:rsidR="00AF049C">
              <w:rPr>
                <w:noProof/>
              </w:rPr>
              <w:t>82</w:t>
            </w:r>
            <w:r w:rsidRPr="009819E7">
              <w:fldChar w:fldCharType="end"/>
            </w:r>
            <w:r w:rsidRPr="009819E7">
              <w:t>)</w:t>
            </w:r>
            <w:bookmarkEnd w:id="222"/>
          </w:p>
        </w:tc>
      </w:tr>
    </w:tbl>
    <w:p w14:paraId="51B2333D" w14:textId="68D4E794"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AF049C" w:rsidRPr="009819E7">
        <w:t>(</w:t>
      </w:r>
      <w:r w:rsidR="00AF049C">
        <w:t>82</w:t>
      </w:r>
      <w:r w:rsidR="00AF049C"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w:t>
      </w:r>
      <w:r w:rsidR="00B533B4">
        <w:noBreakHyphen/>
      </w:r>
      <w:r w:rsidR="00700D42" w:rsidRPr="005E7646">
        <w:t>CG)</w:t>
      </w:r>
      <w:r w:rsidR="00425A19" w:rsidRPr="005E7646">
        <w:t xml:space="preserve"> </w:t>
      </w:r>
      <w:r w:rsidR="00425A19" w:rsidRPr="005E7646">
        <w:fldChar w:fldCharType="begin"/>
      </w:r>
      <w:r w:rsidR="002421AC">
        <w:instrText xml:space="preserve"> ADDIN ZOTERO_ITEM CSL_CITATION {"citationID":"hb6KelsL","properties":{"formattedCitation":"[78,79]","plainCitation":"[78,79]","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2421AC" w:rsidRPr="002421AC">
        <w:t>[78,79]</w:t>
      </w:r>
      <w:r w:rsidR="00425A19" w:rsidRPr="005E7646">
        <w:rPr>
          <w:vertAlign w:val="superscript"/>
        </w:rPr>
        <w:fldChar w:fldCharType="end"/>
      </w:r>
      <w:r w:rsidR="00700D42" w:rsidRPr="005E7646">
        <w:t>, Bi</w:t>
      </w:r>
      <w:r w:rsidR="00B533B4">
        <w:noBreakHyphen/>
      </w:r>
      <w:r w:rsidR="00700D42" w:rsidRPr="005E7646">
        <w:t>C</w:t>
      </w:r>
      <w:r w:rsidR="007C56E9" w:rsidRPr="005E7646">
        <w:t>G</w:t>
      </w:r>
      <w:r w:rsidR="00700D42" w:rsidRPr="005E7646">
        <w:t xml:space="preserve"> </w:t>
      </w:r>
      <w:r w:rsidR="00D43CEB" w:rsidRPr="005E7646">
        <w:t>stab</w:t>
      </w:r>
      <w:r w:rsidR="00700D42" w:rsidRPr="005E7646">
        <w:t>ilized (Bi</w:t>
      </w:r>
      <w:r w:rsidR="00B533B4">
        <w:noBreakHyphen/>
      </w:r>
      <w:r w:rsidR="00700D42" w:rsidRPr="005E7646">
        <w:t>CGS</w:t>
      </w:r>
      <w:r w:rsidR="009D7DFF" w:rsidRPr="005E7646">
        <w:t>tab</w:t>
      </w:r>
      <w:r w:rsidR="00700D42" w:rsidRPr="005E7646">
        <w:t>)</w:t>
      </w:r>
      <w:r w:rsidR="00425A19" w:rsidRPr="005E7646">
        <w:t xml:space="preserve"> </w:t>
      </w:r>
      <w:r w:rsidR="00425A19" w:rsidRPr="005E7646">
        <w:fldChar w:fldCharType="begin"/>
      </w:r>
      <w:r w:rsidR="002421AC">
        <w:instrText xml:space="preserve"> ADDIN ZOTERO_ITEM CSL_CITATION {"citationID":"VXkctwv4","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2421AC" w:rsidRPr="002421AC">
        <w:t>[80]</w:t>
      </w:r>
      <w:r w:rsidR="00425A19" w:rsidRPr="005E7646">
        <w:rPr>
          <w:vertAlign w:val="superscript"/>
        </w:rPr>
        <w:fldChar w:fldCharType="end"/>
      </w:r>
      <w:r w:rsidR="005E7646" w:rsidRPr="005E7646">
        <w:t>,</w:t>
      </w:r>
      <w:r w:rsidR="00700D42" w:rsidRPr="005E7646">
        <w:t xml:space="preserve"> </w:t>
      </w:r>
      <w:r w:rsidR="00842900">
        <w:t>enhanced Bi</w:t>
      </w:r>
      <w:r w:rsidR="00B533B4">
        <w:noBreakHyphen/>
      </w:r>
      <w:r w:rsidR="00842900">
        <w:t xml:space="preserve">CGStab(2) </w:t>
      </w:r>
      <w:r w:rsidR="00842900">
        <w:fldChar w:fldCharType="begin"/>
      </w:r>
      <w:r w:rsidR="002421AC">
        <w:instrText xml:space="preserve"> ADDIN ZOTERO_ITEM CSL_CITATION {"citationID":"qsucqkqf","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2421AC">
        <w:instrText xml:space="preserve"> ADDIN ZOTERO_ITEM CSL_CITATION {"citationID":"CWr6DHZ7","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2421AC" w:rsidRPr="002421AC">
        <w:t>[80]</w:t>
      </w:r>
      <w:r w:rsidR="008A349B" w:rsidRPr="005E7646">
        <w:rPr>
          <w:vertAlign w:val="superscript"/>
        </w:rPr>
        <w:fldChar w:fldCharType="end"/>
      </w:r>
      <w:r w:rsidR="008A349B" w:rsidRPr="00F935E2">
        <w:rPr>
          <w:lang w:val="it-IT"/>
        </w:rPr>
        <w:t xml:space="preserve">, CSYM </w:t>
      </w:r>
      <w:r w:rsidR="008A349B">
        <w:fldChar w:fldCharType="begin"/>
      </w:r>
      <w:r w:rsidR="002421AC">
        <w:rPr>
          <w:lang w:val="it-IT"/>
        </w:rPr>
        <w:instrText xml:space="preserve"> ADDIN ZOTERO_ITEM CSL_CITATION {"citationID":"qTx0HzNX","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2421AC">
        <w:rPr>
          <w:lang w:val="it-IT"/>
        </w:rPr>
        <w:instrText xml:space="preserve"> ADDIN ZOTERO_ITEM CSL_CITATION {"citationID":"BJUQdaV9","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2421AC" w:rsidRPr="002421AC">
        <w:t>[78]</w:t>
      </w:r>
      <w:r w:rsidR="00425A19" w:rsidRPr="005E7646">
        <w:rPr>
          <w:vertAlign w:val="superscript"/>
        </w:rPr>
        <w:fldChar w:fldCharType="end"/>
      </w:r>
      <w:r w:rsidR="005E7646" w:rsidRPr="00F94A38">
        <w:rPr>
          <w:lang w:val="it-IT"/>
        </w:rPr>
        <w:t xml:space="preserve"> and its modification based on 2</w:t>
      </w:r>
      <w:r w:rsidR="00B533B4">
        <w:rPr>
          <w:lang w:val="it-IT"/>
        </w:rPr>
        <w:noBreakHyphen/>
      </w:r>
      <w:r w:rsidR="005E7646" w:rsidRPr="00F94A38">
        <w:rPr>
          <w:lang w:val="it-IT"/>
        </w:rPr>
        <w:t>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2421AC">
        <w:rPr>
          <w:lang w:val="it-IT"/>
        </w:rPr>
        <w:instrText xml:space="preserve"> ADDIN ZOTERO_ITEM CSL_CITATION {"citationID":"bwQKywmE","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15233A">
        <w:rPr>
          <w:rStyle w:val="a7"/>
        </w:rPr>
        <w:footnoteReference w:id="72"/>
      </w:r>
    </w:p>
    <w:p w14:paraId="3C64829A" w14:textId="26DA6602"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AF049C">
        <w:t>5</w:t>
      </w:r>
      <w:r>
        <w:fldChar w:fldCharType="end"/>
      </w:r>
      <w:r>
        <w:t xml:space="preserve">) is presented in </w:t>
      </w:r>
      <w:r>
        <w:fldChar w:fldCharType="begin"/>
      </w:r>
      <w:r>
        <w:instrText xml:space="preserve"> REF _Ref356051976 \h </w:instrText>
      </w:r>
      <w:r>
        <w:fldChar w:fldCharType="separate"/>
      </w:r>
      <w:r w:rsidR="00AF049C" w:rsidRPr="009819E7">
        <w:t>Table </w:t>
      </w:r>
      <w:r w:rsidR="00AF049C">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2421AC">
        <w:instrText xml:space="preserve"> ADDIN ZOTERO_ITEM CSL_CITATION {"citationID":"dbgItV93","properties":{"unsorted":false,"formattedCitation":"[78]","plainCitation":"[78]","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2421AC" w:rsidRPr="002421AC">
        <w:t>[78]</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r w:rsidR="005567AA" w:rsidRPr="009819E7">
        <w:t>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proofErr w:type="gramStart"/>
      <w:r w:rsidR="00842900">
        <w:t>CGStab(</w:t>
      </w:r>
      <w:proofErr w:type="gramEnd"/>
      <w:r w:rsidR="00842900">
        <w:t>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w:t>
      </w:r>
      <w:r w:rsidR="00B533B4">
        <w:noBreakHyphen/>
      </w:r>
      <w:r w:rsidR="009D7DFF" w:rsidRPr="009819E7">
        <w:t>CGStab</w:t>
      </w:r>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2421AC">
        <w:instrText xml:space="preserve"> ADDIN ZOTERO_ITEM CSL_CITATION {"citationID":"WAzX2gJO","properties":{"unsorted":false,"formattedCitation":"[80]","plainCitation":"[80]","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2421AC" w:rsidRPr="002421AC">
        <w:t>[80]</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2421AC">
        <w:instrText xml:space="preserve"> ADDIN ZOTERO_ITEM CSL_CITATION {"citationID":"K6rcCtyL","properties":{"formattedCitation":"[82]","plainCitation":"[82]","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2421AC" w:rsidRPr="002421AC">
        <w:t>[82]</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2421AC">
        <w:instrText xml:space="preserve"> ADDIN ZOTERO_ITEM CSL_CITATION {"citationID":"ZBm6SW6t","properties":{"formattedCitation":"[83]","plainCitation":"[83]","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2421AC" w:rsidRPr="002421AC">
        <w:t>[83]</w:t>
      </w:r>
      <w:r w:rsidR="008A349B">
        <w:fldChar w:fldCharType="end"/>
      </w:r>
      <w:r w:rsidR="008A349B">
        <w:t xml:space="preserve"> and requires slightly </w:t>
      </w:r>
      <w:r w:rsidR="00D619B7">
        <w:t>less memory.</w:t>
      </w:r>
      <w:r w:rsidR="00842900">
        <w:t xml:space="preserve"> Bi</w:t>
      </w:r>
      <w:r w:rsidR="00B533B4">
        <w:noBreakHyphen/>
      </w:r>
      <w:r w:rsidR="00842900">
        <w:t>CGStab(2) is expected to be faster than Bi</w:t>
      </w:r>
      <w:r w:rsidR="00B533B4">
        <w:noBreakHyphen/>
      </w:r>
      <w:r w:rsidR="00842900">
        <w:t xml:space="preserve">CGStab </w:t>
      </w:r>
      <w:r w:rsidR="00842900">
        <w:fldChar w:fldCharType="begin"/>
      </w:r>
      <w:r w:rsidR="002421AC">
        <w:instrText xml:space="preserve"> ADDIN ZOTERO_ITEM CSL_CITATION {"citationID":"C7sIpFn6","properties":{"formattedCitation":"[81]","plainCitation":"[81]","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2421AC" w:rsidRPr="002421AC">
        <w:t>[81]</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w:t>
      </w:r>
      <w:proofErr w:type="spellStart"/>
      <w:r w:rsidRPr="009819E7">
        <w:t>iter</w:t>
      </w:r>
      <w:proofErr w:type="spellEnd"/>
      <w:r w:rsidR="00F6501D" w:rsidRPr="009819E7">
        <w:t xml:space="preserve"> </w:t>
      </w:r>
      <w:r w:rsidR="00D50AC5" w:rsidRPr="009819E7">
        <w:t>&lt;type</w:t>
      </w:r>
      <w:r w:rsidR="00156320" w:rsidRPr="009819E7">
        <w:t>&gt;</w:t>
      </w:r>
    </w:p>
    <w:p w14:paraId="4181CE30" w14:textId="27E0AFB3"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AF049C" w:rsidRPr="009819E7">
        <w:t>Table </w:t>
      </w:r>
      <w:r w:rsidR="00AF049C">
        <w:rPr>
          <w:noProof/>
        </w:rPr>
        <w:t>3</w:t>
      </w:r>
      <w:r w:rsidR="004A2FE0">
        <w:fldChar w:fldCharType="end"/>
      </w:r>
      <w:r w:rsidRPr="00D619B7">
        <w:t>.</w:t>
      </w:r>
      <w:r w:rsidRPr="00AE3BD0">
        <w:t xml:space="preserve"> B</w:t>
      </w:r>
      <w:r w:rsidRPr="009819E7">
        <w:t xml:space="preserve">y </w:t>
      </w:r>
      <w:proofErr w:type="gramStart"/>
      <w:r w:rsidRPr="009819E7">
        <w:t>default</w:t>
      </w:r>
      <w:proofErr w:type="gramEnd"/>
      <w:r w:rsidRPr="009819E7">
        <w:t xml:space="preserve">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w:t>
      </w:r>
      <w:proofErr w:type="spellStart"/>
      <w:r w:rsidRPr="00AF7315">
        <w:t>init_field</w:t>
      </w:r>
      <w:proofErr w:type="spellEnd"/>
      <w:r w:rsidRPr="00AF7315">
        <w:t xml:space="preserve"> </w:t>
      </w:r>
      <w:r w:rsidR="002875D4" w:rsidRPr="00AC6CDB">
        <w:t>{</w:t>
      </w:r>
      <w:proofErr w:type="spellStart"/>
      <w:r w:rsidR="002875D4" w:rsidRPr="00AC6CDB">
        <w:t>auto|inc|read</w:t>
      </w:r>
      <w:proofErr w:type="spellEnd"/>
      <w:r w:rsidR="002875D4" w:rsidRPr="00AC6CDB">
        <w:t xml:space="preserve"> &lt;</w:t>
      </w:r>
      <w:proofErr w:type="spellStart"/>
      <w:r w:rsidR="002875D4" w:rsidRPr="00AC6CDB">
        <w:t>filenameY</w:t>
      </w:r>
      <w:proofErr w:type="spellEnd"/>
      <w:r w:rsidR="002875D4" w:rsidRPr="00AC6CDB">
        <w:t>&gt; [&lt;</w:t>
      </w:r>
      <w:proofErr w:type="spellStart"/>
      <w:r w:rsidR="002875D4" w:rsidRPr="00AC6CDB">
        <w:t>filenameX</w:t>
      </w:r>
      <w:proofErr w:type="spellEnd"/>
      <w:proofErr w:type="gramStart"/>
      <w:r w:rsidR="002875D4" w:rsidRPr="00AC6CDB">
        <w:t>&gt;]|</w:t>
      </w:r>
      <w:proofErr w:type="spellStart"/>
      <w:proofErr w:type="gramEnd"/>
      <w:r w:rsidR="002875D4" w:rsidRPr="00AC6CDB">
        <w:t>wkb|zero</w:t>
      </w:r>
      <w:proofErr w:type="spellEnd"/>
      <w:r w:rsidR="002875D4" w:rsidRPr="00AC6CDB">
        <w:t>}</w:t>
      </w:r>
    </w:p>
    <w:p w14:paraId="5F9522E3" w14:textId="74722BEB"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proofErr w:type="spellStart"/>
      <w:r w:rsidR="00836A5A" w:rsidRPr="00836A5A">
        <w:rPr>
          <w:rStyle w:val="CourierNew11pt"/>
        </w:rPr>
        <w:t>inc</w:t>
      </w:r>
      <w:proofErr w:type="spellEnd"/>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proofErr w:type="spellStart"/>
      <w:r w:rsidR="00836A5A" w:rsidRPr="00836A5A">
        <w:rPr>
          <w:rStyle w:val="CourierNew11pt"/>
        </w:rPr>
        <w:t>wkb</w:t>
      </w:r>
      <w:proofErr w:type="spellEnd"/>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2421AC">
        <w:instrText xml:space="preserve"> ADDIN ZOTERO_ITEM CSL_CITATION {"citationID":"Hzxvbslu","properties":{"formattedCitation":"[84]","plainCitation":"[84]","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2421AC" w:rsidRPr="002421AC">
        <w:t>[84]</w:t>
      </w:r>
      <w:r w:rsidR="00EE51B2">
        <w:rPr>
          <w:lang w:val="ru-RU"/>
        </w:rPr>
        <w:fldChar w:fldCharType="end"/>
      </w:r>
      <w:r w:rsidR="00EE51B2">
        <w:t xml:space="preserve">). It can be considered as an extension of </w:t>
      </w:r>
      <w:proofErr w:type="spellStart"/>
      <w:r w:rsidR="00EE51B2" w:rsidRPr="00EE51B2">
        <w:rPr>
          <w:rStyle w:val="CourierNew11pt"/>
        </w:rPr>
        <w:t>inc</w:t>
      </w:r>
      <w:proofErr w:type="spellEnd"/>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w:lastRenderedPageBreak/>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AF049C">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AF049C">
        <w:t>7</w:t>
      </w:r>
      <w:r w:rsidR="00A76CBC">
        <w:fldChar w:fldCharType="end"/>
      </w:r>
      <w:r w:rsidR="00A76CBC">
        <w:t>)</w:t>
      </w:r>
      <w:r w:rsidR="007879C8">
        <w:t>.</w:t>
      </w:r>
      <w:r w:rsidR="007879C8" w:rsidRPr="0015233A">
        <w:rPr>
          <w:rStyle w:val="a7"/>
        </w:rPr>
        <w:footnoteReference w:id="73"/>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proofErr w:type="spellStart"/>
      <w:r w:rsidR="00E038FE" w:rsidRPr="00836A5A">
        <w:rPr>
          <w:rStyle w:val="CourierNew11pt"/>
        </w:rPr>
        <w:t>inc</w:t>
      </w:r>
      <w:proofErr w:type="spellEnd"/>
      <w:r w:rsidR="00E038FE" w:rsidRPr="00AF7315">
        <w:t xml:space="preserve"> </w:t>
      </w:r>
      <w:r w:rsidRPr="00AF7315">
        <w:t xml:space="preserve">the </w:t>
      </w:r>
      <w:r w:rsidR="00E038FE">
        <w:t>one with</w:t>
      </w:r>
      <w:r w:rsidRPr="00AF7315">
        <w:t xml:space="preserve"> lesser residual norm</w:t>
      </w:r>
      <w:r w:rsidR="00E038FE">
        <w:t>.</w:t>
      </w:r>
      <w:r w:rsidRPr="0015233A">
        <w:rPr>
          <w:rStyle w:val="a7"/>
        </w:rPr>
        <w:footnoteReference w:id="74"/>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AF049C">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AF049C">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AF049C">
        <w:t>C.4</w:t>
      </w:r>
      <w:r w:rsidRPr="00AF7315">
        <w:fldChar w:fldCharType="end"/>
      </w:r>
      <w:r w:rsidRPr="00AF7315">
        <w:t>).</w:t>
      </w:r>
    </w:p>
    <w:p w14:paraId="77685081" w14:textId="69FF2C47" w:rsidR="00F8170F" w:rsidRPr="0016691E" w:rsidRDefault="00F8170F" w:rsidP="00D01AC6">
      <w:pPr>
        <w:pStyle w:val="Tablecaptionmy"/>
        <w:framePr w:w="8273" w:hSpace="181" w:vSpace="113" w:wrap="notBeside" w:vAnchor="page" w:hAnchor="margin" w:xAlign="center" w:y="1419"/>
        <w:spacing w:before="0"/>
      </w:pPr>
      <w:bookmarkStart w:id="223" w:name="_Ref356051976"/>
      <w:r w:rsidRPr="009819E7">
        <w:t>Table </w:t>
      </w:r>
      <w:r w:rsidRPr="009819E7">
        <w:fldChar w:fldCharType="begin"/>
      </w:r>
      <w:r w:rsidRPr="009819E7">
        <w:instrText xml:space="preserve"> SEQ Table \* ARABIC </w:instrText>
      </w:r>
      <w:r w:rsidRPr="009819E7">
        <w:fldChar w:fldCharType="separate"/>
      </w:r>
      <w:r w:rsidR="00AF049C">
        <w:rPr>
          <w:noProof/>
        </w:rPr>
        <w:t>3</w:t>
      </w:r>
      <w:r w:rsidRPr="009819E7">
        <w:fldChar w:fldCharType="end"/>
      </w:r>
      <w:bookmarkEnd w:id="223"/>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proofErr w:type="spellStart"/>
            <w:r>
              <w:t>Sym</w:t>
            </w:r>
            <w:r w:rsidRPr="00F8170F">
              <w:rPr>
                <w:vertAlign w:val="superscript"/>
              </w:rPr>
              <w:t>a</w:t>
            </w:r>
            <w:proofErr w:type="spellEnd"/>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xml:space="preserve"># of </w:t>
            </w:r>
            <w:proofErr w:type="spellStart"/>
            <w:r>
              <w:t>vectors</w:t>
            </w:r>
            <w:r w:rsidRPr="00F8170F">
              <w:rPr>
                <w:vertAlign w:val="superscript"/>
              </w:rPr>
              <w:t>b</w:t>
            </w:r>
            <w:proofErr w:type="spellEnd"/>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r>
              <w:rPr>
                <w:lang w:val="es-ES"/>
              </w:rPr>
              <w:t>CGStab(2)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r w:rsidR="00BB41CF">
              <w:rPr>
                <w:lang w:val="es-ES"/>
              </w:rPr>
              <w:t>CGStab</w:t>
            </w:r>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proofErr w:type="spellStart"/>
            <w:r w:rsidRPr="00D619B7">
              <w:rPr>
                <w:rFonts w:ascii="Courier New" w:hAnsi="Courier New" w:cs="Courier New"/>
                <w:sz w:val="22"/>
                <w:szCs w:val="22"/>
              </w:rPr>
              <w:t>csym</w:t>
            </w:r>
            <w:proofErr w:type="spellEnd"/>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proofErr w:type="spellStart"/>
      <w:r w:rsidRPr="009819E7">
        <w:rPr>
          <w:vertAlign w:val="superscript"/>
        </w:rPr>
        <w:t>a</w:t>
      </w:r>
      <w:proofErr w:type="spellEnd"/>
      <w:r w:rsidRPr="009819E7">
        <w:rPr>
          <w:vertAlign w:val="superscript"/>
        </w:rPr>
        <w:t xml:space="preserve">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includes input residual and output solution, but does not include incident beam.</w:t>
      </w:r>
    </w:p>
    <w:p w14:paraId="606879BC" w14:textId="3763D506" w:rsidR="006E2CA2" w:rsidRPr="002875D4" w:rsidRDefault="006E2CA2" w:rsidP="006E2CA2">
      <w:pPr>
        <w:pStyle w:val="Indent"/>
      </w:pPr>
      <w:r>
        <w:t xml:space="preserve">It is important to note, that initial field </w:t>
      </w:r>
      <w:proofErr w:type="spellStart"/>
      <w:r w:rsidRPr="002A4591">
        <w:rPr>
          <w:rStyle w:val="CourierNew11pt"/>
        </w:rPr>
        <w:t>inc</w:t>
      </w:r>
      <w:proofErr w:type="spellEnd"/>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proofErr w:type="spellStart"/>
      <w:r w:rsidR="002A4591" w:rsidRPr="002A4591">
        <w:rPr>
          <w:rStyle w:val="CourierNew11pt"/>
        </w:rPr>
        <w:t>wkb</w:t>
      </w:r>
      <w:proofErr w:type="spellEnd"/>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AF049C" w:rsidRPr="009819E7">
        <w:t>(</w:t>
      </w:r>
      <w:r w:rsidR="00AF049C">
        <w:t>82</w:t>
      </w:r>
      <w:r w:rsidR="00AF049C" w:rsidRPr="009819E7">
        <w:t>)</w:t>
      </w:r>
      <w:r w:rsidR="002A4591" w:rsidRPr="005E7646">
        <w:fldChar w:fldCharType="end"/>
      </w:r>
      <w:r w:rsidR="002A4591">
        <w:t>. In particular, “</w:t>
      </w:r>
      <w:r w:rsidR="002A4591" w:rsidRPr="00385274">
        <w:rPr>
          <w:rStyle w:val="CourierNew11pt"/>
        </w:rPr>
        <w:noBreakHyphen/>
        <w:t xml:space="preserve">beam read </w:t>
      </w:r>
      <w:proofErr w:type="spellStart"/>
      <w:r w:rsidR="002A4591" w:rsidRPr="00385274">
        <w:rPr>
          <w:rStyle w:val="CourierNew11pt"/>
        </w:rPr>
        <w:t>f</w:t>
      </w:r>
      <w:r w:rsidR="00F43D2A">
        <w:rPr>
          <w:rStyle w:val="CourierNew11pt"/>
        </w:rPr>
        <w:t>Y</w:t>
      </w:r>
      <w:proofErr w:type="spellEnd"/>
      <w:r w:rsidR="00F43D2A">
        <w:rPr>
          <w:rStyle w:val="CourierNew11pt"/>
        </w:rPr>
        <w:t xml:space="preserve"> </w:t>
      </w:r>
      <w:proofErr w:type="spellStart"/>
      <w:r w:rsidR="00F43D2A">
        <w:rPr>
          <w:rStyle w:val="CourierNew11pt"/>
        </w:rPr>
        <w:t>fX</w:t>
      </w:r>
      <w:proofErr w:type="spellEnd"/>
      <w:r w:rsidR="002A4591" w:rsidRPr="00385274">
        <w:rPr>
          <w:rStyle w:val="CourierNew11pt"/>
        </w:rPr>
        <w:t xml:space="preserve"> –</w:t>
      </w:r>
      <w:proofErr w:type="spellStart"/>
      <w:r w:rsidR="002A4591" w:rsidRPr="00385274">
        <w:rPr>
          <w:rStyle w:val="CourierNew11pt"/>
        </w:rPr>
        <w:t>init_field</w:t>
      </w:r>
      <w:proofErr w:type="spellEnd"/>
      <w:r w:rsidR="002A4591" w:rsidRPr="00385274">
        <w:rPr>
          <w:rStyle w:val="CourierNew11pt"/>
        </w:rPr>
        <w:t xml:space="preserve"> </w:t>
      </w:r>
      <w:proofErr w:type="spellStart"/>
      <w:r w:rsidR="002A4591" w:rsidRPr="00385274">
        <w:rPr>
          <w:rStyle w:val="CourierNew11pt"/>
        </w:rPr>
        <w:t>inc</w:t>
      </w:r>
      <w:proofErr w:type="spellEnd"/>
      <w:r w:rsidR="002A4591">
        <w:t xml:space="preserve">” is not completely equivalent to </w:t>
      </w:r>
      <w:r w:rsidR="00DE10F6">
        <w:t>“</w:t>
      </w:r>
      <w:r w:rsidR="00F43D2A">
        <w:rPr>
          <w:rStyle w:val="CourierNew11pt"/>
        </w:rPr>
        <w:noBreakHyphen/>
      </w:r>
      <w:proofErr w:type="spellStart"/>
      <w:r w:rsidR="00F43D2A">
        <w:rPr>
          <w:rStyle w:val="CourierNew11pt"/>
        </w:rPr>
        <w:t>init_field</w:t>
      </w:r>
      <w:proofErr w:type="spellEnd"/>
      <w:r w:rsidR="00F43D2A">
        <w:rPr>
          <w:rStyle w:val="CourierNew11pt"/>
        </w:rPr>
        <w:t xml:space="preserve"> read </w:t>
      </w:r>
      <w:proofErr w:type="spellStart"/>
      <w:r w:rsidR="00F43D2A">
        <w:rPr>
          <w:rStyle w:val="CourierNew11pt"/>
        </w:rPr>
        <w:t>fY</w:t>
      </w:r>
      <w:proofErr w:type="spellEnd"/>
      <w:r w:rsidR="00F43D2A">
        <w:rPr>
          <w:rStyle w:val="CourierNew11pt"/>
        </w:rPr>
        <w:t xml:space="preserve"> </w:t>
      </w:r>
      <w:proofErr w:type="spellStart"/>
      <w:r w:rsidR="00F43D2A">
        <w:rPr>
          <w:rStyle w:val="CourierNew11pt"/>
        </w:rPr>
        <w:t>fX</w:t>
      </w:r>
      <w:proofErr w:type="spellEnd"/>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AF049C">
        <w:t>10.1</w:t>
      </w:r>
      <w:r w:rsidR="00385274">
        <w:fldChar w:fldCharType="end"/>
      </w:r>
      <w:r w:rsidR="00385274">
        <w:t xml:space="preserve">), but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&lt;arg&gt;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-recalc_resid</w:t>
      </w:r>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&lt;arg&gt;</w:t>
      </w:r>
      <w:r w:rsidR="001F3341" w:rsidRPr="009819E7">
        <w:t xml:space="preserve"> to the command line option</w:t>
      </w:r>
    </w:p>
    <w:p w14:paraId="54217BB4" w14:textId="77777777" w:rsidR="001F3341" w:rsidRPr="009819E7" w:rsidRDefault="001F3341" w:rsidP="00F14C87">
      <w:pPr>
        <w:pStyle w:val="Commandline"/>
      </w:pPr>
      <w:r w:rsidRPr="009819E7">
        <w:t>-maxiter &lt;arg&gt;</w:t>
      </w:r>
    </w:p>
    <w:p w14:paraId="23937CE9" w14:textId="1E980A5B"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15233A">
        <w:rPr>
          <w:rStyle w:val="a7"/>
        </w:rPr>
        <w:footnoteReference w:id="75"/>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AF049C" w:rsidRPr="009819E7">
        <w:t>Table </w:t>
      </w:r>
      <w:r w:rsidR="00AF049C">
        <w:rPr>
          <w:noProof/>
        </w:rPr>
        <w:t>3</w:t>
      </w:r>
      <w:r w:rsidR="001E3462">
        <w:fldChar w:fldCharType="end"/>
      </w:r>
      <w:r w:rsidR="00651C3E" w:rsidRPr="00D85561">
        <w:t>.</w:t>
      </w:r>
      <w:r w:rsidR="00651C3E" w:rsidRPr="0015233A">
        <w:rPr>
          <w:rStyle w:val="a7"/>
        </w:rPr>
        <w:footnoteReference w:id="76"/>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w:t>
      </w:r>
      <w:r w:rsidRPr="009819E7">
        <w:lastRenderedPageBreak/>
        <w:t xml:space="preserve">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15233A">
        <w:rPr>
          <w:rStyle w:val="a7"/>
        </w:rPr>
        <w:footnoteReference w:id="77"/>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If the breakdown does appear, the solution is either to try different iterative solver or adjust input parameters a little bit. Usually changing particle size (or wavelength) by only 0.01% completely eliminates the breakdown.</w:t>
      </w:r>
    </w:p>
    <w:p w14:paraId="7643A081" w14:textId="72676D21"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2421AC">
        <w:instrText xml:space="preserve"> ADDIN ZOTERO_ITEM CSL_CITATION {"citationID":"ts6e1e71a","properties":{"formattedCitation":"[51]","plainCitation":"[51]","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2421AC" w:rsidRPr="002421AC">
        <w:t>[51]</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51059E"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07ECAE7"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AF049C">
              <w:rPr>
                <w:noProof/>
              </w:rPr>
              <w:t>83</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21"/>
      </w:pPr>
      <w:bookmarkStart w:id="224" w:name="_Ref127703429"/>
      <w:bookmarkStart w:id="225" w:name="_Toc148426332"/>
      <w:bookmarkStart w:id="226" w:name="_Toc57726435"/>
      <w:r w:rsidRPr="009819E7">
        <w:t xml:space="preserve">Fast Fourier </w:t>
      </w:r>
      <w:r w:rsidR="00980DA9" w:rsidRPr="009819E7">
        <w:t>t</w:t>
      </w:r>
      <w:r w:rsidRPr="009819E7">
        <w:t>ransform</w:t>
      </w:r>
      <w:bookmarkEnd w:id="224"/>
      <w:bookmarkEnd w:id="225"/>
      <w:bookmarkEnd w:id="226"/>
    </w:p>
    <w:p w14:paraId="1BB66CC8" w14:textId="575AF72C"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2421AC">
        <w:instrText xml:space="preserve"> ADDIN ZOTERO_ITEM CSL_CITATION {"citationID":"VycVwXqZ","properties":{"unsorted":false,"formattedCitation":"[85]","plainCitation":"[85]","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2421AC" w:rsidRPr="002421AC">
        <w:t>[85]</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AF049C">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2421AC">
        <w:instrText xml:space="preserve"> ADDIN ZOTERO_ITEM CSL_CITATION {"citationID":"n7B5WfWE","properties":{"formattedCitation":"[40]","plainCitation":"[40]","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2421AC" w:rsidRPr="002421AC">
        <w:t>[40]</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15233A">
        <w:rPr>
          <w:rStyle w:val="a7"/>
        </w:rPr>
        <w:footnoteReference w:id="78"/>
      </w:r>
    </w:p>
    <w:p w14:paraId="4077E642" w14:textId="4BE421C4"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2421AC">
        <w:instrText xml:space="preserve"> ADDIN ZOTERO_ITEM CSL_CITATION {"citationID":"SGmWsNIX","properties":{"unsorted":false,"formattedCitation":"[86]","plainCitation":"[86]","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2421AC" w:rsidRPr="002421AC">
        <w:t>[86]</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2421AC">
        <w:instrText xml:space="preserve"> ADDIN ZOTERO_ITEM CSL_CITATION {"citationID":"KN7wMtTX","properties":{"unsorted":false,"formattedCitation":"[87]","plainCitation":"[87]","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2421AC" w:rsidRPr="002421AC">
        <w:t>[87]</w:t>
      </w:r>
      <w:r w:rsidR="00425A19" w:rsidRPr="00CD23AF">
        <w:rPr>
          <w:vertAlign w:val="superscript"/>
        </w:rPr>
        <w:fldChar w:fldCharType="end"/>
      </w:r>
      <w:r w:rsidRPr="00CD23AF">
        <w:t>. The latter is generally significantly faster, but requires separate installation of the package.</w:t>
      </w:r>
      <w:r w:rsidR="00E21116" w:rsidRPr="0015233A">
        <w:rPr>
          <w:rStyle w:val="a7"/>
        </w:rPr>
        <w:footnoteReference w:id="79"/>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AF049C">
        <w:rPr>
          <w:vertAlign w:val="superscript"/>
        </w:rPr>
        <w:t>13</w:t>
      </w:r>
      <w:r w:rsidR="00362725" w:rsidRPr="00CD23AF">
        <w:rPr>
          <w:vertAlign w:val="superscript"/>
        </w:rPr>
        <w:fldChar w:fldCharType="end"/>
      </w:r>
    </w:p>
    <w:p w14:paraId="52C95541" w14:textId="69D28874" w:rsidR="002A4277" w:rsidRDefault="002A4277" w:rsidP="00D55F28">
      <w:pPr>
        <w:pStyle w:val="Indent"/>
      </w:pPr>
      <w:r w:rsidRPr="009819E7">
        <w:t xml:space="preserve">FFT is performed on the grid that is doubled in each dimension compared to the computational grid. </w:t>
      </w:r>
      <w:proofErr w:type="spellStart"/>
      <w:r w:rsidRPr="009819E7">
        <w:t>Temperton’s</w:t>
      </w:r>
      <w:proofErr w:type="spellEnd"/>
      <w:r w:rsidRPr="009819E7">
        <w:t xml:space="preserve">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15233A">
        <w:rPr>
          <w:rStyle w:val="a7"/>
        </w:rPr>
        <w:footnoteReference w:id="80"/>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w:t>
      </w:r>
      <w:proofErr w:type="spellStart"/>
      <w:r w:rsidR="002E3596">
        <w:t>pectively</w:t>
      </w:r>
      <w:proofErr w:type="spellEnd"/>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15233A">
        <w:rPr>
          <w:rStyle w:val="a7"/>
        </w:rPr>
        <w:footnoteReference w:id="81"/>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E444E2" w:rsidRPr="009819E7">
        <w:t>).</w:t>
      </w:r>
    </w:p>
    <w:p w14:paraId="10D8924E" w14:textId="72F47431"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r w:rsidRPr="00941327">
        <w:rPr>
          <w:rStyle w:val="CourierNew11pt"/>
        </w:rPr>
        <w:t>clF</w:t>
      </w:r>
      <w:r w:rsidR="00055ED1">
        <w:rPr>
          <w:rStyle w:val="CourierNew11pt"/>
        </w:rPr>
        <w:t>FT</w:t>
      </w:r>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 xml:space="preserve">requires separate package </w:t>
      </w:r>
      <w:r w:rsidR="00A0197C">
        <w:lastRenderedPageBreak/>
        <w:t>installation</w:t>
      </w:r>
      <w:r w:rsidR="00A0197C" w:rsidRPr="0015233A">
        <w:rPr>
          <w:rStyle w:val="a7"/>
        </w:rPr>
        <w:footnoteReference w:id="82"/>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AF049C">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r w:rsidR="00A0197C" w:rsidRPr="00941327">
        <w:rPr>
          <w:rStyle w:val="CourierNew11pt"/>
        </w:rPr>
        <w:t>cl</w:t>
      </w:r>
      <w:r w:rsidR="00055ED1">
        <w:rPr>
          <w:rStyle w:val="CourierNew11pt"/>
        </w:rPr>
        <w:t>FFT</w:t>
      </w:r>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3C92D571"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-no_reduced_fft</w:t>
      </w:r>
    </w:p>
    <w:p w14:paraId="71F64BD1" w14:textId="77777777" w:rsidR="00052635" w:rsidRPr="009819E7" w:rsidRDefault="002A4277" w:rsidP="00E36E86">
      <w:r w:rsidRPr="009819E7">
        <w:t>in the command line.</w:t>
      </w:r>
    </w:p>
    <w:p w14:paraId="10C78FB5" w14:textId="77777777" w:rsidR="0068726A" w:rsidRDefault="00F5732C" w:rsidP="0020695F">
      <w:pPr>
        <w:pStyle w:val="21"/>
      </w:pPr>
      <w:bookmarkStart w:id="227" w:name="_Ref354156316"/>
      <w:bookmarkStart w:id="228" w:name="_Toc57726436"/>
      <w:bookmarkStart w:id="229" w:name="_Ref127730391"/>
      <w:bookmarkStart w:id="230" w:name="_Toc148426333"/>
      <w:r>
        <w:t>Sparse mode</w:t>
      </w:r>
      <w:bookmarkEnd w:id="227"/>
      <w:bookmarkEnd w:id="228"/>
    </w:p>
    <w:p w14:paraId="52E0D31E" w14:textId="12019590"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2421AC">
        <w:instrText xml:space="preserve"> ADDIN ZOTERO_ITEM CSL_CITATION {"citationID":"7kan19n0g","properties":{"formattedCitation":"[88]","plainCitation":"[88]","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2421AC" w:rsidRPr="002421AC">
        <w:t>[88]</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15233A">
        <w:rPr>
          <w:rStyle w:val="a7"/>
        </w:rPr>
        <w:footnoteReference w:id="83"/>
      </w:r>
      <w:r w:rsidR="00E72078">
        <w:t xml:space="preserve"> together with compilation and usage instructions.</w:t>
      </w:r>
    </w:p>
    <w:p w14:paraId="7EFDE563" w14:textId="3FB9DE57"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AF049C">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51059E"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15C0E4F3"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AF049C">
              <w:rPr>
                <w:noProof/>
              </w:rPr>
              <w:t>84</w:t>
            </w:r>
            <w:r w:rsidRPr="009819E7">
              <w:fldChar w:fldCharType="end"/>
            </w:r>
            <w:r w:rsidRPr="009819E7">
              <w:t>)</w:t>
            </w:r>
          </w:p>
        </w:tc>
      </w:tr>
    </w:tbl>
    <w:p w14:paraId="17714E73" w14:textId="1FAE0AFD" w:rsidR="001A5577" w:rsidRDefault="00B206F1" w:rsidP="00F72787">
      <w:r>
        <w:t>where definitions of §</w:t>
      </w:r>
      <w:r>
        <w:fldChar w:fldCharType="begin"/>
      </w:r>
      <w:r>
        <w:instrText xml:space="preserve"> REF _Ref127766196 \r \h </w:instrText>
      </w:r>
      <w:r>
        <w:fldChar w:fldCharType="separate"/>
      </w:r>
      <w:r w:rsidR="00AF049C">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15233A">
        <w:rPr>
          <w:rStyle w:val="a7"/>
        </w:rPr>
        <w:footnoteReference w:id="84"/>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AF049C">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1ED15EA7"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85</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15233A">
        <w:rPr>
          <w:rStyle w:val="a7"/>
        </w:rPr>
        <w:footnoteReference w:id="85"/>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proofErr w:type="spellStart"/>
      <w:r w:rsidR="003C60C0">
        <w:t>ime</w:t>
      </w:r>
      <w:proofErr w:type="spellEnd"/>
      <w:r w:rsidR="003C60C0">
        <w:t xml:space="preserv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21"/>
      </w:pPr>
      <w:bookmarkStart w:id="231" w:name="_Ref354157543"/>
      <w:bookmarkStart w:id="232" w:name="_Toc57726437"/>
      <w:r w:rsidRPr="009819E7">
        <w:t xml:space="preserve">Parallel </w:t>
      </w:r>
      <w:r w:rsidR="00793F2B" w:rsidRPr="009819E7">
        <w:t>p</w:t>
      </w:r>
      <w:r w:rsidRPr="009819E7">
        <w:t>erformance</w:t>
      </w:r>
      <w:bookmarkEnd w:id="229"/>
      <w:bookmarkEnd w:id="230"/>
      <w:bookmarkEnd w:id="231"/>
      <w:bookmarkEnd w:id="232"/>
    </w:p>
    <w:p w14:paraId="02550C76" w14:textId="56471A30"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AF049C">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AF049C">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w:t>
      </w:r>
      <w:r w:rsidR="007136A6" w:rsidRPr="009819E7">
        <w:lastRenderedPageBreak/>
        <w:t xml:space="preserve">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AF049C">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21"/>
      </w:pPr>
      <w:bookmarkStart w:id="233" w:name="_Ref127775352"/>
      <w:bookmarkStart w:id="234" w:name="_Toc148426334"/>
      <w:bookmarkStart w:id="235" w:name="_Toc57726438"/>
      <w:r w:rsidRPr="009819E7">
        <w:t>Checkpoints</w:t>
      </w:r>
      <w:bookmarkEnd w:id="233"/>
      <w:bookmarkEnd w:id="234"/>
      <w:bookmarkEnd w:id="235"/>
    </w:p>
    <w:p w14:paraId="0969321F" w14:textId="0CE73FE4"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AF049C">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-chpoint &lt;</w:t>
      </w:r>
      <w:r w:rsidR="00D50AC5" w:rsidRPr="009819E7">
        <w:t>time</w:t>
      </w:r>
      <w:r w:rsidRPr="009819E7">
        <w:t>&gt;</w:t>
      </w:r>
    </w:p>
    <w:p w14:paraId="60B1CB31" w14:textId="77777777"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w:t>
      </w:r>
      <w:proofErr w:type="spellStart"/>
      <w:r w:rsidRPr="00941327">
        <w:rPr>
          <w:rStyle w:val="CourierNew11pt"/>
        </w:rPr>
        <w:t>d#h#m#s</w:t>
      </w:r>
      <w:proofErr w:type="spellEnd"/>
      <w:r w:rsidR="009D1977" w:rsidRPr="009819E7">
        <w:t>.</w:t>
      </w:r>
      <w:r w:rsidRPr="0015233A">
        <w:rPr>
          <w:rStyle w:val="a7"/>
        </w:rPr>
        <w:footnoteReference w:id="86"/>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236" w:name="_Ref127811438"/>
      <w:r w:rsidRPr="009819E7">
        <w:t>-</w:t>
      </w:r>
      <w:r w:rsidR="00D50AC5" w:rsidRPr="009819E7">
        <w:t>chp_type &lt;type</w:t>
      </w:r>
      <w:r w:rsidRPr="009819E7">
        <w:t>&gt;</w:t>
      </w:r>
    </w:p>
    <w:p w14:paraId="14BCCF4E" w14:textId="0F59B1F2"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AF049C">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AF049C">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-chp_load</w:t>
      </w:r>
    </w:p>
    <w:p w14:paraId="02DD7391" w14:textId="17D8DD46"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default all the checkpoint data is saved in the directory </w:t>
      </w:r>
      <w:r w:rsidR="00472D6B" w:rsidRPr="00941327">
        <w:rPr>
          <w:rStyle w:val="CourierNew11pt"/>
        </w:rPr>
        <w:t>chpoint</w:t>
      </w:r>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AF049C">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-chp_dir &lt;</w:t>
      </w:r>
      <w:r w:rsidR="00D50AC5" w:rsidRPr="009819E7">
        <w:t>dirname</w:t>
      </w:r>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15233A">
        <w:rPr>
          <w:rStyle w:val="a7"/>
        </w:rPr>
        <w:footnoteReference w:id="87"/>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lastRenderedPageBreak/>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21"/>
      </w:pPr>
      <w:bookmarkStart w:id="237" w:name="_Ref127873015"/>
      <w:bookmarkStart w:id="238" w:name="_Ref127940568"/>
      <w:bookmarkStart w:id="239" w:name="_Toc148426335"/>
      <w:bookmarkStart w:id="240" w:name="_Toc57726439"/>
      <w:r w:rsidRPr="009819E7">
        <w:t>Romberg integration</w:t>
      </w:r>
      <w:bookmarkEnd w:id="236"/>
      <w:bookmarkEnd w:id="237"/>
      <w:bookmarkEnd w:id="238"/>
      <w:bookmarkEnd w:id="239"/>
      <w:bookmarkEnd w:id="240"/>
    </w:p>
    <w:p w14:paraId="4A9C89C8" w14:textId="10C2D20E"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AF049C">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AF049C">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AF049C">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2421AC">
        <w:instrText xml:space="preserve"> ADDIN ZOTERO_ITEM CSL_CITATION {"citationID":"C75ufkdO","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2421AC">
        <w:instrText xml:space="preserve"> ADDIN ZOTERO_ITEM CSL_CITATION {"citationID":"ar4ezo03","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AF049C">
        <w:t>C.10</w:t>
      </w:r>
      <w:r w:rsidR="00D87FCC" w:rsidRPr="009819E7">
        <w:fldChar w:fldCharType="end"/>
      </w:r>
      <w:r w:rsidR="00D87FCC" w:rsidRPr="009819E7">
        <w:t xml:space="preserve">): </w:t>
      </w:r>
      <w:r w:rsidR="005B62CF" w:rsidRPr="00941327">
        <w:rPr>
          <w:rStyle w:val="CourierNew11pt"/>
        </w:rPr>
        <w:t>log_orient_avg</w:t>
      </w:r>
      <w:r w:rsidR="005B62CF" w:rsidRPr="009819E7">
        <w:t xml:space="preserve">, </w:t>
      </w:r>
      <w:r w:rsidR="005B62CF" w:rsidRPr="00941327">
        <w:rPr>
          <w:rStyle w:val="CourierNew11pt"/>
        </w:rPr>
        <w:t>log_int_Csca</w:t>
      </w:r>
      <w:r w:rsidR="005B62CF" w:rsidRPr="00941327">
        <w:rPr>
          <w:rStyle w:val="CourierNew11pt"/>
        </w:rPr>
        <w:noBreakHyphen/>
        <w:t>X</w:t>
      </w:r>
      <w:r w:rsidR="005B62CF" w:rsidRPr="009819E7">
        <w:t xml:space="preserve">, </w:t>
      </w:r>
      <w:r w:rsidR="005B62CF" w:rsidRPr="00941327">
        <w:rPr>
          <w:rStyle w:val="CourierNew11pt"/>
        </w:rPr>
        <w:t>log_int_asym_x</w:t>
      </w:r>
      <w:r w:rsidR="005B62CF" w:rsidRPr="00941327">
        <w:rPr>
          <w:rStyle w:val="CourierNew11pt"/>
        </w:rPr>
        <w:noBreakHyphen/>
        <w:t>X</w:t>
      </w:r>
      <w:r w:rsidR="005B62CF" w:rsidRPr="009819E7">
        <w:t xml:space="preserve">, </w:t>
      </w:r>
      <w:r w:rsidR="005B62CF" w:rsidRPr="00941327">
        <w:rPr>
          <w:rStyle w:val="CourierNew11pt"/>
        </w:rPr>
        <w:t>log_int_asym_y</w:t>
      </w:r>
      <w:r w:rsidR="005B62CF" w:rsidRPr="00941327">
        <w:rPr>
          <w:rStyle w:val="CourierNew11pt"/>
        </w:rPr>
        <w:noBreakHyphen/>
        <w:t>X</w:t>
      </w:r>
      <w:r w:rsidR="005B62CF" w:rsidRPr="009819E7">
        <w:t xml:space="preserve">, </w:t>
      </w:r>
      <w:r w:rsidR="005B62CF" w:rsidRPr="00941327">
        <w:rPr>
          <w:rStyle w:val="CourierNew11pt"/>
        </w:rPr>
        <w:t>log_int_asym_z</w:t>
      </w:r>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AF049C">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r w:rsidR="00D87FCC" w:rsidRPr="00941327">
        <w:rPr>
          <w:rStyle w:val="CourierNew11pt"/>
        </w:rPr>
        <w:t>mueller_integr</w:t>
      </w:r>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AF049C">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The required accuracy to reach is also a parameter. In some cases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7B74C2FB"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2421AC">
        <w:instrText xml:space="preserve"> ADDIN ZOTERO_ITEM CSL_CITATION {"citationID":"JhZu8SE4","properties":{"unsorted":false,"formattedCitation":"[89]","plainCitation":"[89]","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2421AC" w:rsidRPr="002421AC">
        <w:t>[89]</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proofErr w:type="gramStart"/>
      <w:r w:rsidR="00753FCA" w:rsidRPr="00941327">
        <w:rPr>
          <w:rStyle w:val="CourierNew11pt"/>
        </w:rPr>
        <w:t>true</w:t>
      </w:r>
      <w:proofErr w:type="gramEnd"/>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AF049C">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AF049C">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AF049C">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21"/>
      </w:pPr>
      <w:bookmarkStart w:id="241" w:name="_Ref378861395"/>
      <w:bookmarkStart w:id="242" w:name="_Ref379107591"/>
      <w:bookmarkStart w:id="243" w:name="_Toc57726440"/>
      <w:r w:rsidRPr="009B2DC1">
        <w:t>Sommerfeld integrals</w:t>
      </w:r>
      <w:bookmarkEnd w:id="241"/>
      <w:bookmarkEnd w:id="242"/>
      <w:bookmarkEnd w:id="243"/>
    </w:p>
    <w:p w14:paraId="27357F34" w14:textId="2CC96500"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2421AC">
        <w:instrText xml:space="preserve"> ADDIN ZOTERO_ITEM CSL_CITATION {"citationID":"bt5KkQfb","properties":{"formattedCitation":"[58,90,91]","plainCitation":"[58,90,91]","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2421AC" w:rsidRPr="002421AC">
        <w:t>[58,90,91]</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51059E"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2CD6B5E6"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AF049C">
              <w:rPr>
                <w:noProof/>
              </w:rPr>
              <w:t>86</w:t>
            </w:r>
            <w:r w:rsidRPr="000C1BB3">
              <w:fldChar w:fldCharType="end"/>
            </w:r>
            <w:r w:rsidRPr="000C1BB3">
              <w:t>)</w:t>
            </w:r>
          </w:p>
        </w:tc>
      </w:tr>
    </w:tbl>
    <w:p w14:paraId="1C80F321" w14:textId="1DB834E6" w:rsidR="00285190" w:rsidRDefault="002914E4" w:rsidP="00305536">
      <w:r>
        <w:t xml:space="preserve">where </w:t>
      </w:r>
      <m:oMath>
        <m: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AF049C">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AF049C" w:rsidRPr="000C1BB3">
        <w:t>(</w:t>
      </w:r>
      <w:r w:rsidR="00AF049C">
        <w:rPr>
          <w:noProof/>
        </w:rPr>
        <w:t>52</w:t>
      </w:r>
      <w:r w:rsidR="00AF049C"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51059E"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51059E"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7EAACE41" w:rsidR="002914E4" w:rsidRPr="000C1BB3" w:rsidRDefault="002914E4" w:rsidP="00A11D1E">
            <w:pPr>
              <w:pStyle w:val="Eqnumber"/>
            </w:pPr>
            <w:r w:rsidRPr="000C1BB3">
              <w:lastRenderedPageBreak/>
              <w:t>(</w:t>
            </w:r>
            <w:r w:rsidRPr="000C1BB3">
              <w:fldChar w:fldCharType="begin"/>
            </w:r>
            <w:r w:rsidRPr="000C1BB3">
              <w:instrText xml:space="preserve"> SEQ ( \* ARABIC </w:instrText>
            </w:r>
            <w:r w:rsidRPr="000C1BB3">
              <w:fldChar w:fldCharType="separate"/>
            </w:r>
            <w:r w:rsidR="00AF049C">
              <w:rPr>
                <w:noProof/>
              </w:rPr>
              <w:t>87</w:t>
            </w:r>
            <w:r w:rsidRPr="000C1BB3">
              <w:fldChar w:fldCharType="end"/>
            </w:r>
            <w:r w:rsidRPr="000C1BB3">
              <w:t>)</w:t>
            </w:r>
          </w:p>
        </w:tc>
      </w:tr>
    </w:tbl>
    <w:p w14:paraId="23EAC402" w14:textId="3776DFE0" w:rsidR="00305536" w:rsidRPr="00F10E65" w:rsidRDefault="003519C1" w:rsidP="00305536">
      <w:r>
        <w:lastRenderedPageBreak/>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point.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AF049C">
        <w:t>10.3</w:t>
      </w:r>
      <w:r w:rsidR="00381D49">
        <w:fldChar w:fldCharType="end"/>
      </w:r>
      <w:r w:rsidR="004A1474">
        <w:t xml:space="preserve">) </w:t>
      </w:r>
      <w:r>
        <w:t>are expressed as</w:t>
      </w:r>
      <w:r w:rsidR="009B2DC1">
        <w:t xml:space="preserve"> </w:t>
      </w:r>
      <w:r w:rsidR="009B2DC1">
        <w:fldChar w:fldCharType="begin"/>
      </w:r>
      <w:r w:rsidR="002421AC">
        <w:instrText xml:space="preserve"> ADDIN ZOTERO_ITEM CSL_CITATION {"citationID":"kW7Mnvhs","properties":{"formattedCitation":"[58,91]","plainCitation":"[58,91]","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2421AC" w:rsidRPr="002421AC">
        <w:t>[58,91]</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51059E"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41AE7FD4"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AF049C">
              <w:rPr>
                <w:noProof/>
              </w:rPr>
              <w:t>88</w:t>
            </w:r>
            <w:r w:rsidRPr="000C1BB3">
              <w:fldChar w:fldCharType="end"/>
            </w:r>
            <w:r w:rsidRPr="000C1BB3">
              <w:t>)</w:t>
            </w:r>
          </w:p>
        </w:tc>
      </w:tr>
    </w:tbl>
    <w:p w14:paraId="581B9303" w14:textId="0A3A629B" w:rsidR="009B2DC1" w:rsidRDefault="003B46C6" w:rsidP="00305536">
      <w:r w:rsidRPr="003B46C6">
        <w:rPr>
          <w:rStyle w:val="CourierNew11pt"/>
        </w:rPr>
        <w:t>ADDA</w:t>
      </w:r>
      <w:r>
        <w:t xml:space="preserve"> calculates </w:t>
      </w:r>
      <w:r w:rsidR="003519C1">
        <w:t xml:space="preserve">these </w:t>
      </w:r>
      <w:r>
        <w:t xml:space="preserve">Sommerfeld integrals </w:t>
      </w:r>
      <w:r w:rsidR="00214EF8">
        <w:t>using slightly modified routine</w:t>
      </w:r>
      <w:r>
        <w:t xml:space="preserve"> from NEC2C,</w:t>
      </w:r>
      <w:r w:rsidRPr="0015233A">
        <w:rPr>
          <w:rStyle w:val="a7"/>
        </w:rPr>
        <w:footnoteReference w:id="88"/>
      </w:r>
      <w:r>
        <w:t xml:space="preserve"> which is a Fortran-to-C translation of </w:t>
      </w:r>
      <w:r>
        <w:fldChar w:fldCharType="begin"/>
      </w:r>
      <w:r w:rsidR="002421AC">
        <w:instrText xml:space="preserve"> ADDIN ZOTERO_ITEM CSL_CITATION {"citationID":"k030224tm","properties":{"formattedCitation":"[92]","plainCitation":"[92]","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2421AC" w:rsidRPr="002421AC">
        <w:t>[92]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2421AC">
        <w:instrText xml:space="preserve"> ADDIN ZOTERO_ITEM CSL_CITATION {"citationID":"riKZeNhU","properties":{"formattedCitation":"[93,94]","plainCitation":"[93,94]","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2421AC" w:rsidRPr="002421AC">
        <w:t>[93,94]</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4239AD9C"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proofErr w:type="spellStart"/>
      <w:r w:rsidR="00214EF8">
        <w:t>mputational</w:t>
      </w:r>
      <w:proofErr w:type="spellEnd"/>
      <w:r w:rsidR="00214EF8">
        <w:t xml:space="preserve"> grid, which takes time</w:t>
      </w:r>
      <w:r>
        <w:t xml:space="preserve"> comparable to 200 iterations of the iterative solver</w:t>
      </w:r>
      <w:r w:rsidR="00F54B93" w:rsidRPr="0015233A">
        <w:rPr>
          <w:rStyle w:val="a7"/>
        </w:rPr>
        <w:footnoteReference w:id="89"/>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AF049C">
        <w:t>5</w:t>
      </w:r>
      <w:r w:rsidR="007547EB">
        <w:fldChar w:fldCharType="end"/>
      </w:r>
      <w:r w:rsidR="007547EB">
        <w:t>).</w:t>
      </w:r>
    </w:p>
    <w:p w14:paraId="1DDDDA39" w14:textId="77777777" w:rsidR="002E2C32" w:rsidRPr="009819E7" w:rsidRDefault="002E2C32" w:rsidP="002E2C32">
      <w:pPr>
        <w:pStyle w:val="1"/>
      </w:pPr>
      <w:bookmarkStart w:id="244" w:name="_Ref127701512"/>
      <w:bookmarkStart w:id="245" w:name="_Toc148426336"/>
      <w:bookmarkStart w:id="246" w:name="_Toc57726441"/>
      <w:r w:rsidRPr="009819E7">
        <w:t>Timing</w:t>
      </w:r>
      <w:bookmarkEnd w:id="244"/>
      <w:bookmarkEnd w:id="245"/>
      <w:bookmarkEnd w:id="246"/>
    </w:p>
    <w:p w14:paraId="63096DA2" w14:textId="77777777" w:rsidR="002E2C32" w:rsidRPr="009819E7" w:rsidRDefault="00067205" w:rsidP="0020695F">
      <w:pPr>
        <w:pStyle w:val="21"/>
      </w:pPr>
      <w:bookmarkStart w:id="247" w:name="_Ref128376258"/>
      <w:bookmarkStart w:id="248" w:name="_Toc148426337"/>
      <w:bookmarkStart w:id="249" w:name="_Toc57726442"/>
      <w:r w:rsidRPr="009819E7">
        <w:t>Basic</w:t>
      </w:r>
      <w:r w:rsidR="007B2D78" w:rsidRPr="009819E7">
        <w:t xml:space="preserve"> timing</w:t>
      </w:r>
      <w:bookmarkEnd w:id="247"/>
      <w:bookmarkEnd w:id="248"/>
      <w:bookmarkEnd w:id="249"/>
    </w:p>
    <w:p w14:paraId="7BBFD124" w14:textId="43EDE35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AF049C">
        <w:t>C.4</w:t>
      </w:r>
      <w:r w:rsidR="00FB21FE" w:rsidRPr="009819E7">
        <w:fldChar w:fldCharType="end"/>
      </w:r>
      <w:r w:rsidR="00FB21FE" w:rsidRPr="009819E7">
        <w:t>)</w:t>
      </w:r>
      <w:r w:rsidR="00FB21FE">
        <w:t>.</w:t>
      </w:r>
      <w:r w:rsidR="009D3620" w:rsidRPr="0015233A">
        <w:rPr>
          <w:rStyle w:val="a7"/>
        </w:rPr>
        <w:footnoteReference w:id="90"/>
      </w:r>
    </w:p>
    <w:p w14:paraId="08C7447F" w14:textId="77777777" w:rsidR="004D0D2A" w:rsidRPr="009819E7" w:rsidRDefault="004D0D2A" w:rsidP="00BB532E">
      <w:pPr>
        <w:pStyle w:val="Indent"/>
      </w:pPr>
      <w:r w:rsidRPr="009819E7">
        <w:t>In parallel mode all the times a</w:t>
      </w:r>
      <w:r w:rsidR="00366035" w:rsidRPr="009819E7">
        <w:t>re wall-</w:t>
      </w:r>
      <w:r w:rsidRPr="009819E7">
        <w:t xml:space="preserve">times measured by the high-precision </w:t>
      </w:r>
      <w:r w:rsidRPr="00941327">
        <w:rPr>
          <w:rStyle w:val="CourierNew11pt"/>
        </w:rPr>
        <w:t>MPI_Wtime</w:t>
      </w:r>
      <w:r w:rsidRPr="009819E7">
        <w:t xml:space="preserve"> function, which is a part of MPI standard. This solves above-mentioned problems of the ANSI C timers.</w:t>
      </w:r>
    </w:p>
    <w:p w14:paraId="5F9B7DB3" w14:textId="5D58A135"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AF049C">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AF049C">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AF049C">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AF049C">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AF049C">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AF049C">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63F966EF"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w:t>
      </w:r>
      <w:r w:rsidR="00967CF7" w:rsidRPr="009819E7">
        <w:lastRenderedPageBreak/>
        <w:t xml:space="preserve">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967CF7" w:rsidRPr="009819E7">
        <w:t>).</w:t>
      </w:r>
    </w:p>
    <w:p w14:paraId="7B1EDB96" w14:textId="77777777" w:rsidR="007B2D78" w:rsidRPr="009819E7" w:rsidRDefault="007B2D78" w:rsidP="0020695F">
      <w:pPr>
        <w:pStyle w:val="21"/>
      </w:pPr>
      <w:bookmarkStart w:id="250" w:name="_Ref128371723"/>
      <w:bookmarkStart w:id="251" w:name="_Toc148426338"/>
      <w:bookmarkStart w:id="252" w:name="_Toc57726443"/>
      <w:r w:rsidRPr="009819E7">
        <w:t>Precise timing</w:t>
      </w:r>
      <w:bookmarkEnd w:id="250"/>
      <w:bookmarkEnd w:id="251"/>
      <w:bookmarkEnd w:id="252"/>
    </w:p>
    <w:p w14:paraId="69DAF7DC" w14:textId="40D8447C"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r w:rsidR="00FC4454" w:rsidRPr="00941327">
        <w:rPr>
          <w:rStyle w:val="CourierNew11pt"/>
        </w:rPr>
        <w:t>stdout</w:t>
      </w:r>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AF049C">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AF049C">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r w:rsidR="000B3244" w:rsidRPr="009819E7">
        <w:t>µ</w:t>
      </w:r>
      <w:r w:rsidRPr="009819E7">
        <w:t>s, however they measure wall-time</w:t>
      </w:r>
      <w:r w:rsidRPr="0015233A">
        <w:rPr>
          <w:rStyle w:val="a7"/>
        </w:rPr>
        <w:footnoteReference w:id="91"/>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AF049C">
        <w:t>13.1</w:t>
      </w:r>
      <w:r w:rsidR="002A6EEF">
        <w:fldChar w:fldCharType="end"/>
      </w:r>
      <w:r w:rsidR="002A6EEF">
        <w:t>)</w:t>
      </w:r>
      <w:r w:rsidRPr="009819E7">
        <w:t xml:space="preserve">. </w:t>
      </w:r>
      <w:r w:rsidR="004E2FD3" w:rsidRPr="009819E7">
        <w:t xml:space="preserve">To enable precise timing </w:t>
      </w:r>
      <w:r w:rsidR="0057162E">
        <w:t xml:space="preserve">recompile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AF049C">
        <w:rPr>
          <w:vertAlign w:val="superscript"/>
        </w:rPr>
        <w:t>13</w:t>
      </w:r>
      <w:r w:rsidR="001E15FF" w:rsidRPr="001E15FF">
        <w:rPr>
          <w:vertAlign w:val="superscript"/>
        </w:rPr>
        <w:fldChar w:fldCharType="end"/>
      </w:r>
    </w:p>
    <w:p w14:paraId="59520186" w14:textId="77777777" w:rsidR="00D9178A" w:rsidRPr="009819E7" w:rsidRDefault="00D9178A" w:rsidP="006D122B">
      <w:pPr>
        <w:pStyle w:val="1"/>
      </w:pPr>
      <w:bookmarkStart w:id="253" w:name="_Ref136224250"/>
      <w:bookmarkStart w:id="254" w:name="_Toc148426339"/>
      <w:bookmarkStart w:id="255" w:name="_Toc57726444"/>
      <w:bookmarkStart w:id="256" w:name="_Ref128215729"/>
      <w:r w:rsidRPr="009819E7">
        <w:t>Miscellanea</w:t>
      </w:r>
      <w:bookmarkEnd w:id="253"/>
      <w:bookmarkEnd w:id="254"/>
      <w:bookmarkEnd w:id="255"/>
    </w:p>
    <w:p w14:paraId="3A1155B6" w14:textId="3CD3C896"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41327">
        <w:rPr>
          <w:rStyle w:val="CourierNew11pt"/>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15233A">
        <w:rPr>
          <w:rStyle w:val="a7"/>
        </w:rPr>
        <w:footnoteReference w:id="92"/>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1"/>
      </w:pPr>
      <w:bookmarkStart w:id="257" w:name="_Toc148426340"/>
      <w:bookmarkStart w:id="258" w:name="_Ref193611259"/>
      <w:bookmarkStart w:id="259" w:name="_Toc57726445"/>
      <w:r w:rsidRPr="009819E7">
        <w:t>Finale</w:t>
      </w:r>
      <w:bookmarkEnd w:id="257"/>
      <w:bookmarkEnd w:id="258"/>
      <w:bookmarkEnd w:id="259"/>
    </w:p>
    <w:p w14:paraId="38CD4A6E" w14:textId="3E1B303B"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AF049C">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AF049C">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15233A">
        <w:rPr>
          <w:rStyle w:val="a7"/>
        </w:rPr>
        <w:footnoteReference w:id="93"/>
      </w:r>
      <w:r w:rsidR="00212900">
        <w:t xml:space="preserve"> ranging from compiling instructions to description of how to add new predefined shapes.</w:t>
      </w:r>
      <w:r w:rsidR="00964FA8">
        <w:t xml:space="preserve"> In particular, an up-to-date list of acknowledgements is available,</w:t>
      </w:r>
      <w:r w:rsidR="00964FA8" w:rsidRPr="0015233A">
        <w:rPr>
          <w:rStyle w:val="a7"/>
        </w:rPr>
        <w:footnoteReference w:id="94"/>
      </w:r>
      <w:r w:rsidR="00964FA8">
        <w:t xml:space="preserve"> including contributors and funding sources.</w:t>
      </w:r>
    </w:p>
    <w:p w14:paraId="36AD38C6" w14:textId="70E254F3"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AF049C">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future plan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AF049C">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AF049C">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260" w:name="_Toc148426342"/>
      <w:bookmarkStart w:id="261" w:name="_Toc57726446"/>
      <w:r w:rsidRPr="009819E7">
        <w:t>References</w:t>
      </w:r>
      <w:bookmarkEnd w:id="260"/>
      <w:bookmarkEnd w:id="261"/>
    </w:p>
    <w:bookmarkStart w:id="262" w:name="_Ref128628700"/>
    <w:p w14:paraId="4999386C" w14:textId="77777777" w:rsidR="002421AC" w:rsidRDefault="00227BEC" w:rsidP="002421AC">
      <w:pPr>
        <w:pStyle w:val="afff3"/>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2421AC">
        <w:t xml:space="preserve">[1] M.A. Yurkin and A.G. Hoekstra, “The discrete-dipole-approximation code ADDA: capabilities and known limitations,” J. Quant. Spectrosc. Radiat. Transfer </w:t>
      </w:r>
      <w:r w:rsidR="002421AC">
        <w:rPr>
          <w:b/>
          <w:bCs/>
        </w:rPr>
        <w:t>112</w:t>
      </w:r>
      <w:r w:rsidR="002421AC">
        <w:t>, 2234–2247 (2011) [doi:10.1016/j.jqsrt.2011.01.031].</w:t>
      </w:r>
    </w:p>
    <w:p w14:paraId="16165E14" w14:textId="77777777" w:rsidR="002421AC" w:rsidRDefault="002421AC" w:rsidP="002421AC">
      <w:pPr>
        <w:pStyle w:val="afff3"/>
      </w:pPr>
      <w:r>
        <w:t xml:space="preserve">[2] M.A. Yurkin and A.G. Hoekstra, “The discrete dipole approximation: an overview and recent developments,” J. Quant. Spectrosc. Radiat. Transfer </w:t>
      </w:r>
      <w:r>
        <w:rPr>
          <w:b/>
          <w:bCs/>
        </w:rPr>
        <w:t>106</w:t>
      </w:r>
      <w:r>
        <w:t>, 558–589 (2007) [doi:10.1016/j.jqsrt.2007.01.034].</w:t>
      </w:r>
    </w:p>
    <w:p w14:paraId="7323ECBF" w14:textId="77777777" w:rsidR="002421AC" w:rsidRDefault="002421AC" w:rsidP="002421AC">
      <w:pPr>
        <w:pStyle w:val="afff3"/>
      </w:pPr>
      <w:r>
        <w:lastRenderedPageBreak/>
        <w:t xml:space="preserve">[3] E.M. Purcell and C.R. Pennypacker, “Scattering and adsorption of light by nonspherical dielectric grains,” Astrophys. J. </w:t>
      </w:r>
      <w:r>
        <w:rPr>
          <w:b/>
          <w:bCs/>
        </w:rPr>
        <w:t>186</w:t>
      </w:r>
      <w:r>
        <w:t>, 705–714 (1973) [doi:10.1086/152538].</w:t>
      </w:r>
    </w:p>
    <w:p w14:paraId="443E402A" w14:textId="77777777" w:rsidR="002421AC" w:rsidRDefault="002421AC" w:rsidP="002421AC">
      <w:pPr>
        <w:pStyle w:val="afff3"/>
      </w:pPr>
      <w:r>
        <w:t xml:space="preserve">[4] A.G. Hoekstra and P.M.A. Sloot, “New computational techniques to simulate light-scattering from arbitrary particles,” Part. Part. Sys. Charact. </w:t>
      </w:r>
      <w:r>
        <w:rPr>
          <w:b/>
          <w:bCs/>
        </w:rPr>
        <w:t>11</w:t>
      </w:r>
      <w:r>
        <w:t>, 189–193 (1994) [doi:10.1002/ppsc.19940110304].</w:t>
      </w:r>
    </w:p>
    <w:p w14:paraId="233070F0" w14:textId="77777777" w:rsidR="002421AC" w:rsidRDefault="002421AC" w:rsidP="002421AC">
      <w:pPr>
        <w:pStyle w:val="afff3"/>
      </w:pPr>
      <w:r>
        <w:t xml:space="preserve">[5] A.G. Hoekstra and P.M.A. Sloot, “Coupled dipole simulations of elastic light scattering on parallel systems,” Int. J. Mod. Phys. C </w:t>
      </w:r>
      <w:r>
        <w:rPr>
          <w:b/>
          <w:bCs/>
        </w:rPr>
        <w:t>6</w:t>
      </w:r>
      <w:r>
        <w:t>, 663–679 (1995) [doi:10.1142/S0129183195000563].</w:t>
      </w:r>
    </w:p>
    <w:p w14:paraId="14696D53" w14:textId="77777777" w:rsidR="002421AC" w:rsidRDefault="002421AC" w:rsidP="002421AC">
      <w:pPr>
        <w:pStyle w:val="afff3"/>
      </w:pPr>
      <w:r>
        <w:t xml:space="preserve">[6] A.G. Hoekstra, M.D. Grimminck, and P.M.A. Sloot, “Large scale simulations of elastic light scattering by a fast discrete dipole approximation,” Int. J. Mod. Phys. C </w:t>
      </w:r>
      <w:r>
        <w:rPr>
          <w:b/>
          <w:bCs/>
        </w:rPr>
        <w:t>9</w:t>
      </w:r>
      <w:r>
        <w:t>, 87–102 (1998) [doi:10.1142/S012918319800008X].</w:t>
      </w:r>
    </w:p>
    <w:p w14:paraId="2B93BD3B" w14:textId="77777777" w:rsidR="002421AC" w:rsidRDefault="002421AC" w:rsidP="002421AC">
      <w:pPr>
        <w:pStyle w:val="afff3"/>
      </w:pPr>
      <w:r>
        <w:t xml:space="preserve">[7] A.G. Hoekstra, M. Frijlink, L.B.F.M. Waters, and P.M.A. Sloot, “Radiation forces in the discrete-dipole approximation,” J. Opt. Soc. Am. A </w:t>
      </w:r>
      <w:r>
        <w:rPr>
          <w:b/>
          <w:bCs/>
        </w:rPr>
        <w:t>18</w:t>
      </w:r>
      <w:r>
        <w:t>, 1944–1953 (2001) [doi:10.1364/JOSAA.18.001944].</w:t>
      </w:r>
    </w:p>
    <w:p w14:paraId="5DCF3D20" w14:textId="77777777" w:rsidR="002421AC" w:rsidRDefault="002421AC" w:rsidP="002421AC">
      <w:pPr>
        <w:pStyle w:val="afff3"/>
      </w:pPr>
      <w:r>
        <w:t xml:space="preserve">[8] M.A. Yurkin, V.P. Maltsev, and A.G. Hoekstra, “The discrete dipole approximation for simulation of light scattering by particles much larger than the wavelength,” J. Quant. Spectrosc. Radiat. Transfer </w:t>
      </w:r>
      <w:r>
        <w:rPr>
          <w:b/>
          <w:bCs/>
        </w:rPr>
        <w:t>106</w:t>
      </w:r>
      <w:r>
        <w:t>, 546–557 (2007) [doi:10.1016/j.jqsrt.2007.01.033].</w:t>
      </w:r>
    </w:p>
    <w:p w14:paraId="7268D368" w14:textId="77777777" w:rsidR="002421AC" w:rsidRDefault="002421AC" w:rsidP="002421AC">
      <w:pPr>
        <w:pStyle w:val="afff3"/>
      </w:pPr>
      <w:r>
        <w:t xml:space="preserve">[9] M. Huntemann, G. Heygster, and G. Hong, “Discrete dipole approximation simulations on GPUs using OpenCL – Application on cloud ice particles,” J. Comput. Sci. </w:t>
      </w:r>
      <w:r>
        <w:rPr>
          <w:b/>
          <w:bCs/>
        </w:rPr>
        <w:t>2</w:t>
      </w:r>
      <w:r>
        <w:t>, 262–271 (2011) [doi:10.1016/j.jocs.2011.05.011].</w:t>
      </w:r>
    </w:p>
    <w:p w14:paraId="3A83345E" w14:textId="77777777" w:rsidR="002421AC" w:rsidRDefault="002421AC" w:rsidP="002421AC">
      <w:pPr>
        <w:pStyle w:val="afff3"/>
      </w:pPr>
      <w:r>
        <w:t xml:space="preserve">[10] B.T. Draine and P.J. Flatau, “Discrete-dipole approximation for scattering calculations,” J. Opt. Soc. Am. A </w:t>
      </w:r>
      <w:r>
        <w:rPr>
          <w:b/>
          <w:bCs/>
        </w:rPr>
        <w:t>11</w:t>
      </w:r>
      <w:r>
        <w:t>, 1491–1499 (1994) [doi:10.1364/JOSAA.11.001491].</w:t>
      </w:r>
    </w:p>
    <w:p w14:paraId="567CD017" w14:textId="77777777" w:rsidR="002421AC" w:rsidRDefault="002421AC" w:rsidP="002421AC">
      <w:pPr>
        <w:pStyle w:val="afff3"/>
      </w:pPr>
      <w:r>
        <w:t xml:space="preserve">[11] B.T. Draine and J.J. Goodman, “Beyond Clausius–Mossotti: wave propagation on a polarizable point lattice and the discrete dipole approximation,” Astrophys. J. </w:t>
      </w:r>
      <w:r>
        <w:rPr>
          <w:b/>
          <w:bCs/>
        </w:rPr>
        <w:t>405</w:t>
      </w:r>
      <w:r>
        <w:t>, 685–697 (1993) [doi:10.1086/172396].</w:t>
      </w:r>
    </w:p>
    <w:p w14:paraId="0D47E94F" w14:textId="77777777" w:rsidR="002421AC" w:rsidRDefault="002421AC" w:rsidP="002421AC">
      <w:pPr>
        <w:pStyle w:val="afff3"/>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1ACE4535" w14:textId="77777777" w:rsidR="002421AC" w:rsidRDefault="002421AC" w:rsidP="002421AC">
      <w:pPr>
        <w:pStyle w:val="afff3"/>
      </w:pPr>
      <w:r>
        <w:t xml:space="preserve">[13] N.B. Piller, “Coupled-dipole approximation for high permittivity materials,” Opt. Commun. </w:t>
      </w:r>
      <w:r>
        <w:rPr>
          <w:b/>
          <w:bCs/>
        </w:rPr>
        <w:t>160</w:t>
      </w:r>
      <w:r>
        <w:t>, 10–14 (1999) [doi:10.1016/S0030-4018(98)00645-2].</w:t>
      </w:r>
    </w:p>
    <w:p w14:paraId="7641BCFF" w14:textId="77777777" w:rsidR="002421AC" w:rsidRDefault="002421AC" w:rsidP="002421AC">
      <w:pPr>
        <w:pStyle w:val="afff3"/>
      </w:pPr>
      <w:r>
        <w:t xml:space="preserve">[14] P.C. Chaumet, A. Sentenac, and A. Rahmani, “Coupled dipole method for scatterers with large permittivity,” Phys. Rev. E </w:t>
      </w:r>
      <w:r>
        <w:rPr>
          <w:b/>
          <w:bCs/>
        </w:rPr>
        <w:t>70</w:t>
      </w:r>
      <w:r>
        <w:t>, 036606 (2004) [doi:10.1103/PhysRevE.70.036606].</w:t>
      </w:r>
    </w:p>
    <w:p w14:paraId="52FC6C0F" w14:textId="77777777" w:rsidR="002421AC" w:rsidRDefault="002421AC" w:rsidP="002421AC">
      <w:pPr>
        <w:pStyle w:val="afff3"/>
      </w:pPr>
      <w:r>
        <w:t xml:space="preserve">[15] S.B. Singham, “Theoretical factors in modeling polarized light scattering by arbitrary particles,” Appl. Opt. </w:t>
      </w:r>
      <w:r>
        <w:rPr>
          <w:b/>
          <w:bCs/>
        </w:rPr>
        <w:t>28</w:t>
      </w:r>
      <w:r>
        <w:t>, 5058–5064 (1989) [doi:10.1364/AO.28.005058].</w:t>
      </w:r>
    </w:p>
    <w:p w14:paraId="38CA6B2B" w14:textId="77777777" w:rsidR="002421AC" w:rsidRDefault="002421AC" w:rsidP="002421AC">
      <w:pPr>
        <w:pStyle w:val="afff3"/>
      </w:pPr>
      <w:r>
        <w:t xml:space="preserve">[16] A.G. Hoekstra and P.M.A. Sloot, “Dipolar unit size in coupled-dipole calculations of the scattering matrix elements,” Opt. Lett. </w:t>
      </w:r>
      <w:r>
        <w:rPr>
          <w:b/>
          <w:bCs/>
        </w:rPr>
        <w:t>18</w:t>
      </w:r>
      <w:r>
        <w:t>, 1211–1213 (1993) [doi:10.1364/OL.18.001211].</w:t>
      </w:r>
    </w:p>
    <w:p w14:paraId="487E23CB" w14:textId="77777777" w:rsidR="002421AC" w:rsidRDefault="002421AC" w:rsidP="002421AC">
      <w:pPr>
        <w:pStyle w:val="afff3"/>
      </w:pPr>
      <w:r>
        <w:t xml:space="preserve">[17] A.G. Hoekstra, J. Rahola, and P.M.A. Sloot, “Accuracy of internal fields in volume integral equation simulations of light scattering,” Appl. Opt. </w:t>
      </w:r>
      <w:r>
        <w:rPr>
          <w:b/>
          <w:bCs/>
        </w:rPr>
        <w:t>37</w:t>
      </w:r>
      <w:r>
        <w:t>, 8482–8497 (1998) [doi:10.1364/AO.37.008482].</w:t>
      </w:r>
    </w:p>
    <w:p w14:paraId="2A2FEE0D" w14:textId="77777777" w:rsidR="002421AC" w:rsidRDefault="002421AC" w:rsidP="002421AC">
      <w:pPr>
        <w:pStyle w:val="afff3"/>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[doi:10.1016/j.jqsrt.2006.06.006].</w:t>
      </w:r>
    </w:p>
    <w:p w14:paraId="0BCC3142" w14:textId="77777777" w:rsidR="002421AC" w:rsidRDefault="002421AC" w:rsidP="002421AC">
      <w:pPr>
        <w:pStyle w:val="afff3"/>
      </w:pPr>
      <w:r>
        <w:t xml:space="preserve">[19] N.B. Piller and O.J.F. Martin, “Increasing the performance of the coupled-dipole approximation: A spectral approach,” IEEE Trans. Antennas Propag. </w:t>
      </w:r>
      <w:r>
        <w:rPr>
          <w:b/>
          <w:bCs/>
        </w:rPr>
        <w:t>46</w:t>
      </w:r>
      <w:r>
        <w:t>, 1126–1137 (1998) [doi:10.1109/8.718567].</w:t>
      </w:r>
    </w:p>
    <w:p w14:paraId="338A5DDC" w14:textId="77777777" w:rsidR="002421AC" w:rsidRDefault="002421AC" w:rsidP="002421AC">
      <w:pPr>
        <w:pStyle w:val="afff3"/>
      </w:pPr>
      <w:r>
        <w:t xml:space="preserve">[20] M.A. Yurkin, D. de Kanter, and A.G. Hoekstra, “Accuracy of the discrete dipole approximation for simulation of optical properties of gold nanoparticles,” J. Nanophoton. </w:t>
      </w:r>
      <w:r>
        <w:rPr>
          <w:b/>
          <w:bCs/>
        </w:rPr>
        <w:t>4</w:t>
      </w:r>
      <w:r>
        <w:t>, 041585 (2010) [doi:10.1117/1.3335329].</w:t>
      </w:r>
    </w:p>
    <w:p w14:paraId="5E3F9331" w14:textId="77777777" w:rsidR="002421AC" w:rsidRDefault="002421AC" w:rsidP="002421AC">
      <w:pPr>
        <w:pStyle w:val="afff3"/>
      </w:pPr>
      <w:r>
        <w:t xml:space="preserve">[21] D.A. Smunev, P.C. Chaumet, and M.A. Yurkin, “Rectangular dipoles in the discrete dipole approximation,” J. Quant. Spectrosc. Radiat. Transfer </w:t>
      </w:r>
      <w:r>
        <w:rPr>
          <w:b/>
          <w:bCs/>
        </w:rPr>
        <w:t>156</w:t>
      </w:r>
      <w:r>
        <w:t>, 67–79 (2015) [doi:10.1016/j.jqsrt.2015.01.019].</w:t>
      </w:r>
    </w:p>
    <w:p w14:paraId="47FEA993" w14:textId="77777777" w:rsidR="002421AC" w:rsidRDefault="002421AC" w:rsidP="002421AC">
      <w:pPr>
        <w:pStyle w:val="afff3"/>
      </w:pPr>
      <w:r>
        <w:t xml:space="preserve">[22] M.A. Yurkin, V.P. Maltsev, and A.G. Hoekstra, “Convergence of the discrete dipole approximation. II. An extrapolation technique to increase the accuracy,” J. Opt. Soc. Am. A </w:t>
      </w:r>
      <w:r>
        <w:rPr>
          <w:b/>
          <w:bCs/>
        </w:rPr>
        <w:t>23</w:t>
      </w:r>
      <w:r>
        <w:t>, 2592–2601 (2006) [doi:10.1364/JOSAA.23.002592].</w:t>
      </w:r>
    </w:p>
    <w:p w14:paraId="0FBC4007" w14:textId="77777777" w:rsidR="002421AC" w:rsidRDefault="002421AC" w:rsidP="002421AC">
      <w:pPr>
        <w:pStyle w:val="afff3"/>
      </w:pPr>
      <w:r>
        <w:lastRenderedPageBreak/>
        <w:t xml:space="preserve">[23] M.A. Yurkin, A.G. Hoekstra, R.S. Brock, and J.Q. Lu, “Systematic comparison of the discrete dipole approximation and the finite difference time domain method for large dielectric scatterers,” Opt. Express </w:t>
      </w:r>
      <w:r>
        <w:rPr>
          <w:b/>
          <w:bCs/>
        </w:rPr>
        <w:t>15</w:t>
      </w:r>
      <w:r>
        <w:t>, 17902–17911 (2007) [doi:10.1364/OE.15.017902].</w:t>
      </w:r>
    </w:p>
    <w:p w14:paraId="43F0F4EE" w14:textId="77777777" w:rsidR="002421AC" w:rsidRDefault="002421AC" w:rsidP="002421AC">
      <w:pPr>
        <w:pStyle w:val="afff3"/>
      </w:pPr>
      <w:r>
        <w:t xml:space="preserve">[24] M.A. Yurkin, M. Min, and A.G. Hoekstra, “Application of the discrete dipole approximation to very large refractive indices: Filtered coupled dipoles revived,” Phys. Rev. E </w:t>
      </w:r>
      <w:r>
        <w:rPr>
          <w:b/>
          <w:bCs/>
        </w:rPr>
        <w:t>82</w:t>
      </w:r>
      <w:r>
        <w:t>, 036703 (2010) [doi:10.1103/PhysRevE.82.036703].</w:t>
      </w:r>
    </w:p>
    <w:p w14:paraId="0DF124A2" w14:textId="77777777" w:rsidR="002421AC" w:rsidRDefault="002421AC" w:rsidP="002421AC">
      <w:pPr>
        <w:pStyle w:val="afff3"/>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[doi:10.1364/OE.18.005681].</w:t>
      </w:r>
    </w:p>
    <w:p w14:paraId="771709FA" w14:textId="77777777" w:rsidR="002421AC" w:rsidRDefault="002421AC" w:rsidP="002421AC">
      <w:pPr>
        <w:pStyle w:val="afff3"/>
      </w:pPr>
      <w:r>
        <w:t xml:space="preserve">[26] M.I. Mishchenko, “Scale invariance rule in electromagnetic scattering,” J. Quant. Spectrosc. Radiat. Transfer </w:t>
      </w:r>
      <w:r>
        <w:rPr>
          <w:b/>
          <w:bCs/>
        </w:rPr>
        <w:t>101</w:t>
      </w:r>
      <w:r>
        <w:t>, 411–415 (2006) [doi:10.1016/j.jqsrt.2006.02.047].</w:t>
      </w:r>
    </w:p>
    <w:p w14:paraId="49E6C5B0" w14:textId="77777777" w:rsidR="002421AC" w:rsidRDefault="002421AC" w:rsidP="002421AC">
      <w:pPr>
        <w:pStyle w:val="afff3"/>
      </w:pPr>
      <w:r>
        <w:t xml:space="preserve">[27] H. Parviainen and K. Lumme, “Scattering from rough thin films: discrete-dipole-approximation simulations,” J. Opt. Soc. Am. A </w:t>
      </w:r>
      <w:r>
        <w:rPr>
          <w:b/>
          <w:bCs/>
        </w:rPr>
        <w:t>25</w:t>
      </w:r>
      <w:r>
        <w:t>, 90–97 (2008) [doi:10.1364/JOSAA.25.000090].</w:t>
      </w:r>
    </w:p>
    <w:p w14:paraId="353AD32B" w14:textId="77777777" w:rsidR="002421AC" w:rsidRDefault="002421AC" w:rsidP="002421AC">
      <w:pPr>
        <w:pStyle w:val="afff3"/>
      </w:pPr>
      <w:r>
        <w:t>[28] D.W. Mackowski, “Direct simulation of scattering and absorption by particle deposits,” in Proceedings of the 10th Conference on Electromagnetic and Light Scattering, G. Videen, M.I. Mishchenko, and M.P. Menguc, Eds., pp. 113–116, Bodrum, Turkey (2007) [doi:10.1615/ICHMT.2007.ConfElectromagLigScat.310].</w:t>
      </w:r>
    </w:p>
    <w:p w14:paraId="2CC3F77B" w14:textId="77777777" w:rsidR="002421AC" w:rsidRDefault="002421AC" w:rsidP="002421AC">
      <w:pPr>
        <w:pStyle w:val="afff3"/>
      </w:pPr>
      <w:r>
        <w:t xml:space="preserve">[29] S. D’Agostino, P.P. Pompa, R. Chiuri, R.J. Phaneuf, D.G. Britti, R. Rinaldi, R. Cingolani, and F. Della Sala, “Enhanced fluorescence by metal nanospheres on metal substrates,” Opt. Lett. </w:t>
      </w:r>
      <w:r>
        <w:rPr>
          <w:b/>
          <w:bCs/>
        </w:rPr>
        <w:t>34</w:t>
      </w:r>
      <w:r>
        <w:t>, 2381–2383 (2009) [doi:10.1364/OL.34.002381].</w:t>
      </w:r>
    </w:p>
    <w:p w14:paraId="74FA01DF" w14:textId="77777777" w:rsidR="002421AC" w:rsidRDefault="002421AC" w:rsidP="002421AC">
      <w:pPr>
        <w:pStyle w:val="afff3"/>
      </w:pPr>
      <w:r>
        <w:t xml:space="preserve">[30] P.C. Chaumet, A. Rahmani, and G.W. Bryant, “Generalization of the coupled dipole method to periodic structures,” Phys. Rev. B </w:t>
      </w:r>
      <w:r>
        <w:rPr>
          <w:b/>
          <w:bCs/>
        </w:rPr>
        <w:t>67</w:t>
      </w:r>
      <w:r>
        <w:t>, 165404 (2003) [doi:10.1103/PhysRevB.67.165404].</w:t>
      </w:r>
    </w:p>
    <w:p w14:paraId="3626C033" w14:textId="77777777" w:rsidR="002421AC" w:rsidRDefault="002421AC" w:rsidP="002421AC">
      <w:pPr>
        <w:pStyle w:val="afff3"/>
      </w:pPr>
      <w:r>
        <w:t xml:space="preserve">[31] C.M.J. Wijers and K.M.E. Emmett, “Structural contribution to the anisotropic reflection from the Si (110) surface,” Phys. Scr. </w:t>
      </w:r>
      <w:r>
        <w:rPr>
          <w:b/>
          <w:bCs/>
        </w:rPr>
        <w:t>38</w:t>
      </w:r>
      <w:r>
        <w:t>, 435–440 (1988) [doi:10.1088/0031-8949/38/3/017].</w:t>
      </w:r>
    </w:p>
    <w:p w14:paraId="07A8257E" w14:textId="77777777" w:rsidR="002421AC" w:rsidRDefault="002421AC" w:rsidP="002421AC">
      <w:pPr>
        <w:pStyle w:val="afff3"/>
      </w:pPr>
      <w:r>
        <w:t xml:space="preserve">[32] B.T. Draine and P.J. Flatau, “Discrete-dipole approximation for periodic targets: theory and tests,” J. Opt. Soc. Am. A </w:t>
      </w:r>
      <w:r>
        <w:rPr>
          <w:b/>
          <w:bCs/>
        </w:rPr>
        <w:t>25</w:t>
      </w:r>
      <w:r>
        <w:t>, 2693–2703 (2008) [doi:10.1364/JOSAA.25.002693].</w:t>
      </w:r>
    </w:p>
    <w:p w14:paraId="58B318C1" w14:textId="77777777" w:rsidR="002421AC" w:rsidRDefault="002421AC" w:rsidP="002421AC">
      <w:pPr>
        <w:pStyle w:val="afff3"/>
      </w:pPr>
      <w:r>
        <w:t xml:space="preserve">[33] D.V. Hahn, D. Limsui, R.I. Joseph, K.C. Baldwin, N.T. Boggs, A.K. Carr, C.C. Carter, T.S. Han, and M.E. Thomas, “Shape characteristics of biological spores,” in SPIE Proceedings </w:t>
      </w:r>
      <w:r>
        <w:rPr>
          <w:b/>
          <w:bCs/>
        </w:rPr>
        <w:t>6954</w:t>
      </w:r>
      <w:r>
        <w:t>, A.W. Fountain III and P.J. Gardner, Eds., p. 69540W, SPIE, Orlando, FL, USA (2008) [doi:10.1117/12.777637].</w:t>
      </w:r>
    </w:p>
    <w:p w14:paraId="69C996FA" w14:textId="77777777" w:rsidR="002421AC" w:rsidRDefault="002421AC" w:rsidP="002421AC">
      <w:pPr>
        <w:pStyle w:val="afff3"/>
      </w:pPr>
      <w:r>
        <w:t>[34] M.A. Yurkin, “Discrete dipole simulations of light scattering by blood cells,” PhD thesis, University of Amsterdam (2007).</w:t>
      </w:r>
    </w:p>
    <w:p w14:paraId="75B1E01D" w14:textId="77777777" w:rsidR="002421AC" w:rsidRDefault="002421AC" w:rsidP="002421AC">
      <w:pPr>
        <w:pStyle w:val="afff3"/>
      </w:pPr>
      <w:r>
        <w:t xml:space="preserve">[35] P.W. Kuchel and E.D. Fackerell, “Parametric-equation representation of biconcave erythrocytes,” Bull. Math. Biol. </w:t>
      </w:r>
      <w:r>
        <w:rPr>
          <w:b/>
          <w:bCs/>
        </w:rPr>
        <w:t>61</w:t>
      </w:r>
      <w:r>
        <w:t>, 209–220 (1999) [doi:10.1006/bulm.1998.0064].</w:t>
      </w:r>
    </w:p>
    <w:p w14:paraId="43EFBCEF" w14:textId="77777777" w:rsidR="002421AC" w:rsidRDefault="002421AC" w:rsidP="002421AC">
      <w:pPr>
        <w:pStyle w:val="afff3"/>
      </w:pPr>
      <w:r>
        <w:t xml:space="preserve">[36]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[doi:10.1364/AO.44.005249].</w:t>
      </w:r>
    </w:p>
    <w:p w14:paraId="5F2FF52A" w14:textId="77777777" w:rsidR="002421AC" w:rsidRDefault="002421AC" w:rsidP="002421AC">
      <w:pPr>
        <w:pStyle w:val="afff3"/>
      </w:pPr>
      <w:r>
        <w:t xml:space="preserve">[37] T. Wriedt, “Using the T-matrix method for light scattering computations by non-axisymmetric particles: Superellipsoids and realistically shaped particles,” Part. Part. Sys. Charact. </w:t>
      </w:r>
      <w:r>
        <w:rPr>
          <w:b/>
          <w:bCs/>
        </w:rPr>
        <w:t>19</w:t>
      </w:r>
      <w:r>
        <w:t>, 256–268 (2002) [doi:10.1002/1521-4117(200208)19:4&lt;256::AID-PPSC256&gt;3.0.CO;2-8].</w:t>
      </w:r>
    </w:p>
    <w:p w14:paraId="4DDD2C04" w14:textId="77777777" w:rsidR="002421AC" w:rsidRDefault="002421AC" w:rsidP="002421AC">
      <w:pPr>
        <w:pStyle w:val="afff3"/>
      </w:pPr>
      <w:r>
        <w:t xml:space="preserve">[38] M. Matsumoto and T. Nishimura, “Mersenne twister: a 623-dimensionally equidistributed uniform pseudo-random number generator,” ACM Trans. Model. Comput. Simul. </w:t>
      </w:r>
      <w:r>
        <w:rPr>
          <w:b/>
          <w:bCs/>
        </w:rPr>
        <w:t>8</w:t>
      </w:r>
      <w:r>
        <w:t>, 3–30 (1998) [doi:10.1145/272991.272995].</w:t>
      </w:r>
    </w:p>
    <w:p w14:paraId="38EE748A" w14:textId="77777777" w:rsidR="002421AC" w:rsidRDefault="002421AC" w:rsidP="002421AC">
      <w:pPr>
        <w:pStyle w:val="afff3"/>
      </w:pPr>
      <w:r>
        <w:t xml:space="preserve">[39] M.A. Yurkin, K.A. Semyanov, V.P. Maltsev, and A.G. Hoekstra, “Discrimination of granulocyte subtypes from light scattering: theoretical analysis using a granulated sphere model,” Opt. Express </w:t>
      </w:r>
      <w:r>
        <w:rPr>
          <w:b/>
          <w:bCs/>
        </w:rPr>
        <w:t>15</w:t>
      </w:r>
      <w:r>
        <w:t>, 16561–16580 (2007) [doi:10.1364/OE.15.016561].</w:t>
      </w:r>
    </w:p>
    <w:p w14:paraId="2EF998DE" w14:textId="77777777" w:rsidR="002421AC" w:rsidRDefault="002421AC" w:rsidP="002421AC">
      <w:pPr>
        <w:pStyle w:val="afff3"/>
      </w:pPr>
      <w:r>
        <w:t xml:space="preserve">[40] M.A. Yurkin and M. Huntemann, “Rigorous and fast discrete dipole approximation for particles near a plane interface,” J. Phys. Chem. C </w:t>
      </w:r>
      <w:r>
        <w:rPr>
          <w:b/>
          <w:bCs/>
        </w:rPr>
        <w:t>119</w:t>
      </w:r>
      <w:r>
        <w:t>, 29088–29094 (2015) [doi:10.1021/acs.jpcc.5b09271].</w:t>
      </w:r>
    </w:p>
    <w:p w14:paraId="386A421C" w14:textId="77777777" w:rsidR="002421AC" w:rsidRDefault="002421AC" w:rsidP="002421AC">
      <w:pPr>
        <w:pStyle w:val="afff3"/>
      </w:pPr>
      <w:r>
        <w:t xml:space="preserve">[41] M.I. Mishchenko, “Calculation of the amplitude matrix for a nonspherical particle in a fixed orientation,” Appl. Opt. </w:t>
      </w:r>
      <w:r>
        <w:rPr>
          <w:b/>
          <w:bCs/>
        </w:rPr>
        <w:t>39</w:t>
      </w:r>
      <w:r>
        <w:t>, 1026–1031 (2000) [doi:10.1364/AO.39.001026].</w:t>
      </w:r>
    </w:p>
    <w:p w14:paraId="5F76EE42" w14:textId="77777777" w:rsidR="002421AC" w:rsidRDefault="002421AC" w:rsidP="002421AC">
      <w:pPr>
        <w:pStyle w:val="afff3"/>
      </w:pPr>
      <w:r>
        <w:lastRenderedPageBreak/>
        <w:t xml:space="preserve">[42] M.I. Mishchenko and M.A. Yurkin, “On the concept of random orientation in far-field electromagnetic scattering by nonspherical particles,” Opt. Lett. </w:t>
      </w:r>
      <w:r>
        <w:rPr>
          <w:b/>
          <w:bCs/>
        </w:rPr>
        <w:t>42</w:t>
      </w:r>
      <w:r>
        <w:t>, 494–497 (2017) [doi:10.1364/OL.42.000494].</w:t>
      </w:r>
    </w:p>
    <w:p w14:paraId="709F3BC1" w14:textId="77777777" w:rsidR="002421AC" w:rsidRDefault="002421AC" w:rsidP="002421AC">
      <w:pPr>
        <w:pStyle w:val="afff3"/>
      </w:pPr>
      <w:r>
        <w:t xml:space="preserve">[43] G. Gouesbet, B. Maheu, and G. Grehan, “Light-scattering from a sphere arbitrarily located in a Gaussian beam, using a Bromwich formulation,” J. Opt. Soc. Am. A </w:t>
      </w:r>
      <w:r>
        <w:rPr>
          <w:b/>
          <w:bCs/>
        </w:rPr>
        <w:t>5</w:t>
      </w:r>
      <w:r>
        <w:t>, 1427–1443 (1988) [doi:10.1364/JOSAA.5.001427].</w:t>
      </w:r>
    </w:p>
    <w:p w14:paraId="27C45CE4" w14:textId="77777777" w:rsidR="002421AC" w:rsidRDefault="002421AC" w:rsidP="002421AC">
      <w:pPr>
        <w:pStyle w:val="afff3"/>
      </w:pPr>
      <w:r>
        <w:t xml:space="preserve">[44] L.W. Davis, “Theory of electromagnetic beams,” Phys. Rev. A </w:t>
      </w:r>
      <w:r>
        <w:rPr>
          <w:b/>
          <w:bCs/>
        </w:rPr>
        <w:t>19</w:t>
      </w:r>
      <w:r>
        <w:t>, 1177–1179 (1979) [doi:10.1103/PhysRevA.19.1177].</w:t>
      </w:r>
    </w:p>
    <w:p w14:paraId="332C6162" w14:textId="77777777" w:rsidR="002421AC" w:rsidRDefault="002421AC" w:rsidP="002421AC">
      <w:pPr>
        <w:pStyle w:val="afff3"/>
      </w:pPr>
      <w:r>
        <w:t xml:space="preserve">[45] J.P. Barton and D.R. Alexander, “Fifth-order corrected electromagnetic field components for a fundamental Gaussian beam,” J. Appl. Phys. </w:t>
      </w:r>
      <w:r>
        <w:rPr>
          <w:b/>
          <w:bCs/>
        </w:rPr>
        <w:t>66</w:t>
      </w:r>
      <w:r>
        <w:t>, 2800–2802 (1989) [doi:10.1063/1.344207].</w:t>
      </w:r>
    </w:p>
    <w:p w14:paraId="48A0BC2D" w14:textId="77777777" w:rsidR="002421AC" w:rsidRDefault="002421AC" w:rsidP="002421AC">
      <w:pPr>
        <w:pStyle w:val="afff3"/>
      </w:pPr>
      <w:r>
        <w:t xml:space="preserve">[46] P.C.Y. Chang, J.G. Walker, and K.I. Hopcraft, “Ray tracing in absorbing media,” J. Quant. Spectrosc. Radiat. Transfer </w:t>
      </w:r>
      <w:r>
        <w:rPr>
          <w:b/>
          <w:bCs/>
        </w:rPr>
        <w:t>96</w:t>
      </w:r>
      <w:r>
        <w:t>, 327–341 (2005) [doi:10.1016/j.jqsrt.2005.01.001].</w:t>
      </w:r>
    </w:p>
    <w:p w14:paraId="595FE070" w14:textId="77777777" w:rsidR="002421AC" w:rsidRDefault="002421AC" w:rsidP="002421AC">
      <w:pPr>
        <w:pStyle w:val="afff3"/>
      </w:pPr>
      <w:r>
        <w:t xml:space="preserve">[47]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[doi:10.1103/physreva.97.043824].</w:t>
      </w:r>
    </w:p>
    <w:p w14:paraId="4E321D93" w14:textId="77777777" w:rsidR="002421AC" w:rsidRDefault="002421AC" w:rsidP="002421AC">
      <w:pPr>
        <w:pStyle w:val="afff3"/>
      </w:pPr>
      <w:r>
        <w:t xml:space="preserve">[48] J.D. Jackson, </w:t>
      </w:r>
      <w:r>
        <w:rPr>
          <w:i/>
          <w:iCs/>
        </w:rPr>
        <w:t>Classical Electrodynamics</w:t>
      </w:r>
      <w:r>
        <w:t>, 3rd ed., Wiley, New York (1998).</w:t>
      </w:r>
    </w:p>
    <w:p w14:paraId="73A57806" w14:textId="77777777" w:rsidR="002421AC" w:rsidRDefault="002421AC" w:rsidP="002421AC">
      <w:pPr>
        <w:pStyle w:val="afff3"/>
      </w:pPr>
      <w:r>
        <w:t xml:space="preserve">[49] B.T. Draine, “The discrete dipole approximation and its application to interstellar graphite grains,” Astrophys. J. </w:t>
      </w:r>
      <w:r>
        <w:rPr>
          <w:b/>
          <w:bCs/>
        </w:rPr>
        <w:t>333</w:t>
      </w:r>
      <w:r>
        <w:t>, 848–872 (1988) [doi:10.1086/166795].</w:t>
      </w:r>
    </w:p>
    <w:p w14:paraId="2DFA8667" w14:textId="77777777" w:rsidR="002421AC" w:rsidRDefault="002421AC" w:rsidP="002421AC">
      <w:pPr>
        <w:pStyle w:val="afff3"/>
      </w:pPr>
      <w:r>
        <w:t xml:space="preserve">[50] G.H. Goedecke and S.G. O’Brien, “Scattering by irregular inhomogeneous particles via the digitized Green’s function algorithm,” Appl. Opt. </w:t>
      </w:r>
      <w:r>
        <w:rPr>
          <w:b/>
          <w:bCs/>
        </w:rPr>
        <w:t>27</w:t>
      </w:r>
      <w:r>
        <w:t>, 2431–2438 (1988) [doi:10.1364/AO.27.002431].</w:t>
      </w:r>
    </w:p>
    <w:p w14:paraId="7F02D995" w14:textId="77777777" w:rsidR="002421AC" w:rsidRDefault="002421AC" w:rsidP="002421AC">
      <w:pPr>
        <w:pStyle w:val="afff3"/>
      </w:pPr>
      <w:r>
        <w:t>[51] M.A. Yurkin, “Computational approaches for plasmonics,” in Handbook of Molecular Plasmonics, F. Della Sala and S. D’Agostino, Eds., pp. 83–135, Pan Stanford Publishing, Singapore (2013).</w:t>
      </w:r>
    </w:p>
    <w:p w14:paraId="2B6223DD" w14:textId="77777777" w:rsidR="002421AC" w:rsidRDefault="002421AC" w:rsidP="002421AC">
      <w:pPr>
        <w:pStyle w:val="afff3"/>
      </w:pPr>
      <w:r>
        <w:t>[52] D. Gutkowicz-Krusin and B.T. Draine, “Propagation of electromagnetic waves on a rectangular lattice of polarizable points” (2004) [http://arxiv.org/abs/astro-ph/0403082].</w:t>
      </w:r>
    </w:p>
    <w:p w14:paraId="6F069D24" w14:textId="77777777" w:rsidR="002421AC" w:rsidRDefault="002421AC" w:rsidP="002421AC">
      <w:pPr>
        <w:pStyle w:val="afff3"/>
      </w:pPr>
      <w:r>
        <w:t xml:space="preserve">[53] A. Lakhtakia and G.W. Mulholland, “On 2 numerical techniques for light-scattering by dielectric agglomerated structures,” J. Res. Nat. Inst. Stand. Technol. </w:t>
      </w:r>
      <w:r>
        <w:rPr>
          <w:b/>
          <w:bCs/>
        </w:rPr>
        <w:t>98</w:t>
      </w:r>
      <w:r>
        <w:t>, 699–716 (1993) [doi:10.6028/jres.098.046].</w:t>
      </w:r>
    </w:p>
    <w:p w14:paraId="6BC74F55" w14:textId="77777777" w:rsidR="002421AC" w:rsidRDefault="002421AC" w:rsidP="002421AC">
      <w:pPr>
        <w:pStyle w:val="afff3"/>
      </w:pPr>
      <w:r>
        <w:t>[54] D. Gutkowicz-Krusin and B.T. Draine, “Propagation of electromagnetic waves on a rectangular lattice of polarizable points” (2004) [http://arxiv.org/abs/astro-ph/0403082].</w:t>
      </w:r>
    </w:p>
    <w:p w14:paraId="583B6763" w14:textId="77777777" w:rsidR="002421AC" w:rsidRDefault="002421AC" w:rsidP="002421AC">
      <w:pPr>
        <w:pStyle w:val="afff3"/>
      </w:pPr>
      <w:r>
        <w:t xml:space="preserve">[55] N.B. Piller, “Influence of the edge meshes on the accuracy of the coupled-dipole approximation,” Opt. Lett. </w:t>
      </w:r>
      <w:r>
        <w:rPr>
          <w:b/>
          <w:bCs/>
        </w:rPr>
        <w:t>22</w:t>
      </w:r>
      <w:r>
        <w:t>, 1674–1676 (1997) [doi:10.1364/OL.22.001674].</w:t>
      </w:r>
    </w:p>
    <w:p w14:paraId="79FA3660" w14:textId="77777777" w:rsidR="002421AC" w:rsidRDefault="002421AC" w:rsidP="002421AC">
      <w:pPr>
        <w:pStyle w:val="afff3"/>
      </w:pPr>
      <w:r>
        <w:t xml:space="preserve">[56] P. Gay-Balmaz and O.J.F. Martin, “A library for computing the filtered and non-filtered 3D Green’s tensor associated with infinite homogeneous space and surfaces,” Comput. Phys. Commun. </w:t>
      </w:r>
      <w:r>
        <w:rPr>
          <w:b/>
          <w:bCs/>
        </w:rPr>
        <w:t>144</w:t>
      </w:r>
      <w:r>
        <w:t>, 111–120 (2002) [doi:10.1016/S0010-4655(01)00471-4].</w:t>
      </w:r>
    </w:p>
    <w:p w14:paraId="0F04F2EB" w14:textId="77777777" w:rsidR="002421AC" w:rsidRDefault="002421AC" w:rsidP="002421AC">
      <w:pPr>
        <w:pStyle w:val="afff3"/>
      </w:pPr>
      <w:r>
        <w:t xml:space="preserve">[57] R. Schmehl, B.M. Nebeker, and E.D. Hirleman, “Discrete-dipole approximation for scattering by features on surfaces by means of a two-dimensional fast Fourier transform technique,” J. Opt. Soc. Am. A </w:t>
      </w:r>
      <w:r>
        <w:rPr>
          <w:b/>
          <w:bCs/>
        </w:rPr>
        <w:t>14</w:t>
      </w:r>
      <w:r>
        <w:t>, 3026–3036 (1997) [doi:10.1364/JOSAA.14.003026].</w:t>
      </w:r>
    </w:p>
    <w:p w14:paraId="4BE7E688" w14:textId="77777777" w:rsidR="002421AC" w:rsidRDefault="002421AC" w:rsidP="002421AC">
      <w:pPr>
        <w:pStyle w:val="afff3"/>
      </w:pPr>
      <w:r>
        <w:t xml:space="preserve">[58] V.L.Y. Loke and M.P. Menguc, “Surface waves and atomic force microscope probe-particle near-field coupling: discrete dipole approximation with surface interaction,” J. Opt. Soc. Am. A </w:t>
      </w:r>
      <w:r>
        <w:rPr>
          <w:b/>
          <w:bCs/>
        </w:rPr>
        <w:t>27</w:t>
      </w:r>
      <w:r>
        <w:t>, 2293–2303 (2010) [doi:10.1364/JOSAA.27.002293].</w:t>
      </w:r>
    </w:p>
    <w:p w14:paraId="1A83BBFC" w14:textId="77777777" w:rsidR="002421AC" w:rsidRDefault="002421AC" w:rsidP="002421AC">
      <w:pPr>
        <w:pStyle w:val="afff3"/>
      </w:pPr>
      <w:r>
        <w:t xml:space="preserve">[59] C.F. Bohren and D.R. Huffman, </w:t>
      </w:r>
      <w:r>
        <w:rPr>
          <w:i/>
          <w:iCs/>
        </w:rPr>
        <w:t>Absorption and Scattering of Light by Small Particles</w:t>
      </w:r>
      <w:r>
        <w:t>, Wiley, New York (1983).</w:t>
      </w:r>
    </w:p>
    <w:p w14:paraId="4ACF7E73" w14:textId="77777777" w:rsidR="002421AC" w:rsidRDefault="002421AC" w:rsidP="002421AC">
      <w:pPr>
        <w:pStyle w:val="afff3"/>
      </w:pPr>
      <w:r>
        <w:t xml:space="preserve">[60] M.I. Mishchenko, </w:t>
      </w:r>
      <w:r>
        <w:rPr>
          <w:i/>
          <w:iCs/>
        </w:rPr>
        <w:t>Electromagnetic Scattering by Particles and Particle Groups: An Introduction</w:t>
      </w:r>
      <w:r>
        <w:t>, Cambridge University Press, Cambridge, UK (2014).</w:t>
      </w:r>
    </w:p>
    <w:p w14:paraId="1532DBB2" w14:textId="77777777" w:rsidR="002421AC" w:rsidRDefault="002421AC" w:rsidP="002421AC">
      <w:pPr>
        <w:pStyle w:val="afff3"/>
      </w:pPr>
      <w:r>
        <w:t xml:space="preserve">[61] A.E. Moskalensky and M.A. Yurkin, “Energy budget and optical theorem for scattering of source-induced fields,” Phys. Rev. A </w:t>
      </w:r>
      <w:r>
        <w:rPr>
          <w:b/>
          <w:bCs/>
        </w:rPr>
        <w:t>99</w:t>
      </w:r>
      <w:r>
        <w:t>, 053824 (2019) [doi:10.1103/PhysRevA.99.053824].</w:t>
      </w:r>
    </w:p>
    <w:p w14:paraId="5B22EDF1" w14:textId="77777777" w:rsidR="002421AC" w:rsidRDefault="002421AC" w:rsidP="002421AC">
      <w:pPr>
        <w:pStyle w:val="afff3"/>
      </w:pPr>
      <w:r>
        <w:t xml:space="preserve">[62] E. Bae, H. Zhang, and E.D. Hirleman, “Application of the discrete dipole approximation for dipoles embedded in film,” J. Opt. Soc. Am. A </w:t>
      </w:r>
      <w:r>
        <w:rPr>
          <w:b/>
          <w:bCs/>
        </w:rPr>
        <w:t>25</w:t>
      </w:r>
      <w:r>
        <w:t>, 1728–1736 (2008) [doi:10.1364/JOSAA.25.001728].</w:t>
      </w:r>
    </w:p>
    <w:p w14:paraId="660F0BD1" w14:textId="77777777" w:rsidR="002421AC" w:rsidRDefault="002421AC" w:rsidP="002421AC">
      <w:pPr>
        <w:pStyle w:val="afff3"/>
      </w:pPr>
      <w:r>
        <w:lastRenderedPageBreak/>
        <w:t xml:space="preserve">[63] L. Novotny and B. Hecht, </w:t>
      </w:r>
      <w:r>
        <w:rPr>
          <w:i/>
          <w:iCs/>
        </w:rPr>
        <w:t>Principles of Nano-Optics</w:t>
      </w:r>
      <w:r>
        <w:t>, Cambridge University Press, Cambridge (2006).</w:t>
      </w:r>
    </w:p>
    <w:p w14:paraId="6A4545E3" w14:textId="77777777" w:rsidR="002421AC" w:rsidRDefault="002421AC" w:rsidP="002421AC">
      <w:pPr>
        <w:pStyle w:val="afff3"/>
      </w:pPr>
      <w:r>
        <w:t xml:space="preserve">[64] E. Zubko, K. Muinonen, Y. Shkuratov, G. Videen, and T. Nousiainen, “Scattering of light by roughened Gaussian random particles,” J. Quant. Spectrosc. Radiat. Transfer </w:t>
      </w:r>
      <w:r>
        <w:rPr>
          <w:b/>
          <w:bCs/>
        </w:rPr>
        <w:t>106</w:t>
      </w:r>
      <w:r>
        <w:t>, 604–615 (2007) [doi:10.1016/j.jqsrt.2007.01.050].</w:t>
      </w:r>
    </w:p>
    <w:p w14:paraId="7E97040E" w14:textId="77777777" w:rsidR="002421AC" w:rsidRDefault="002421AC" w:rsidP="002421AC">
      <w:pPr>
        <w:pStyle w:val="afff3"/>
      </w:pPr>
      <w:r>
        <w:t xml:space="preserve">[65] K. Schmidt, M.A. Yurkin, and M. Kahnert, “A case study on the reciprocity in light scattering computations,” Opt. Express </w:t>
      </w:r>
      <w:r>
        <w:rPr>
          <w:b/>
          <w:bCs/>
        </w:rPr>
        <w:t>20</w:t>
      </w:r>
      <w:r>
        <w:t>, 23253–23274 (2012) [doi:10.1364/OE.20.023253].</w:t>
      </w:r>
    </w:p>
    <w:p w14:paraId="02839130" w14:textId="77777777" w:rsidR="002421AC" w:rsidRDefault="002421AC" w:rsidP="002421AC">
      <w:pPr>
        <w:pStyle w:val="afff3"/>
      </w:pPr>
      <w:r>
        <w:t xml:space="preserve">[66] M.I. Mishchenko, L.D. Travis, and A.A. Lacis, </w:t>
      </w:r>
      <w:r>
        <w:rPr>
          <w:i/>
          <w:iCs/>
        </w:rPr>
        <w:t>Scattering, Absorption, and Emission of Light by Small Particles</w:t>
      </w:r>
      <w:r>
        <w:t>, Cambridge University Press, Cambridge (2002).</w:t>
      </w:r>
    </w:p>
    <w:p w14:paraId="0C659AE8" w14:textId="77777777" w:rsidR="002421AC" w:rsidRDefault="002421AC" w:rsidP="002421AC">
      <w:pPr>
        <w:pStyle w:val="afff3"/>
      </w:pPr>
      <w:r>
        <w:t xml:space="preserve">[67] V.P. Maltsev and K.A. Semyanov, </w:t>
      </w:r>
      <w:r>
        <w:rPr>
          <w:i/>
          <w:iCs/>
        </w:rPr>
        <w:t>Characterisation of Bio-Particles from Light Scattering</w:t>
      </w:r>
      <w:r>
        <w:t>, VSP, Utrecht (2004).</w:t>
      </w:r>
    </w:p>
    <w:p w14:paraId="30F4802A" w14:textId="77777777" w:rsidR="002421AC" w:rsidRDefault="002421AC" w:rsidP="002421AC">
      <w:pPr>
        <w:pStyle w:val="afff3"/>
      </w:pPr>
      <w:r>
        <w:t xml:space="preserve">[68] L. Tsang, J.A. Kong, and K.H. Ding, </w:t>
      </w:r>
      <w:r>
        <w:rPr>
          <w:i/>
          <w:iCs/>
        </w:rPr>
        <w:t>Scattering of Electromagnetic Waves: Theories and Applications</w:t>
      </w:r>
      <w:r>
        <w:t>, Wiley, New York (2000).</w:t>
      </w:r>
    </w:p>
    <w:p w14:paraId="2EE5997A" w14:textId="77777777" w:rsidR="002421AC" w:rsidRDefault="002421AC" w:rsidP="002421AC">
      <w:pPr>
        <w:pStyle w:val="afff3"/>
      </w:pPr>
      <w:r>
        <w:t xml:space="preserve">[69] J. Tyynelä, T. Nousiainen, S. Göke, and K. Muinonen, “Modeling C-band single scattering properties of hydrometeors using discrete-dipole approximation and T-matrix method,” J. Quant. Spectrosc. Radiat. Transfer </w:t>
      </w:r>
      <w:r>
        <w:rPr>
          <w:b/>
          <w:bCs/>
        </w:rPr>
        <w:t>110</w:t>
      </w:r>
      <w:r>
        <w:t>, 1654–1664 (2009) [doi:10.1016/j.jqsrt.2009.02.020].</w:t>
      </w:r>
    </w:p>
    <w:p w14:paraId="393D99D3" w14:textId="77777777" w:rsidR="002421AC" w:rsidRDefault="002421AC" w:rsidP="002421AC">
      <w:pPr>
        <w:pStyle w:val="afff3"/>
      </w:pPr>
      <w:r>
        <w:t xml:space="preserve">[70] H.C. van de Hulst, </w:t>
      </w:r>
      <w:r>
        <w:rPr>
          <w:i/>
          <w:iCs/>
        </w:rPr>
        <w:t>Light Scattering by Small Particles</w:t>
      </w:r>
      <w:r>
        <w:t>, Dover, New York (1981).</w:t>
      </w:r>
    </w:p>
    <w:p w14:paraId="0B431433" w14:textId="77777777" w:rsidR="002421AC" w:rsidRDefault="002421AC" w:rsidP="002421AC">
      <w:pPr>
        <w:pStyle w:val="afff3"/>
      </w:pPr>
      <w:r>
        <w:t xml:space="preserve">[71] A. Virkki, K. Muinonen, and A. Penttilä, “Circular polarization of spherical-particle aggregates at backscattering,” J. Quant. Spectrosc. Radiat. Transfer </w:t>
      </w:r>
      <w:r>
        <w:rPr>
          <w:b/>
          <w:bCs/>
        </w:rPr>
        <w:t>126</w:t>
      </w:r>
      <w:r>
        <w:t>, 150–159 (2013) [doi:10.1016/j.jqsrt.2012.08.029].</w:t>
      </w:r>
    </w:p>
    <w:p w14:paraId="276AB0E9" w14:textId="77777777" w:rsidR="002421AC" w:rsidRDefault="002421AC" w:rsidP="002421AC">
      <w:pPr>
        <w:pStyle w:val="afff3"/>
      </w:pPr>
      <w:r>
        <w:t xml:space="preserve">[72] G. Videen and D. Ngo, “Light scattering from a cylinder near a plane interface: theory and comparison with experimental data,” J. Opt. Soc. Am. A </w:t>
      </w:r>
      <w:r>
        <w:rPr>
          <w:b/>
          <w:bCs/>
        </w:rPr>
        <w:t>14</w:t>
      </w:r>
      <w:r>
        <w:t>, 70–78 (1997) [doi:10.1364/JOSAA.14.000070].</w:t>
      </w:r>
    </w:p>
    <w:p w14:paraId="43119FF4" w14:textId="77777777" w:rsidR="002421AC" w:rsidRDefault="002421AC" w:rsidP="002421AC">
      <w:pPr>
        <w:pStyle w:val="afff3"/>
      </w:pPr>
      <w:r>
        <w:t xml:space="preserve">[73] S. D’Agostino, F. Della Sala, and L.C. Andreani, “Dipole decay rates engineering via silver nanocones,” Plasmonics </w:t>
      </w:r>
      <w:r>
        <w:rPr>
          <w:b/>
          <w:bCs/>
        </w:rPr>
        <w:t>8</w:t>
      </w:r>
      <w:r>
        <w:t>, 1079–1086 (2013) [doi:10.1007/s11468-013-9512-3].</w:t>
      </w:r>
    </w:p>
    <w:p w14:paraId="16322E28" w14:textId="77777777" w:rsidR="002421AC" w:rsidRDefault="002421AC" w:rsidP="002421AC">
      <w:pPr>
        <w:pStyle w:val="afff3"/>
      </w:pPr>
      <w:r>
        <w:t xml:space="preserve">[74] S. D’Agostino, F. Della Sala, and L.C. Andreani, “Dipole-excited surface plasmons in metallic nanoparticles: Engineering decay dynamics within the discrete-dipole approximation,” Phys. Rev. B </w:t>
      </w:r>
      <w:r>
        <w:rPr>
          <w:b/>
          <w:bCs/>
        </w:rPr>
        <w:t>87</w:t>
      </w:r>
      <w:r>
        <w:t>, 205413 (2013) [doi:10.1103/PhysRevB.87.205413].</w:t>
      </w:r>
    </w:p>
    <w:p w14:paraId="1E217832" w14:textId="77777777" w:rsidR="002421AC" w:rsidRDefault="002421AC" w:rsidP="002421AC">
      <w:pPr>
        <w:pStyle w:val="afff3"/>
      </w:pPr>
      <w:r>
        <w:t xml:space="preserve">[75] B.T. Draine and J.C. Weingartner, “Radiative torques on interstellar grains .1. Superthermal spin-up,” Astrophys. J. </w:t>
      </w:r>
      <w:r>
        <w:rPr>
          <w:b/>
          <w:bCs/>
        </w:rPr>
        <w:t>470</w:t>
      </w:r>
      <w:r>
        <w:t>, 551–565 (1996) [doi:10.1086/177887].</w:t>
      </w:r>
    </w:p>
    <w:p w14:paraId="050CCA78" w14:textId="77777777" w:rsidR="002421AC" w:rsidRDefault="002421AC" w:rsidP="002421AC">
      <w:pPr>
        <w:pStyle w:val="afff3"/>
      </w:pPr>
      <w:r>
        <w:t xml:space="preserve">[76] T.A. Nieminen, V.L.Y. Loke, A.B. Stilgoe, G. Knoner, A.M. Branczyk, N.R. Heckenberg, and H. Rubinsztein-Dunlop, “Optical tweezers computational toolbox,” J. Opt. A </w:t>
      </w:r>
      <w:r>
        <w:rPr>
          <w:b/>
          <w:bCs/>
        </w:rPr>
        <w:t>9</w:t>
      </w:r>
      <w:r>
        <w:t>, S196–S203 (2007) [doi:10.1088/1464-4258/9/8/S12].</w:t>
      </w:r>
    </w:p>
    <w:p w14:paraId="56C008D4" w14:textId="77777777" w:rsidR="002421AC" w:rsidRDefault="002421AC" w:rsidP="002421AC">
      <w:pPr>
        <w:pStyle w:val="afff3"/>
      </w:pPr>
      <w:r>
        <w:t xml:space="preserve">[77] P.J. Flatau and B.T. Draine, “Fast near field calculations in the discrete dipole approximation for regular rectilinear grids,” Opt. Express </w:t>
      </w:r>
      <w:r>
        <w:rPr>
          <w:b/>
          <w:bCs/>
        </w:rPr>
        <w:t>20</w:t>
      </w:r>
      <w:r>
        <w:t>, 1247–1252 (2012) [doi:10.1364/OE.20.001247].</w:t>
      </w:r>
    </w:p>
    <w:p w14:paraId="201F7F70" w14:textId="77777777" w:rsidR="002421AC" w:rsidRDefault="002421AC" w:rsidP="002421AC">
      <w:pPr>
        <w:pStyle w:val="afff3"/>
      </w:pPr>
      <w:r>
        <w:t xml:space="preserve">[78] R.W. Freund, “Conjugate gradient-type methods for linear systems with complex symmetrical coefficient matrices,” SIAM J. Sci. Stat. Comput. </w:t>
      </w:r>
      <w:r>
        <w:rPr>
          <w:b/>
          <w:bCs/>
        </w:rPr>
        <w:t>13</w:t>
      </w:r>
      <w:r>
        <w:t>, 425–448 (1992) [doi:10.1137/0913023].</w:t>
      </w:r>
    </w:p>
    <w:p w14:paraId="7368BE08" w14:textId="77777777" w:rsidR="002421AC" w:rsidRDefault="002421AC" w:rsidP="002421AC">
      <w:pPr>
        <w:pStyle w:val="afff3"/>
      </w:pPr>
      <w:r>
        <w:t xml:space="preserve">[79] H.A. van der Vorst and J.B.M. Melissen, “A Petrov–Galerkin type method for solving Ax=b, where A is symmetric complex,” IEEE Trans. Magn. </w:t>
      </w:r>
      <w:r>
        <w:rPr>
          <w:b/>
          <w:bCs/>
        </w:rPr>
        <w:t>26</w:t>
      </w:r>
      <w:r>
        <w:t>, 706–708 (1990) [doi:10.1109/20.106415].</w:t>
      </w:r>
    </w:p>
    <w:p w14:paraId="144F2AA7" w14:textId="77777777" w:rsidR="002421AC" w:rsidRDefault="002421AC" w:rsidP="002421AC">
      <w:pPr>
        <w:pStyle w:val="afff3"/>
      </w:pPr>
      <w:r>
        <w:t xml:space="preserve">[80] R. Barrett, M. Berry, T.F. Chan, J. Demmel, J. Donato, J. Dongarra, V. Eijkhout, R. Pozo, C. Romine, et al., </w:t>
      </w:r>
      <w:r>
        <w:rPr>
          <w:i/>
          <w:iCs/>
        </w:rPr>
        <w:t>Templates for the Solution of Linear Systems: Building Blocks for Iterative Methods</w:t>
      </w:r>
      <w:r>
        <w:t>, 2nd ed., SIAM (1994).</w:t>
      </w:r>
    </w:p>
    <w:p w14:paraId="3C23F1F4" w14:textId="77777777" w:rsidR="002421AC" w:rsidRDefault="002421AC" w:rsidP="002421AC">
      <w:pPr>
        <w:pStyle w:val="afff3"/>
      </w:pPr>
      <w:r>
        <w:t>[81] D.R. Fokkema, “Enhanced implementation of BiCGstab(l) for solving linear systems of equations,” Preprint 976, Department of Mathematics, Utrecht University (1996).</w:t>
      </w:r>
    </w:p>
    <w:p w14:paraId="4A05FAB4" w14:textId="77777777" w:rsidR="002421AC" w:rsidRDefault="002421AC" w:rsidP="002421AC">
      <w:pPr>
        <w:pStyle w:val="afff3"/>
      </w:pPr>
      <w:r>
        <w:t xml:space="preserve">[82] A. Bunse-Gerstner and R. Stover, “On a conjugate gradient-type method for solving complex symmetric linear systems,” Lin. Alg. Appl. </w:t>
      </w:r>
      <w:r>
        <w:rPr>
          <w:b/>
          <w:bCs/>
        </w:rPr>
        <w:t>287</w:t>
      </w:r>
      <w:r>
        <w:t>, 105–123 (1999) [doi:10.1016/S0024-3795(98)10091-5].</w:t>
      </w:r>
    </w:p>
    <w:p w14:paraId="626F95CB" w14:textId="77777777" w:rsidR="002421AC" w:rsidRDefault="002421AC" w:rsidP="002421AC">
      <w:pPr>
        <w:pStyle w:val="afff3"/>
      </w:pPr>
      <w:r>
        <w:t xml:space="preserve">[83] R.W. Freund and N.M. Nachtigal, “An implementation of the QMR method based on coupled 2-term recurrences,” SIAM J. Sci. Comput. </w:t>
      </w:r>
      <w:r>
        <w:rPr>
          <w:b/>
          <w:bCs/>
        </w:rPr>
        <w:t>15</w:t>
      </w:r>
      <w:r>
        <w:t>, 313–337 (1994) [doi:10.1137/0915022].</w:t>
      </w:r>
    </w:p>
    <w:p w14:paraId="6DD274BE" w14:textId="77777777" w:rsidR="002421AC" w:rsidRDefault="002421AC" w:rsidP="002421AC">
      <w:pPr>
        <w:pStyle w:val="afff3"/>
      </w:pPr>
      <w:r>
        <w:t xml:space="preserve">[84] S.K. Sharma and D.J. Somerford, </w:t>
      </w:r>
      <w:r>
        <w:rPr>
          <w:i/>
          <w:iCs/>
        </w:rPr>
        <w:t>Light scattering by optically soft particles: theory and applications</w:t>
      </w:r>
      <w:r>
        <w:t>, Springer, Berlin (2006).</w:t>
      </w:r>
    </w:p>
    <w:p w14:paraId="3DD5A1B9" w14:textId="77777777" w:rsidR="002421AC" w:rsidRDefault="002421AC" w:rsidP="002421AC">
      <w:pPr>
        <w:pStyle w:val="afff3"/>
      </w:pPr>
      <w:r>
        <w:lastRenderedPageBreak/>
        <w:t xml:space="preserve">[85] J.J. Goodman, B.T. Draine, and P.J. Flatau, “Application of fast-Fourier-transform techniques to the discrete-dipole approximation,” Opt. Lett. </w:t>
      </w:r>
      <w:r>
        <w:rPr>
          <w:b/>
          <w:bCs/>
        </w:rPr>
        <w:t>16</w:t>
      </w:r>
      <w:r>
        <w:t>, 1198–1200 (1991) [doi:10.1364/OL.16.001198].</w:t>
      </w:r>
    </w:p>
    <w:p w14:paraId="47AA040F" w14:textId="77777777" w:rsidR="002421AC" w:rsidRDefault="002421AC" w:rsidP="002421AC">
      <w:pPr>
        <w:pStyle w:val="afff3"/>
      </w:pPr>
      <w:r>
        <w:t xml:space="preserve">[86] C. Temperton, “Self-sorting mixed-radix fast Fourier transforms,” J. Comput. Phys. </w:t>
      </w:r>
      <w:r>
        <w:rPr>
          <w:b/>
          <w:bCs/>
        </w:rPr>
        <w:t>52</w:t>
      </w:r>
      <w:r>
        <w:t>, 1–23 (1983) [doi:10.1016/0021-9991(83)90013-X].</w:t>
      </w:r>
    </w:p>
    <w:p w14:paraId="606A82B9" w14:textId="77777777" w:rsidR="002421AC" w:rsidRDefault="002421AC" w:rsidP="002421AC">
      <w:pPr>
        <w:pStyle w:val="afff3"/>
      </w:pPr>
      <w:r>
        <w:t xml:space="preserve">[87] M. Frigo and S.G. Johnson, “The design and implementation of FFTW3,” IEEE Proc. </w:t>
      </w:r>
      <w:r>
        <w:rPr>
          <w:b/>
          <w:bCs/>
        </w:rPr>
        <w:t>93</w:t>
      </w:r>
      <w:r>
        <w:t>, 216–231 (2005) [doi:10.1109/JPROC.2004.840301].</w:t>
      </w:r>
    </w:p>
    <w:p w14:paraId="7125D3C9" w14:textId="77777777" w:rsidR="002421AC" w:rsidRDefault="002421AC" w:rsidP="002421AC">
      <w:pPr>
        <w:pStyle w:val="afff3"/>
      </w:pPr>
      <w:r>
        <w:t xml:space="preserve">[88] J. Leinonen, D. Moisseev, and T. Nousiainen, “Linking snowflake microstructure to multi-frequency radar observations,” J. Geophys. Res. Atmos. </w:t>
      </w:r>
      <w:r>
        <w:rPr>
          <w:b/>
          <w:bCs/>
        </w:rPr>
        <w:t>118</w:t>
      </w:r>
      <w:r>
        <w:t>, 3259–3270 (2013) [doi:10.1002/jgrd.50163].</w:t>
      </w:r>
    </w:p>
    <w:p w14:paraId="533ACB64" w14:textId="77777777" w:rsidR="002421AC" w:rsidRDefault="002421AC" w:rsidP="002421AC">
      <w:pPr>
        <w:pStyle w:val="afff3"/>
      </w:pPr>
      <w:r>
        <w:t xml:space="preserve">[89] P.J. Davis and P. Rabinowitz, </w:t>
      </w:r>
      <w:r>
        <w:rPr>
          <w:i/>
          <w:iCs/>
        </w:rPr>
        <w:t>Methods of Numerical Integration</w:t>
      </w:r>
      <w:r>
        <w:t>, Academic Press, New York (1975).</w:t>
      </w:r>
    </w:p>
    <w:p w14:paraId="1199A175" w14:textId="77777777" w:rsidR="002421AC" w:rsidRDefault="002421AC" w:rsidP="002421AC">
      <w:pPr>
        <w:pStyle w:val="afff3"/>
      </w:pPr>
      <w:r>
        <w:t xml:space="preserve">[90] G. Burke and E. Miller, “Modeling antennas near to and penetrating a lossy interface,” IEEE Trans. Antennas Propagat. </w:t>
      </w:r>
      <w:r>
        <w:rPr>
          <w:b/>
          <w:bCs/>
        </w:rPr>
        <w:t>32</w:t>
      </w:r>
      <w:r>
        <w:t>, 1040–1049 (1984) [doi:10.1109/TAP.1984.1143220].</w:t>
      </w:r>
    </w:p>
    <w:p w14:paraId="4DD3CF15" w14:textId="77777777" w:rsidR="002421AC" w:rsidRDefault="002421AC" w:rsidP="002421AC">
      <w:pPr>
        <w:pStyle w:val="afff3"/>
      </w:pPr>
      <w:r>
        <w:t>[91] R. Schmehl, “The Coupled-Dipole Method for Light Scattering from Particles on Plane Surfaces,” MS thesis, Arizona State University (1994).</w:t>
      </w:r>
    </w:p>
    <w:p w14:paraId="51BC40B4" w14:textId="77777777" w:rsidR="002421AC" w:rsidRDefault="002421AC" w:rsidP="002421AC">
      <w:pPr>
        <w:pStyle w:val="afff3"/>
      </w:pPr>
      <w:r>
        <w:t>[92] D.L. Lager and R.J. Lytle, “Fortran Subroutines for the Numerical Evaluation of Sommerfeld Integrals Unter Anderem,” Tech. Rep. UCRL-51821, Lawrence Livermore Lab., Livermore, USA (1975).</w:t>
      </w:r>
    </w:p>
    <w:p w14:paraId="3E0B1EB2" w14:textId="77777777" w:rsidR="002421AC" w:rsidRDefault="002421AC" w:rsidP="002421AC">
      <w:pPr>
        <w:pStyle w:val="afff3"/>
      </w:pPr>
      <w:r>
        <w:t xml:space="preserve">[93] V.L.Y. Loke, P.M. Mengüç, and T.A. Nieminen, “Discrete dipole approximation with surface interaction: Computational toolbox for MATLAB,” J. Quant. Spectrosc. Radiat. Transfer </w:t>
      </w:r>
      <w:r>
        <w:rPr>
          <w:b/>
          <w:bCs/>
        </w:rPr>
        <w:t>112</w:t>
      </w:r>
      <w:r>
        <w:t>, 1711–1725 (2011) [doi:10.1016/j.jqsrt.2011.03.012].</w:t>
      </w:r>
    </w:p>
    <w:p w14:paraId="4BA55C51" w14:textId="77777777" w:rsidR="002421AC" w:rsidRDefault="002421AC" w:rsidP="002421AC">
      <w:pPr>
        <w:pStyle w:val="afff3"/>
      </w:pPr>
      <w:r>
        <w:t xml:space="preserve">[94] G.Y. Panasyuk, J.C. Schotland, and V.A. Markel, “Short-distance expansion for the electromagnetic half-space Green’s tensor: general results and an application to radiative lifetime computations,” J. Phys. A </w:t>
      </w:r>
      <w:r>
        <w:rPr>
          <w:b/>
          <w:bCs/>
        </w:rPr>
        <w:t>42</w:t>
      </w:r>
      <w:r>
        <w:t>, 275203 (2009) [doi:10.1088/1751-8113/42/27/275203].</w:t>
      </w:r>
    </w:p>
    <w:p w14:paraId="21D37E79" w14:textId="77777777" w:rsidR="002421AC" w:rsidRDefault="002421AC" w:rsidP="002421AC">
      <w:pPr>
        <w:pStyle w:val="afff3"/>
      </w:pPr>
      <w:r>
        <w:t xml:space="preserve">[95] M.A. Yurkin, “Symmetry relations for the Mueller scattering matrix integrated over the azimuthal angle,” J. Quant. Spectrosc. Radiat. Transfer </w:t>
      </w:r>
      <w:r>
        <w:rPr>
          <w:b/>
          <w:bCs/>
        </w:rPr>
        <w:t>131</w:t>
      </w:r>
      <w:r>
        <w:t>, 82–87 (2013) [doi:10.1016/j.jqsrt.2012.11.023].</w:t>
      </w:r>
    </w:p>
    <w:p w14:paraId="49A7A2C7" w14:textId="77777777" w:rsidR="002421AC" w:rsidRDefault="002421AC" w:rsidP="002421AC">
      <w:pPr>
        <w:pStyle w:val="afff3"/>
      </w:pPr>
      <w:r>
        <w:t>[96] B.T. Draine and P.J. Flatau, “User guide for the discrete dipole approximation code DDSCAT 6.1” (2006) [http://arxiv.org/abs/astro-ph/0409262v2].</w:t>
      </w:r>
    </w:p>
    <w:p w14:paraId="3F1C7653" w14:textId="77777777" w:rsidR="002421AC" w:rsidRDefault="002421AC" w:rsidP="002421AC">
      <w:pPr>
        <w:pStyle w:val="afff3"/>
      </w:pPr>
      <w:r>
        <w:t>[97] B.T. Draine and P.J. Flatau, “User guide for the discrete dipole approximation code DDSCAT 7.1” (2010) [http://arxiv.org/abs/1002.1505v1].</w:t>
      </w:r>
    </w:p>
    <w:p w14:paraId="49C6622F" w14:textId="4B95B0A4"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263" w:name="_Ref128215542"/>
      <w:bookmarkStart w:id="264" w:name="_Toc148426343"/>
      <w:bookmarkStart w:id="265" w:name="_Toc57726447"/>
      <w:r w:rsidRPr="009819E7">
        <w:lastRenderedPageBreak/>
        <w:t>Command Line Options</w:t>
      </w:r>
      <w:bookmarkEnd w:id="263"/>
      <w:bookmarkEnd w:id="264"/>
      <w:bookmarkEnd w:id="265"/>
    </w:p>
    <w:p w14:paraId="64F758D8" w14:textId="384FED6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parameters, and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14:paraId="3D665CD3" w14:textId="77777777" w:rsidR="00381DC0" w:rsidRPr="009819E7" w:rsidRDefault="00381DC0" w:rsidP="0047503F">
      <w:pPr>
        <w:pStyle w:val="commandname"/>
      </w:pPr>
      <w:r w:rsidRPr="009819E7">
        <w:t>-alldir_inp &lt;filename&gt;</w:t>
      </w:r>
    </w:p>
    <w:p w14:paraId="1B03E89E" w14:textId="4FDC1391"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-anisotr</w:t>
      </w:r>
    </w:p>
    <w:p w14:paraId="3F11A577" w14:textId="1037C4E2"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–pol cldr</w:t>
      </w:r>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rsidR="00A70BDC">
        <w:t xml:space="preserve">, and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Pr="009819E7">
        <w:t>.</w:t>
      </w:r>
    </w:p>
    <w:p w14:paraId="23059582" w14:textId="77777777" w:rsidR="00381DC0" w:rsidRPr="009819E7" w:rsidRDefault="00381DC0" w:rsidP="0047503F">
      <w:pPr>
        <w:pStyle w:val="commandname"/>
      </w:pPr>
      <w:r w:rsidRPr="009819E7">
        <w:t>-asym</w:t>
      </w:r>
    </w:p>
    <w:p w14:paraId="28455673" w14:textId="0B8BA85A"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006E0A03" w:rsidRPr="009819E7">
        <w:t xml:space="preserve">). Implies </w:t>
      </w:r>
      <w:r w:rsidR="008F3B98" w:rsidRPr="00094A84">
        <w:rPr>
          <w:rStyle w:val="CourierNew11pt"/>
        </w:rPr>
        <w:noBreakHyphen/>
      </w:r>
      <w:r w:rsidRPr="00094A84">
        <w:rPr>
          <w:rStyle w:val="CourierNew11pt"/>
        </w:rPr>
        <w:t>Csca</w:t>
      </w:r>
      <w:r w:rsidR="006E0A03" w:rsidRPr="009819E7">
        <w:t xml:space="preserve"> and </w:t>
      </w:r>
      <w:r w:rsidR="008F3B98" w:rsidRPr="00094A84">
        <w:rPr>
          <w:rStyle w:val="CourierNew11pt"/>
        </w:rPr>
        <w:noBreakHyphen/>
      </w:r>
      <w:proofErr w:type="spellStart"/>
      <w:r w:rsidRPr="00094A84">
        <w:rPr>
          <w:rStyle w:val="CourierNew11pt"/>
        </w:rPr>
        <w:t>vec</w:t>
      </w:r>
      <w:proofErr w:type="spellEnd"/>
      <w:r w:rsidRPr="009819E7">
        <w:t>.</w:t>
      </w:r>
    </w:p>
    <w:p w14:paraId="0712326D" w14:textId="77777777" w:rsidR="00381DC0" w:rsidRPr="009819E7" w:rsidRDefault="00381DC0" w:rsidP="00B829C6">
      <w:pPr>
        <w:pStyle w:val="commandname"/>
      </w:pPr>
      <w:r w:rsidRPr="00B829C6">
        <w:t xml:space="preserve">-beam </w:t>
      </w:r>
      <w:r w:rsidR="00B829C6" w:rsidRPr="009819E7">
        <w:t>&lt;type&gt; [&lt;args&gt;]</w:t>
      </w:r>
    </w:p>
    <w:p w14:paraId="60253F5C" w14:textId="5899D659"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AF049C">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-chp_dir &lt;dirname&gt;</w:t>
      </w:r>
    </w:p>
    <w:p w14:paraId="605A7439" w14:textId="25809405"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r w:rsidRPr="00094A84">
        <w:rPr>
          <w:rStyle w:val="CourierNew11pt"/>
        </w:rPr>
        <w:t>chpoint</w:t>
      </w:r>
    </w:p>
    <w:p w14:paraId="1CBB0E41" w14:textId="77777777" w:rsidR="00381DC0" w:rsidRPr="009819E7" w:rsidRDefault="00381DC0" w:rsidP="0047503F">
      <w:pPr>
        <w:pStyle w:val="commandname"/>
      </w:pPr>
      <w:r w:rsidRPr="009819E7">
        <w:t>-chp_load</w:t>
      </w:r>
    </w:p>
    <w:p w14:paraId="4F1E8E6E" w14:textId="3B1C74B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624B025A" w14:textId="77777777" w:rsidR="00381DC0" w:rsidRPr="009819E7" w:rsidRDefault="00381DC0" w:rsidP="0047503F">
      <w:pPr>
        <w:pStyle w:val="commandname"/>
      </w:pPr>
      <w:r w:rsidRPr="009819E7">
        <w:t xml:space="preserve">-chp_type </w:t>
      </w:r>
      <w:r w:rsidR="008646F1" w:rsidRPr="009819E7">
        <w:t>{</w:t>
      </w:r>
      <w:proofErr w:type="spellStart"/>
      <w:r w:rsidR="008646F1" w:rsidRPr="009819E7">
        <w:t>normal|regular|always</w:t>
      </w:r>
      <w:proofErr w:type="spellEnd"/>
      <w:r w:rsidR="008646F1" w:rsidRPr="009819E7">
        <w:t>}</w:t>
      </w:r>
    </w:p>
    <w:p w14:paraId="72A62237" w14:textId="60BC4951"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r w:rsidRPr="00094A84">
        <w:rPr>
          <w:rStyle w:val="CourierNew11pt"/>
        </w:rPr>
        <w:t>chpoint</w:t>
      </w:r>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-chpoint &lt;time&gt;</w:t>
      </w:r>
    </w:p>
    <w:p w14:paraId="67A145DE" w14:textId="18C61619"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00094A84">
        <w:t xml:space="preserve">) in format </w:t>
      </w:r>
      <w:r w:rsidRPr="00094A84">
        <w:rPr>
          <w:rStyle w:val="CourierNew11pt"/>
        </w:rPr>
        <w:t>#</w:t>
      </w:r>
      <w:proofErr w:type="spellStart"/>
      <w:r w:rsidRPr="00094A84">
        <w:rPr>
          <w:rStyle w:val="CourierNew11pt"/>
        </w:rPr>
        <w:t>d#h#m#s</w:t>
      </w:r>
      <w:proofErr w:type="spellEnd"/>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w:t>
      </w:r>
      <w:proofErr w:type="spellStart"/>
      <w:r>
        <w:t>Cpr</w:t>
      </w:r>
      <w:proofErr w:type="spellEnd"/>
    </w:p>
    <w:p w14:paraId="1309C8D1" w14:textId="7DE6A2F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Pr="009819E7">
        <w:t>).</w:t>
      </w:r>
    </w:p>
    <w:p w14:paraId="7969BF4E" w14:textId="77777777" w:rsidR="00381DC0" w:rsidRPr="009819E7" w:rsidRDefault="00381DC0" w:rsidP="0047503F">
      <w:pPr>
        <w:pStyle w:val="commandname"/>
      </w:pPr>
      <w:r w:rsidRPr="009819E7">
        <w:t>-Csca</w:t>
      </w:r>
    </w:p>
    <w:p w14:paraId="68DD1B2E" w14:textId="46A4F144"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056899B1" w14:textId="77777777" w:rsidR="00381DC0" w:rsidRPr="009819E7" w:rsidRDefault="00381DC0" w:rsidP="0047503F">
      <w:pPr>
        <w:pStyle w:val="commandname"/>
      </w:pPr>
      <w:r w:rsidRPr="009819E7">
        <w:t>-</w:t>
      </w:r>
      <w:proofErr w:type="spellStart"/>
      <w:r w:rsidRPr="009819E7">
        <w:t>dir</w:t>
      </w:r>
      <w:proofErr w:type="spellEnd"/>
      <w:r w:rsidRPr="009819E7">
        <w:t xml:space="preserve"> &lt;dirname&gt;</w:t>
      </w:r>
    </w:p>
    <w:p w14:paraId="18DCD6F2" w14:textId="77777777" w:rsidR="00381DC0" w:rsidRPr="009819E7" w:rsidRDefault="00381DC0" w:rsidP="00F14C87">
      <w:pPr>
        <w:pStyle w:val="Shifted"/>
      </w:pPr>
      <w:r w:rsidRPr="009819E7">
        <w:t>Sets directory for output files.</w:t>
      </w:r>
    </w:p>
    <w:p w14:paraId="6B2ECBDE" w14:textId="6CB7C6A7"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7D4FE833" w14:textId="77777777" w:rsidR="00381DC0" w:rsidRPr="009819E7" w:rsidRDefault="00381DC0" w:rsidP="0047503F">
      <w:pPr>
        <w:pStyle w:val="commandname"/>
      </w:pPr>
      <w:r w:rsidRPr="009819E7">
        <w:t>-dpl &lt;arg&gt;</w:t>
      </w:r>
    </w:p>
    <w:p w14:paraId="7D8BE3BC" w14:textId="602A0308"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7AACA332" w14:textId="4844BC4A"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4BFDB7C4" w14:textId="77777777" w:rsidR="00381DC0" w:rsidRPr="009819E7" w:rsidRDefault="00381DC0" w:rsidP="0047503F">
      <w:pPr>
        <w:pStyle w:val="commandname"/>
      </w:pPr>
      <w:r w:rsidRPr="009819E7">
        <w:t>-eps &lt;arg&gt;</w:t>
      </w:r>
    </w:p>
    <w:p w14:paraId="5F7FA4C1" w14:textId="4277A8C8"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&lt;arg&gt;</w:t>
      </w:r>
      <w:r w:rsidRPr="009819E7">
        <w:t xml:space="preserve"> is an exponent of base 10 (float), i.e.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-eq_rad &lt;arg&gt;</w:t>
      </w:r>
    </w:p>
    <w:p w14:paraId="40956E73" w14:textId="35701951"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t>dpl</w:t>
      </w:r>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00B4753F">
        <w:t>.</w:t>
      </w:r>
    </w:p>
    <w:p w14:paraId="07CA6647" w14:textId="77777777" w:rsidR="00E0497C" w:rsidRPr="001F15C7" w:rsidRDefault="00E0497C" w:rsidP="00E0497C">
      <w:pPr>
        <w:pStyle w:val="commandname"/>
      </w:pPr>
      <w:r w:rsidRPr="001F15C7">
        <w:t>-</w:t>
      </w:r>
      <w:proofErr w:type="spellStart"/>
      <w:r w:rsidRPr="001F15C7">
        <w:t>gpu</w:t>
      </w:r>
      <w:proofErr w:type="spellEnd"/>
      <w:r w:rsidRPr="001F15C7">
        <w:t xml:space="preserve"> &lt;index&gt;</w:t>
      </w:r>
    </w:p>
    <w:p w14:paraId="7AC26DCF" w14:textId="050C8515"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AF049C">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w:t>
      </w:r>
      <w:proofErr w:type="spellStart"/>
      <w:r w:rsidRPr="00F935E2">
        <w:t>granul</w:t>
      </w:r>
      <w:proofErr w:type="spellEnd"/>
      <w:r w:rsidRPr="00F935E2">
        <w:t xml:space="preserve"> &lt;vol_frac&gt; &lt;</w:t>
      </w:r>
      <w:proofErr w:type="spellStart"/>
      <w:r w:rsidRPr="00F935E2">
        <w:t>diam</w:t>
      </w:r>
      <w:proofErr w:type="spellEnd"/>
      <w:r w:rsidRPr="00F935E2">
        <w:t>&gt; [&lt;dom_number&gt;]</w:t>
      </w:r>
    </w:p>
    <w:p w14:paraId="46F1D510" w14:textId="7AAAE2D3"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w:t>
      </w:r>
      <w:proofErr w:type="spellStart"/>
      <w:r w:rsidRPr="00094A84">
        <w:rPr>
          <w:rStyle w:val="CourierNew11pt"/>
        </w:rPr>
        <w:t>diam</w:t>
      </w:r>
      <w:proofErr w:type="spellEnd"/>
      <w:r w:rsidRPr="00094A84">
        <w:rPr>
          <w:rStyle w:val="CourierNew11pt"/>
        </w:rPr>
        <w:t>&gt;</w:t>
      </w:r>
      <w:r w:rsidRPr="009819E7">
        <w:t xml:space="preserve"> and volume fraction </w:t>
      </w:r>
      <w:r w:rsidRPr="00094A84">
        <w:rPr>
          <w:rStyle w:val="CourierNew11pt"/>
        </w:rPr>
        <w:t>&lt;vol_frac&gt;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AF049C">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r>
      <w:proofErr w:type="spellStart"/>
      <w:r w:rsidR="00B020E2">
        <w:rPr>
          <w:rStyle w:val="CourierNew11pt"/>
        </w:rPr>
        <w:t>rect_dip</w:t>
      </w:r>
      <w:proofErr w:type="spellEnd"/>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&lt;dom_number&gt;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-grid &lt;nx&gt; [&lt;ny&gt; &lt;nz&gt;]</w:t>
      </w:r>
    </w:p>
    <w:p w14:paraId="032D8D99" w14:textId="02968653"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In most cases </w:t>
      </w:r>
      <w:r w:rsidRPr="00094A84">
        <w:rPr>
          <w:rStyle w:val="CourierNew11pt"/>
        </w:rPr>
        <w:t>&lt;</w:t>
      </w:r>
      <w:proofErr w:type="spellStart"/>
      <w:r w:rsidRPr="00094A84">
        <w:rPr>
          <w:rStyle w:val="CourierNew11pt"/>
        </w:rPr>
        <w:t>ny</w:t>
      </w:r>
      <w:proofErr w:type="spellEnd"/>
      <w:r w:rsidRPr="00094A84">
        <w:rPr>
          <w:rStyle w:val="CourierNew11pt"/>
        </w:rPr>
        <w:t>&gt;</w:t>
      </w:r>
      <w:r w:rsidRPr="009819E7">
        <w:t xml:space="preserve"> and </w:t>
      </w:r>
      <w:r w:rsidRPr="00094A84">
        <w:rPr>
          <w:rStyle w:val="CourierNew11pt"/>
        </w:rPr>
        <w:t>&lt;</w:t>
      </w:r>
      <w:proofErr w:type="spellStart"/>
      <w:r w:rsidRPr="00094A84">
        <w:rPr>
          <w:rStyle w:val="CourierNew11pt"/>
        </w:rPr>
        <w:t>nz</w:t>
      </w:r>
      <w:proofErr w:type="spellEnd"/>
      <w:r w:rsidRPr="00094A84">
        <w:rPr>
          <w:rStyle w:val="CourierNew11pt"/>
        </w:rPr>
        <w:t>&gt;</w:t>
      </w:r>
      <w:r w:rsidRPr="009819E7">
        <w:t xml:space="preserve"> can be omitted (they are automatically determined by </w:t>
      </w:r>
      <w:r w:rsidRPr="00094A84">
        <w:rPr>
          <w:rStyle w:val="CourierNew11pt"/>
        </w:rPr>
        <w:t>&lt;</w:t>
      </w:r>
      <w:proofErr w:type="spellStart"/>
      <w:r w:rsidRPr="00094A84">
        <w:rPr>
          <w:rStyle w:val="CourierNew11pt"/>
        </w:rPr>
        <w:t>nx</w:t>
      </w:r>
      <w:proofErr w:type="spellEnd"/>
      <w:r w:rsidRPr="00094A84">
        <w:rPr>
          <w:rStyle w:val="CourierNew11pt"/>
        </w:rPr>
        <w:t>&gt;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t>eq_rad</w:t>
      </w:r>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r w:rsidR="00144243" w:rsidRPr="00094A84">
        <w:rPr>
          <w:rStyle w:val="CourierNew11pt"/>
        </w:rPr>
        <w:t>dpl</w:t>
      </w:r>
      <w:r w:rsidR="00B4753F">
        <w:t xml:space="preserve">, and </w:t>
      </w:r>
      <w:r w:rsidR="00B4753F">
        <w:rPr>
          <w:rStyle w:val="CourierNew11pt"/>
        </w:rPr>
        <w:noBreakHyphen/>
      </w:r>
      <w:proofErr w:type="spellStart"/>
      <w:r w:rsidR="00B4753F">
        <w:rPr>
          <w:rStyle w:val="CourierNew11pt"/>
        </w:rPr>
        <w:t>rect_dip</w:t>
      </w:r>
      <w:proofErr w:type="spellEnd"/>
      <w:r w:rsidR="006E0A03" w:rsidRPr="009819E7">
        <w:t>.</w:t>
      </w:r>
    </w:p>
    <w:p w14:paraId="111A01C7" w14:textId="77777777" w:rsidR="00125AC8" w:rsidRPr="009819E7" w:rsidRDefault="00125AC8" w:rsidP="0047503F">
      <w:pPr>
        <w:pStyle w:val="commandname"/>
      </w:pPr>
      <w:r w:rsidRPr="009819E7">
        <w:t>-h [&lt;opt&gt; [&lt;subopt&gt;]]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(e.g.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w:t>
      </w:r>
      <w:proofErr w:type="spellStart"/>
      <w:r w:rsidRPr="00836A5A">
        <w:t>init_field</w:t>
      </w:r>
      <w:proofErr w:type="spellEnd"/>
      <w:r w:rsidRPr="00836A5A">
        <w:t xml:space="preserve"> </w:t>
      </w:r>
      <w:r w:rsidR="00AC6CDB" w:rsidRPr="00AC6CDB">
        <w:t>{</w:t>
      </w:r>
      <w:proofErr w:type="spellStart"/>
      <w:r w:rsidR="00AC6CDB" w:rsidRPr="00AC6CDB">
        <w:t>auto|inc|read</w:t>
      </w:r>
      <w:proofErr w:type="spellEnd"/>
      <w:r w:rsidR="00AC6CDB" w:rsidRPr="00AC6CDB">
        <w:t xml:space="preserve"> &lt;</w:t>
      </w:r>
      <w:proofErr w:type="spellStart"/>
      <w:r w:rsidR="00AC6CDB" w:rsidRPr="00AC6CDB">
        <w:t>filenameY</w:t>
      </w:r>
      <w:proofErr w:type="spellEnd"/>
      <w:r w:rsidR="00AC6CDB" w:rsidRPr="00AC6CDB">
        <w:t>&gt; [&lt;</w:t>
      </w:r>
      <w:proofErr w:type="spellStart"/>
      <w:r w:rsidR="00AC6CDB" w:rsidRPr="00AC6CDB">
        <w:t>filenameX</w:t>
      </w:r>
      <w:proofErr w:type="spellEnd"/>
      <w:proofErr w:type="gramStart"/>
      <w:r w:rsidR="00AC6CDB" w:rsidRPr="00AC6CDB">
        <w:t>&gt;]|</w:t>
      </w:r>
      <w:proofErr w:type="spellStart"/>
      <w:proofErr w:type="gramEnd"/>
      <w:r w:rsidR="00AC6CDB" w:rsidRPr="00AC6CDB">
        <w:t>wkb|zero</w:t>
      </w:r>
      <w:proofErr w:type="spellEnd"/>
      <w:r w:rsidR="00AC6CDB" w:rsidRPr="00AC6CDB">
        <w:t>}</w:t>
      </w:r>
    </w:p>
    <w:p w14:paraId="2D0B5987" w14:textId="5AFE94CC"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proofErr w:type="spellStart"/>
      <w:r w:rsidRPr="00836A5A">
        <w:rPr>
          <w:rStyle w:val="CourierNew11pt"/>
        </w:rPr>
        <w:t>inc</w:t>
      </w:r>
      <w:proofErr w:type="spellEnd"/>
      <w:r w:rsidRPr="00836A5A">
        <w:t xml:space="preserve"> based on the lower residual value</w:t>
      </w:r>
      <w:r w:rsidR="00AC6CDB">
        <w:t>,</w:t>
      </w:r>
      <w:r w:rsidR="00AC6CDB" w:rsidRPr="00AC6CDB">
        <w:rPr>
          <w:rStyle w:val="CourierNew11pt"/>
        </w:rPr>
        <w:t xml:space="preserve"> </w:t>
      </w:r>
      <w:proofErr w:type="spellStart"/>
      <w:r w:rsidR="00AC6CDB" w:rsidRPr="00836A5A">
        <w:rPr>
          <w:rStyle w:val="CourierNew11pt"/>
        </w:rPr>
        <w:t>inc</w:t>
      </w:r>
      <w:proofErr w:type="spellEnd"/>
      <w:r w:rsidR="00AC6CDB" w:rsidRPr="00836A5A">
        <w:t xml:space="preserve"> </w:t>
      </w:r>
      <w:r w:rsidR="00AC6CDB">
        <w:t>–</w:t>
      </w:r>
      <w:r w:rsidR="00AC6CDB" w:rsidRPr="00836A5A">
        <w:t xml:space="preserve"> </w:t>
      </w:r>
      <w:r w:rsidR="002875D4">
        <w:t>derived from</w:t>
      </w:r>
      <w:r w:rsidR="00AC6CDB" w:rsidRPr="00836A5A">
        <w:t xml:space="preserve"> the incident field, </w:t>
      </w:r>
      <w:proofErr w:type="spellStart"/>
      <w:r w:rsidR="00AC6CDB" w:rsidRPr="00836A5A">
        <w:rPr>
          <w:rStyle w:val="CourierNew11pt"/>
        </w:rPr>
        <w:t>wkb</w:t>
      </w:r>
      <w:proofErr w:type="spellEnd"/>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AF049C">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w:t>
      </w:r>
      <w:proofErr w:type="spellStart"/>
      <w:r w:rsidRPr="00B21F4D">
        <w:t>int</w:t>
      </w:r>
      <w:proofErr w:type="spellEnd"/>
      <w:r w:rsidRPr="00B21F4D">
        <w:t xml:space="preserve"> </w:t>
      </w:r>
      <w:r w:rsidR="007E61D7" w:rsidRPr="00B21F4D">
        <w:t>{</w:t>
      </w:r>
      <w:proofErr w:type="spellStart"/>
      <w:r w:rsidR="007E61D7" w:rsidRPr="00B21F4D">
        <w:t>fcd|fcd_st|igt</w:t>
      </w:r>
      <w:proofErr w:type="spellEnd"/>
      <w:r w:rsidR="007E61D7" w:rsidRPr="00B21F4D">
        <w:t xml:space="preserve"> [&lt;</w:t>
      </w:r>
      <w:proofErr w:type="spellStart"/>
      <w:r w:rsidR="007E61D7" w:rsidRPr="00B21F4D">
        <w:t>lim</w:t>
      </w:r>
      <w:proofErr w:type="spellEnd"/>
      <w:r w:rsidR="007E61D7" w:rsidRPr="00B21F4D">
        <w:t>&gt; [&lt;</w:t>
      </w:r>
      <w:proofErr w:type="spellStart"/>
      <w:r w:rsidR="007E61D7" w:rsidRPr="00B21F4D">
        <w:t>prec</w:t>
      </w:r>
      <w:proofErr w:type="spellEnd"/>
      <w:r w:rsidR="007E61D7" w:rsidRPr="00B21F4D">
        <w:t>&gt;</w:t>
      </w:r>
      <w:proofErr w:type="gramStart"/>
      <w:r w:rsidR="007E61D7" w:rsidRPr="00B21F4D">
        <w:t>]]|</w:t>
      </w:r>
      <w:proofErr w:type="spellStart"/>
      <w:proofErr w:type="gramEnd"/>
      <w:r w:rsidR="007E61D7" w:rsidRPr="00B21F4D">
        <w:t>igt_so|</w:t>
      </w:r>
      <w:r w:rsidR="00B21F4D" w:rsidRPr="00B21F4D">
        <w:t>nloc</w:t>
      </w:r>
      <w:proofErr w:type="spellEnd"/>
      <w:r w:rsidR="00B21F4D" w:rsidRPr="00B21F4D">
        <w:t xml:space="preserve"> &lt;</w:t>
      </w:r>
      <w:proofErr w:type="spellStart"/>
      <w:r w:rsidR="00B21F4D" w:rsidRPr="00B21F4D">
        <w:t>Rp</w:t>
      </w:r>
      <w:proofErr w:type="spellEnd"/>
      <w:r w:rsidR="00B21F4D" w:rsidRPr="00B21F4D">
        <w:t>&gt;|</w:t>
      </w:r>
      <w:proofErr w:type="spellStart"/>
      <w:r w:rsidR="00B21F4D" w:rsidRPr="00B21F4D">
        <w:t>nloc_av</w:t>
      </w:r>
      <w:proofErr w:type="spellEnd"/>
      <w:r w:rsidR="00B21F4D" w:rsidRPr="00B21F4D">
        <w:t xml:space="preserve"> &lt;</w:t>
      </w:r>
      <w:proofErr w:type="spellStart"/>
      <w:r w:rsidR="00B21F4D" w:rsidRPr="00B21F4D">
        <w:t>Rp</w:t>
      </w:r>
      <w:proofErr w:type="spellEnd"/>
      <w:r w:rsidR="00B21F4D" w:rsidRPr="00B21F4D">
        <w:t>&gt;|</w:t>
      </w:r>
      <w:proofErr w:type="spellStart"/>
      <w:r w:rsidR="007E61D7" w:rsidRPr="00B21F4D">
        <w:t>poi|so</w:t>
      </w:r>
      <w:proofErr w:type="spellEnd"/>
      <w:r w:rsidR="007E61D7" w:rsidRPr="00B21F4D">
        <w:t>}</w:t>
      </w:r>
    </w:p>
    <w:p w14:paraId="517A105F" w14:textId="51E58CE9"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t>anisotr</w:t>
      </w:r>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F757EC" w:rsidRPr="009819E7">
        <w:t xml:space="preserve"> </w:t>
      </w:r>
      <w:r w:rsidR="00C22FF2" w:rsidRPr="00094A84">
        <w:rPr>
          <w:rStyle w:val="CourierNew11pt"/>
        </w:rPr>
        <w:t>fcd</w:t>
      </w:r>
      <w:r w:rsidR="00F757EC" w:rsidRPr="009819E7">
        <w:t xml:space="preserve"> requires dpl to be larger than 2.</w:t>
      </w:r>
      <w:r w:rsidR="00336D9C" w:rsidRPr="009819E7">
        <w:t xml:space="preserve"> Parameters of </w:t>
      </w:r>
      <w:r w:rsidR="00336D9C" w:rsidRPr="009819E7">
        <w:rPr>
          <w:rStyle w:val="CourierNew11pt"/>
        </w:rPr>
        <w:t>igt</w:t>
      </w:r>
      <w:r w:rsidR="00336D9C" w:rsidRPr="009819E7">
        <w:t xml:space="preserve"> are: </w:t>
      </w:r>
      <w:r w:rsidR="00336D9C" w:rsidRPr="009819E7">
        <w:rPr>
          <w:rStyle w:val="CourierNew11pt"/>
        </w:rPr>
        <w:t>&lt;</w:t>
      </w:r>
      <w:proofErr w:type="spellStart"/>
      <w:r w:rsidR="00336D9C" w:rsidRPr="009819E7">
        <w:rPr>
          <w:rStyle w:val="CourierNew11pt"/>
        </w:rPr>
        <w:t>lim</w:t>
      </w:r>
      <w:proofErr w:type="spellEnd"/>
      <w:r w:rsidR="00336D9C" w:rsidRPr="009819E7">
        <w:rPr>
          <w:rStyle w:val="CourierNew11pt"/>
        </w:rPr>
        <w:t>&gt;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w:t>
      </w:r>
      <w:proofErr w:type="spellStart"/>
      <w:r w:rsidR="00336D9C" w:rsidRPr="009819E7">
        <w:rPr>
          <w:rStyle w:val="CourierNew11pt"/>
        </w:rPr>
        <w:t>prec</w:t>
      </w:r>
      <w:proofErr w:type="spellEnd"/>
      <w:r w:rsidR="00336D9C" w:rsidRPr="009819E7">
        <w:rPr>
          <w:rStyle w:val="CourierNew11pt"/>
        </w:rPr>
        <w:t>&gt;</w:t>
      </w:r>
      <w:r w:rsidR="00336D9C" w:rsidRPr="009819E7">
        <w:t xml:space="preserve"> – minus decimal logarithm of relative error of the integration, i.e.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w:t>
      </w:r>
      <w:proofErr w:type="spellStart"/>
      <w:r w:rsidR="00B21F4D" w:rsidRPr="00B21F4D">
        <w:rPr>
          <w:rStyle w:val="CourierNew11pt"/>
        </w:rPr>
        <w:t>Rp</w:t>
      </w:r>
      <w:proofErr w:type="spellEnd"/>
      <w:r w:rsidR="00B21F4D" w:rsidRPr="00B21F4D">
        <w:rPr>
          <w:rStyle w:val="CourierNew11pt"/>
        </w:rPr>
        <w:t>&gt;</w:t>
      </w:r>
      <w:r w:rsidR="00B21F4D">
        <w:t xml:space="preserve"> is the width of the Gaussian density (in μm) for non-local formulations.</w:t>
      </w:r>
      <w:r w:rsidR="00B020E2">
        <w:t xml:space="preserve"> Only </w:t>
      </w:r>
      <w:r w:rsidR="00B020E2" w:rsidRPr="00B020E2">
        <w:rPr>
          <w:rStyle w:val="CourierNew11pt"/>
        </w:rPr>
        <w:t>poi</w:t>
      </w:r>
      <w:r w:rsidR="00B020E2">
        <w:t xml:space="preserve"> and </w:t>
      </w:r>
      <w:r w:rsidR="00B020E2" w:rsidRPr="00B020E2">
        <w:rPr>
          <w:rStyle w:val="CourierNew11pt"/>
        </w:rPr>
        <w:t>igt</w:t>
      </w:r>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52D2E36E" w14:textId="77777777" w:rsidR="00381DC0" w:rsidRDefault="00381DC0" w:rsidP="00F14C87">
      <w:pPr>
        <w:pStyle w:val="Shifted"/>
        <w:rPr>
          <w:rFonts w:ascii="Courier New" w:hAnsi="Courier New" w:cs="Courier New"/>
          <w:sz w:val="22"/>
          <w:szCs w:val="22"/>
        </w:rPr>
      </w:pPr>
      <w:r w:rsidRPr="009819E7">
        <w:t xml:space="preserve">Default: </w:t>
      </w:r>
      <w:r w:rsidRPr="00094A84">
        <w:rPr>
          <w:rStyle w:val="CourierNew11pt"/>
        </w:rPr>
        <w:t>poi</w:t>
      </w:r>
    </w:p>
    <w:p w14:paraId="7F6BCCDF" w14:textId="77777777" w:rsidR="00A7489F" w:rsidRPr="009819E7" w:rsidRDefault="00A7489F" w:rsidP="00A7489F">
      <w:pPr>
        <w:pStyle w:val="commandname"/>
      </w:pPr>
      <w:r>
        <w:t>-</w:t>
      </w:r>
      <w:proofErr w:type="spellStart"/>
      <w:r>
        <w:t>int_surf</w:t>
      </w:r>
      <w:proofErr w:type="spellEnd"/>
      <w:r w:rsidRPr="009819E7">
        <w:t xml:space="preserve"> </w:t>
      </w:r>
      <w:r w:rsidRPr="00A7489F">
        <w:t>{</w:t>
      </w:r>
      <w:proofErr w:type="spellStart"/>
      <w:r w:rsidRPr="00A7489F">
        <w:t>img|som</w:t>
      </w:r>
      <w:proofErr w:type="spellEnd"/>
      <w:r w:rsidRPr="00A7489F">
        <w:t>}</w:t>
      </w:r>
    </w:p>
    <w:p w14:paraId="659F8603" w14:textId="4DA3F5A6"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AF049C">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proofErr w:type="spellStart"/>
      <w:r w:rsidRPr="00094A84">
        <w:rPr>
          <w:rStyle w:val="CourierNew11pt"/>
        </w:rPr>
        <w:t>som</w:t>
      </w:r>
      <w:proofErr w:type="spellEnd"/>
      <w:r w:rsidR="00FB2123">
        <w:t xml:space="preserve"> (but </w:t>
      </w:r>
      <w:proofErr w:type="spellStart"/>
      <w:r w:rsidR="00FB2123" w:rsidRPr="00B60FFF">
        <w:rPr>
          <w:rStyle w:val="CourierNew11pt"/>
        </w:rPr>
        <w:t>img</w:t>
      </w:r>
      <w:proofErr w:type="spellEnd"/>
      <w:r w:rsidRPr="00A7489F">
        <w:t xml:space="preserve"> if surface is perfectly reflecting)</w:t>
      </w:r>
    </w:p>
    <w:p w14:paraId="778E93AD" w14:textId="77777777" w:rsidR="00381DC0" w:rsidRPr="009819E7" w:rsidRDefault="00381DC0" w:rsidP="00597D55">
      <w:pPr>
        <w:pStyle w:val="commandname"/>
      </w:pPr>
      <w:r w:rsidRPr="00597D55">
        <w:t>-</w:t>
      </w:r>
      <w:proofErr w:type="spellStart"/>
      <w:r w:rsidRPr="00597D55">
        <w:t>iter</w:t>
      </w:r>
      <w:proofErr w:type="spellEnd"/>
      <w:r w:rsidRPr="00597D55">
        <w:t xml:space="preserve">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5CEB5887"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r w:rsidRPr="00094A84">
        <w:rPr>
          <w:rStyle w:val="CourierNew11pt"/>
        </w:rPr>
        <w:t>qmr</w:t>
      </w:r>
    </w:p>
    <w:p w14:paraId="77FA0FA8" w14:textId="77777777" w:rsidR="00381DC0" w:rsidRPr="009819E7" w:rsidRDefault="00381DC0" w:rsidP="0047503F">
      <w:pPr>
        <w:pStyle w:val="commandname"/>
      </w:pPr>
      <w:r w:rsidRPr="009819E7">
        <w:t>-jagged &lt;arg&gt;</w:t>
      </w:r>
    </w:p>
    <w:p w14:paraId="4F3796F1" w14:textId="3DA5B7DC"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&lt;arg&gt;</w:t>
      </w:r>
    </w:p>
    <w:p w14:paraId="0E35CD86" w14:textId="0CDC4B3E"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14:paraId="53F79DDC" w14:textId="69EE19D2"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-maxiter &lt;arg&gt;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2DC9001B"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16FEA5B1" w14:textId="77777777" w:rsidR="00381DC0" w:rsidRPr="009819E7" w:rsidRDefault="00381DC0" w:rsidP="0047503F">
      <w:pPr>
        <w:pStyle w:val="commandname"/>
      </w:pPr>
      <w:r w:rsidRPr="009819E7">
        <w:t>-no_reduced_fft</w:t>
      </w:r>
    </w:p>
    <w:p w14:paraId="422729F4" w14:textId="462F8FFB"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-no_vol_cor</w:t>
      </w:r>
    </w:p>
    <w:p w14:paraId="419C8153" w14:textId="65196147" w:rsidR="00381DC0" w:rsidRPr="009819E7" w:rsidRDefault="00381DC0" w:rsidP="00F14C87">
      <w:pPr>
        <w:pStyle w:val="Shifted"/>
      </w:pPr>
      <w:r w:rsidRPr="009819E7">
        <w:t xml:space="preserve">Do not use “dpl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-ntheta &lt;arg&gt;</w:t>
      </w:r>
    </w:p>
    <w:p w14:paraId="0000CAD9" w14:textId="40487B2E"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1E31434E"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w:t>
      </w:r>
    </w:p>
    <w:p w14:paraId="7E7F4462" w14:textId="77777777" w:rsidR="005019C6" w:rsidRPr="009819E7" w:rsidRDefault="005019C6" w:rsidP="005019C6">
      <w:pPr>
        <w:pStyle w:val="commandname"/>
      </w:pPr>
      <w:r w:rsidRPr="009819E7">
        <w:t>-opt {</w:t>
      </w:r>
      <w:proofErr w:type="spellStart"/>
      <w:r w:rsidRPr="009819E7">
        <w:t>speed|mem</w:t>
      </w:r>
      <w:proofErr w:type="spellEnd"/>
      <w:r w:rsidRPr="009819E7">
        <w:t>}</w:t>
      </w:r>
    </w:p>
    <w:p w14:paraId="736F6719" w14:textId="2459D2A8"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&lt;alpha&gt; &lt;beta&gt; &lt;gamma&gt;</w:t>
      </w:r>
      <w:r w:rsidR="004A23CA" w:rsidRPr="00F935E2">
        <w:rPr>
          <w:lang w:val="sv-SE"/>
        </w:rPr>
        <w:t>|avg [&lt;filename&gt;]}</w:t>
      </w:r>
    </w:p>
    <w:p w14:paraId="0784314F" w14:textId="76C8F879"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AF049C">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AF049C">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AF049C">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-phi_integr &lt;arg&gt;</w:t>
      </w:r>
    </w:p>
    <w:p w14:paraId="410CAAFB" w14:textId="3BC7914E"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w:t>
      </w:r>
      <w:r w:rsidRPr="00094A84">
        <w:rPr>
          <w:rStyle w:val="CourierNew11pt"/>
        </w:rPr>
        <w:t>&lt;arg&gt;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w:t>
      </w:r>
      <w:proofErr w:type="spellStart"/>
      <w:r w:rsidR="007E61D7" w:rsidRPr="00B21F4D">
        <w:t>cldr|cm|dgf|fcd|igt_so|lak|ldr</w:t>
      </w:r>
      <w:proofErr w:type="spellEnd"/>
      <w:r w:rsidR="007E61D7" w:rsidRPr="00B21F4D">
        <w:t xml:space="preserve"> [avgpol]|</w:t>
      </w:r>
      <w:proofErr w:type="spellStart"/>
      <w:r w:rsidR="00B21F4D" w:rsidRPr="00B21F4D">
        <w:t>nloc</w:t>
      </w:r>
      <w:proofErr w:type="spellEnd"/>
      <w:r w:rsidR="00B21F4D" w:rsidRPr="00B21F4D">
        <w:t xml:space="preserve"> &lt;</w:t>
      </w:r>
      <w:proofErr w:type="spellStart"/>
      <w:r w:rsidR="00B21F4D" w:rsidRPr="00B21F4D">
        <w:t>Rp</w:t>
      </w:r>
      <w:proofErr w:type="spellEnd"/>
      <w:r w:rsidR="00B21F4D" w:rsidRPr="00B21F4D">
        <w:t>&gt;|</w:t>
      </w:r>
      <w:proofErr w:type="spellStart"/>
      <w:r w:rsidR="00B21F4D" w:rsidRPr="00B21F4D">
        <w:t>nloc_av</w:t>
      </w:r>
      <w:proofErr w:type="spellEnd"/>
      <w:r w:rsidR="00B21F4D" w:rsidRPr="00B21F4D">
        <w:t xml:space="preserve"> &lt;</w:t>
      </w:r>
      <w:proofErr w:type="spellStart"/>
      <w:r w:rsidR="00B21F4D" w:rsidRPr="00B21F4D">
        <w:t>Rp</w:t>
      </w:r>
      <w:proofErr w:type="spellEnd"/>
      <w:r w:rsidR="00B21F4D" w:rsidRPr="00B21F4D">
        <w:t>&gt;|</w:t>
      </w:r>
      <w:proofErr w:type="spellStart"/>
      <w:r w:rsidR="007E61D7" w:rsidRPr="00B21F4D">
        <w:t>rrc|so</w:t>
      </w:r>
      <w:proofErr w:type="spellEnd"/>
      <w:r w:rsidR="007E61D7" w:rsidRPr="00B21F4D">
        <w:t>}</w:t>
      </w:r>
    </w:p>
    <w:p w14:paraId="4AF896A7" w14:textId="792F2331"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 xml:space="preserve">). </w:t>
      </w:r>
      <w:r w:rsidR="00307D4D" w:rsidRPr="009819E7">
        <w:t>An</w:t>
      </w:r>
      <w:r w:rsidRPr="009819E7">
        <w:t xml:space="preserve"> optional flag </w:t>
      </w:r>
      <w:r w:rsidRPr="00094A84">
        <w:rPr>
          <w:rStyle w:val="CourierNew11pt"/>
        </w:rPr>
        <w:t>avg</w:t>
      </w:r>
      <w:r w:rsidR="006F1CA1" w:rsidRPr="00094A84">
        <w:rPr>
          <w:rStyle w:val="CourierNew11pt"/>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t>anisotr</w:t>
      </w:r>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CD045E" w:rsidRPr="009819E7">
        <w:t>).</w:t>
      </w:r>
      <w:r w:rsidR="00C22FF2" w:rsidRPr="009819E7">
        <w:t xml:space="preserve"> </w:t>
      </w:r>
      <w:r w:rsidR="00C22FF2" w:rsidRPr="00094A84">
        <w:rPr>
          <w:rStyle w:val="CourierNew11pt"/>
        </w:rPr>
        <w:t>fcd</w:t>
      </w:r>
      <w:r w:rsidR="00C22FF2" w:rsidRPr="009819E7">
        <w:t xml:space="preserve"> requires dpl to be larger than 2.</w:t>
      </w:r>
      <w:r w:rsidR="00B70D3C">
        <w:t xml:space="preserve"> </w:t>
      </w:r>
      <w:r w:rsidR="00B70D3C" w:rsidRPr="00B21F4D">
        <w:rPr>
          <w:rStyle w:val="CourierNew11pt"/>
        </w:rPr>
        <w:t>&lt;</w:t>
      </w:r>
      <w:proofErr w:type="spellStart"/>
      <w:r w:rsidR="00B70D3C" w:rsidRPr="00B21F4D">
        <w:rPr>
          <w:rStyle w:val="CourierNew11pt"/>
        </w:rPr>
        <w:t>Rp</w:t>
      </w:r>
      <w:proofErr w:type="spellEnd"/>
      <w:r w:rsidR="00B70D3C" w:rsidRPr="00B21F4D">
        <w:rPr>
          <w:rStyle w:val="CourierNew11pt"/>
        </w:rPr>
        <w:t>&gt;</w:t>
      </w:r>
      <w:r w:rsidR="00B70D3C">
        <w:t xml:space="preserve"> is the width of the Gaussian density (in μm)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3DB869F9" w14:textId="77777777" w:rsidR="00381DC0" w:rsidRPr="009819E7" w:rsidRDefault="00381DC0" w:rsidP="00F14C87">
      <w:pPr>
        <w:pStyle w:val="Shifted"/>
      </w:pPr>
      <w:r w:rsidRPr="009819E7">
        <w:t xml:space="preserve">Default: </w:t>
      </w:r>
      <w:r w:rsidRPr="00094A84">
        <w:rPr>
          <w:rStyle w:val="CourierNew11pt"/>
        </w:rPr>
        <w:t>ldr</w:t>
      </w:r>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04E4BBED"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AF049C">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5F3CFE26"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AF049C">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-recalc_resid</w:t>
      </w:r>
    </w:p>
    <w:p w14:paraId="3E98654E" w14:textId="053D7277"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Pr="00836A5A">
        <w:t>.</w:t>
      </w:r>
    </w:p>
    <w:p w14:paraId="10209F89" w14:textId="5EC11FF7" w:rsidR="00F15616" w:rsidRPr="009819E7" w:rsidRDefault="00F15616" w:rsidP="00F15616">
      <w:pPr>
        <w:pStyle w:val="commandname"/>
      </w:pPr>
      <w:r w:rsidRPr="009819E7">
        <w:t>-</w:t>
      </w:r>
      <w:proofErr w:type="spellStart"/>
      <w:r>
        <w:t>rect_dip</w:t>
      </w:r>
      <w:proofErr w:type="spellEnd"/>
      <w:r>
        <w:t xml:space="preserve"> </w:t>
      </w:r>
      <w:r w:rsidRPr="009819E7">
        <w:t>&lt;</w:t>
      </w:r>
      <w:r>
        <w:t>x&gt; &lt;y&gt; &lt;z&gt;</w:t>
      </w:r>
    </w:p>
    <w:p w14:paraId="4E950F66" w14:textId="4907E00D"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AF049C">
        <w:t>6.2</w:t>
      </w:r>
      <w:r>
        <w:fldChar w:fldCharType="end"/>
      </w:r>
      <w:r>
        <w:t>). Three arguments are the relative dipole sizes along the corresponding axes. Absolute scale is irrelevant, i.e.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t>anisotr</w:t>
      </w:r>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AF049C">
        <w:t>6.3</w:t>
      </w:r>
      <w:r w:rsidR="0069116C">
        <w:fldChar w:fldCharType="end"/>
      </w:r>
      <w:r w:rsidR="0069116C" w:rsidRPr="009819E7">
        <w:t>)</w:t>
      </w:r>
      <w:r w:rsidR="0069116C">
        <w:t xml:space="preserve">, </w:t>
      </w:r>
      <w:r w:rsidR="0069116C" w:rsidRPr="00094A84">
        <w:rPr>
          <w:rStyle w:val="CourierNew11pt"/>
        </w:rPr>
        <w:noBreakHyphen/>
      </w:r>
      <w:proofErr w:type="spellStart"/>
      <w:r w:rsidR="0069116C">
        <w:rPr>
          <w:rStyle w:val="CourierNew11pt"/>
        </w:rPr>
        <w:t>granul</w:t>
      </w:r>
      <w:proofErr w:type="spellEnd"/>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AF049C">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AF049C">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AF049C">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AF049C">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-save_geom [&lt;filename&gt;]</w:t>
      </w:r>
    </w:p>
    <w:p w14:paraId="1AB4DEE5" w14:textId="241862BB"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xml:space="preserve">). Output format is </w:t>
      </w:r>
      <w:r w:rsidR="00366C2B" w:rsidRPr="009819E7">
        <w:t xml:space="preserve">determined by </w:t>
      </w:r>
      <w:r w:rsidR="00366C2B" w:rsidRPr="00DD5C55">
        <w:rPr>
          <w:rStyle w:val="CourierNew11pt"/>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AF049C">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w:t>
      </w:r>
      <w:proofErr w:type="gramStart"/>
      <w:r w:rsidRPr="00DD5C55">
        <w:rPr>
          <w:rStyle w:val="CourierNew11pt"/>
        </w:rPr>
        <w:t>&gt;.geom</w:t>
      </w:r>
      <w:proofErr w:type="gramEnd"/>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w:t>
      </w:r>
      <w:proofErr w:type="spellStart"/>
      <w:r w:rsidR="00505EBD" w:rsidRPr="00505EBD">
        <w:rPr>
          <w:rStyle w:val="CourierNew11pt"/>
        </w:rPr>
        <w:t>granul</w:t>
      </w:r>
      <w:proofErr w:type="spellEnd"/>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14:paraId="2B3DFAB3" w14:textId="77777777" w:rsidR="00381DC0" w:rsidRPr="007E61D7" w:rsidRDefault="00381DC0" w:rsidP="007E61D7">
      <w:pPr>
        <w:pStyle w:val="commandname"/>
      </w:pPr>
      <w:r w:rsidRPr="007E61D7">
        <w:t xml:space="preserve">-scat </w:t>
      </w:r>
      <w:r w:rsidR="007E61D7" w:rsidRPr="007E61D7">
        <w:t>{</w:t>
      </w:r>
      <w:proofErr w:type="spellStart"/>
      <w:r w:rsidR="007E61D7" w:rsidRPr="007E61D7">
        <w:t>dr|fin|igt_so|so</w:t>
      </w:r>
      <w:proofErr w:type="spellEnd"/>
      <w:r w:rsidR="007E61D7" w:rsidRPr="007E61D7">
        <w:t>}</w:t>
      </w:r>
    </w:p>
    <w:p w14:paraId="03C75CC7" w14:textId="5B85E3A7"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t>anisotr</w:t>
      </w:r>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B020E2">
        <w:t xml:space="preserve"> or </w:t>
      </w:r>
      <w:r w:rsidR="00B020E2">
        <w:rPr>
          <w:rStyle w:val="CourierNew11pt"/>
        </w:rPr>
        <w:noBreakHyphen/>
      </w:r>
      <w:proofErr w:type="spellStart"/>
      <w:r w:rsidR="00B020E2">
        <w:rPr>
          <w:rStyle w:val="CourierNew11pt"/>
        </w:rPr>
        <w:t>rect_dip</w:t>
      </w:r>
      <w:proofErr w:type="spellEnd"/>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14:paraId="149CDAEE" w14:textId="77777777" w:rsidR="00381DC0" w:rsidRPr="009819E7" w:rsidRDefault="00381DC0" w:rsidP="0047503F">
      <w:pPr>
        <w:pStyle w:val="commandname"/>
      </w:pPr>
      <w:r w:rsidRPr="009819E7">
        <w:lastRenderedPageBreak/>
        <w:t>-scat_grid_inp &lt;filename&gt;</w:t>
      </w:r>
    </w:p>
    <w:p w14:paraId="608799AD" w14:textId="5390A4D3"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-scat_matr {</w:t>
      </w:r>
      <w:proofErr w:type="spellStart"/>
      <w:r w:rsidRPr="001C394F">
        <w:t>muel|ampl|both|none</w:t>
      </w:r>
      <w:proofErr w:type="spellEnd"/>
      <w:r w:rsidRPr="001C394F">
        <w:t>}</w:t>
      </w:r>
    </w:p>
    <w:p w14:paraId="30D745A6" w14:textId="63DC1B47"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AF049C">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 xml:space="preserve">orient </w:t>
      </w:r>
      <w:proofErr w:type="spellStart"/>
      <w:r w:rsidR="00225CAF" w:rsidRPr="00225CAF">
        <w:rPr>
          <w:rStyle w:val="CourierNew11pt"/>
        </w:rPr>
        <w:t>avg</w:t>
      </w:r>
      <w:proofErr w:type="spellEnd"/>
      <w:r w:rsidR="00DD5C55">
        <w:t xml:space="preserve">” </w:t>
      </w:r>
      <w:r w:rsidR="00225CAF">
        <w:t xml:space="preserve">or </w:t>
      </w:r>
      <w:r w:rsidR="00225CAF" w:rsidRPr="00225CAF">
        <w:rPr>
          <w:rStyle w:val="CourierNew11pt"/>
        </w:rPr>
        <w:noBreakHyphen/>
        <w:t>phi_integr</w:t>
      </w:r>
      <w:r w:rsidRPr="009A20F0">
        <w:t>.</w:t>
      </w:r>
    </w:p>
    <w:p w14:paraId="4D97BF9B" w14:textId="77777777" w:rsidR="005F68D0" w:rsidRPr="00225CAF" w:rsidRDefault="009A20F0" w:rsidP="009A20F0">
      <w:pPr>
        <w:pStyle w:val="Shifted"/>
      </w:pPr>
      <w:r>
        <w:t xml:space="preserve">Default: </w:t>
      </w:r>
      <w:proofErr w:type="spellStart"/>
      <w:r w:rsidRPr="00225CAF">
        <w:rPr>
          <w:rStyle w:val="CourierNew11pt"/>
        </w:rPr>
        <w:t>muel</w:t>
      </w:r>
      <w:proofErr w:type="spellEnd"/>
    </w:p>
    <w:p w14:paraId="519E7007" w14:textId="77777777" w:rsidR="0036181B" w:rsidRPr="001C394F" w:rsidRDefault="0036181B" w:rsidP="0036181B">
      <w:pPr>
        <w:pStyle w:val="commandname"/>
      </w:pPr>
      <w:r w:rsidRPr="001C394F">
        <w:t>-scat_</w:t>
      </w:r>
      <w:r>
        <w:t>plane</w:t>
      </w:r>
    </w:p>
    <w:p w14:paraId="463CAAC3" w14:textId="7C18733A"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AF049C">
        <w:t>11.1</w:t>
      </w:r>
      <w:r w:rsidR="00282279">
        <w:fldChar w:fldCharType="end"/>
      </w:r>
      <w:r w:rsidR="00282279">
        <w:t>).</w:t>
      </w:r>
    </w:p>
    <w:p w14:paraId="206FDC19" w14:textId="77777777" w:rsidR="00EB532E" w:rsidRPr="009819E7" w:rsidRDefault="00EB532E" w:rsidP="00EB532E">
      <w:pPr>
        <w:pStyle w:val="commandname"/>
      </w:pPr>
      <w:r w:rsidRPr="009819E7">
        <w:t>-sg_format {text|text_ext|ddscat</w:t>
      </w:r>
      <w:r w:rsidR="00C70227">
        <w:t>6|ddscat7</w:t>
      </w:r>
      <w:r w:rsidRPr="009819E7">
        <w:t>}</w:t>
      </w:r>
    </w:p>
    <w:p w14:paraId="7E5B7C13" w14:textId="182DE61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66C2B" w:rsidRPr="009819E7">
        <w:t>)</w:t>
      </w:r>
      <w:r w:rsidRPr="009819E7">
        <w:t>.</w:t>
      </w:r>
      <w:r w:rsidR="00A90305">
        <w:t xml:space="preserve"> The f</w:t>
      </w:r>
      <w:r w:rsidRPr="009819E7">
        <w:t xml:space="preserve">irst two </w:t>
      </w:r>
      <w:proofErr w:type="gramStart"/>
      <w:r w:rsidRPr="009819E7">
        <w:t>are</w:t>
      </w:r>
      <w:proofErr w:type="gramEnd"/>
      <w:r w:rsidRPr="009819E7">
        <w:t xml:space="preserv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AF049C">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[&lt;args&gt;]</w:t>
      </w:r>
    </w:p>
    <w:p w14:paraId="67263C48" w14:textId="66795B6C"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AF049C">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&lt;arg&gt;</w:t>
      </w:r>
    </w:p>
    <w:p w14:paraId="41CE3111" w14:textId="3968E00B"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r w:rsidRPr="00D31210">
        <w:rPr>
          <w:rStyle w:val="CourierNew11pt"/>
        </w:rPr>
        <w:t>dpl</w:t>
      </w:r>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r>
      <w:proofErr w:type="spellStart"/>
      <w:r w:rsidR="00B4753F">
        <w:rPr>
          <w:rStyle w:val="CourierNew11pt"/>
        </w:rPr>
        <w:t>rect_dip</w:t>
      </w:r>
      <w:proofErr w:type="spellEnd"/>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0F15AB6D" w14:textId="38C6321C" w:rsidR="00965591" w:rsidRPr="009819E7" w:rsidRDefault="00C21DCA" w:rsidP="001B40E8">
      <w:pPr>
        <w:pStyle w:val="Shifted"/>
      </w:pPr>
      <w:r>
        <w:t xml:space="preserve">Manually sets </w:t>
      </w:r>
      <w:r w:rsidR="00965591">
        <w:t xml:space="preserve">the buffering of </w:t>
      </w:r>
      <w:r w:rsidR="00965591" w:rsidRPr="006E2458">
        <w:rPr>
          <w:rStyle w:val="CourierNew11pt"/>
        </w:rPr>
        <w:t>stdout</w:t>
      </w:r>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AF049C">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r w:rsidRPr="00965591">
        <w:rPr>
          <w:rStyle w:val="CourierNew11pt"/>
        </w:rPr>
        <w:t>stdout</w:t>
      </w:r>
      <w:r>
        <w:t xml:space="preserve"> is printed directly to a terminal or is redirected, respectively.</w:t>
      </w:r>
    </w:p>
    <w:p w14:paraId="2CFD7093" w14:textId="77777777" w:rsidR="00F757B7" w:rsidRPr="009819E7" w:rsidRDefault="00F757B7" w:rsidP="0047503F">
      <w:pPr>
        <w:pStyle w:val="commandname"/>
      </w:pPr>
      <w:r w:rsidRPr="009819E7">
        <w:t>-store_beam</w:t>
      </w:r>
    </w:p>
    <w:p w14:paraId="11D485B5" w14:textId="61125E6E"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p>
    <w:p w14:paraId="211A1D1D" w14:textId="77777777" w:rsidR="001577BA" w:rsidRPr="009819E7" w:rsidRDefault="001577BA" w:rsidP="001577BA">
      <w:pPr>
        <w:pStyle w:val="commandname"/>
      </w:pPr>
      <w:r w:rsidRPr="009819E7">
        <w:t>-store_dip_pol</w:t>
      </w:r>
    </w:p>
    <w:p w14:paraId="01DBA965" w14:textId="1E886703"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p>
    <w:p w14:paraId="62FE4295" w14:textId="77777777" w:rsidR="00381DC0" w:rsidRPr="009819E7" w:rsidRDefault="00381DC0" w:rsidP="0047503F">
      <w:pPr>
        <w:pStyle w:val="commandname"/>
      </w:pPr>
      <w:r w:rsidRPr="009819E7">
        <w:t>-store_force</w:t>
      </w:r>
    </w:p>
    <w:p w14:paraId="4F4D457E" w14:textId="6CE7DA82"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AF049C">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proofErr w:type="spellStart"/>
      <w:r w:rsidRPr="00D31210">
        <w:rPr>
          <w:rStyle w:val="CourierNew11pt"/>
        </w:rPr>
        <w:t>Cpr</w:t>
      </w:r>
      <w:proofErr w:type="spellEnd"/>
      <w:r w:rsidRPr="009819E7">
        <w:t>.</w:t>
      </w:r>
    </w:p>
    <w:p w14:paraId="626FCAD0" w14:textId="77777777" w:rsidR="00603DEF" w:rsidRPr="009819E7" w:rsidRDefault="00603DEF" w:rsidP="00603DEF">
      <w:pPr>
        <w:pStyle w:val="commandname"/>
      </w:pPr>
      <w:r w:rsidRPr="009819E7">
        <w:t>-store_grans</w:t>
      </w:r>
    </w:p>
    <w:p w14:paraId="75C477CF" w14:textId="2B30CE46" w:rsidR="00603DEF" w:rsidRPr="009819E7" w:rsidRDefault="00603DEF" w:rsidP="00F14C87">
      <w:pPr>
        <w:pStyle w:val="Shifted"/>
      </w:pPr>
      <w:r w:rsidRPr="009819E7">
        <w:t>Save granule coordinates to a file</w:t>
      </w:r>
      <w:r w:rsidR="00965AE3" w:rsidRPr="009819E7">
        <w:t xml:space="preserve">, if  </w:t>
      </w:r>
      <w:r w:rsidR="00965AE3" w:rsidRPr="00D31210">
        <w:rPr>
          <w:rStyle w:val="CourierNew11pt"/>
        </w:rPr>
        <w:noBreakHyphen/>
      </w:r>
      <w:proofErr w:type="spellStart"/>
      <w:r w:rsidR="00965AE3" w:rsidRPr="00D31210">
        <w:rPr>
          <w:rStyle w:val="CourierNew11pt"/>
        </w:rPr>
        <w:t>granul</w:t>
      </w:r>
      <w:proofErr w:type="spellEnd"/>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AF049C">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w:t>
      </w:r>
    </w:p>
    <w:p w14:paraId="0D352FC5" w14:textId="77777777" w:rsidR="00381DC0" w:rsidRPr="009819E7" w:rsidRDefault="00381DC0" w:rsidP="0047503F">
      <w:pPr>
        <w:pStyle w:val="commandname"/>
      </w:pPr>
      <w:r w:rsidRPr="009819E7">
        <w:t>-store_int_field</w:t>
      </w:r>
    </w:p>
    <w:p w14:paraId="4C765DE0" w14:textId="2451AA5B"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-store_scat_grid</w:t>
      </w:r>
    </w:p>
    <w:p w14:paraId="2D85D27D" w14:textId="64EC44CD"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w:t>
      </w:r>
      <w:proofErr w:type="spellStart"/>
      <w:r w:rsidRPr="00282279">
        <w:t>mre</w:t>
      </w:r>
      <w:proofErr w:type="spellEnd"/>
      <w:r w:rsidRPr="00282279">
        <w:t>&gt; &lt;</w:t>
      </w:r>
      <w:proofErr w:type="spellStart"/>
      <w:r w:rsidRPr="00282279">
        <w:t>mim</w:t>
      </w:r>
      <w:proofErr w:type="spellEnd"/>
      <w:r w:rsidRPr="00282279">
        <w:t>&gt;|</w:t>
      </w:r>
      <w:proofErr w:type="spellStart"/>
      <w:r w:rsidRPr="00282279">
        <w:t>inf</w:t>
      </w:r>
      <w:proofErr w:type="spellEnd"/>
      <w:r w:rsidRPr="00282279">
        <w:t>}</w:t>
      </w:r>
    </w:p>
    <w:p w14:paraId="5DEBEA5E" w14:textId="5DDA685B"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proofErr w:type="spellStart"/>
      <w:r w:rsidR="001F5E6E" w:rsidRPr="001F5E6E">
        <w:rPr>
          <w:rStyle w:val="CourierNew11pt"/>
        </w:rPr>
        <w:t>inf</w:t>
      </w:r>
      <w:proofErr w:type="spellEnd"/>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AF049C">
        <w:t>7</w:t>
      </w:r>
      <w:r w:rsidR="00224D9E">
        <w:fldChar w:fldCharType="end"/>
      </w:r>
      <w:r w:rsidR="00224D9E">
        <w:t>)</w:t>
      </w:r>
      <w:r w:rsidR="001F5E6E">
        <w:t>.</w:t>
      </w:r>
    </w:p>
    <w:p w14:paraId="3E8B0CD1" w14:textId="77777777" w:rsidR="00381DC0" w:rsidRPr="009819E7" w:rsidRDefault="00381DC0" w:rsidP="0047503F">
      <w:pPr>
        <w:pStyle w:val="commandname"/>
      </w:pPr>
      <w:r w:rsidRPr="009819E7">
        <w:t>-</w:t>
      </w:r>
      <w:proofErr w:type="spellStart"/>
      <w:r w:rsidRPr="009819E7">
        <w:t>sym</w:t>
      </w:r>
      <w:proofErr w:type="spellEnd"/>
      <w:r w:rsidR="00A11797" w:rsidRPr="009819E7">
        <w:t xml:space="preserve"> {</w:t>
      </w:r>
      <w:proofErr w:type="spellStart"/>
      <w:r w:rsidR="0010278A" w:rsidRPr="009819E7">
        <w:t>auto|</w:t>
      </w:r>
      <w:r w:rsidR="00A11797" w:rsidRPr="009819E7">
        <w:t>no|</w:t>
      </w:r>
      <w:r w:rsidRPr="009819E7">
        <w:t>enf</w:t>
      </w:r>
      <w:proofErr w:type="spellEnd"/>
      <w:r w:rsidR="00A11797" w:rsidRPr="009819E7">
        <w:t>}</w:t>
      </w:r>
    </w:p>
    <w:p w14:paraId="77777149" w14:textId="6C3FFD48"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proofErr w:type="spellStart"/>
      <w:r w:rsidR="00A11797" w:rsidRPr="006022F8">
        <w:rPr>
          <w:rStyle w:val="CourierNew11pt"/>
        </w:rPr>
        <w:t>enf</w:t>
      </w:r>
      <w:proofErr w:type="spellEnd"/>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AF049C">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769FA62C"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347013C6"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AF049C">
        <w:t>3.1</w:t>
      </w:r>
      <w:r w:rsidRPr="009819E7">
        <w:fldChar w:fldCharType="end"/>
      </w:r>
      <w:r w:rsidR="00773D15" w:rsidRPr="009819E7">
        <w:t>).</w:t>
      </w:r>
    </w:p>
    <w:p w14:paraId="7E930AC9" w14:textId="77777777" w:rsidR="00381DC0" w:rsidRPr="009819E7" w:rsidRDefault="00381DC0" w:rsidP="0047503F">
      <w:pPr>
        <w:pStyle w:val="commandname"/>
      </w:pPr>
      <w:r w:rsidRPr="009819E7">
        <w:t>-</w:t>
      </w:r>
      <w:proofErr w:type="spellStart"/>
      <w:r w:rsidRPr="009819E7">
        <w:t>vec</w:t>
      </w:r>
      <w:proofErr w:type="spellEnd"/>
    </w:p>
    <w:p w14:paraId="6A11AD70" w14:textId="5C75605F"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3379B99" w14:textId="77777777" w:rsidR="00381DC0" w:rsidRPr="009819E7" w:rsidRDefault="00381DC0" w:rsidP="0047503F">
      <w:pPr>
        <w:pStyle w:val="commandname"/>
      </w:pPr>
      <w:r w:rsidRPr="009819E7">
        <w:t>-yz</w:t>
      </w:r>
    </w:p>
    <w:p w14:paraId="4759045D" w14:textId="5BFDECAE"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AF049C">
        <w:t>11.1</w:t>
      </w:r>
      <w:r>
        <w:fldChar w:fldCharType="end"/>
      </w:r>
      <w:r>
        <w:t>).</w:t>
      </w:r>
    </w:p>
    <w:p w14:paraId="3D093E13" w14:textId="77777777" w:rsidR="00D87AA9" w:rsidRPr="009819E7" w:rsidRDefault="00245CC9" w:rsidP="00EB5F17">
      <w:pPr>
        <w:pStyle w:val="Heading1app"/>
      </w:pPr>
      <w:bookmarkStart w:id="266" w:name="_Ref128730857"/>
      <w:bookmarkStart w:id="267" w:name="_Ref128733730"/>
      <w:bookmarkStart w:id="268" w:name="_Toc148426344"/>
      <w:bookmarkStart w:id="269" w:name="_Toc57726448"/>
      <w:r w:rsidRPr="009819E7">
        <w:lastRenderedPageBreak/>
        <w:t>Input</w:t>
      </w:r>
      <w:r w:rsidR="00D07C14" w:rsidRPr="009819E7">
        <w:t xml:space="preserve"> F</w:t>
      </w:r>
      <w:r w:rsidR="00D87AA9" w:rsidRPr="009819E7">
        <w:t>iles</w:t>
      </w:r>
      <w:bookmarkEnd w:id="256"/>
      <w:bookmarkEnd w:id="262"/>
      <w:bookmarkEnd w:id="266"/>
      <w:bookmarkEnd w:id="267"/>
      <w:bookmarkEnd w:id="268"/>
      <w:bookmarkEnd w:id="269"/>
    </w:p>
    <w:p w14:paraId="269F3406" w14:textId="7F6BE71E"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AF049C">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consistency checks are also performed (producing error messages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270" w:name="_Ref127699810"/>
      <w:bookmarkStart w:id="271" w:name="_Toc148426345"/>
      <w:bookmarkStart w:id="272" w:name="_Toc57726449"/>
      <w:r w:rsidRPr="009819E7">
        <w:t>ExpCount</w:t>
      </w:r>
      <w:bookmarkEnd w:id="270"/>
      <w:bookmarkEnd w:id="271"/>
      <w:bookmarkEnd w:id="272"/>
    </w:p>
    <w:p w14:paraId="1E2A50F2" w14:textId="14981B14"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xml:space="preserve">). The name of the </w:t>
      </w:r>
      <w:r w:rsidRPr="006022F8">
        <w:rPr>
          <w:rStyle w:val="CourierNew11pt"/>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6022F8">
        <w:rPr>
          <w:rStyle w:val="CourierNew11pt"/>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6022F8">
        <w:rPr>
          <w:rStyle w:val="CourierNew11pt"/>
        </w:rPr>
        <w:t>ExpCount</w:t>
      </w:r>
      <w:r w:rsidRPr="009819E7">
        <w:t xml:space="preserve"> manually or delete this file to restart numbering.</w:t>
      </w:r>
    </w:p>
    <w:p w14:paraId="58700A89" w14:textId="51C3A4F5"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6022F8">
        <w:rPr>
          <w:rStyle w:val="CourierNew11pt"/>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6022F8">
        <w:rPr>
          <w:rStyle w:val="CourierNew11pt"/>
        </w:rPr>
        <w:t>ExpCount</w:t>
      </w:r>
      <w:r w:rsidR="00481256" w:rsidRPr="009819E7">
        <w:t xml:space="preserve"> </w:t>
      </w:r>
      <w:r w:rsidR="00535EA9" w:rsidRPr="00535EA9">
        <w:rPr>
          <w:rStyle w:val="CourierNew11pt"/>
        </w:rPr>
        <w:t>ADDA</w:t>
      </w:r>
      <w:r w:rsidR="00481256" w:rsidRPr="009819E7">
        <w:t xml:space="preserve"> creates a file </w:t>
      </w:r>
      <w:r w:rsidR="00481256" w:rsidRPr="006022F8">
        <w:rPr>
          <w:rStyle w:val="CourierNew11pt"/>
        </w:rPr>
        <w:t>ExpCount.lck</w:t>
      </w:r>
      <w:r w:rsidR="00481256" w:rsidRPr="009819E7">
        <w:t xml:space="preserve"> and removes it after updating </w:t>
      </w:r>
      <w:r w:rsidR="00481256" w:rsidRPr="006022F8">
        <w:rPr>
          <w:rStyle w:val="CourierNew11pt"/>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6022F8">
        <w:rPr>
          <w:rStyle w:val="CourierNew11pt"/>
        </w:rPr>
        <w:t>ExpCount.lck</w:t>
      </w:r>
      <w:r w:rsidR="00481256" w:rsidRPr="009819E7">
        <w:t xml:space="preserve"> is removed. On </w:t>
      </w:r>
      <w:r w:rsidR="00593683" w:rsidRPr="009819E7">
        <w:t>POSIX</w:t>
      </w:r>
      <w:r w:rsidR="00481256" w:rsidRPr="009819E7">
        <w:t xml:space="preserve"> systems </w:t>
      </w:r>
      <w:r w:rsidR="00481256" w:rsidRPr="006022F8">
        <w:rPr>
          <w:rStyle w:val="CourierNew11pt"/>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6022F8">
        <w:rPr>
          <w:rStyle w:val="CourierNew11pt"/>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r w:rsidRPr="006022F8">
        <w:rPr>
          <w:rStyle w:val="CourierNew11pt"/>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6022F8">
        <w:rPr>
          <w:rStyle w:val="CourierNew11pt"/>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6022F8">
        <w:rPr>
          <w:rStyle w:val="CourierNew11pt"/>
        </w:rPr>
        <w:t>ExpCount.lck</w:t>
      </w:r>
      <w:r w:rsidRPr="009819E7">
        <w:t xml:space="preserve"> manually.</w:t>
      </w:r>
    </w:p>
    <w:p w14:paraId="0A688DCD" w14:textId="19AF349D"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6022F8">
        <w:rPr>
          <w:rStyle w:val="CourierNew11pt"/>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273" w:name="_Ref127871251"/>
      <w:bookmarkStart w:id="274" w:name="_Toc148426346"/>
      <w:bookmarkStart w:id="275" w:name="_Toc57726450"/>
      <w:r w:rsidRPr="009819E7">
        <w:lastRenderedPageBreak/>
        <w:t>avg_params.dat</w:t>
      </w:r>
      <w:bookmarkEnd w:id="273"/>
      <w:bookmarkEnd w:id="274"/>
      <w:bookmarkEnd w:id="275"/>
    </w:p>
    <w:p w14:paraId="7BA6E8D5" w14:textId="2AD316FE"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proofErr w:type="spellStart"/>
      <w:r w:rsidR="0044539D" w:rsidRPr="009819E7">
        <w:t>Jmin</w:t>
      </w:r>
      <w:proofErr w:type="spellEnd"/>
      <w:r w:rsidR="0044539D" w:rsidRPr="009819E7">
        <w:t>=2</w:t>
      </w:r>
      <w:r w:rsidR="005A5CED" w:rsidRPr="009819E7">
        <w:br/>
      </w:r>
      <w:proofErr w:type="spellStart"/>
      <w:r w:rsidR="00E50743" w:rsidRPr="009819E7">
        <w:t>Jmax</w:t>
      </w:r>
      <w:proofErr w:type="spellEnd"/>
      <w:r w:rsidR="0044539D" w:rsidRPr="009819E7">
        <w:t>=4</w:t>
      </w:r>
      <w:r w:rsidR="005A5CED" w:rsidRPr="009819E7">
        <w:br/>
      </w:r>
      <w:r w:rsidRPr="009819E7">
        <w:t>eps=0</w:t>
      </w:r>
      <w:r w:rsidR="005A5CED" w:rsidRPr="009819E7">
        <w:br/>
      </w:r>
      <w:proofErr w:type="spellStart"/>
      <w:r w:rsidRPr="009819E7">
        <w:t>equiv</w:t>
      </w:r>
      <w:proofErr w:type="spellEnd"/>
      <w:r w:rsidRPr="009819E7">
        <w:t>=true</w:t>
      </w:r>
      <w:r w:rsidR="005A5CED" w:rsidRPr="009819E7">
        <w:br/>
      </w:r>
      <w:r w:rsidR="0044539D" w:rsidRPr="009819E7">
        <w:t>periodic=true</w:t>
      </w:r>
    </w:p>
    <w:p w14:paraId="0D208780" w14:textId="698911C3"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proofErr w:type="spellStart"/>
      <w:r w:rsidR="0044539D" w:rsidRPr="006022F8">
        <w:rPr>
          <w:rStyle w:val="CourierNew11pt"/>
        </w:rPr>
        <w:t>Jmin</w:t>
      </w:r>
      <w:proofErr w:type="spellEnd"/>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w:t>
      </w:r>
      <w:proofErr w:type="spellStart"/>
      <w:r w:rsidR="006E19EF" w:rsidRPr="009819E7">
        <w:t>cified</w:t>
      </w:r>
      <w:proofErr w:type="spellEnd"/>
      <w:r w:rsidR="006E19EF" w:rsidRPr="009819E7">
        <w:t xml:space="preserve">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Thus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proofErr w:type="spellStart"/>
      <w:r w:rsidRPr="009819E7">
        <w:t>is</w:t>
      </w:r>
      <w:proofErr w:type="spellEnd"/>
      <w:r w:rsidRPr="009819E7">
        <w:t xml:space="preserve">),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w:t>
      </w:r>
      <w:proofErr w:type="gramStart"/>
      <w:r w:rsidR="0044539D" w:rsidRPr="006022F8">
        <w:rPr>
          <w:rStyle w:val="CourierNew11pt"/>
        </w:rPr>
        <w:t>45;equiv</w:t>
      </w:r>
      <w:proofErr w:type="gramEnd"/>
      <w:r w:rsidR="0044539D" w:rsidRPr="006022F8">
        <w:rPr>
          <w:rStyle w:val="CourierNew11pt"/>
        </w:rPr>
        <w:t>=false</w:t>
      </w:r>
      <w:r w:rsidR="0044539D" w:rsidRPr="009819E7">
        <w:t xml:space="preserve"> and </w:t>
      </w:r>
      <w:r w:rsidR="008754D5" w:rsidRPr="009819E7">
        <w:t>decrease</w:t>
      </w:r>
      <w:r w:rsidR="0044539D" w:rsidRPr="009819E7">
        <w:t xml:space="preserve"> </w:t>
      </w:r>
      <w:proofErr w:type="spellStart"/>
      <w:r w:rsidR="0044539D" w:rsidRPr="006022F8">
        <w:rPr>
          <w:rStyle w:val="CourierNew11pt"/>
        </w:rPr>
        <w:t>Jmax</w:t>
      </w:r>
      <w:proofErr w:type="spellEnd"/>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proofErr w:type="spellStart"/>
      <w:r w:rsidR="008C6603" w:rsidRPr="006022F8">
        <w:rPr>
          <w:rStyle w:val="CourierNew11pt"/>
        </w:rPr>
        <w:t>J</w:t>
      </w:r>
      <w:r w:rsidR="00E50743" w:rsidRPr="006022F8">
        <w:rPr>
          <w:rStyle w:val="CourierNew11pt"/>
        </w:rPr>
        <w:t>max</w:t>
      </w:r>
      <w:proofErr w:type="spellEnd"/>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7671BA6E"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w:t>
      </w:r>
      <w:proofErr w:type="spellStart"/>
      <w:r w:rsidRPr="009819E7">
        <w:t>ependently</w:t>
      </w:r>
      <w:proofErr w:type="spellEnd"/>
      <w:r w:rsidRPr="009819E7">
        <w:t xml:space="preserve">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AF049C">
        <w:t>11.4</w:t>
      </w:r>
      <w:r w:rsidR="008C6C98">
        <w:fldChar w:fldCharType="end"/>
      </w:r>
      <w:r w:rsidR="008C6C98">
        <w:t>)</w:t>
      </w:r>
      <w:r w:rsidR="001B6429">
        <w:t>.</w:t>
      </w:r>
    </w:p>
    <w:p w14:paraId="4FA3E821" w14:textId="0FBFFF2A"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w:t>
      </w:r>
    </w:p>
    <w:p w14:paraId="5E0D1579" w14:textId="77777777" w:rsidR="00D87AA9" w:rsidRPr="009819E7" w:rsidRDefault="00D87AA9" w:rsidP="0020695F">
      <w:pPr>
        <w:pStyle w:val="Heading2app"/>
      </w:pPr>
      <w:bookmarkStart w:id="276" w:name="_Ref127853946"/>
      <w:bookmarkStart w:id="277" w:name="_Toc148426347"/>
      <w:bookmarkStart w:id="278" w:name="_Toc57726451"/>
      <w:r w:rsidRPr="009819E7">
        <w:t>alldir_params.dat</w:t>
      </w:r>
      <w:bookmarkEnd w:id="276"/>
      <w:bookmarkEnd w:id="277"/>
      <w:bookmarkEnd w:id="278"/>
    </w:p>
    <w:p w14:paraId="36FDBAD8" w14:textId="03758E3D"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w:t>
      </w:r>
      <w:r w:rsidR="00E50743" w:rsidRPr="009819E7">
        <w:t>, but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proofErr w:type="gramStart"/>
      <w:r w:rsidR="00A367F8" w:rsidRPr="009819E7">
        <w:t>A s</w:t>
      </w:r>
      <w:r w:rsidRPr="009819E7">
        <w:t xml:space="preserve">pecified </w:t>
      </w:r>
      <w:r w:rsidRPr="006022F8">
        <w:rPr>
          <w:rStyle w:val="CourierNew11pt"/>
        </w:rPr>
        <w:t>eps</w:t>
      </w:r>
      <w:proofErr w:type="gramEnd"/>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proofErr w:type="spellStart"/>
      <w:r w:rsidRPr="009819E7">
        <w:t>is</w:t>
      </w:r>
      <w:proofErr w:type="spellEnd"/>
      <w:r w:rsidRPr="009819E7">
        <w:t xml:space="preserve">),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proofErr w:type="spellStart"/>
      <w:r w:rsidR="00B91CD0" w:rsidRPr="009819E7">
        <w:t>equiv</w:t>
      </w:r>
      <w:proofErr w:type="spellEnd"/>
      <w:r w:rsidR="00B91CD0" w:rsidRPr="009819E7">
        <w:t>=false</w:t>
      </w:r>
    </w:p>
    <w:p w14:paraId="024E4CE6" w14:textId="77777777" w:rsidR="005F6579" w:rsidRPr="009819E7" w:rsidRDefault="00B91CD0" w:rsidP="005F6579">
      <w:r w:rsidRPr="009819E7">
        <w:t xml:space="preserve">and decrease </w:t>
      </w:r>
      <w:proofErr w:type="spellStart"/>
      <w:r w:rsidRPr="006022F8">
        <w:rPr>
          <w:rStyle w:val="CourierNew11pt"/>
        </w:rPr>
        <w:t>Jmax</w:t>
      </w:r>
      <w:proofErr w:type="spellEnd"/>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2266004C"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C259B38" w14:textId="77777777" w:rsidR="00D87AA9" w:rsidRPr="009819E7" w:rsidRDefault="00D87AA9" w:rsidP="0020695F">
      <w:pPr>
        <w:pStyle w:val="Heading2app"/>
      </w:pPr>
      <w:bookmarkStart w:id="279" w:name="_Ref127810184"/>
      <w:bookmarkStart w:id="280" w:name="_Toc148426348"/>
      <w:bookmarkStart w:id="281" w:name="_Toc57726452"/>
      <w:r w:rsidRPr="009819E7">
        <w:t>scat_params.dat</w:t>
      </w:r>
      <w:bookmarkEnd w:id="279"/>
      <w:bookmarkEnd w:id="280"/>
      <w:bookmarkEnd w:id="281"/>
    </w:p>
    <w:p w14:paraId="59C096FF" w14:textId="56255A9A"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688C70A5"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but starts with “</w:t>
      </w:r>
      <w:r w:rsidRPr="00501409">
        <w:rPr>
          <w:rStyle w:val="CourierNew11pt"/>
        </w:rPr>
        <w:t>phi_integr:</w:t>
      </w:r>
      <w:r w:rsidRPr="009819E7">
        <w:t xml:space="preserve">”. Specified </w:t>
      </w:r>
      <w:r w:rsidRPr="00501409">
        <w:rPr>
          <w:rStyle w:val="CourierNew11pt"/>
        </w:rPr>
        <w:t>eps</w:t>
      </w:r>
      <w:r w:rsidRPr="009819E7">
        <w:t xml:space="preserve"> </w:t>
      </w:r>
      <w:r w:rsidR="008754D5" w:rsidRPr="009819E7">
        <w:t xml:space="preserve">and </w:t>
      </w:r>
      <w:proofErr w:type="spellStart"/>
      <w:r w:rsidR="008754D5" w:rsidRPr="00501409">
        <w:rPr>
          <w:rStyle w:val="CourierNew11pt"/>
        </w:rPr>
        <w:t>Jmin</w:t>
      </w:r>
      <w:proofErr w:type="spellEnd"/>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4D936A42" w14:textId="57B0E9B1" w:rsidR="00E50743" w:rsidRPr="009819E7" w:rsidRDefault="00F079BE" w:rsidP="00BB532E">
      <w:pPr>
        <w:pStyle w:val="Indent"/>
      </w:pPr>
      <w:r w:rsidRPr="009819E7">
        <w:lastRenderedPageBreak/>
        <w:t>Particle s</w:t>
      </w:r>
      <w:r w:rsidR="00E50743" w:rsidRPr="009819E7">
        <w:t xml:space="preserve">ymmetries may be considered by the user to decrease e.g.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proofErr w:type="spellStart"/>
      <w:r w:rsidRPr="00D255D0">
        <w:rPr>
          <w:rStyle w:val="CourierNew11pt"/>
        </w:rPr>
        <w:t>Jmax</w:t>
      </w:r>
      <w:proofErr w:type="spellEnd"/>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2421AC">
        <w:instrText xml:space="preserve"> ADDIN ZOTERO_ITEM CSL_CITATION {"citationID":"gf8vl3aqf","properties":{"formattedCitation":"[95]","plainCitation":"[95]","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2421AC" w:rsidRPr="002421AC">
        <w:t>[95]</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62910A91"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AF049C">
        <w:t>11.2</w:t>
      </w:r>
      <w:r w:rsidRPr="009819E7">
        <w:fldChar w:fldCharType="end"/>
      </w:r>
      <w:r w:rsidRPr="009819E7">
        <w:t>).</w:t>
      </w:r>
    </w:p>
    <w:p w14:paraId="29D2C031" w14:textId="77777777" w:rsidR="00245CC9" w:rsidRPr="009819E7" w:rsidRDefault="00203230" w:rsidP="0020695F">
      <w:pPr>
        <w:pStyle w:val="Heading2app"/>
      </w:pPr>
      <w:bookmarkStart w:id="282" w:name="_Ref128068206"/>
      <w:bookmarkStart w:id="283" w:name="_Ref128068265"/>
      <w:bookmarkStart w:id="284" w:name="_Toc148426349"/>
      <w:bookmarkStart w:id="285" w:name="_Toc57726453"/>
      <w:r w:rsidRPr="009819E7">
        <w:t>G</w:t>
      </w:r>
      <w:r w:rsidR="00245CC9" w:rsidRPr="009819E7">
        <w:t>eometry files</w:t>
      </w:r>
      <w:bookmarkEnd w:id="282"/>
      <w:bookmarkEnd w:id="283"/>
      <w:bookmarkEnd w:id="284"/>
      <w:bookmarkEnd w:id="285"/>
    </w:p>
    <w:p w14:paraId="1523CE80" w14:textId="0769B1F0"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14:paraId="6ECF5BEA" w14:textId="79A43D3C"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AF049C">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AF049C">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w:t>
      </w:r>
      <w:proofErr w:type="gramStart"/>
      <w:r w:rsidRPr="009819E7">
        <w:t>1,…</w:t>
      </w:r>
      <w:proofErr w:type="gramEnd"/>
      <w:r w:rsidRPr="009819E7">
        <w:t>,</w:t>
      </w:r>
      <w:r w:rsidRPr="00D255D0">
        <w:rPr>
          <w:rStyle w:val="CourierNew11pt"/>
        </w:rPr>
        <w:t>Nmat</w:t>
      </w:r>
      <w:r w:rsidRPr="009819E7">
        <w:t>).</w:t>
      </w:r>
      <w:r w:rsidR="0078075A" w:rsidRPr="009819E7">
        <w:t xml:space="preserve"> </w:t>
      </w:r>
      <w:r w:rsidR="00C9100F" w:rsidRPr="009819E7">
        <w:t xml:space="preserve">However, given </w:t>
      </w:r>
      <w:r w:rsidR="00C9100F" w:rsidRPr="00D255D0">
        <w:rPr>
          <w:rStyle w:val="CourierNew11pt"/>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557A690A"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D255D0">
        <w:rPr>
          <w:rStyle w:val="CourierNew11pt"/>
        </w:rPr>
        <w:t>calltarget</w:t>
      </w:r>
      <w:r w:rsidR="0078075A" w:rsidRPr="009819E7">
        <w:t xml:space="preserve"> utility</w:t>
      </w:r>
      <w:r w:rsidR="00425A19" w:rsidRPr="009819E7">
        <w:t xml:space="preserve"> </w:t>
      </w:r>
      <w:r w:rsidR="00425A19" w:rsidRPr="009819E7">
        <w:fldChar w:fldCharType="begin"/>
      </w:r>
      <w:r w:rsidR="002421AC">
        <w:instrText xml:space="preserve"> ADDIN ZOTERO_ITEM CSL_CITATION {"citationID":"6lngUsTq","properties":{"unsorted":false,"formattedCitation":"[96,97]","plainCitation":"[96,97]","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2421AC" w:rsidRPr="002421AC">
        <w:t>[96,97]</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w:t>
      </w:r>
      <w:proofErr w:type="spellStart"/>
      <w:r w:rsidR="00F70D6C">
        <w:t>dx,dy,d</w:t>
      </w:r>
      <w:r w:rsidRPr="009819E7">
        <w:t>z</w:t>
      </w:r>
      <w:proofErr w:type="spellEnd"/>
      <w:r w:rsidRPr="009819E7">
        <w:t>)/d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/dx</w:t>
      </w:r>
      <w:r w:rsidR="009738EF">
        <w:t>,y0</w:t>
      </w:r>
      <w:r w:rsidR="00F70D6C">
        <w:t>/dy</w:t>
      </w:r>
      <w:r w:rsidR="009738EF">
        <w:t>,z0</w:t>
      </w:r>
      <w:r w:rsidR="00F70D6C">
        <w:t>/</w:t>
      </w:r>
      <w:proofErr w:type="spellStart"/>
      <w:r w:rsidR="00F70D6C">
        <w:t>dz</w:t>
      </w:r>
      <w:proofErr w:type="spellEnd"/>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15233A">
        <w:rPr>
          <w:rStyle w:val="a7"/>
        </w:rPr>
        <w:footnoteReference w:id="95"/>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14:paraId="7548C2FA" w14:textId="7B5F00E2"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t>save_geom</w:t>
      </w:r>
      <w:r>
        <w:t xml:space="preserve"> command line option </w:t>
      </w:r>
      <w:r w:rsidRPr="009819E7">
        <w:t>(</w:t>
      </w:r>
      <w:r>
        <w:t>§</w:t>
      </w:r>
      <w:r>
        <w:fldChar w:fldCharType="begin"/>
      </w:r>
      <w:r>
        <w:instrText xml:space="preserve"> REF _Ref355435010 \r \h </w:instrText>
      </w:r>
      <w:r>
        <w:fldChar w:fldCharType="separate"/>
      </w:r>
      <w:r w:rsidR="00AF049C">
        <w:t>6.3</w:t>
      </w:r>
      <w:r>
        <w:fldChar w:fldCharType="end"/>
      </w:r>
      <w:r w:rsidRPr="009819E7">
        <w:t>)</w:t>
      </w:r>
      <w:r>
        <w:t>.</w:t>
      </w:r>
    </w:p>
    <w:p w14:paraId="0622C361" w14:textId="7ED61F2F" w:rsidR="00A95566" w:rsidRPr="009819E7" w:rsidRDefault="00A95566" w:rsidP="0020695F">
      <w:pPr>
        <w:pStyle w:val="Heading2app"/>
      </w:pPr>
      <w:bookmarkStart w:id="286" w:name="_Ref214164385"/>
      <w:bookmarkStart w:id="287" w:name="_Toc57726454"/>
      <w:r w:rsidRPr="009819E7">
        <w:t>Contour file</w:t>
      </w:r>
      <w:bookmarkEnd w:id="286"/>
      <w:bookmarkEnd w:id="287"/>
      <w:r w:rsidR="00734F75">
        <w:t>11</w:t>
      </w:r>
    </w:p>
    <w:p w14:paraId="7EAE1F2D" w14:textId="6E686226"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AF049C">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288" w:name="_Ref326012072"/>
      <w:bookmarkStart w:id="289" w:name="_Ref355436398"/>
      <w:bookmarkStart w:id="290" w:name="_Toc57726455"/>
      <w:r>
        <w:t>Field</w:t>
      </w:r>
      <w:r w:rsidR="00681029">
        <w:t xml:space="preserve"> file</w:t>
      </w:r>
      <w:bookmarkEnd w:id="288"/>
      <w:r>
        <w:t>s</w:t>
      </w:r>
      <w:bookmarkEnd w:id="289"/>
      <w:bookmarkEnd w:id="290"/>
    </w:p>
    <w:p w14:paraId="752B0951" w14:textId="033DE550"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AF049C">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AF049C">
        <w:t>12.1</w:t>
      </w:r>
      <w:r w:rsidR="00855C9A">
        <w:fldChar w:fldCharType="end"/>
      </w:r>
      <w:r w:rsidR="00855C9A">
        <w:t xml:space="preserve">) </w:t>
      </w:r>
      <w:r>
        <w:t xml:space="preserve">on dipole-per-dipole basis. </w:t>
      </w:r>
      <w:r w:rsidR="00C75D82">
        <w:t xml:space="preserve">The format is the same as output format for file </w:t>
      </w:r>
      <w:r w:rsidR="00C75D82" w:rsidRPr="002B74E1">
        <w:rPr>
          <w:rStyle w:val="CourierNew11pt"/>
        </w:rPr>
        <w:t>IncBeam</w:t>
      </w:r>
      <w:r w:rsidR="001F7010">
        <w:t xml:space="preserve"> </w:t>
      </w:r>
      <w:r w:rsidR="00855C9A">
        <w:t xml:space="preserve">or </w:t>
      </w:r>
      <w:r w:rsidR="00855C9A" w:rsidRPr="00855C9A">
        <w:rPr>
          <w:rStyle w:val="CourierNew11pt"/>
        </w:rPr>
        <w:t>IntField</w:t>
      </w:r>
      <w:r w:rsidR="00855C9A">
        <w:t xml:space="preserve"> </w:t>
      </w:r>
      <w:r w:rsidR="00C75D82">
        <w:t>(§</w:t>
      </w:r>
      <w:r w:rsidR="00C75D82">
        <w:fldChar w:fldCharType="begin"/>
      </w:r>
      <w:r w:rsidR="00C75D82">
        <w:instrText xml:space="preserve"> REF _Ref326009072 \r \h </w:instrText>
      </w:r>
      <w:r w:rsidR="00C75D82">
        <w:fldChar w:fldCharType="separate"/>
      </w:r>
      <w:r w:rsidR="00AF049C">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860997">
        <w:t xml:space="preserve">x y z |E|^2 </w:t>
      </w:r>
      <w:proofErr w:type="spellStart"/>
      <w:r w:rsidRPr="00860997">
        <w:t>Ex.r</w:t>
      </w:r>
      <w:proofErr w:type="spellEnd"/>
      <w:r w:rsidRPr="00860997">
        <w:t xml:space="preserve"> </w:t>
      </w:r>
      <w:proofErr w:type="spellStart"/>
      <w:r w:rsidRPr="00860997">
        <w:t>Ex.i</w:t>
      </w:r>
      <w:proofErr w:type="spellEnd"/>
      <w:r w:rsidRPr="00860997">
        <w:t xml:space="preserve"> … </w:t>
      </w:r>
      <w:proofErr w:type="spellStart"/>
      <w:r w:rsidRPr="00860997">
        <w:t>Ez.i</w:t>
      </w:r>
      <w:proofErr w:type="spellEnd"/>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0A43D2D0"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For each following data line</w:t>
      </w:r>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2B74E1">
        <w:rPr>
          <w:rStyle w:val="CourierNew11pt"/>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t>store_beam</w:t>
      </w:r>
      <w:r w:rsidR="00E82378">
        <w:t xml:space="preserve"> </w:t>
      </w:r>
      <w:r w:rsidR="00177C92">
        <w:t>(§</w:t>
      </w:r>
      <w:r w:rsidR="00177C92">
        <w:fldChar w:fldCharType="begin"/>
      </w:r>
      <w:r w:rsidR="00177C92">
        <w:instrText xml:space="preserve"> REF _Ref128105496 \r \h </w:instrText>
      </w:r>
      <w:r w:rsidR="00177C92">
        <w:fldChar w:fldCharType="separate"/>
      </w:r>
      <w:r w:rsidR="00AF049C">
        <w:t>9</w:t>
      </w:r>
      <w:r w:rsidR="00177C92">
        <w:fldChar w:fldCharType="end"/>
      </w:r>
      <w:r w:rsidR="00177C92">
        <w:t xml:space="preserve">) or </w:t>
      </w:r>
      <w:r w:rsidR="00177C92" w:rsidRPr="00E82378">
        <w:rPr>
          <w:rStyle w:val="CourierNew11pt"/>
        </w:rPr>
        <w:noBreakHyphen/>
        <w:t>store_</w:t>
      </w:r>
      <w:r w:rsidR="00177C92">
        <w:rPr>
          <w:rStyle w:val="CourierNew11pt"/>
        </w:rPr>
        <w:t>int_field</w:t>
      </w:r>
      <w:r w:rsidR="00177C92">
        <w:t xml:space="preserve"> (§</w:t>
      </w:r>
      <w:r w:rsidR="00177C92">
        <w:fldChar w:fldCharType="begin"/>
      </w:r>
      <w:r w:rsidR="00177C92">
        <w:instrText xml:space="preserve"> REF _Ref168486775 \r \h </w:instrText>
      </w:r>
      <w:r w:rsidR="00177C92">
        <w:fldChar w:fldCharType="separate"/>
      </w:r>
      <w:r w:rsidR="00AF049C">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AF049C">
        <w:t>9.2</w:t>
      </w:r>
      <w:r w:rsidR="001D78E4">
        <w:fldChar w:fldCharType="end"/>
      </w:r>
      <w:r w:rsidR="001D78E4">
        <w:t>)</w:t>
      </w:r>
      <w:r w:rsidR="00A66902">
        <w:t>.</w:t>
      </w:r>
    </w:p>
    <w:p w14:paraId="0AA3B45D" w14:textId="77777777" w:rsidR="00D87AA9" w:rsidRPr="009819E7" w:rsidRDefault="00D07C14" w:rsidP="00EB5F17">
      <w:pPr>
        <w:pStyle w:val="Heading1app"/>
      </w:pPr>
      <w:bookmarkStart w:id="291" w:name="_Ref128214717"/>
      <w:bookmarkStart w:id="292" w:name="_Toc148426350"/>
      <w:bookmarkStart w:id="293" w:name="_Toc57726456"/>
      <w:r w:rsidRPr="009819E7">
        <w:lastRenderedPageBreak/>
        <w:t>Output F</w:t>
      </w:r>
      <w:r w:rsidR="00245CC9" w:rsidRPr="009819E7">
        <w:t>iles</w:t>
      </w:r>
      <w:bookmarkEnd w:id="291"/>
      <w:bookmarkEnd w:id="292"/>
      <w:bookmarkEnd w:id="293"/>
    </w:p>
    <w:p w14:paraId="454B1AE4" w14:textId="4B19D736" w:rsidR="00B678E5" w:rsidRPr="009819E7" w:rsidRDefault="00535EA9" w:rsidP="001B5E1A">
      <w:r w:rsidRPr="00535EA9">
        <w:rPr>
          <w:rStyle w:val="CourierNew11pt"/>
        </w:rPr>
        <w:t>ADDA</w:t>
      </w:r>
      <w:r w:rsidR="009E704D" w:rsidRPr="009819E7">
        <w:t xml:space="preserve"> outputs some information about its execution to </w:t>
      </w:r>
      <w:r w:rsidR="00D87FCC" w:rsidRPr="002B74E1">
        <w:rPr>
          <w:rStyle w:val="CourierNew11pt"/>
        </w:rPr>
        <w:t>stdout</w:t>
      </w:r>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AF049C">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AF049C">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294" w:name="_Ref130920431"/>
      <w:bookmarkStart w:id="295" w:name="_Toc148426351"/>
      <w:bookmarkStart w:id="296" w:name="_Toc57726457"/>
      <w:r w:rsidRPr="009819E7">
        <w:t>stderr, logerr</w:t>
      </w:r>
      <w:bookmarkEnd w:id="294"/>
      <w:bookmarkEnd w:id="295"/>
      <w:bookmarkEnd w:id="296"/>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6863F3B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AF049C">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proofErr w:type="gramStart"/>
      <w:r w:rsidR="000C4653" w:rsidRPr="002B74E1">
        <w:rPr>
          <w:rStyle w:val="CourierNew11pt"/>
        </w:rPr>
        <w:t>logerr.n</w:t>
      </w:r>
      <w:proofErr w:type="gramEnd"/>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AF049C">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297" w:name="_Ref128214648"/>
      <w:bookmarkStart w:id="298" w:name="_Toc148426352"/>
      <w:bookmarkStart w:id="299" w:name="_Toc57726458"/>
      <w:r w:rsidRPr="009819E7">
        <w:t>stdout</w:t>
      </w:r>
      <w:bookmarkEnd w:id="297"/>
      <w:bookmarkEnd w:id="298"/>
      <w:bookmarkEnd w:id="299"/>
    </w:p>
    <w:p w14:paraId="1965B964" w14:textId="336F5175"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AF049C">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2B74E1">
        <w:rPr>
          <w:rStyle w:val="CourierNew11pt"/>
        </w:rPr>
        <w:t>stdout</w:t>
      </w:r>
      <w:r w:rsidR="009E704D" w:rsidRPr="009819E7">
        <w:t xml:space="preserve">. The </w:t>
      </w:r>
      <w:r w:rsidR="009E704D" w:rsidRPr="002B74E1">
        <w:rPr>
          <w:rStyle w:val="CourierNew11pt"/>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AF049C">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w:t>
      </w:r>
      <w:r w:rsidR="00C20184">
        <w:t>urier transform of Dmatrix</w:t>
      </w:r>
      <w:r w:rsidR="00F046AC" w:rsidRPr="00DF09BE">
        <w:br/>
      </w:r>
      <w:r w:rsidRPr="00DF09BE">
        <w:t>Initializing FFTW3</w:t>
      </w:r>
      <w:r w:rsidRPr="00DF09BE">
        <w:br/>
        <w:t>Total memory usage: 2.2 M</w:t>
      </w:r>
      <w:r w:rsidR="00400D7B" w:rsidRPr="00DF09BE">
        <w:t>B</w:t>
      </w:r>
      <w:r w:rsidRPr="00DF09BE">
        <w:br/>
      </w:r>
      <w:r w:rsidRPr="00DF09BE">
        <w:br/>
        <w:t xml:space="preserve">here we go, </w:t>
      </w:r>
      <w:proofErr w:type="spellStart"/>
      <w:r w:rsidRPr="00DF09BE">
        <w:t>calc</w:t>
      </w:r>
      <w:proofErr w:type="spellEnd"/>
      <w:r w:rsidRPr="00DF09BE">
        <w:t xml:space="preserve">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r w:rsidR="00860997">
        <w:br/>
      </w:r>
      <w:r w:rsidR="00DE0F81">
        <w:t>Qext = 3.791149597</w:t>
      </w:r>
      <w:r w:rsidR="00860997">
        <w:br/>
      </w:r>
      <w:r w:rsidR="00DE0F81">
        <w:t>Cabs = -0</w:t>
      </w:r>
      <w:r w:rsidR="00860997">
        <w:br/>
      </w:r>
      <w:r w:rsidR="00DE0F81">
        <w:t>Qabs = -0</w:t>
      </w:r>
    </w:p>
    <w:p w14:paraId="25537A38" w14:textId="76B28259"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AF049C">
        <w:t>13.2</w:t>
      </w:r>
      <w:r w:rsidR="00D07C14" w:rsidRPr="009819E7">
        <w:fldChar w:fldCharType="end"/>
      </w:r>
      <w:r w:rsidR="00D07C14" w:rsidRPr="009819E7">
        <w:t xml:space="preserve">) is enabled, all results go to </w:t>
      </w:r>
      <w:r w:rsidR="00D07C14" w:rsidRPr="002B74E1">
        <w:rPr>
          <w:rStyle w:val="CourierNew11pt"/>
        </w:rPr>
        <w:t>stdout</w:t>
      </w:r>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r w:rsidRPr="002B74E1">
        <w:rPr>
          <w:rStyle w:val="CourierNew11pt"/>
        </w:rPr>
        <w:t>stdout</w:t>
      </w:r>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15233A">
        <w:rPr>
          <w:rStyle w:val="a7"/>
        </w:rPr>
        <w:footnoteReference w:id="96"/>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r w:rsidR="00EC2138" w:rsidRPr="002B74E1">
        <w:rPr>
          <w:rStyle w:val="CourierNew11pt"/>
        </w:rPr>
        <w:t>const.h</w:t>
      </w:r>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r w:rsidRPr="006E2458">
        <w:rPr>
          <w:rStyle w:val="CourierNew11pt"/>
        </w:rPr>
        <w:t>mpiexec</w:t>
      </w:r>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w:t>
      </w:r>
      <w:proofErr w:type="spellStart"/>
      <w:r w:rsidRPr="009819E7">
        <w:t>s</w:t>
      </w:r>
      <w:r>
        <w:t>o_buf</w:t>
      </w:r>
      <w:proofErr w:type="spellEnd"/>
      <w:r w:rsidRPr="009819E7">
        <w:t xml:space="preserve"> </w:t>
      </w:r>
      <w:r w:rsidRPr="00965591">
        <w:t>{</w:t>
      </w:r>
      <w:proofErr w:type="spellStart"/>
      <w:r w:rsidRPr="00965591">
        <w:t>no|line|full</w:t>
      </w:r>
      <w:proofErr w:type="spellEnd"/>
      <w:r w:rsidRPr="00965591">
        <w:t>}</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300" w:name="_Ref128108285"/>
      <w:bookmarkStart w:id="301" w:name="_Toc148426353"/>
      <w:bookmarkStart w:id="302" w:name="_Toc57726459"/>
      <w:r w:rsidRPr="009819E7">
        <w:t>Output directory</w:t>
      </w:r>
      <w:bookmarkEnd w:id="300"/>
      <w:bookmarkEnd w:id="301"/>
      <w:bookmarkEnd w:id="302"/>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&lt;type&gt;&lt;N&gt;_&lt;shtype</w:t>
      </w:r>
      <w:r w:rsidR="0061734B" w:rsidRPr="009819E7">
        <w:t>&gt;_g&lt;</w:t>
      </w:r>
      <w:proofErr w:type="spellStart"/>
      <w:r w:rsidR="0061734B" w:rsidRPr="009819E7">
        <w:t>nx</w:t>
      </w:r>
      <w:proofErr w:type="spellEnd"/>
      <w:r w:rsidR="0061734B" w:rsidRPr="009819E7">
        <w:t>&gt;</w:t>
      </w:r>
      <w:r w:rsidR="001F1A1A">
        <w:t>_</w:t>
      </w:r>
      <w:r w:rsidR="0061734B" w:rsidRPr="009819E7">
        <w:t>m&lt;m1Re&gt;[</w:t>
      </w:r>
      <w:r w:rsidR="001F1A1A">
        <w:t>_</w:t>
      </w:r>
      <w:r w:rsidR="0061734B" w:rsidRPr="009819E7">
        <w:t>id&lt;job</w:t>
      </w:r>
      <w:r w:rsidRPr="009819E7">
        <w:t>id&gt;]</w:t>
      </w:r>
    </w:p>
    <w:p w14:paraId="05F60A65" w14:textId="5300D2E6"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2BDC05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ExpCount file (§</w:t>
      </w:r>
      <w:r w:rsidRPr="009819E7">
        <w:fldChar w:fldCharType="begin"/>
      </w:r>
      <w:r w:rsidRPr="009819E7">
        <w:instrText xml:space="preserve"> REF _Ref127699810 \r \h </w:instrText>
      </w:r>
      <w:r w:rsidRPr="009819E7">
        <w:fldChar w:fldCharType="separate"/>
      </w:r>
      <w:r w:rsidR="00AF049C">
        <w:t>B.1</w:t>
      </w:r>
      <w:r w:rsidRPr="009819E7">
        <w:fldChar w:fldCharType="end"/>
      </w:r>
      <w:r w:rsidRPr="009819E7">
        <w:t xml:space="preserve">) and written in a format including at least three digits. </w:t>
      </w:r>
      <w:r w:rsidRPr="002B74E1">
        <w:rPr>
          <w:rStyle w:val="CourierNew11pt"/>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92604A" w:rsidRPr="009819E7">
        <w:t>)</w:t>
      </w:r>
      <w:r w:rsidRPr="009819E7">
        <w:t xml:space="preserve">. </w:t>
      </w:r>
      <w:r w:rsidRPr="002B74E1">
        <w:rPr>
          <w:rStyle w:val="CourierNew11pt"/>
        </w:rPr>
        <w:t>&lt;</w:t>
      </w:r>
      <w:proofErr w:type="spellStart"/>
      <w:r w:rsidRPr="002B74E1">
        <w:rPr>
          <w:rStyle w:val="CourierNew11pt"/>
        </w:rPr>
        <w:t>nx</w:t>
      </w:r>
      <w:proofErr w:type="spellEnd"/>
      <w:r w:rsidRPr="002B74E1">
        <w:rPr>
          <w:rStyle w:val="CourierNew11pt"/>
        </w:rPr>
        <w:t>&gt;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environmental variable</w:t>
      </w:r>
      <w:r w:rsidR="0068783C" w:rsidRPr="009819E7">
        <w:t>s</w:t>
      </w:r>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15233A">
        <w:rPr>
          <w:rStyle w:val="a7"/>
        </w:rPr>
        <w:footnoteReference w:id="97"/>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then </w:t>
      </w:r>
      <w:r w:rsidR="0061734B" w:rsidRPr="002B74E1">
        <w:rPr>
          <w:rStyle w:val="CourierNew11pt"/>
        </w:rPr>
        <w:t>&lt;job</w:t>
      </w:r>
      <w:r w:rsidRPr="002B74E1">
        <w:rPr>
          <w:rStyle w:val="CourierNew11pt"/>
        </w:rPr>
        <w:t>id&gt;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1339D778"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AF049C">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xml:space="preserve">. To disable automatic naming of the output </w:t>
      </w:r>
      <w:proofErr w:type="gramStart"/>
      <w:r w:rsidRPr="009819E7">
        <w:t>directory</w:t>
      </w:r>
      <w:proofErr w:type="gramEnd"/>
      <w:r w:rsidRPr="009819E7">
        <w:t xml:space="preserve"> specify its name as an argument to the command line option</w:t>
      </w:r>
    </w:p>
    <w:p w14:paraId="096C402A" w14:textId="77777777" w:rsidR="0078475F" w:rsidRPr="009819E7" w:rsidRDefault="0078475F" w:rsidP="00F14C87">
      <w:pPr>
        <w:pStyle w:val="Commandline"/>
      </w:pPr>
      <w:r w:rsidRPr="009819E7">
        <w:t>-</w:t>
      </w:r>
      <w:proofErr w:type="spellStart"/>
      <w:r w:rsidRPr="009819E7">
        <w:t>dir</w:t>
      </w:r>
      <w:proofErr w:type="spellEnd"/>
      <w:r w:rsidRPr="009819E7">
        <w:t xml:space="preserve"> &lt;dirname&gt;</w:t>
      </w:r>
    </w:p>
    <w:p w14:paraId="18E634FF" w14:textId="77777777" w:rsidR="00245CC9" w:rsidRPr="009819E7" w:rsidRDefault="00245CC9" w:rsidP="0020695F">
      <w:pPr>
        <w:pStyle w:val="Heading2app"/>
      </w:pPr>
      <w:bookmarkStart w:id="303" w:name="_Ref127766593"/>
      <w:bookmarkStart w:id="304" w:name="_Toc148426354"/>
      <w:bookmarkStart w:id="305" w:name="_Toc57726460"/>
      <w:r w:rsidRPr="009819E7">
        <w:t>log</w:t>
      </w:r>
      <w:bookmarkEnd w:id="303"/>
      <w:bookmarkEnd w:id="304"/>
      <w:bookmarkEnd w:id="305"/>
    </w:p>
    <w:p w14:paraId="528BD4C8" w14:textId="3A566F10"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AF049C">
        <w:t>3.1</w:t>
      </w:r>
      <w:r w:rsidRPr="00B5665B">
        <w:fldChar w:fldCharType="end"/>
      </w:r>
      <w:r w:rsidRPr="00B5665B">
        <w:t>) is the following</w:t>
      </w:r>
    </w:p>
    <w:p w14:paraId="596ED4B2" w14:textId="42F81C72" w:rsidR="0035039B" w:rsidRPr="00DF09BE" w:rsidRDefault="00FC4454" w:rsidP="000D7610">
      <w:pPr>
        <w:pStyle w:val="Commandline"/>
      </w:pPr>
      <w:r w:rsidRPr="00DF09BE">
        <w:t>Generated by ADDA v.</w:t>
      </w:r>
      <w:fldSimple w:instr=" REF Version  \* MERGEFORMAT ">
        <w:r w:rsidR="00AF049C" w:rsidRPr="00AF049C">
          <w:rPr>
            <w:noProof/>
          </w:rPr>
          <w:t>1.4.0</w:t>
        </w:r>
      </w:fldSimple>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 xml:space="preserve">here we go, </w:t>
      </w:r>
      <w:proofErr w:type="spellStart"/>
      <w:r w:rsidR="00114D74" w:rsidRPr="00DF09BE">
        <w:t>calc</w:t>
      </w:r>
      <w:proofErr w:type="spellEnd"/>
      <w:r w:rsidR="00114D74" w:rsidRPr="00DF09BE">
        <w:t xml:space="preserve">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63992592"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r w:rsidRPr="002B74E1">
        <w:rPr>
          <w:rStyle w:val="CourierNew11pt"/>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AF049C">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AF049C">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AF049C">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AF049C">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AF049C">
        <w:t>5</w:t>
      </w:r>
      <w:r w:rsidR="00BE2201" w:rsidRPr="009819E7">
        <w:fldChar w:fldCharType="end"/>
      </w:r>
      <w:r w:rsidR="00BE2201" w:rsidRPr="009819E7">
        <w:t>).</w:t>
      </w:r>
      <w:r w:rsidR="00462B56" w:rsidRPr="009819E7">
        <w:t xml:space="preserve"> “</w:t>
      </w:r>
      <w:proofErr w:type="spellStart"/>
      <w:r w:rsidR="00462B56" w:rsidRPr="002B74E1">
        <w:rPr>
          <w:rStyle w:val="CourierNew11pt"/>
        </w:rPr>
        <w:t>calc</w:t>
      </w:r>
      <w:proofErr w:type="spellEnd"/>
      <w:r w:rsidR="00462B56" w:rsidRPr="002B74E1">
        <w:rPr>
          <w:rStyle w:val="CourierNew11pt"/>
        </w:rPr>
        <w:t xml:space="preserve"> Y</w:t>
      </w:r>
      <w:r w:rsidR="00462B56" w:rsidRPr="009819E7">
        <w:t xml:space="preserve">” denotes beginning of calculation for </w:t>
      </w:r>
      <m:oMath>
        <m:r>
          <w:rPr>
            <w:rFonts w:ascii="Cambria Math" w:hAnsi="Cambria Math"/>
          </w:rPr>
          <m:t>y</m:t>
        </m:r>
      </m:oMath>
      <w:r w:rsidR="00462B56" w:rsidRPr="009819E7">
        <w:t xml:space="preserve"> incident polarization. “</w:t>
      </w:r>
      <w:r w:rsidR="00462B56" w:rsidRPr="002B74E1">
        <w:rPr>
          <w:rStyle w:val="CourierNew11pt"/>
        </w:rPr>
        <w:t>CoupleConstant</w:t>
      </w:r>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AF049C">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AF049C">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r w:rsidRPr="00DA5984">
        <w:rPr>
          <w:rStyle w:val="CourierNew11pt"/>
        </w:rPr>
        <w:t>misc</w:t>
      </w:r>
      <w:r>
        <w:rPr>
          <w:rStyle w:val="CourierNew11pt"/>
        </w:rPr>
        <w:t>/</w:t>
      </w:r>
      <w:proofErr w:type="spellStart"/>
      <w:r>
        <w:rPr>
          <w:rStyle w:val="CourierNew11pt"/>
        </w:rPr>
        <w:t>parse_log</w:t>
      </w:r>
      <w:proofErr w:type="spellEnd"/>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306" w:name="_Ref127808745"/>
      <w:bookmarkStart w:id="307" w:name="_Toc148426355"/>
      <w:bookmarkStart w:id="308" w:name="_Toc57726461"/>
      <w:proofErr w:type="spellStart"/>
      <w:r w:rsidRPr="009819E7">
        <w:lastRenderedPageBreak/>
        <w:t>mueller</w:t>
      </w:r>
      <w:bookmarkEnd w:id="306"/>
      <w:bookmarkEnd w:id="307"/>
      <w:bookmarkEnd w:id="308"/>
      <w:proofErr w:type="spellEnd"/>
    </w:p>
    <w:p w14:paraId="7140C0AB" w14:textId="53C5C930"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AF049C">
        <w:t>11.2</w:t>
      </w:r>
      <w:r w:rsidR="00EF722A" w:rsidRPr="009819E7">
        <w:fldChar w:fldCharType="end"/>
      </w:r>
      <w:r w:rsidR="00EF722A" w:rsidRPr="009819E7">
        <w:t xml:space="preserve">). There are a number of output files, which name starts with </w:t>
      </w:r>
      <w:proofErr w:type="spellStart"/>
      <w:r w:rsidR="00EF722A" w:rsidRPr="002B74E1">
        <w:rPr>
          <w:rStyle w:val="CourierNew11pt"/>
        </w:rPr>
        <w:t>mueller</w:t>
      </w:r>
      <w:proofErr w:type="spellEnd"/>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AF049C">
        <w:t>8.2</w:t>
      </w:r>
      <w:r w:rsidR="00EF722A" w:rsidRPr="009819E7">
        <w:fldChar w:fldCharType="end"/>
      </w:r>
      <w:r w:rsidR="00EF722A" w:rsidRPr="009819E7">
        <w:t xml:space="preserve">) is performed the simplest file </w:t>
      </w:r>
      <w:proofErr w:type="spellStart"/>
      <w:r w:rsidR="00EF722A" w:rsidRPr="002B74E1">
        <w:rPr>
          <w:rStyle w:val="CourierNew11pt"/>
        </w:rPr>
        <w:t>mueller</w:t>
      </w:r>
      <w:proofErr w:type="spellEnd"/>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9819E7" w:rsidRDefault="00EF722A" w:rsidP="0038429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14:paraId="30D21AFC" w14:textId="77777777" w:rsidR="00EF722A" w:rsidRPr="009819E7" w:rsidRDefault="008646F1" w:rsidP="00384292">
      <w:pPr>
        <w:pStyle w:val="Commandmultiline"/>
      </w:pPr>
      <w:r w:rsidRPr="009819E7">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17FB9A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AF049C">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mueller</w:t>
      </w:r>
      <w:proofErr w:type="spellEnd"/>
      <w:r w:rsidRPr="009819E7">
        <w:t xml:space="preserve">. If grid of scattering angles (any type) is calculated </w:t>
      </w:r>
      <w:r w:rsidRPr="002B74E1">
        <w:rPr>
          <w:rStyle w:val="CourierNew11pt"/>
        </w:rPr>
        <w:t>mueller_scatgrid</w:t>
      </w:r>
      <w:r w:rsidRPr="009819E7">
        <w:t xml:space="preserve"> is produced, which differs only by the additional column of azimuthal angle </w:t>
      </w:r>
      <m:oMath>
        <m:r>
          <w:rPr>
            <w:rFonts w:ascii="Cambria Math" w:hAnsi="Cambria Math"/>
          </w:rPr>
          <m:t>φ</m:t>
        </m:r>
      </m:oMath>
      <w:r w:rsidRPr="009819E7">
        <w:t xml:space="preserve"> (and us</w:t>
      </w:r>
      <w:proofErr w:type="spellStart"/>
      <w:r w:rsidRPr="009819E7">
        <w:t>ually</w:t>
      </w:r>
      <w:proofErr w:type="spellEnd"/>
      <w:r w:rsidRPr="009819E7">
        <w:t xml:space="preserve">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14:paraId="6DAC2B43" w14:textId="067FC40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They are called </w:t>
      </w:r>
      <w:r w:rsidR="00D87FCC" w:rsidRPr="002B74E1">
        <w:rPr>
          <w:rStyle w:val="CourierNew11pt"/>
        </w:rPr>
        <w:t>mueller_integr</w:t>
      </w:r>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proofErr w:type="spellStart"/>
      <w:r w:rsidRPr="002B74E1">
        <w:rPr>
          <w:rStyle w:val="CourierNew11pt"/>
        </w:rPr>
        <w:t>mueller</w:t>
      </w:r>
      <w:proofErr w:type="spellEnd"/>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1C4D692A"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15233A">
        <w:rPr>
          <w:rStyle w:val="a7"/>
        </w:rPr>
        <w:footnoteReference w:id="98"/>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14:paraId="46616E44" w14:textId="1913C172"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p>
    <w:p w14:paraId="22CFFF62" w14:textId="77777777" w:rsidR="007644A4" w:rsidRDefault="007644A4" w:rsidP="0020695F">
      <w:pPr>
        <w:pStyle w:val="Heading2app"/>
      </w:pPr>
      <w:bookmarkStart w:id="309" w:name="_Ref269830710"/>
      <w:bookmarkStart w:id="310" w:name="_Toc57726462"/>
      <w:proofErr w:type="spellStart"/>
      <w:r>
        <w:t>ampl</w:t>
      </w:r>
      <w:bookmarkEnd w:id="309"/>
      <w:bookmarkEnd w:id="310"/>
      <w:proofErr w:type="spellEnd"/>
    </w:p>
    <w:p w14:paraId="20851823" w14:textId="299E403D"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Pr="009819E7">
        <w:t xml:space="preserve">). There are </w:t>
      </w:r>
      <w:r>
        <w:t>two</w:t>
      </w:r>
      <w:r w:rsidRPr="009819E7">
        <w:t xml:space="preserve"> output files, which name starts with </w:t>
      </w:r>
      <w:proofErr w:type="spellStart"/>
      <w:r w:rsidR="00294F59" w:rsidRPr="002B74E1">
        <w:rPr>
          <w:rStyle w:val="CourierNew11pt"/>
        </w:rPr>
        <w:t>ampl</w:t>
      </w:r>
      <w:proofErr w:type="spellEnd"/>
      <w:r w:rsidRPr="009819E7">
        <w:t>, but they all look very similar. When scattering is computed in one scattering plane</w:t>
      </w:r>
      <w:r w:rsidR="00294F59">
        <w:t>,</w:t>
      </w:r>
      <w:r w:rsidRPr="009819E7">
        <w:t xml:space="preserve"> file </w:t>
      </w:r>
      <w:proofErr w:type="spellStart"/>
      <w:r w:rsidRPr="002B74E1">
        <w:rPr>
          <w:rStyle w:val="CourierNew11pt"/>
        </w:rPr>
        <w:t>ampl</w:t>
      </w:r>
      <w:proofErr w:type="spellEnd"/>
      <w:r w:rsidRPr="009819E7">
        <w:t xml:space="preserve"> is produced:</w:t>
      </w:r>
    </w:p>
    <w:p w14:paraId="2CFBBFC5" w14:textId="77777777" w:rsidR="007644A4" w:rsidRPr="002B0557" w:rsidRDefault="00294F59" w:rsidP="00384292">
      <w:pPr>
        <w:pStyle w:val="Commandline"/>
      </w:pPr>
      <w:r w:rsidRPr="00204EC7">
        <w:rPr>
          <w:lang w:val="pl-PL"/>
        </w:rPr>
        <w:t>theta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17586ED3"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2421AC">
        <w:rPr>
          <w:lang w:eastAsia="ru-RU"/>
        </w:rPr>
        <w:instrText xml:space="preserve"> ADDIN ZOTERO_ITEM CSL_CITATION {"citationID":"FsKqCFxm","properties":{"unsorted":false,"formattedCitation":"[59]","plainCitation":"[59]","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2421AC" w:rsidRPr="002421AC">
        <w:t>[59]</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 xml:space="preserve">–scat_matr </w:t>
      </w:r>
      <w:proofErr w:type="spellStart"/>
      <w:r>
        <w:t>ampl</w:t>
      </w:r>
      <w:proofErr w:type="spellEnd"/>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sidRPr="002B74E1">
        <w:rPr>
          <w:rStyle w:val="CourierNew11pt"/>
        </w:rPr>
        <w:t>ampl</w:t>
      </w:r>
      <w:r w:rsidRPr="002B74E1">
        <w:rPr>
          <w:rStyle w:val="CourierNew11pt"/>
        </w:rPr>
        <w:t>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 xml:space="preserve">–scat_matr </w:t>
      </w:r>
      <w:proofErr w:type="spellStart"/>
      <w:r>
        <w:t>ampl</w:t>
      </w:r>
      <w:proofErr w:type="spellEnd"/>
      <w:r w:rsidRPr="009819E7">
        <w:t xml:space="preserve"> -store_scat_grid</w:t>
      </w:r>
    </w:p>
    <w:p w14:paraId="173CCC48" w14:textId="74BD8005"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1275AB05" w14:textId="77777777" w:rsidR="00245CC9" w:rsidRPr="009819E7" w:rsidRDefault="00245CC9" w:rsidP="0020695F">
      <w:pPr>
        <w:pStyle w:val="Heading2app"/>
      </w:pPr>
      <w:bookmarkStart w:id="311" w:name="_Ref127786917"/>
      <w:bookmarkStart w:id="312" w:name="_Toc148426356"/>
      <w:bookmarkStart w:id="313" w:name="_Toc57726463"/>
      <w:r w:rsidRPr="009819E7">
        <w:t>CrossSec</w:t>
      </w:r>
      <w:bookmarkEnd w:id="311"/>
      <w:bookmarkEnd w:id="312"/>
      <w:bookmarkEnd w:id="313"/>
    </w:p>
    <w:p w14:paraId="472E8F85" w14:textId="589C6FC6"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xml:space="preserve">) is performed the result is saved to </w:t>
      </w:r>
      <w:r w:rsidR="00D87FCC" w:rsidRPr="002B74E1">
        <w:rPr>
          <w:rStyle w:val="CourierNew11pt"/>
        </w:rPr>
        <w:t>CrossSec</w:t>
      </w:r>
      <w:r w:rsidRPr="009819E7">
        <w:t xml:space="preserve"> file, otherwise a separate file is used for each incident polarization: </w:t>
      </w:r>
      <w:r w:rsidR="00D87FCC" w:rsidRPr="002B74E1">
        <w:rPr>
          <w:rStyle w:val="CourierNew11pt"/>
        </w:rPr>
        <w:t>CrossSec</w:t>
      </w:r>
      <w:r w:rsidR="008F3B98" w:rsidRPr="002B74E1">
        <w:rPr>
          <w:rStyle w:val="CourierNew11pt"/>
        </w:rPr>
        <w:noBreakHyphen/>
      </w:r>
      <w:r w:rsidR="00D87FCC" w:rsidRPr="002B74E1">
        <w:rPr>
          <w:rStyle w:val="CourierNew11pt"/>
        </w:rPr>
        <w:t>X</w:t>
      </w:r>
      <w:r w:rsidRPr="009819E7">
        <w:t xml:space="preserve"> and </w:t>
      </w:r>
      <w:r w:rsidR="00D87FCC" w:rsidRPr="002B74E1">
        <w:rPr>
          <w:rStyle w:val="CourierNew11pt"/>
        </w:rPr>
        <w:t>CrossSec</w:t>
      </w:r>
      <w:r w:rsidR="008F3B98" w:rsidRPr="002B74E1">
        <w:rPr>
          <w:rStyle w:val="CourierNew11pt"/>
        </w:rPr>
        <w:noBreakHyphen/>
      </w:r>
      <w:r w:rsidR="00D87FCC" w:rsidRPr="002B74E1">
        <w:rPr>
          <w:rStyle w:val="CourierNew11pt"/>
        </w:rPr>
        <w:t>Y</w:t>
      </w:r>
      <w:r w:rsidRPr="009819E7">
        <w:t>. Only one file (</w:t>
      </w:r>
      <w:r w:rsidRPr="002B74E1">
        <w:rPr>
          <w:rStyle w:val="CourierNew11pt"/>
        </w:rPr>
        <w:t>CrossSec</w:t>
      </w:r>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AF049C">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w:t>
      </w:r>
      <w:proofErr w:type="spellStart"/>
      <w:r w:rsidRPr="002B74E1">
        <w:rPr>
          <w:rStyle w:val="CourierNew11pt"/>
        </w:rPr>
        <w:t>Crosssec</w:t>
      </w:r>
      <w:proofErr w:type="spellEnd"/>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314" w:name="_Ref325378035"/>
      <w:bookmarkStart w:id="315" w:name="_Toc57726464"/>
      <w:proofErr w:type="spellStart"/>
      <w:r>
        <w:t>RadForce</w:t>
      </w:r>
      <w:bookmarkEnd w:id="314"/>
      <w:bookmarkEnd w:id="315"/>
      <w:proofErr w:type="spellEnd"/>
    </w:p>
    <w:p w14:paraId="7BD6CA46" w14:textId="2B714B9E"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AF049C">
        <w:t>11.6</w:t>
      </w:r>
      <w:r w:rsidRPr="00464795">
        <w:fldChar w:fldCharType="end"/>
      </w:r>
      <w:r w:rsidR="001C6451" w:rsidRPr="00464795">
        <w:t xml:space="preserve">). A separate file is used for each simulated incident polarization: </w:t>
      </w:r>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X</w:t>
      </w:r>
      <w:r w:rsidR="001C6451" w:rsidRPr="00464795">
        <w:t xml:space="preserve"> and </w:t>
      </w:r>
      <w:bookmarkStart w:id="316" w:name="_Ref127786915"/>
      <w:proofErr w:type="spellStart"/>
      <w:r w:rsidR="000E0A89" w:rsidRPr="002B74E1">
        <w:rPr>
          <w:rStyle w:val="CourierNew11pt"/>
        </w:rPr>
        <w:t>RadForce</w:t>
      </w:r>
      <w:proofErr w:type="spellEnd"/>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 xml:space="preserve">x y z |F|^2 </w:t>
      </w:r>
      <w:proofErr w:type="spellStart"/>
      <w:r w:rsidRPr="001F15C7">
        <w:rPr>
          <w:lang w:val="es-ES"/>
        </w:rPr>
        <w:t>Fx</w:t>
      </w:r>
      <w:proofErr w:type="spellEnd"/>
      <w:r w:rsidRPr="001F15C7">
        <w:rPr>
          <w:lang w:val="es-ES"/>
        </w:rPr>
        <w:t xml:space="preserve"> </w:t>
      </w:r>
      <w:proofErr w:type="spellStart"/>
      <w:r w:rsidRPr="001F15C7">
        <w:rPr>
          <w:lang w:val="es-ES"/>
        </w:rPr>
        <w:t>Fy</w:t>
      </w:r>
      <w:proofErr w:type="spellEnd"/>
      <w:r w:rsidRPr="001F15C7">
        <w:rPr>
          <w:lang w:val="es-ES"/>
        </w:rPr>
        <w:t xml:space="preserve"> </w:t>
      </w:r>
      <w:proofErr w:type="spellStart"/>
      <w:r w:rsidRPr="001F15C7">
        <w:rPr>
          <w:lang w:val="es-ES"/>
        </w:rPr>
        <w:t>Fz</w:t>
      </w:r>
      <w:proofErr w:type="spellEnd"/>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0682A0C5"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AF049C">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14:paraId="556042EE" w14:textId="77777777" w:rsidR="00F66FB2" w:rsidRPr="009819E7" w:rsidRDefault="00E418A1" w:rsidP="0020695F">
      <w:pPr>
        <w:pStyle w:val="Heading2app"/>
      </w:pPr>
      <w:bookmarkStart w:id="317" w:name="_Ref128214366"/>
      <w:bookmarkStart w:id="318" w:name="_Toc148426358"/>
      <w:bookmarkStart w:id="319" w:name="_Ref326009072"/>
      <w:bookmarkStart w:id="320" w:name="_Ref387955664"/>
      <w:bookmarkStart w:id="321" w:name="_Toc57726465"/>
      <w:r w:rsidRPr="009819E7">
        <w:t>IntField</w:t>
      </w:r>
      <w:bookmarkEnd w:id="316"/>
      <w:bookmarkEnd w:id="317"/>
      <w:r w:rsidR="00B21E24" w:rsidRPr="009819E7">
        <w:t>, DipPol,</w:t>
      </w:r>
      <w:r w:rsidR="00F757B7" w:rsidRPr="009819E7">
        <w:t xml:space="preserve"> and IncBeam</w:t>
      </w:r>
      <w:bookmarkEnd w:id="318"/>
      <w:bookmarkEnd w:id="319"/>
      <w:bookmarkEnd w:id="320"/>
      <w:bookmarkEnd w:id="321"/>
    </w:p>
    <w:p w14:paraId="68F47F59" w14:textId="1E77CB08"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AF049C">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AF049C">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2B74E1">
        <w:rPr>
          <w:rStyle w:val="CourierNew11pt"/>
        </w:rPr>
        <w:t>IntField</w:t>
      </w:r>
      <w:r w:rsidR="00FE75FA" w:rsidRPr="002B74E1">
        <w:rPr>
          <w:rStyle w:val="CourierNew11pt"/>
        </w:rPr>
        <w:noBreakHyphen/>
        <w:t>X</w:t>
      </w:r>
      <w:r w:rsidR="00B21E24" w:rsidRPr="009819E7">
        <w:t xml:space="preserve">, </w:t>
      </w:r>
      <w:r w:rsidR="00B21E24" w:rsidRPr="002B74E1">
        <w:rPr>
          <w:rStyle w:val="CourierNew11pt"/>
        </w:rPr>
        <w:t>DipPol</w:t>
      </w:r>
      <w:r w:rsidR="00B21E24" w:rsidRPr="002B74E1">
        <w:rPr>
          <w:rStyle w:val="CourierNew11pt"/>
        </w:rPr>
        <w:noBreakHyphen/>
        <w:t>X</w:t>
      </w:r>
      <w:r w:rsidR="00B21E24" w:rsidRPr="009819E7">
        <w:t xml:space="preserve">, </w:t>
      </w:r>
      <w:r w:rsidR="00FE75FA" w:rsidRPr="009819E7">
        <w:t xml:space="preserve">and </w:t>
      </w:r>
      <w:r w:rsidR="00FE75FA" w:rsidRPr="002B74E1">
        <w:rPr>
          <w:rStyle w:val="CourierNew11pt"/>
        </w:rPr>
        <w:t>IncBeam</w:t>
      </w:r>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r w:rsidR="00FE75FA" w:rsidRPr="002B74E1">
        <w:rPr>
          <w:rStyle w:val="CourierNew11pt"/>
        </w:rPr>
        <w:t>IntField</w:t>
      </w:r>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9819E7">
        <w:t xml:space="preserve">x y z |E|^2 </w:t>
      </w:r>
      <w:proofErr w:type="spellStart"/>
      <w:proofErr w:type="gramStart"/>
      <w:r w:rsidRPr="009819E7">
        <w:t>Ex.r</w:t>
      </w:r>
      <w:proofErr w:type="spellEnd"/>
      <w:proofErr w:type="gramEnd"/>
      <w:r w:rsidRPr="009819E7">
        <w:t xml:space="preserve"> </w:t>
      </w:r>
      <w:proofErr w:type="spellStart"/>
      <w:r w:rsidRPr="009819E7">
        <w:t>Ex.i</w:t>
      </w:r>
      <w:proofErr w:type="spellEnd"/>
      <w:r w:rsidRPr="009819E7">
        <w:t xml:space="preserve"> </w:t>
      </w:r>
      <w:r w:rsidR="008646F1" w:rsidRPr="009819E7">
        <w:t>…</w:t>
      </w:r>
      <w:r w:rsidRPr="009819E7">
        <w:t xml:space="preserve"> </w:t>
      </w:r>
      <w:proofErr w:type="spellStart"/>
      <w:r w:rsidRPr="009819E7">
        <w:t>Ez.i</w:t>
      </w:r>
      <w:proofErr w:type="spellEnd"/>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54726D28"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322" w:name="_Ref127869923"/>
      <w:bookmarkStart w:id="323" w:name="_Toc148426359"/>
      <w:bookmarkStart w:id="324" w:name="_Toc57726466"/>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322"/>
      <w:bookmarkEnd w:id="323"/>
      <w:bookmarkEnd w:id="324"/>
    </w:p>
    <w:p w14:paraId="48D850F8" w14:textId="7DC42AA8"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AF049C">
        <w:t>12.6</w:t>
      </w:r>
      <w:r w:rsidR="00C704D4" w:rsidRPr="009819E7">
        <w:fldChar w:fldCharType="end"/>
      </w:r>
      <w:r w:rsidR="00C704D4" w:rsidRPr="009819E7">
        <w:t xml:space="preserve">), they are produced directly by the routine and hence have the same format. Their names are </w:t>
      </w:r>
      <w:r w:rsidR="00D87FCC" w:rsidRPr="005C26FF">
        <w:rPr>
          <w:rStyle w:val="CourierNew11pt"/>
        </w:rPr>
        <w:t>log_orient_avg</w:t>
      </w:r>
      <w:r w:rsidR="00C704D4" w:rsidRPr="009819E7">
        <w:t xml:space="preserve">, </w:t>
      </w:r>
      <w:r w:rsidR="00D87FCC" w:rsidRPr="005C26FF">
        <w:rPr>
          <w:rStyle w:val="CourierNew11pt"/>
        </w:rPr>
        <w:t>log_int_Csca</w:t>
      </w:r>
      <w:r w:rsidR="00CB2ED1" w:rsidRPr="005C26FF">
        <w:rPr>
          <w:rStyle w:val="CourierNew11pt"/>
        </w:rPr>
        <w:noBreakHyphen/>
        <w:t>X</w:t>
      </w:r>
      <w:r w:rsidR="00C704D4" w:rsidRPr="009819E7">
        <w:t xml:space="preserve">, and </w:t>
      </w:r>
      <w:r w:rsidR="00D87FCC" w:rsidRPr="005C26FF">
        <w:rPr>
          <w:rStyle w:val="CourierNew11pt"/>
        </w:rPr>
        <w:t>log_int_asym_x</w:t>
      </w:r>
      <w:r w:rsidR="00CB2ED1" w:rsidRPr="005C26FF">
        <w:rPr>
          <w:rStyle w:val="CourierNew11pt"/>
        </w:rPr>
        <w:noBreakHyphen/>
        <w:t>X</w:t>
      </w:r>
      <w:r w:rsidR="00C704D4" w:rsidRPr="009819E7">
        <w:t xml:space="preserve">, </w:t>
      </w:r>
      <w:r w:rsidR="00D87FCC" w:rsidRPr="005C26FF">
        <w:rPr>
          <w:rStyle w:val="CourierNew11pt"/>
        </w:rPr>
        <w:t>log_int_asym_y</w:t>
      </w:r>
      <w:r w:rsidR="00CB2ED1" w:rsidRPr="005C26FF">
        <w:rPr>
          <w:rStyle w:val="CourierNew11pt"/>
        </w:rPr>
        <w:noBreakHyphen/>
        <w:t>X</w:t>
      </w:r>
      <w:r w:rsidR="00C704D4" w:rsidRPr="009819E7">
        <w:t xml:space="preserve">, </w:t>
      </w:r>
      <w:r w:rsidR="00D87FCC" w:rsidRPr="005C26FF">
        <w:rPr>
          <w:rStyle w:val="CourierNew11pt"/>
        </w:rPr>
        <w:t>log_int_asym_z</w:t>
      </w:r>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AF049C">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AF049C">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r w:rsidR="004265ED" w:rsidRPr="005C26FF">
        <w:rPr>
          <w:rStyle w:val="CourierNew11pt"/>
        </w:rPr>
        <w:t>log_int_Csca</w:t>
      </w:r>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 xml:space="preserve">lent </w:t>
      </w:r>
      <w:proofErr w:type="spellStart"/>
      <w:r w:rsidR="00341B76" w:rsidRPr="009819E7">
        <w:t>min&amp;max</w:t>
      </w:r>
      <w:proofErr w:type="spellEnd"/>
      <w:r w:rsidR="00341B76" w:rsidRPr="009819E7">
        <w:t xml:space="preserve">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r w:rsidRPr="009819E7">
        <w:t>Inner_qromb converged only to d=7.61895e-</w:t>
      </w:r>
      <w:r w:rsidR="000D7610" w:rsidRPr="009819E7">
        <w:t>0</w:t>
      </w:r>
      <w:r w:rsidRPr="009819E7">
        <w:t>17 for cosine value #0</w:t>
      </w:r>
      <w:r w:rsidR="00341B76" w:rsidRPr="009819E7">
        <w:br/>
      </w:r>
      <w:r w:rsidRPr="009819E7">
        <w:t>Inner_qromb converged only to d=0 for cosine value #64</w:t>
      </w:r>
      <w:r w:rsidR="00341B76" w:rsidRPr="009819E7">
        <w:br/>
      </w:r>
      <w:proofErr w:type="spellStart"/>
      <w:r w:rsidRPr="009819E7">
        <w:t>init</w:t>
      </w:r>
      <w:proofErr w:type="spellEnd"/>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r w:rsidRPr="009819E7">
        <w:t>Inner_qromb converged only to d=4.77002e-</w:t>
      </w:r>
      <w:r w:rsidR="000D7610" w:rsidRPr="009819E7">
        <w:t>0</w:t>
      </w:r>
      <w:r w:rsidRPr="009819E7">
        <w:t>10 for cosine value #16</w:t>
      </w:r>
      <w:r w:rsidR="00384292">
        <w:br/>
      </w:r>
      <w:r w:rsidRPr="009819E7">
        <w:t>Inner_qromb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For this example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14:paraId="06DC2106" w14:textId="77777777" w:rsidR="009F315C" w:rsidRPr="009819E7" w:rsidRDefault="000B476F" w:rsidP="0020695F">
      <w:pPr>
        <w:pStyle w:val="Heading2app"/>
      </w:pPr>
      <w:bookmarkStart w:id="325" w:name="_Ref128110452"/>
      <w:bookmarkStart w:id="326" w:name="_Toc148426360"/>
      <w:bookmarkStart w:id="327" w:name="_Toc57726467"/>
      <w:r w:rsidRPr="009819E7">
        <w:lastRenderedPageBreak/>
        <w:t>G</w:t>
      </w:r>
      <w:r w:rsidR="009F315C" w:rsidRPr="009819E7">
        <w:t>eometry files</w:t>
      </w:r>
      <w:bookmarkEnd w:id="325"/>
      <w:bookmarkEnd w:id="326"/>
      <w:bookmarkEnd w:id="327"/>
    </w:p>
    <w:p w14:paraId="45EB95AE" w14:textId="08BAB8CB" w:rsidR="00232CF7" w:rsidRPr="009819E7" w:rsidRDefault="00CD4BB7" w:rsidP="00245CC9">
      <w:r w:rsidRPr="009819E7">
        <w:t>These files hold the information about the scatterer shape. They have exactly the same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AF049C">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14:paraId="3FCC7E34" w14:textId="77777777" w:rsidR="00232CF7" w:rsidRPr="009819E7" w:rsidRDefault="00232CF7" w:rsidP="00245CC9">
      <w:r w:rsidRPr="009819E7">
        <w:t xml:space="preserve">produces the file </w:t>
      </w:r>
      <w:proofErr w:type="gramStart"/>
      <w:r w:rsidRPr="005C26FF">
        <w:rPr>
          <w:rStyle w:val="CourierNew11pt"/>
        </w:rPr>
        <w:t>sphere.geom</w:t>
      </w:r>
      <w:proofErr w:type="gramEnd"/>
      <w:r w:rsidRPr="009819E7">
        <w:t xml:space="preserve"> that looks like:</w:t>
      </w:r>
    </w:p>
    <w:p w14:paraId="23125A3F" w14:textId="24E0DF7F"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AF049C" w:rsidRPr="00AF049C">
        <w:rPr>
          <w:noProof/>
        </w:rPr>
        <w:t>1.4.0</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8127839"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t>sg_format</w:t>
      </w:r>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15233A">
        <w:rPr>
          <w:rStyle w:val="a7"/>
        </w:rPr>
        <w:footnoteReference w:id="99"/>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AF049C">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328" w:name="_Ref207358315"/>
      <w:bookmarkStart w:id="329" w:name="_Toc57726468"/>
      <w:r w:rsidRPr="009819E7">
        <w:t>granules</w:t>
      </w:r>
      <w:bookmarkEnd w:id="328"/>
      <w:bookmarkEnd w:id="329"/>
    </w:p>
    <w:p w14:paraId="35F59930" w14:textId="72249E04"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AF049C">
        <w:t>6.5</w:t>
      </w:r>
      <w:r w:rsidR="008614DB" w:rsidRPr="009819E7">
        <w:fldChar w:fldCharType="end"/>
      </w:r>
      <w:r w:rsidRPr="009819E7">
        <w:t>). Currently the result looks like</w:t>
      </w:r>
      <w:r w:rsidR="008614DB" w:rsidRPr="009819E7">
        <w:t>:</w:t>
      </w:r>
    </w:p>
    <w:p w14:paraId="2A0298B6" w14:textId="52E7114B" w:rsidR="00141F20" w:rsidRPr="009819E7" w:rsidRDefault="00141F20" w:rsidP="00F14C87">
      <w:pPr>
        <w:pStyle w:val="Commandline"/>
      </w:pPr>
      <w:r w:rsidRPr="009819E7">
        <w:t>#generated by ADDA v.</w:t>
      </w:r>
      <w:fldSimple w:instr=" REF Version  \* MERGEFORMAT ">
        <w:r w:rsidR="00AF049C" w:rsidRPr="00AF049C">
          <w:rPr>
            <w:noProof/>
          </w:rPr>
          <w:t>1.4.0</w:t>
        </w:r>
      </w:fldSimple>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651CA730"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However</w:t>
      </w:r>
      <w:r w:rsidR="00694D05">
        <w:t>,</w:t>
      </w:r>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w:t>
      </w:r>
      <w:proofErr w:type="spellStart"/>
      <w:r w:rsidRPr="009819E7">
        <w:t>granul</w:t>
      </w:r>
      <w:proofErr w:type="spellEnd"/>
      <w:r w:rsidRPr="009819E7">
        <w:t xml:space="preserve"> 0.1 1 -store_grans</w:t>
      </w:r>
      <w:r w:rsidR="006A25C6" w:rsidRPr="009819E7">
        <w:t xml:space="preserve"> -</w:t>
      </w:r>
      <w:r w:rsidR="00AD4D7C" w:rsidRPr="009819E7">
        <w:t>prognosis</w:t>
      </w:r>
    </w:p>
    <w:p w14:paraId="56DB3082" w14:textId="77777777" w:rsidR="00245CC9" w:rsidRPr="009819E7" w:rsidRDefault="00D07C14" w:rsidP="00EB5F17">
      <w:pPr>
        <w:pStyle w:val="Heading1app"/>
      </w:pPr>
      <w:bookmarkStart w:id="330" w:name="_Ref128288091"/>
      <w:bookmarkStart w:id="331" w:name="_Toc148426361"/>
      <w:bookmarkStart w:id="332" w:name="_Toc57726469"/>
      <w:r w:rsidRPr="009819E7">
        <w:lastRenderedPageBreak/>
        <w:t>Auxiliary F</w:t>
      </w:r>
      <w:r w:rsidR="00041ECD" w:rsidRPr="009819E7">
        <w:t>iles</w:t>
      </w:r>
      <w:bookmarkEnd w:id="330"/>
      <w:bookmarkEnd w:id="331"/>
      <w:bookmarkEnd w:id="332"/>
    </w:p>
    <w:p w14:paraId="31E0C165" w14:textId="10722075"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circumstance,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AF049C">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14:paraId="16681530" w14:textId="77777777" w:rsidR="00041ECD" w:rsidRPr="009819E7" w:rsidRDefault="00041ECD" w:rsidP="0020695F">
      <w:pPr>
        <w:pStyle w:val="Heading2app"/>
      </w:pPr>
      <w:bookmarkStart w:id="333" w:name="_Ref127858167"/>
      <w:bookmarkStart w:id="334" w:name="_Toc148426362"/>
      <w:bookmarkStart w:id="335" w:name="_Toc57726470"/>
      <w:r w:rsidRPr="009819E7">
        <w:t>tables/</w:t>
      </w:r>
      <w:bookmarkEnd w:id="333"/>
      <w:bookmarkEnd w:id="334"/>
      <w:bookmarkEnd w:id="335"/>
    </w:p>
    <w:p w14:paraId="32018F95" w14:textId="7E4D50CA"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w:t>
      </w:r>
      <w:proofErr w:type="gramStart"/>
      <w:r w:rsidR="00385131" w:rsidRPr="00270F07">
        <w:t>… ,</w:t>
      </w:r>
      <w:proofErr w:type="gramEnd"/>
      <w:r w:rsidR="00385131" w:rsidRPr="00270F07">
        <w:t xml:space="preserve"> </w:t>
      </w:r>
      <w:r w:rsidR="00385131" w:rsidRPr="005C26FF">
        <w:rPr>
          <w:rStyle w:val="CourierNew11pt"/>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336" w:name="_Ref127861532"/>
      <w:bookmarkStart w:id="337" w:name="_Toc148426363"/>
      <w:bookmarkStart w:id="338" w:name="_Toc57726471"/>
      <w:r w:rsidRPr="009819E7">
        <w:t>C</w:t>
      </w:r>
      <w:r w:rsidR="00041ECD" w:rsidRPr="009819E7">
        <w:t>heckpoint files</w:t>
      </w:r>
      <w:bookmarkEnd w:id="336"/>
      <w:bookmarkEnd w:id="337"/>
      <w:bookmarkEnd w:id="338"/>
    </w:p>
    <w:p w14:paraId="45F5CF7F" w14:textId="2FC46671"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are used when </w:t>
      </w:r>
      <w:r w:rsidR="00535EA9" w:rsidRPr="00535EA9">
        <w:rPr>
          <w:rStyle w:val="CourierNew11pt"/>
        </w:rPr>
        <w:t>ADDA</w:t>
      </w:r>
      <w:r w:rsidRPr="009819E7">
        <w:t xml:space="preserve"> loads one. </w:t>
      </w:r>
      <w:r w:rsidR="00612B54" w:rsidRPr="009819E7">
        <w:t xml:space="preserve">By default the directory </w:t>
      </w:r>
      <w:r w:rsidR="00612B54" w:rsidRPr="005C26FF">
        <w:rPr>
          <w:rStyle w:val="CourierNew11pt"/>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AF049C">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r w:rsidR="00057207" w:rsidRPr="005C26FF">
        <w:rPr>
          <w:rStyle w:val="CourierNew11pt"/>
        </w:rPr>
        <w:t>chp.k</w:t>
      </w:r>
      <w:r w:rsidR="00057207" w:rsidRPr="009819E7">
        <w:t xml:space="preserve"> that contains the information, completely describing the state of the iterative solver on this processor, in binary format.</w:t>
      </w:r>
      <w:r w:rsidR="00057207" w:rsidRPr="0015233A">
        <w:rPr>
          <w:rStyle w:val="a7"/>
        </w:rPr>
        <w:footnoteReference w:id="100"/>
      </w:r>
    </w:p>
    <w:sectPr w:rsidR="00C33664" w:rsidRPr="00C33664" w:rsidSect="00384292">
      <w:footerReference w:type="even" r:id="rId23"/>
      <w:footerReference w:type="default" r:id="rId24"/>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77415" w14:textId="77777777" w:rsidR="0051059E" w:rsidRDefault="0051059E">
      <w:r>
        <w:separator/>
      </w:r>
    </w:p>
  </w:endnote>
  <w:endnote w:type="continuationSeparator" w:id="0">
    <w:p w14:paraId="3975B705" w14:textId="77777777" w:rsidR="0051059E" w:rsidRDefault="00510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495CC" w14:textId="77777777" w:rsidR="002421AC" w:rsidRDefault="002421AC"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373B1BD" w14:textId="77777777" w:rsidR="002421AC" w:rsidRDefault="002421AC">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76BA" w14:textId="39F778E4" w:rsidR="002421AC" w:rsidRDefault="002421AC"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552112">
      <w:rPr>
        <w:rStyle w:val="af"/>
        <w:noProof/>
      </w:rPr>
      <w:t>27</w:t>
    </w:r>
    <w:r>
      <w:rPr>
        <w:rStyle w:val="af"/>
      </w:rPr>
      <w:fldChar w:fldCharType="end"/>
    </w:r>
  </w:p>
  <w:p w14:paraId="4DC07BAF" w14:textId="77777777" w:rsidR="002421AC" w:rsidRDefault="002421A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86C1A" w14:textId="77777777" w:rsidR="0051059E" w:rsidRDefault="0051059E">
      <w:r>
        <w:separator/>
      </w:r>
    </w:p>
  </w:footnote>
  <w:footnote w:type="continuationSeparator" w:id="0">
    <w:p w14:paraId="5149AAAB" w14:textId="77777777" w:rsidR="0051059E" w:rsidRDefault="0051059E">
      <w:r>
        <w:continuationSeparator/>
      </w:r>
    </w:p>
  </w:footnote>
  <w:footnote w:id="1">
    <w:p w14:paraId="44794DB4" w14:textId="77777777" w:rsidR="002421AC" w:rsidRDefault="002421AC">
      <w:pPr>
        <w:pStyle w:val="a5"/>
      </w:pPr>
      <w:r w:rsidRPr="0015233A">
        <w:rPr>
          <w:rStyle w:val="a7"/>
        </w:rPr>
        <w:footnoteRef/>
      </w:r>
      <w:r>
        <w:t xml:space="preserve"> </w:t>
      </w:r>
      <w:hyperlink r:id="rId1" w:history="1">
        <w:r w:rsidRPr="003B07F6">
          <w:rPr>
            <w:rStyle w:val="HyperlinkFootnote"/>
          </w:rPr>
          <w:t>https://github.com/adda-team/adda/wiki/EarlyHistory</w:t>
        </w:r>
      </w:hyperlink>
    </w:p>
  </w:footnote>
  <w:footnote w:id="2">
    <w:p w14:paraId="7CA6C3C2" w14:textId="77777777" w:rsidR="002421AC" w:rsidRDefault="002421AC">
      <w:pPr>
        <w:pStyle w:val="a5"/>
      </w:pPr>
      <w:r w:rsidRPr="0015233A">
        <w:rPr>
          <w:rStyle w:val="a7"/>
        </w:rPr>
        <w:footnoteRef/>
      </w:r>
      <w:r>
        <w:t xml:space="preserve"> </w:t>
      </w:r>
      <w:hyperlink r:id="rId2" w:history="1">
        <w:r w:rsidRPr="003B07F6">
          <w:rPr>
            <w:rStyle w:val="HyperlinkFootnote"/>
          </w:rPr>
          <w:t>https://github.com/adda-team/adda/graphs/contributors</w:t>
        </w:r>
      </w:hyperlink>
    </w:p>
  </w:footnote>
  <w:footnote w:id="3">
    <w:p w14:paraId="24B0F3B9" w14:textId="77777777" w:rsidR="002421AC" w:rsidRDefault="002421AC">
      <w:pPr>
        <w:pStyle w:val="a5"/>
      </w:pPr>
      <w:r w:rsidRPr="0015233A">
        <w:rPr>
          <w:rStyle w:val="a7"/>
        </w:rPr>
        <w:footnoteRef/>
      </w:r>
      <w:r>
        <w:t xml:space="preserve"> </w:t>
      </w:r>
      <w:hyperlink r:id="rId3" w:history="1">
        <w:r w:rsidRPr="00FE3AB8">
          <w:rPr>
            <w:rStyle w:val="a9"/>
          </w:rPr>
          <w:t>https://github.com/adda-team/adda/wiki/Features</w:t>
        </w:r>
      </w:hyperlink>
    </w:p>
  </w:footnote>
  <w:footnote w:id="4">
    <w:p w14:paraId="3382B8A1" w14:textId="08F0E62C" w:rsidR="002421AC" w:rsidRDefault="002421AC">
      <w:pPr>
        <w:pStyle w:val="a5"/>
      </w:pPr>
      <w:r w:rsidRPr="0015233A">
        <w:rPr>
          <w:rStyle w:val="a7"/>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t>12.1</w:t>
      </w:r>
      <w:r>
        <w:fldChar w:fldCharType="end"/>
      </w:r>
      <w:r>
        <w:t>) are implemented not to perform any unnecessary operations (which usually happens when using standard libraries).</w:t>
      </w:r>
    </w:p>
  </w:footnote>
  <w:footnote w:id="5">
    <w:p w14:paraId="38F1C9B6" w14:textId="77777777" w:rsidR="002421AC" w:rsidRDefault="002421AC">
      <w:pPr>
        <w:pStyle w:val="a5"/>
      </w:pPr>
      <w:r w:rsidRPr="0015233A">
        <w:rPr>
          <w:rStyle w:val="a7"/>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2421AC" w:rsidRPr="00727130" w:rsidRDefault="002421AC">
      <w:pPr>
        <w:pStyle w:val="a5"/>
        <w:rPr>
          <w:rStyle w:val="HyperlinkFootnote"/>
        </w:rPr>
      </w:pPr>
      <w:r w:rsidRPr="0015233A">
        <w:rPr>
          <w:rStyle w:val="a7"/>
        </w:rPr>
        <w:footnoteRef/>
      </w:r>
      <w:r>
        <w:t xml:space="preserve"> </w:t>
      </w:r>
      <w:r w:rsidRPr="00C7334F">
        <w:rPr>
          <w:rStyle w:val="HyperlinkFootnote"/>
        </w:rPr>
        <w:t>https://github.com/adda-team/adda/issues</w:t>
      </w:r>
    </w:p>
  </w:footnote>
  <w:footnote w:id="7">
    <w:p w14:paraId="1B052367" w14:textId="77777777" w:rsidR="002421AC" w:rsidRPr="00727130" w:rsidRDefault="002421AC">
      <w:pPr>
        <w:pStyle w:val="a5"/>
        <w:rPr>
          <w:rStyle w:val="HyperlinkFootnote"/>
        </w:rPr>
      </w:pPr>
      <w:r w:rsidRPr="0015233A">
        <w:rPr>
          <w:rStyle w:val="a7"/>
        </w:rPr>
        <w:footnoteRef/>
      </w:r>
      <w:r>
        <w:t xml:space="preserve"> </w:t>
      </w:r>
      <w:hyperlink r:id="rId5" w:history="1">
        <w:r w:rsidRPr="003B07F6">
          <w:rPr>
            <w:rStyle w:val="HyperlinkFootnote"/>
          </w:rPr>
          <w:t>http://www.gnu.org/copyleft/gpl.html</w:t>
        </w:r>
      </w:hyperlink>
    </w:p>
  </w:footnote>
  <w:footnote w:id="8">
    <w:p w14:paraId="2F2BEFED" w14:textId="77777777" w:rsidR="002421AC" w:rsidRPr="00FF6F8C" w:rsidRDefault="002421AC">
      <w:pPr>
        <w:pStyle w:val="a5"/>
      </w:pPr>
      <w:r w:rsidRPr="0015233A">
        <w:rPr>
          <w:rStyle w:val="a7"/>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2421AC" w:rsidRPr="00AC4F4B" w:rsidRDefault="002421AC">
      <w:pPr>
        <w:pStyle w:val="a5"/>
      </w:pPr>
      <w:r w:rsidRPr="0015233A">
        <w:rPr>
          <w:rStyle w:val="a7"/>
        </w:rPr>
        <w:footnoteRef/>
      </w:r>
      <w:r>
        <w:t xml:space="preserve"> </w:t>
      </w:r>
      <w:hyperlink r:id="rId7" w:history="1">
        <w:r w:rsidRPr="003B07F6">
          <w:rPr>
            <w:rStyle w:val="HyperlinkFootnote"/>
          </w:rPr>
          <w:t>https://github.com/adda-team/adda/wiki/FAQ</w:t>
        </w:r>
      </w:hyperlink>
    </w:p>
  </w:footnote>
  <w:footnote w:id="10">
    <w:p w14:paraId="6ED94E87" w14:textId="77777777" w:rsidR="002421AC" w:rsidRPr="00FF6F8C" w:rsidRDefault="002421AC" w:rsidP="00D91EAA">
      <w:pPr>
        <w:pStyle w:val="a5"/>
      </w:pPr>
      <w:r w:rsidRPr="0015233A">
        <w:rPr>
          <w:rStyle w:val="a7"/>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2421AC" w:rsidRPr="000E46CF" w:rsidRDefault="002421AC">
      <w:pPr>
        <w:pStyle w:val="a5"/>
      </w:pPr>
      <w:r w:rsidRPr="0015233A">
        <w:rPr>
          <w:rStyle w:val="a7"/>
        </w:rPr>
        <w:footnoteRef/>
      </w:r>
      <w:r>
        <w:t xml:space="preserve"> </w:t>
      </w:r>
      <w:hyperlink r:id="rId9" w:history="1">
        <w:r w:rsidRPr="003B07F6">
          <w:rPr>
            <w:rStyle w:val="HyperlinkFootnote"/>
          </w:rPr>
          <w:t>http://groups.google.com/group/adda-discuss/topics</w:t>
        </w:r>
      </w:hyperlink>
    </w:p>
  </w:footnote>
  <w:footnote w:id="12">
    <w:p w14:paraId="0BA3AC4B" w14:textId="77777777" w:rsidR="002421AC" w:rsidRDefault="002421AC">
      <w:pPr>
        <w:pStyle w:val="a5"/>
      </w:pPr>
      <w:r w:rsidRPr="0015233A">
        <w:rPr>
          <w:rStyle w:val="a7"/>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2421AC" w:rsidRDefault="002421AC">
      <w:pPr>
        <w:pStyle w:val="a5"/>
      </w:pPr>
      <w:r w:rsidRPr="0015233A">
        <w:rPr>
          <w:rStyle w:val="a7"/>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2421AC" w:rsidRPr="0064702C" w:rsidRDefault="002421AC" w:rsidP="006913EC">
      <w:pPr>
        <w:pStyle w:val="a5"/>
      </w:pPr>
      <w:r w:rsidRPr="0015233A">
        <w:rPr>
          <w:rStyle w:val="a7"/>
        </w:rPr>
        <w:footnoteRef/>
      </w:r>
      <w:r>
        <w:t xml:space="preserve"> </w:t>
      </w:r>
      <w:hyperlink r:id="rId12" w:history="1">
        <w:r w:rsidRPr="003B07F6">
          <w:rPr>
            <w:rStyle w:val="HyperlinkFootnote"/>
          </w:rPr>
          <w:t>https://github.com/adda-team/adda/archive/master.zip</w:t>
        </w:r>
      </w:hyperlink>
    </w:p>
  </w:footnote>
  <w:footnote w:id="15">
    <w:p w14:paraId="1C069CBF" w14:textId="77777777" w:rsidR="002421AC" w:rsidRDefault="002421AC" w:rsidP="006913EC">
      <w:pPr>
        <w:pStyle w:val="a5"/>
      </w:pPr>
      <w:r w:rsidRPr="0015233A">
        <w:rPr>
          <w:rStyle w:val="a7"/>
        </w:rPr>
        <w:footnoteRef/>
      </w:r>
      <w:r>
        <w:t xml:space="preserve"> </w:t>
      </w:r>
      <w:proofErr w:type="spellStart"/>
      <w:r w:rsidRPr="00860997">
        <w:rPr>
          <w:rStyle w:val="FootnoteCourier"/>
        </w:rPr>
        <w:t>git</w:t>
      </w:r>
      <w:proofErr w:type="spellEnd"/>
      <w:r w:rsidRPr="00860997">
        <w:rPr>
          <w:rStyle w:val="FootnoteCourier"/>
        </w:rPr>
        <w:t xml:space="preserve"> clone https://github.com/adda-team/adda.git</w:t>
      </w:r>
    </w:p>
  </w:footnote>
  <w:footnote w:id="16">
    <w:p w14:paraId="44B80B13" w14:textId="77777777" w:rsidR="002421AC" w:rsidRDefault="002421AC" w:rsidP="006055F2">
      <w:pPr>
        <w:pStyle w:val="a5"/>
      </w:pPr>
      <w:r w:rsidRPr="0015233A">
        <w:rPr>
          <w:rStyle w:val="a7"/>
        </w:rPr>
        <w:footnoteRef/>
      </w:r>
      <w:r>
        <w:t xml:space="preserve"> I.e. not by clicking the mouse. On Windows either use built-in </w:t>
      </w:r>
      <w:r w:rsidRPr="006055F2">
        <w:rPr>
          <w:rStyle w:val="FootnoteCourier"/>
        </w:rPr>
        <w:t>cmd.exe</w:t>
      </w:r>
      <w:r>
        <w:t xml:space="preserve"> or install one of Linux-type shells (like MSYS Bash or </w:t>
      </w:r>
      <w:proofErr w:type="spellStart"/>
      <w:r>
        <w:t>Git</w:t>
      </w:r>
      <w:proofErr w:type="spellEnd"/>
      <w:r>
        <w:t xml:space="preserve"> Bash) or FAR File Manager.</w:t>
      </w:r>
    </w:p>
  </w:footnote>
  <w:footnote w:id="17">
    <w:p w14:paraId="638DC0E0" w14:textId="55E75D31" w:rsidR="002421AC" w:rsidRDefault="002421AC" w:rsidP="002B62E2">
      <w:pPr>
        <w:pStyle w:val="a5"/>
      </w:pPr>
      <w:r w:rsidRPr="0015233A">
        <w:rPr>
          <w:rStyle w:val="a7"/>
        </w:rPr>
        <w:footnoteRef/>
      </w:r>
      <w:r>
        <w:t xml:space="preserve"> If current directory is not in the </w:t>
      </w:r>
      <w:r w:rsidRPr="00C21933">
        <w:rPr>
          <w:rStyle w:val="FootnoteCourier"/>
        </w:rPr>
        <w:t>PATH</w:t>
      </w:r>
      <w:r>
        <w:t xml:space="preserve"> system variable you should type </w:t>
      </w:r>
      <w:proofErr w:type="gramStart"/>
      <w:r>
        <w:t>“</w:t>
      </w:r>
      <w:r w:rsidRPr="00603C10">
        <w:rPr>
          <w:rStyle w:val="FootnoteCourier"/>
        </w:rPr>
        <w:t>./</w:t>
      </w:r>
      <w:proofErr w:type="gramEnd"/>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t>3.2</w:t>
      </w:r>
      <w:r>
        <w:fldChar w:fldCharType="end"/>
      </w:r>
      <w:r>
        <w:t>) and OpenCL versions (§</w:t>
      </w:r>
      <w:r>
        <w:fldChar w:fldCharType="begin"/>
      </w:r>
      <w:r>
        <w:instrText xml:space="preserve"> REF _Ref317075789 \r \h </w:instrText>
      </w:r>
      <w:r>
        <w:fldChar w:fldCharType="separate"/>
      </w:r>
      <w:r>
        <w:t>3.3</w:t>
      </w:r>
      <w:r>
        <w:fldChar w:fldCharType="end"/>
      </w:r>
      <w:r>
        <w:t>). This applies to all examples of command lines in this manual.</w:t>
      </w:r>
    </w:p>
  </w:footnote>
  <w:footnote w:id="18">
    <w:p w14:paraId="502D3D92" w14:textId="77777777" w:rsidR="002421AC" w:rsidRPr="00212900" w:rsidRDefault="002421AC">
      <w:pPr>
        <w:pStyle w:val="a5"/>
      </w:pPr>
      <w:r w:rsidRPr="0015233A">
        <w:rPr>
          <w:rStyle w:val="a7"/>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2421AC" w:rsidRDefault="002421AC">
      <w:pPr>
        <w:pStyle w:val="a5"/>
      </w:pPr>
      <w:r w:rsidRPr="0015233A">
        <w:rPr>
          <w:rStyle w:val="a7"/>
        </w:rPr>
        <w:footnoteRef/>
      </w:r>
      <w:r>
        <w:t xml:space="preserve"> Only a limited set of compilers is recognized (currently: Borland, Compaq, GNU, Intel, Microsoft).</w:t>
      </w:r>
    </w:p>
  </w:footnote>
  <w:footnote w:id="20">
    <w:p w14:paraId="7C9F6D44" w14:textId="77777777" w:rsidR="002421AC" w:rsidRPr="00934407" w:rsidRDefault="002421AC">
      <w:pPr>
        <w:pStyle w:val="a5"/>
      </w:pPr>
      <w:r w:rsidRPr="0015233A">
        <w:rPr>
          <w:rStyle w:val="a7"/>
        </w:rPr>
        <w:footnoteRef/>
      </w:r>
      <w:r>
        <w:t xml:space="preserve"> </w:t>
      </w:r>
      <w:hyperlink r:id="rId14" w:history="1">
        <w:r w:rsidRPr="00C21933">
          <w:rPr>
            <w:rStyle w:val="HyperlinkFootnote"/>
          </w:rPr>
          <w:t>http://www.openpbs.org/</w:t>
        </w:r>
      </w:hyperlink>
    </w:p>
  </w:footnote>
  <w:footnote w:id="21">
    <w:p w14:paraId="0B2FCD81" w14:textId="77777777" w:rsidR="002421AC" w:rsidRPr="008540B1" w:rsidRDefault="002421AC">
      <w:pPr>
        <w:pStyle w:val="a5"/>
      </w:pPr>
      <w:r w:rsidRPr="0015233A">
        <w:rPr>
          <w:rStyle w:val="a7"/>
        </w:rPr>
        <w:footnoteRef/>
      </w:r>
      <w:r>
        <w:t xml:space="preserve"> </w:t>
      </w:r>
      <w:hyperlink r:id="rId15" w:history="1">
        <w:r w:rsidRPr="00C21933">
          <w:rPr>
            <w:rStyle w:val="HyperlinkFootnote"/>
          </w:rPr>
          <w:t>http://gridengine.sunsource.net/</w:t>
        </w:r>
      </w:hyperlink>
    </w:p>
  </w:footnote>
  <w:footnote w:id="22">
    <w:p w14:paraId="280CA1C0" w14:textId="3C908E86" w:rsidR="002421AC" w:rsidRDefault="002421AC">
      <w:pPr>
        <w:pStyle w:val="a5"/>
      </w:pPr>
      <w:r w:rsidRPr="0015233A">
        <w:rPr>
          <w:rStyle w:val="a7"/>
        </w:rPr>
        <w:footnoteRef/>
      </w:r>
      <w:r>
        <w:t xml:space="preserve"> </w:t>
      </w:r>
      <w:hyperlink r:id="rId16" w:history="1">
        <w:r w:rsidRPr="00F32492">
          <w:rPr>
            <w:rStyle w:val="a9"/>
          </w:rPr>
          <w:t>https://github.com/adda-team/adda/issues/199</w:t>
        </w:r>
      </w:hyperlink>
    </w:p>
  </w:footnote>
  <w:footnote w:id="23">
    <w:p w14:paraId="43EB94D2" w14:textId="77777777" w:rsidR="002421AC" w:rsidRDefault="002421AC">
      <w:pPr>
        <w:pStyle w:val="a5"/>
      </w:pPr>
      <w:r w:rsidRPr="0015233A">
        <w:rPr>
          <w:rStyle w:val="a7"/>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2421AC" w:rsidRDefault="002421AC">
      <w:pPr>
        <w:pStyle w:val="a5"/>
      </w:pPr>
      <w:r w:rsidRPr="0015233A">
        <w:rPr>
          <w:rStyle w:val="a7"/>
        </w:rPr>
        <w:footnoteRef/>
      </w:r>
      <w:r>
        <w:t xml:space="preserve"> Strictly speaking, it should be called rectangular cuboid or rectangular parallelepiped but we use a shorter term throughout the manual. Moreover, usually this terms excludes </w:t>
      </w:r>
    </w:p>
  </w:footnote>
  <w:footnote w:id="25">
    <w:p w14:paraId="3FB916A7" w14:textId="77777777" w:rsidR="002421AC" w:rsidRDefault="002421AC">
      <w:pPr>
        <w:pStyle w:val="a5"/>
      </w:pPr>
      <w:r w:rsidRPr="0015233A">
        <w:rPr>
          <w:rStyle w:val="a7"/>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2421AC" w:rsidRDefault="002421AC">
      <w:pPr>
        <w:pStyle w:val="a5"/>
      </w:pPr>
      <w:r w:rsidRPr="0015233A">
        <w:rPr>
          <w:rStyle w:val="a7"/>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154EC00C" w:rsidR="002421AC" w:rsidRDefault="002421AC" w:rsidP="003E6B71">
      <w:pPr>
        <w:pStyle w:val="a5"/>
      </w:pPr>
      <w:r w:rsidRPr="0015233A">
        <w:rPr>
          <w:rStyle w:val="a7"/>
        </w:rPr>
        <w:footnoteRef/>
      </w:r>
      <w:r>
        <w:t xml:space="preserve"> Only one incident polarization was calculated, execution time for non-symmetric shapes (§</w:t>
      </w:r>
      <w:r>
        <w:fldChar w:fldCharType="begin"/>
      </w:r>
      <w:r>
        <w:instrText xml:space="preserve"> REF _Ref127789636 \r \h </w:instrText>
      </w:r>
      <w:r>
        <w:fldChar w:fldCharType="separate"/>
      </w:r>
      <w:r>
        <w:t>6.7</w:t>
      </w:r>
      <w:r>
        <w:fldChar w:fldCharType="end"/>
      </w:r>
      <w:r>
        <w:t>) will be at least twice larger.</w:t>
      </w:r>
    </w:p>
  </w:footnote>
  <w:footnote w:id="28">
    <w:p w14:paraId="0E5DA3AB" w14:textId="77777777" w:rsidR="002421AC" w:rsidRPr="00BF4F42" w:rsidRDefault="002421AC">
      <w:pPr>
        <w:pStyle w:val="a5"/>
      </w:pPr>
      <w:r w:rsidRPr="0015233A">
        <w:rPr>
          <w:rStyle w:val="a7"/>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2421AC" w:rsidRDefault="002421AC" w:rsidP="001F000B">
      <w:pPr>
        <w:pStyle w:val="a5"/>
      </w:pPr>
      <w:r w:rsidRPr="0015233A">
        <w:rPr>
          <w:rStyle w:val="a7"/>
        </w:rPr>
        <w:footnoteRef/>
      </w:r>
      <w:r>
        <w:t xml:space="preserve"> Specifying all three dimensions (or even one when particle geometry is read from file) make sense only to fix these dimensions (larger than optimal) e.g. for performance studies.</w:t>
      </w:r>
    </w:p>
  </w:footnote>
  <w:footnote w:id="30">
    <w:p w14:paraId="4314B2B6" w14:textId="3AEAF8A6" w:rsidR="002421AC" w:rsidRDefault="002421AC">
      <w:pPr>
        <w:pStyle w:val="a5"/>
      </w:pPr>
      <w:r w:rsidRPr="0015233A">
        <w:rPr>
          <w:rStyle w:val="a7"/>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2421AC" w:rsidRDefault="002421AC" w:rsidP="007D3C52">
      <w:pPr>
        <w:pStyle w:val="a5"/>
      </w:pPr>
      <w:r w:rsidRPr="0015233A">
        <w:rPr>
          <w:rStyle w:val="a7"/>
        </w:rPr>
        <w:footnoteRef/>
      </w:r>
      <w:r>
        <w:t xml:space="preserve"> If dpl is not defined, it is set to the default value. Then, if still less than two parameters are initialized, grid dimension is also set to the default value.</w:t>
      </w:r>
    </w:p>
  </w:footnote>
  <w:footnote w:id="32">
    <w:p w14:paraId="6F97428C" w14:textId="77777777" w:rsidR="002421AC" w:rsidRDefault="002421AC" w:rsidP="0063648D">
      <w:pPr>
        <w:pStyle w:val="a5"/>
      </w:pPr>
      <w:r w:rsidRPr="0015233A">
        <w:rPr>
          <w:rStyle w:val="a7"/>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2421AC" w:rsidRDefault="002421AC" w:rsidP="00DA5E69">
      <w:pPr>
        <w:pStyle w:val="a5"/>
      </w:pPr>
      <w:r w:rsidRPr="0015233A">
        <w:rPr>
          <w:rStyle w:val="a7"/>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2421AC" w:rsidRDefault="002421AC" w:rsidP="00D9458C">
      <w:pPr>
        <w:pStyle w:val="a5"/>
      </w:pPr>
      <w:r w:rsidRPr="0015233A">
        <w:rPr>
          <w:rStyle w:val="a7"/>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2D24207B" w14:textId="24BF3460" w:rsidR="002421AC" w:rsidRDefault="002421AC">
      <w:pPr>
        <w:pStyle w:val="a5"/>
      </w:pPr>
      <w:r>
        <w:rPr>
          <w:rStyle w:val="a7"/>
        </w:rPr>
        <w:footnoteRef/>
      </w:r>
      <w:r>
        <w:t xml:space="preserve"> Very large values of </w:t>
      </w:r>
      <m:oMath>
        <m:r>
          <w:rPr>
            <w:rFonts w:ascii="Cambria Math" w:hAnsi="Cambria Math"/>
          </w:rPr>
          <m:t>e</m:t>
        </m:r>
      </m:oMath>
      <w:r>
        <w:t xml:space="preserve"> and/or </w:t>
      </w:r>
      <m:oMath>
        <m:r>
          <w:rPr>
            <w:rFonts w:ascii="Cambria Math" w:hAnsi="Cambria Math"/>
          </w:rPr>
          <m:t>n</m:t>
        </m:r>
      </m:oMath>
      <w:r>
        <w:t xml:space="preserve"> require special care for proper discretization in </w:t>
      </w:r>
      <w:r w:rsidRPr="002421AC">
        <w:rPr>
          <w:rStyle w:val="FootnoteCourier"/>
        </w:rPr>
        <w:t>ADDA</w:t>
      </w:r>
      <w:r>
        <w:t>. The default procedure may lead to all dipoles being void.</w:t>
      </w:r>
    </w:p>
  </w:footnote>
  <w:footnote w:id="36">
    <w:p w14:paraId="5A2F2FFC" w14:textId="684F23A2" w:rsidR="00950030" w:rsidRDefault="00950030">
      <w:pPr>
        <w:pStyle w:val="a5"/>
      </w:pPr>
      <w:r>
        <w:rPr>
          <w:rStyle w:val="a7"/>
        </w:rPr>
        <w:footnoteRef/>
      </w:r>
      <w:r>
        <w:t xml:space="preserve"> </w:t>
      </w:r>
      <w:hyperlink r:id="rId20" w:history="1">
        <w:r w:rsidRPr="00E9033B">
          <w:rPr>
            <w:rStyle w:val="a9"/>
          </w:rPr>
          <w:t>https://upload.wikimedia.org/wikipedia/commons/8/8a/Superellipsoid_collection.png</w:t>
        </w:r>
      </w:hyperlink>
    </w:p>
  </w:footnote>
  <w:footnote w:id="37">
    <w:p w14:paraId="10D231FE" w14:textId="77777777" w:rsidR="002421AC" w:rsidRDefault="002421AC">
      <w:pPr>
        <w:pStyle w:val="a5"/>
      </w:pPr>
      <w:r w:rsidRPr="0015233A">
        <w:rPr>
          <w:rStyle w:val="a7"/>
        </w:rPr>
        <w:footnoteRef/>
      </w:r>
      <w:r>
        <w:t xml:space="preserve"> See </w:t>
      </w:r>
      <w:hyperlink r:id="rId21" w:history="1">
        <w:r>
          <w:rPr>
            <w:rStyle w:val="HyperlinkFootnote"/>
          </w:rPr>
          <w:t>https://github.com/adda-team/adda/wiki/</w:t>
        </w:r>
        <w:r w:rsidRPr="00212900">
          <w:rPr>
            <w:rStyle w:val="HyperlinkFootnote"/>
          </w:rPr>
          <w:t>AddingShape</w:t>
        </w:r>
      </w:hyperlink>
      <w:r>
        <w:t xml:space="preserve"> for detailed instructions.</w:t>
      </w:r>
    </w:p>
  </w:footnote>
  <w:footnote w:id="38">
    <w:p w14:paraId="6AD48A4E" w14:textId="77777777" w:rsidR="002421AC" w:rsidRPr="00D16DE6" w:rsidRDefault="002421AC">
      <w:pPr>
        <w:pStyle w:val="a5"/>
      </w:pPr>
      <w:r w:rsidRPr="0015233A">
        <w:rPr>
          <w:rStyle w:val="a7"/>
        </w:rPr>
        <w:footnoteRef/>
      </w:r>
      <w:r>
        <w:t xml:space="preserve"> </w:t>
      </w:r>
      <w:hyperlink r:id="rId22" w:history="1">
        <w:r w:rsidRPr="00C21933">
          <w:rPr>
            <w:rStyle w:val="HyperlinkFootnote"/>
          </w:rPr>
          <w:t>http://www.math.sci.hiroshima-u.ac.jp/~m-mat/MT/emt.html</w:t>
        </w:r>
      </w:hyperlink>
    </w:p>
  </w:footnote>
  <w:footnote w:id="39">
    <w:p w14:paraId="76CAB28A" w14:textId="77777777" w:rsidR="002421AC" w:rsidRDefault="002421AC">
      <w:pPr>
        <w:pStyle w:val="a5"/>
      </w:pPr>
      <w:r w:rsidRPr="0015233A">
        <w:rPr>
          <w:rStyle w:val="a7"/>
        </w:rPr>
        <w:footnoteRef/>
      </w:r>
      <w:r>
        <w:t xml:space="preserve"> </w:t>
      </w:r>
      <w:hyperlink r:id="rId23" w:history="1">
        <w:r>
          <w:rPr>
            <w:rStyle w:val="HyperlinkFootnote"/>
          </w:rPr>
          <w:t>https://github.com/adda-team/adda/issues/</w:t>
        </w:r>
        <w:r w:rsidRPr="00FF3263">
          <w:rPr>
            <w:rStyle w:val="HyperlinkFootnote"/>
          </w:rPr>
          <w:t>21</w:t>
        </w:r>
      </w:hyperlink>
    </w:p>
  </w:footnote>
  <w:footnote w:id="40">
    <w:p w14:paraId="59306107" w14:textId="77777777" w:rsidR="002421AC" w:rsidRDefault="002421AC">
      <w:pPr>
        <w:pStyle w:val="a5"/>
      </w:pPr>
      <w:r w:rsidRPr="0015233A">
        <w:rPr>
          <w:rStyle w:val="a7"/>
        </w:rPr>
        <w:footnoteRef/>
      </w:r>
      <w:r>
        <w:t xml:space="preserve"> Exceptions are cubes and any other particles, for which area of any cross section perpendicular to the </w:t>
      </w:r>
      <m:oMath>
        <m:r>
          <w:rPr>
            <w:rFonts w:ascii="Cambria Math" w:hAnsi="Cambria Math"/>
          </w:rPr>
          <m:t>z</m:t>
        </m:r>
      </m:oMath>
      <w:r>
        <w:noBreakHyphen/>
        <w:t>axis is constant.</w:t>
      </w:r>
    </w:p>
  </w:footnote>
  <w:footnote w:id="41">
    <w:p w14:paraId="30071DFD" w14:textId="368EF304" w:rsidR="002421AC" w:rsidRDefault="002421AC">
      <w:pPr>
        <w:pStyle w:val="a5"/>
      </w:pPr>
      <w:r w:rsidRPr="0015233A">
        <w:rPr>
          <w:rStyle w:val="a7"/>
        </w:rPr>
        <w:footnoteRef/>
      </w:r>
      <w:r>
        <w:t xml:space="preserve"> That is additionally to the communication overhead that always exists (§</w:t>
      </w:r>
      <w:r>
        <w:fldChar w:fldCharType="begin"/>
      </w:r>
      <w:r>
        <w:instrText xml:space="preserve"> REF _Ref354157543 \r \h </w:instrText>
      </w:r>
      <w:r>
        <w:fldChar w:fldCharType="separate"/>
      </w:r>
      <w:r>
        <w:t>12.4</w:t>
      </w:r>
      <w:r>
        <w:fldChar w:fldCharType="end"/>
      </w:r>
      <w:r>
        <w:t>).</w:t>
      </w:r>
    </w:p>
  </w:footnote>
  <w:footnote w:id="42">
    <w:p w14:paraId="1C164196" w14:textId="19F8A933" w:rsidR="002421AC" w:rsidRDefault="002421AC">
      <w:pPr>
        <w:pStyle w:val="a5"/>
      </w:pPr>
      <w:r w:rsidRPr="0015233A">
        <w:rPr>
          <w:rStyle w:val="a7"/>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t>6.1</w:t>
      </w:r>
      <w:r>
        <w:fldChar w:fldCharType="end"/>
      </w:r>
      <w:r>
        <w:t xml:space="preserve">) does not help because it does not affect the particle in the </w:t>
      </w:r>
      <w:r w:rsidRPr="009D3BD2">
        <w:rPr>
          <w:i/>
        </w:rPr>
        <w:t>particle</w:t>
      </w:r>
      <w:r>
        <w:t xml:space="preserve"> reference frame.</w:t>
      </w:r>
    </w:p>
  </w:footnote>
  <w:footnote w:id="43">
    <w:p w14:paraId="1CDEE6B2" w14:textId="77777777" w:rsidR="002421AC" w:rsidRDefault="002421AC">
      <w:pPr>
        <w:pStyle w:val="a5"/>
      </w:pPr>
      <w:r w:rsidRPr="0015233A">
        <w:rPr>
          <w:rStyle w:val="a7"/>
        </w:rPr>
        <w:footnoteRef/>
      </w:r>
      <w:r>
        <w:t xml:space="preserve"> That is probably not worth the efforts for most of the problems.</w:t>
      </w:r>
    </w:p>
  </w:footnote>
  <w:footnote w:id="44">
    <w:p w14:paraId="2E44EDEB" w14:textId="05225F7C" w:rsidR="002421AC" w:rsidRDefault="002421AC" w:rsidP="00685557">
      <w:pPr>
        <w:pStyle w:val="a5"/>
      </w:pPr>
      <w:r w:rsidRPr="0015233A">
        <w:rPr>
          <w:rStyle w:val="a7"/>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Pr="009819E7">
        <w:t>Fig. </w:t>
      </w:r>
      <w:r>
        <w:rPr>
          <w:noProof/>
        </w:rPr>
        <w:t>2</w:t>
      </w:r>
      <w:r>
        <w:fldChar w:fldCharType="end"/>
      </w:r>
      <w:r>
        <w:t>) is only symmetric for incidence along a coordinate axis.</w:t>
      </w:r>
    </w:p>
  </w:footnote>
  <w:footnote w:id="45">
    <w:p w14:paraId="25680D24" w14:textId="77777777" w:rsidR="002421AC" w:rsidRDefault="002421AC">
      <w:pPr>
        <w:pStyle w:val="a5"/>
      </w:pPr>
      <w:r w:rsidRPr="0015233A">
        <w:rPr>
          <w:rStyle w:val="a7"/>
        </w:rPr>
        <w:footnoteRef/>
      </w:r>
      <w:r>
        <w:t xml:space="preserve"> </w:t>
      </w:r>
      <w:hyperlink r:id="rId24" w:history="1">
        <w:r>
          <w:rPr>
            <w:rStyle w:val="HyperlinkFootnote"/>
          </w:rPr>
          <w:t>https://github.com/adda-team/adda/issues/</w:t>
        </w:r>
        <w:r w:rsidRPr="00514A71">
          <w:rPr>
            <w:rStyle w:val="HyperlinkFootnote"/>
          </w:rPr>
          <w:t>171</w:t>
        </w:r>
      </w:hyperlink>
    </w:p>
  </w:footnote>
  <w:footnote w:id="46">
    <w:p w14:paraId="23CCDD78" w14:textId="77777777" w:rsidR="002421AC" w:rsidRDefault="002421AC" w:rsidP="002A0416">
      <w:pPr>
        <w:pStyle w:val="a5"/>
      </w:pPr>
      <w:r w:rsidRPr="0015233A">
        <w:rPr>
          <w:rStyle w:val="a7"/>
        </w:rPr>
        <w:footnoteRef/>
      </w:r>
      <w:r>
        <w:t xml:space="preserve"> </w:t>
      </w:r>
      <w:hyperlink r:id="rId25" w:history="1">
        <w:r>
          <w:rPr>
            <w:rStyle w:val="HyperlinkFootnote"/>
          </w:rPr>
          <w:t>https://github.com/adda-team/adda/issues/</w:t>
        </w:r>
        <w:r w:rsidRPr="00726707">
          <w:rPr>
            <w:rStyle w:val="HyperlinkFootnote"/>
          </w:rPr>
          <w:t>89</w:t>
        </w:r>
      </w:hyperlink>
    </w:p>
  </w:footnote>
  <w:footnote w:id="47">
    <w:p w14:paraId="055911B3" w14:textId="77777777" w:rsidR="002421AC" w:rsidRDefault="002421AC">
      <w:pPr>
        <w:pStyle w:val="a5"/>
      </w:pPr>
      <w:r w:rsidRPr="0015233A">
        <w:rPr>
          <w:rStyle w:val="a7"/>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8">
    <w:p w14:paraId="4508AFFB" w14:textId="2EAE3A2B" w:rsidR="002421AC" w:rsidRDefault="002421AC" w:rsidP="00FC26C5">
      <w:pPr>
        <w:pStyle w:val="a5"/>
      </w:pPr>
      <w:r w:rsidRPr="0015233A">
        <w:rPr>
          <w:rStyle w:val="a7"/>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9">
    <w:p w14:paraId="7954139C" w14:textId="77777777" w:rsidR="002421AC" w:rsidRDefault="002421AC" w:rsidP="005B6C0E">
      <w:pPr>
        <w:pStyle w:val="a5"/>
      </w:pPr>
      <w:r w:rsidRPr="0015233A">
        <w:rPr>
          <w:rStyle w:val="a7"/>
        </w:rPr>
        <w:footnoteRef/>
      </w:r>
      <w:r>
        <w:t xml:space="preserve"> See </w:t>
      </w:r>
      <w:hyperlink r:id="rId26" w:history="1">
        <w:r>
          <w:rPr>
            <w:rStyle w:val="HyperlinkFootnote"/>
          </w:rPr>
          <w:t>https://github.com/adda-team/adda/wiki/</w:t>
        </w:r>
        <w:r w:rsidRPr="00212900">
          <w:rPr>
            <w:rStyle w:val="HyperlinkFootnote"/>
          </w:rPr>
          <w:t>AddingBeam</w:t>
        </w:r>
      </w:hyperlink>
      <w:r>
        <w:t xml:space="preserve"> for detailed instructions.</w:t>
      </w:r>
    </w:p>
  </w:footnote>
  <w:footnote w:id="50">
    <w:p w14:paraId="2981494D" w14:textId="77777777" w:rsidR="002421AC" w:rsidRDefault="002421AC">
      <w:pPr>
        <w:pStyle w:val="a5"/>
      </w:pPr>
      <w:r w:rsidRPr="0015233A">
        <w:rPr>
          <w:rStyle w:val="a7"/>
        </w:rPr>
        <w:footnoteRef/>
      </w:r>
      <w:r>
        <w:t xml:space="preserve"> </w:t>
      </w:r>
      <w:hyperlink r:id="rId27" w:history="1">
        <w:r>
          <w:rPr>
            <w:rStyle w:val="HyperlinkFootnote"/>
          </w:rPr>
          <w:t>https://github.com/adda-team/adda/issues/</w:t>
        </w:r>
        <w:r w:rsidRPr="00C0149C">
          <w:rPr>
            <w:rStyle w:val="HyperlinkFootnote"/>
          </w:rPr>
          <w:t>30</w:t>
        </w:r>
      </w:hyperlink>
    </w:p>
  </w:footnote>
  <w:footnote w:id="51">
    <w:p w14:paraId="5C01CCE8" w14:textId="4D620B34" w:rsidR="002421AC" w:rsidRDefault="002421AC">
      <w:pPr>
        <w:pStyle w:val="a5"/>
      </w:pPr>
      <w:r w:rsidRPr="0015233A">
        <w:rPr>
          <w:rStyle w:val="a7"/>
        </w:rPr>
        <w:footnoteRef/>
      </w:r>
      <w:r>
        <w:t xml:space="preserve"> </w:t>
      </w:r>
      <w:hyperlink r:id="rId28" w:history="1">
        <w:r w:rsidRPr="00FE387C">
          <w:rPr>
            <w:rStyle w:val="a9"/>
          </w:rPr>
          <w:t>https://github.com/adda-team/adda/issues/251</w:t>
        </w:r>
      </w:hyperlink>
    </w:p>
  </w:footnote>
  <w:footnote w:id="52">
    <w:p w14:paraId="5FE5CBBD" w14:textId="77777777" w:rsidR="002421AC" w:rsidRPr="00052635" w:rsidRDefault="002421AC" w:rsidP="009F12D1">
      <w:pPr>
        <w:pStyle w:val="a5"/>
      </w:pPr>
      <w:r w:rsidRPr="0015233A">
        <w:rPr>
          <w:rStyle w:val="a7"/>
        </w:rPr>
        <w:footnoteRef/>
      </w:r>
      <w:r>
        <w:t xml:space="preserve"> See development branch </w:t>
      </w:r>
      <w:hyperlink r:id="rId29" w:history="1">
        <w:r w:rsidRPr="00452972">
          <w:rPr>
            <w:rStyle w:val="HyperlinkFootnote"/>
          </w:rPr>
          <w:t>https://github.com/adda-team/adda/tree/wd</w:t>
        </w:r>
      </w:hyperlink>
      <w:r w:rsidRPr="00052635">
        <w:t>.</w:t>
      </w:r>
    </w:p>
  </w:footnote>
  <w:footnote w:id="53">
    <w:p w14:paraId="0DC5F76B" w14:textId="77777777" w:rsidR="002421AC" w:rsidRDefault="002421AC" w:rsidP="009F12D1">
      <w:pPr>
        <w:pStyle w:val="a5"/>
      </w:pPr>
      <w:r w:rsidRPr="0015233A">
        <w:rPr>
          <w:rStyle w:val="a7"/>
        </w:rPr>
        <w:footnoteRef/>
      </w:r>
      <w:r>
        <w:t xml:space="preserve"> See </w:t>
      </w:r>
      <w:hyperlink r:id="rId30" w:history="1">
        <w:r>
          <w:rPr>
            <w:rStyle w:val="HyperlinkFootnote"/>
          </w:rPr>
          <w:t>https://github.com/adda-team/adda/wiki/</w:t>
        </w:r>
        <w:r w:rsidRPr="00586B1E">
          <w:rPr>
            <w:rStyle w:val="HyperlinkFootnote"/>
          </w:rPr>
          <w:t>AddingPolarizability</w:t>
        </w:r>
      </w:hyperlink>
      <w:r>
        <w:t xml:space="preserve"> for detailed instructions.</w:t>
      </w:r>
    </w:p>
  </w:footnote>
  <w:footnote w:id="54">
    <w:p w14:paraId="7EB16A9B" w14:textId="77777777" w:rsidR="002421AC" w:rsidRDefault="002421AC" w:rsidP="00586B1E">
      <w:pPr>
        <w:pStyle w:val="a5"/>
      </w:pPr>
      <w:r w:rsidRPr="0015233A">
        <w:rPr>
          <w:rStyle w:val="a7"/>
        </w:rPr>
        <w:footnoteRef/>
      </w:r>
      <w:r>
        <w:t xml:space="preserve"> See </w:t>
      </w:r>
      <w:hyperlink r:id="rId31" w:history="1">
        <w:r>
          <w:rPr>
            <w:rStyle w:val="HyperlinkFootnote"/>
          </w:rPr>
          <w:t>https://github.com/adda-team/adda/wiki/</w:t>
        </w:r>
        <w:r w:rsidRPr="00586B1E">
          <w:rPr>
            <w:rStyle w:val="HyperlinkFootnote"/>
          </w:rPr>
          <w:t>AddingInteraction</w:t>
        </w:r>
      </w:hyperlink>
      <w:r>
        <w:t xml:space="preserve"> for detailed instructions.</w:t>
      </w:r>
    </w:p>
  </w:footnote>
  <w:footnote w:id="55">
    <w:p w14:paraId="7753B8FC" w14:textId="77777777" w:rsidR="002421AC" w:rsidRDefault="002421AC" w:rsidP="00586B1E">
      <w:pPr>
        <w:pStyle w:val="a5"/>
      </w:pPr>
      <w:r w:rsidRPr="0015233A">
        <w:rPr>
          <w:rStyle w:val="a7"/>
        </w:rPr>
        <w:footnoteRef/>
      </w:r>
      <w:r>
        <w:t xml:space="preserve"> See </w:t>
      </w:r>
      <w:hyperlink r:id="rId32" w:history="1">
        <w:r>
          <w:rPr>
            <w:rStyle w:val="HyperlinkFootnote"/>
          </w:rPr>
          <w:t>https://github.com/adda-team/adda/wiki/</w:t>
        </w:r>
        <w:r w:rsidRPr="003A64E3">
          <w:rPr>
            <w:rStyle w:val="HyperlinkFootnote"/>
          </w:rPr>
          <w:t>AddingReflection</w:t>
        </w:r>
      </w:hyperlink>
      <w:r>
        <w:t xml:space="preserve"> for detailed instructions.</w:t>
      </w:r>
    </w:p>
  </w:footnote>
  <w:footnote w:id="56">
    <w:p w14:paraId="61ECA557" w14:textId="716BBD0D" w:rsidR="002421AC" w:rsidRPr="00B74D6F" w:rsidRDefault="002421AC">
      <w:pPr>
        <w:pStyle w:val="a5"/>
      </w:pPr>
      <w:r w:rsidRPr="0015233A">
        <w:rPr>
          <w:rStyle w:val="a7"/>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7">
    <w:p w14:paraId="4E8FD5F1" w14:textId="77777777" w:rsidR="002421AC" w:rsidRDefault="002421AC" w:rsidP="006A4352">
      <w:pPr>
        <w:pStyle w:val="a5"/>
      </w:pPr>
      <w:r w:rsidRPr="0015233A">
        <w:rPr>
          <w:rStyle w:val="a7"/>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8">
    <w:p w14:paraId="7F0F687F" w14:textId="77777777" w:rsidR="002421AC" w:rsidRDefault="002421AC" w:rsidP="006A4352">
      <w:pPr>
        <w:pStyle w:val="a5"/>
      </w:pPr>
      <w:r w:rsidRPr="0015233A">
        <w:rPr>
          <w:rStyle w:val="a7"/>
        </w:rPr>
        <w:footnoteRef/>
      </w:r>
      <w:r>
        <w:t xml:space="preserve"> This may also become the default behavior for the free-space mode in the future, </w:t>
      </w:r>
      <w:hyperlink r:id="rId33" w:history="1">
        <w:r>
          <w:rPr>
            <w:rStyle w:val="HyperlinkFootnote"/>
          </w:rPr>
          <w:t>https://github.com/adda-team/adda/issues/</w:t>
        </w:r>
        <w:r w:rsidRPr="006516C1">
          <w:rPr>
            <w:rStyle w:val="HyperlinkFootnote"/>
          </w:rPr>
          <w:t>170</w:t>
        </w:r>
      </w:hyperlink>
      <w:r>
        <w:t>.</w:t>
      </w:r>
    </w:p>
  </w:footnote>
  <w:footnote w:id="59">
    <w:p w14:paraId="0D28CA33" w14:textId="1A6D00B3" w:rsidR="002421AC" w:rsidRPr="00F2621F" w:rsidRDefault="002421AC" w:rsidP="00C84B45">
      <w:pPr>
        <w:pStyle w:val="a5"/>
      </w:pPr>
      <w:r w:rsidRPr="0015233A">
        <w:rPr>
          <w:rStyle w:val="a7"/>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[66]","plainCitation":"[66]","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 which is often used for particles in random orientation. The 1,1</w:t>
      </w:r>
      <w:r>
        <w:noBreakHyphen/>
        <w:t>element of the latter gives unity, when averaged over the whole solid angle.</w:t>
      </w:r>
    </w:p>
  </w:footnote>
  <w:footnote w:id="60">
    <w:p w14:paraId="70E1B5F4" w14:textId="1911740D" w:rsidR="002421AC" w:rsidRDefault="002421AC" w:rsidP="00CA43FF">
      <w:pPr>
        <w:pStyle w:val="a5"/>
      </w:pPr>
      <w:r w:rsidRPr="0015233A">
        <w:rPr>
          <w:rStyle w:val="a7"/>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w:t>
      </w:r>
      <w:proofErr w:type="spellStart"/>
      <w:r>
        <w:t>ight</w:t>
      </w:r>
      <w:proofErr w:type="spellEnd"/>
      <w:r>
        <w:t xml:space="preserve">-scattering patterns measured by the scanning flow cytometer </w:t>
      </w:r>
      <w:r w:rsidRPr="00523AC4">
        <w:fldChar w:fldCharType="begin"/>
      </w:r>
      <w:r>
        <w:instrText xml:space="preserve"> ADDIN ZOTERO_ITEM CSL_CITATION {"citationID":"K7UACE4T","properties":{"unsorted":false,"formattedCitation":"[36,67]","plainCitation":"[36,67]","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2421AC">
        <w:t>[36,67]</w:t>
      </w:r>
      <w:r w:rsidRPr="00523AC4">
        <w:rPr>
          <w:vertAlign w:val="superscript"/>
        </w:rPr>
        <w:fldChar w:fldCharType="end"/>
      </w:r>
      <w:r>
        <w:t>, however they may also be useful in other applications.</w:t>
      </w:r>
    </w:p>
  </w:footnote>
  <w:footnote w:id="61">
    <w:p w14:paraId="1E0E5105" w14:textId="233D9264" w:rsidR="002421AC" w:rsidRPr="00B32D27" w:rsidRDefault="002421AC">
      <w:pPr>
        <w:pStyle w:val="a5"/>
      </w:pPr>
      <w:r w:rsidRPr="0015233A">
        <w:rPr>
          <w:rStyle w:val="a7"/>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[66]","plainCitation":"[66]","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2421AC">
        <w:t>[66]</w:t>
      </w:r>
      <w:r>
        <w:fldChar w:fldCharType="end"/>
      </w:r>
      <w:r>
        <w:t>.</w:t>
      </w:r>
    </w:p>
  </w:footnote>
  <w:footnote w:id="62">
    <w:p w14:paraId="2646FE91" w14:textId="77777777" w:rsidR="002421AC" w:rsidRDefault="002421AC">
      <w:pPr>
        <w:pStyle w:val="a5"/>
      </w:pPr>
      <w:r w:rsidRPr="0015233A">
        <w:rPr>
          <w:rStyle w:val="a7"/>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63">
    <w:p w14:paraId="0CA0BAAC" w14:textId="70386347" w:rsidR="002421AC" w:rsidRDefault="002421AC">
      <w:pPr>
        <w:pStyle w:val="a5"/>
      </w:pPr>
      <w:r w:rsidRPr="0015233A">
        <w:rPr>
          <w:rStyle w:val="a7"/>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[59]","plainCitation":"[59]","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2421AC">
        <w:t>[59]</w:t>
      </w:r>
      <w:r>
        <w:fldChar w:fldCharType="end"/>
      </w:r>
      <w:r>
        <w:t>.</w:t>
      </w:r>
    </w:p>
  </w:footnote>
  <w:footnote w:id="64">
    <w:p w14:paraId="0D262298" w14:textId="77777777" w:rsidR="002421AC" w:rsidRPr="00B808F9" w:rsidRDefault="002421AC">
      <w:pPr>
        <w:pStyle w:val="a5"/>
      </w:pPr>
      <w:r w:rsidRPr="0015233A">
        <w:rPr>
          <w:rStyle w:val="a7"/>
        </w:rPr>
        <w:footnoteRef/>
      </w:r>
      <w:r>
        <w:t xml:space="preserve"> Note the difference with commonly used geometric-shadow cross section.</w:t>
      </w:r>
    </w:p>
  </w:footnote>
  <w:footnote w:id="65">
    <w:p w14:paraId="0B09C6FC" w14:textId="77777777" w:rsidR="002421AC" w:rsidRDefault="002421AC">
      <w:pPr>
        <w:pStyle w:val="a5"/>
      </w:pPr>
      <w:r w:rsidRPr="0015233A">
        <w:rPr>
          <w:rStyle w:val="a7"/>
        </w:rPr>
        <w:footnoteRef/>
      </w:r>
      <w:r>
        <w:t xml:space="preserve"> i.e. </w:t>
      </w:r>
      <w:r w:rsidRPr="00C21933">
        <w:rPr>
          <w:rStyle w:val="FootnoteCourier"/>
        </w:rPr>
        <w:t>–asym</w:t>
      </w:r>
      <w:r>
        <w:t xml:space="preserve"> implies </w:t>
      </w:r>
      <w:r w:rsidRPr="00C21933">
        <w:rPr>
          <w:rStyle w:val="FootnoteCourier"/>
        </w:rPr>
        <w:t>–Csca</w:t>
      </w:r>
      <w:r>
        <w:t xml:space="preserve"> and </w:t>
      </w:r>
      <w:r w:rsidRPr="00C21933">
        <w:rPr>
          <w:rStyle w:val="FootnoteCourier"/>
        </w:rPr>
        <w:t>–</w:t>
      </w:r>
      <w:proofErr w:type="spellStart"/>
      <w:r w:rsidRPr="00C21933">
        <w:rPr>
          <w:rStyle w:val="FootnoteCourier"/>
        </w:rPr>
        <w:t>vec</w:t>
      </w:r>
      <w:proofErr w:type="spellEnd"/>
      <w:r>
        <w:t>.</w:t>
      </w:r>
    </w:p>
  </w:footnote>
  <w:footnote w:id="66">
    <w:p w14:paraId="11237A01" w14:textId="77777777" w:rsidR="002421AC" w:rsidRPr="005E7646" w:rsidRDefault="002421AC" w:rsidP="005E7646">
      <w:pPr>
        <w:pStyle w:val="a5"/>
      </w:pPr>
      <w:r w:rsidRPr="0015233A">
        <w:rPr>
          <w:rStyle w:val="a7"/>
        </w:rPr>
        <w:footnoteRef/>
      </w:r>
      <w:r>
        <w:t xml:space="preserve"> </w:t>
      </w:r>
      <w:hyperlink r:id="rId34" w:history="1">
        <w:r>
          <w:rPr>
            <w:rStyle w:val="HyperlinkFootnote"/>
          </w:rPr>
          <w:t>https://github.com/adda-team/adda/issues/</w:t>
        </w:r>
        <w:r w:rsidRPr="005E7646">
          <w:rPr>
            <w:rStyle w:val="HyperlinkFootnote"/>
          </w:rPr>
          <w:t>35</w:t>
        </w:r>
      </w:hyperlink>
    </w:p>
  </w:footnote>
  <w:footnote w:id="67">
    <w:p w14:paraId="190C44A5" w14:textId="15354045" w:rsidR="002421AC" w:rsidRDefault="002421AC">
      <w:pPr>
        <w:pStyle w:val="a5"/>
      </w:pPr>
      <w:r w:rsidRPr="0015233A">
        <w:rPr>
          <w:rStyle w:val="a7"/>
        </w:rPr>
        <w:footnoteRef/>
      </w:r>
      <w:r>
        <w:t xml:space="preserve"> </w:t>
      </w:r>
      <w:hyperlink r:id="rId35" w:history="1">
        <w:r w:rsidRPr="003A0B3B">
          <w:rPr>
            <w:rStyle w:val="a9"/>
          </w:rPr>
          <w:t>https://github.com/adda-team/adda/issues/22</w:t>
        </w:r>
      </w:hyperlink>
    </w:p>
  </w:footnote>
  <w:footnote w:id="68">
    <w:p w14:paraId="06B21DF9" w14:textId="736CD417" w:rsidR="002421AC" w:rsidRDefault="002421AC">
      <w:pPr>
        <w:pStyle w:val="a5"/>
      </w:pPr>
      <w:r w:rsidRPr="0015233A">
        <w:rPr>
          <w:rStyle w:val="a7"/>
        </w:rPr>
        <w:footnoteRef/>
      </w:r>
      <w:r>
        <w:t xml:space="preserve"> </w:t>
      </w:r>
      <w:hyperlink r:id="rId36" w:history="1">
        <w:r w:rsidRPr="003A0B3B">
          <w:rPr>
            <w:rStyle w:val="a9"/>
          </w:rPr>
          <w:t>https://github.com/adda-team/adda/issues/181</w:t>
        </w:r>
      </w:hyperlink>
    </w:p>
  </w:footnote>
  <w:footnote w:id="69">
    <w:p w14:paraId="7A349D7D" w14:textId="77777777" w:rsidR="002421AC" w:rsidRPr="00DE485C" w:rsidRDefault="002421AC" w:rsidP="00DE485C">
      <w:pPr>
        <w:pStyle w:val="a5"/>
      </w:pPr>
      <w:r w:rsidRPr="0015233A">
        <w:rPr>
          <w:rStyle w:val="a7"/>
        </w:rPr>
        <w:footnoteRef/>
      </w:r>
      <w:r>
        <w:t xml:space="preserve"> </w:t>
      </w:r>
      <w:hyperlink r:id="rId37" w:history="1">
        <w:r>
          <w:rPr>
            <w:rStyle w:val="HyperlinkFootnote"/>
          </w:rPr>
          <w:t>https://github.com/adda-team/adda/issues/</w:t>
        </w:r>
        <w:r w:rsidRPr="00DE485C">
          <w:rPr>
            <w:rStyle w:val="HyperlinkFootnote"/>
          </w:rPr>
          <w:t>135</w:t>
        </w:r>
      </w:hyperlink>
    </w:p>
  </w:footnote>
  <w:footnote w:id="70">
    <w:p w14:paraId="4F8AC1EA" w14:textId="77777777" w:rsidR="002421AC" w:rsidRPr="005C6EEE" w:rsidRDefault="002421AC">
      <w:pPr>
        <w:pStyle w:val="a5"/>
      </w:pPr>
      <w:r w:rsidRPr="0015233A">
        <w:rPr>
          <w:rStyle w:val="a7"/>
        </w:rPr>
        <w:footnoteRef/>
      </w:r>
      <w:r>
        <w:t xml:space="preserve"> </w:t>
      </w:r>
      <w:hyperlink r:id="rId38" w:history="1">
        <w:r>
          <w:rPr>
            <w:rStyle w:val="HyperlinkFootnote"/>
          </w:rPr>
          <w:t>https://github.com/adda-team/adda/issues/</w:t>
        </w:r>
        <w:r w:rsidRPr="005C6EEE">
          <w:rPr>
            <w:rStyle w:val="HyperlinkFootnote"/>
          </w:rPr>
          <w:t>14</w:t>
        </w:r>
      </w:hyperlink>
    </w:p>
  </w:footnote>
  <w:footnote w:id="71">
    <w:p w14:paraId="193E1171" w14:textId="77777777" w:rsidR="002421AC" w:rsidRDefault="002421AC">
      <w:pPr>
        <w:pStyle w:val="a5"/>
      </w:pPr>
      <w:r w:rsidRPr="0015233A">
        <w:rPr>
          <w:rStyle w:val="a7"/>
        </w:rPr>
        <w:footnoteRef/>
      </w:r>
      <w:r>
        <w:t xml:space="preserve"> </w:t>
      </w:r>
      <w:hyperlink r:id="rId39" w:history="1">
        <w:r>
          <w:rPr>
            <w:rStyle w:val="HyperlinkFootnote"/>
          </w:rPr>
          <w:t>https://github.com/adda-team/adda/issues/</w:t>
        </w:r>
        <w:r w:rsidRPr="001509E2">
          <w:rPr>
            <w:rStyle w:val="HyperlinkFootnote"/>
          </w:rPr>
          <w:t>178</w:t>
        </w:r>
      </w:hyperlink>
    </w:p>
  </w:footnote>
  <w:footnote w:id="72">
    <w:p w14:paraId="7D2FD0F2" w14:textId="77777777" w:rsidR="002421AC" w:rsidRDefault="002421AC" w:rsidP="00264E86">
      <w:pPr>
        <w:pStyle w:val="a5"/>
      </w:pPr>
      <w:r w:rsidRPr="0015233A">
        <w:rPr>
          <w:rStyle w:val="a7"/>
        </w:rPr>
        <w:footnoteRef/>
      </w:r>
      <w:r>
        <w:t xml:space="preserve"> See </w:t>
      </w:r>
      <w:hyperlink r:id="rId40" w:history="1">
        <w:r w:rsidRPr="009C439B">
          <w:rPr>
            <w:rStyle w:val="HyperlinkFootnote"/>
          </w:rPr>
          <w:t>https://github.com/adda-team/adda/wiki/AddingIterativeSolver</w:t>
        </w:r>
      </w:hyperlink>
      <w:r>
        <w:t xml:space="preserve"> for detailed instructions.</w:t>
      </w:r>
    </w:p>
  </w:footnote>
  <w:footnote w:id="73">
    <w:p w14:paraId="2E6FDD42" w14:textId="77777777" w:rsidR="002421AC" w:rsidRPr="007879C8" w:rsidRDefault="002421AC">
      <w:pPr>
        <w:pStyle w:val="a5"/>
      </w:pPr>
      <w:r w:rsidRPr="0015233A">
        <w:rPr>
          <w:rStyle w:val="a7"/>
        </w:rPr>
        <w:footnoteRef/>
      </w:r>
      <w:r>
        <w:t xml:space="preserve"> </w:t>
      </w:r>
      <w:hyperlink r:id="rId41" w:history="1">
        <w:r>
          <w:rPr>
            <w:rStyle w:val="HyperlinkFootnote"/>
          </w:rPr>
          <w:t>https://github.com/adda-team/adda/issues/</w:t>
        </w:r>
        <w:r w:rsidRPr="007879C8">
          <w:rPr>
            <w:rStyle w:val="HyperlinkFootnote"/>
          </w:rPr>
          <w:t>59</w:t>
        </w:r>
      </w:hyperlink>
    </w:p>
  </w:footnote>
  <w:footnote w:id="74">
    <w:p w14:paraId="148804DF" w14:textId="3591F7A6" w:rsidR="002421AC" w:rsidRDefault="002421AC" w:rsidP="00AF7315">
      <w:pPr>
        <w:pStyle w:val="a5"/>
      </w:pPr>
      <w:r w:rsidRPr="0015233A">
        <w:rPr>
          <w:rStyle w:val="a7"/>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[80]","plainCitation":"[80]","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2421AC">
        <w:t>[80]</w:t>
      </w:r>
      <w:r w:rsidRPr="00523AC4">
        <w:rPr>
          <w:vertAlign w:val="superscript"/>
        </w:rPr>
        <w:fldChar w:fldCharType="end"/>
      </w:r>
      <w:r>
        <w:t>.</w:t>
      </w:r>
    </w:p>
  </w:footnote>
  <w:footnote w:id="75">
    <w:p w14:paraId="412F94F6" w14:textId="77777777" w:rsidR="002421AC" w:rsidRPr="001F3341" w:rsidRDefault="002421AC">
      <w:pPr>
        <w:pStyle w:val="a5"/>
      </w:pPr>
      <w:r w:rsidRPr="0015233A">
        <w:rPr>
          <w:rStyle w:val="a7"/>
        </w:rPr>
        <w:footnoteRef/>
      </w:r>
      <w:r>
        <w:t xml:space="preserve"> Currently it is set to </w:t>
      </w:r>
      <m:oMath>
        <m:r>
          <w:rPr>
            <w:rFonts w:ascii="Cambria Math" w:hAnsi="Cambria Math"/>
          </w:rPr>
          <m:t>3N</m:t>
        </m:r>
      </m:oMath>
      <w:r>
        <w:t>, i.e. the number of equations in a linear system.</w:t>
      </w:r>
    </w:p>
  </w:footnote>
  <w:footnote w:id="76">
    <w:p w14:paraId="597272D0" w14:textId="77777777" w:rsidR="002421AC" w:rsidRDefault="002421AC">
      <w:pPr>
        <w:pStyle w:val="a5"/>
      </w:pPr>
      <w:r w:rsidRPr="0015233A">
        <w:rPr>
          <w:rStyle w:val="a7"/>
        </w:rPr>
        <w:footnoteRef/>
      </w:r>
      <w:r>
        <w:t xml:space="preserve"> They are defined in structure array </w:t>
      </w:r>
      <w:proofErr w:type="spellStart"/>
      <w:r w:rsidRPr="00D11961">
        <w:rPr>
          <w:rStyle w:val="FootnoteCourier"/>
        </w:rPr>
        <w:t>params</w:t>
      </w:r>
      <w:proofErr w:type="spellEnd"/>
      <w:r>
        <w:t xml:space="preserve"> in the beginning of the </w:t>
      </w:r>
      <w:proofErr w:type="spellStart"/>
      <w:r w:rsidRPr="00C00C6D">
        <w:rPr>
          <w:rStyle w:val="FootnoteCourier"/>
        </w:rPr>
        <w:t>iterative.c</w:t>
      </w:r>
      <w:proofErr w:type="spellEnd"/>
      <w:r>
        <w:t>.</w:t>
      </w:r>
    </w:p>
  </w:footnote>
  <w:footnote w:id="77">
    <w:p w14:paraId="16AB806A" w14:textId="77777777" w:rsidR="002421AC" w:rsidRDefault="002421AC">
      <w:pPr>
        <w:pStyle w:val="a5"/>
      </w:pPr>
      <w:r w:rsidRPr="0015233A">
        <w:rPr>
          <w:rStyle w:val="a7"/>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proofErr w:type="spellStart"/>
      <w:r w:rsidRPr="00C00C6D">
        <w:rPr>
          <w:rStyle w:val="FootnoteCourier"/>
        </w:rPr>
        <w:t>iterative.c</w:t>
      </w:r>
      <w:proofErr w:type="spellEnd"/>
      <w:r>
        <w:t>.</w:t>
      </w:r>
    </w:p>
  </w:footnote>
  <w:footnote w:id="78">
    <w:p w14:paraId="4C6A16BB" w14:textId="77777777" w:rsidR="002421AC" w:rsidRDefault="002421AC">
      <w:pPr>
        <w:pStyle w:val="a5"/>
      </w:pPr>
      <w:r w:rsidRPr="0015233A">
        <w:rPr>
          <w:rStyle w:val="a7"/>
        </w:rPr>
        <w:footnoteRef/>
      </w:r>
      <w:r>
        <w:t xml:space="preserve"> It may be reduced further – </w:t>
      </w:r>
      <w:hyperlink r:id="rId42" w:history="1">
        <w:r>
          <w:rPr>
            <w:rStyle w:val="HyperlinkFootnote"/>
          </w:rPr>
          <w:t>https://github.com/adda-team/adda/issues/</w:t>
        </w:r>
        <w:r w:rsidRPr="004063F4">
          <w:rPr>
            <w:rStyle w:val="HyperlinkFootnote"/>
          </w:rPr>
          <w:t>177</w:t>
        </w:r>
      </w:hyperlink>
    </w:p>
  </w:footnote>
  <w:footnote w:id="79">
    <w:p w14:paraId="1CF6F4EE" w14:textId="77777777" w:rsidR="002421AC" w:rsidRPr="00E21116" w:rsidRDefault="002421AC">
      <w:pPr>
        <w:pStyle w:val="a5"/>
      </w:pPr>
      <w:r w:rsidRPr="0015233A">
        <w:rPr>
          <w:rStyle w:val="a7"/>
        </w:rPr>
        <w:footnoteRef/>
      </w:r>
      <w:r>
        <w:t xml:space="preserve"> </w:t>
      </w:r>
      <w:hyperlink r:id="rId43" w:history="1">
        <w:r w:rsidRPr="009C439B">
          <w:rPr>
            <w:rStyle w:val="HyperlinkFootnote"/>
          </w:rPr>
          <w:t>https://github.com/adda-team/adda/wiki/InstallingFFTW3</w:t>
        </w:r>
      </w:hyperlink>
    </w:p>
  </w:footnote>
  <w:footnote w:id="80">
    <w:p w14:paraId="491EFEA4" w14:textId="77777777" w:rsidR="002421AC" w:rsidRDefault="002421AC">
      <w:pPr>
        <w:pStyle w:val="a5"/>
      </w:pPr>
      <w:r w:rsidRPr="0015233A">
        <w:rPr>
          <w:rStyle w:val="a7"/>
        </w:rPr>
        <w:footnoteRef/>
      </w:r>
      <w:r>
        <w:t xml:space="preserve"> The maximum increase is 15% for Temperton FFT and 6% for </w:t>
      </w:r>
      <w:r>
        <w:rPr>
          <w:rStyle w:val="FootnoteCourier"/>
        </w:rPr>
        <w:t>FFTW</w:t>
      </w:r>
      <w:r w:rsidRPr="00D55F28">
        <w:rPr>
          <w:rStyle w:val="FootnoteCourier"/>
        </w:rPr>
        <w:t>3</w:t>
      </w:r>
      <w:r>
        <w:t>.</w:t>
      </w:r>
    </w:p>
  </w:footnote>
  <w:footnote w:id="81">
    <w:p w14:paraId="451BAB8D" w14:textId="77777777" w:rsidR="002421AC" w:rsidRDefault="002421AC" w:rsidP="00D55F28">
      <w:pPr>
        <w:pStyle w:val="a5"/>
      </w:pPr>
      <w:r w:rsidRPr="0015233A">
        <w:rPr>
          <w:rStyle w:val="a7"/>
        </w:rPr>
        <w:footnoteRef/>
      </w:r>
      <w:r>
        <w:t xml:space="preserve"> Otherwise Temperton FFT will fail and </w:t>
      </w:r>
      <w:r w:rsidRPr="00D55F28">
        <w:rPr>
          <w:rStyle w:val="FootnoteCourier"/>
        </w:rPr>
        <w:t>FFTW3</w:t>
      </w:r>
      <w:r>
        <w:t xml:space="preserve"> will perform less efficiently.</w:t>
      </w:r>
    </w:p>
  </w:footnote>
  <w:footnote w:id="82">
    <w:p w14:paraId="51910F1F" w14:textId="69F5BF32" w:rsidR="002421AC" w:rsidRDefault="002421AC" w:rsidP="00A0197C">
      <w:pPr>
        <w:pStyle w:val="a5"/>
      </w:pPr>
      <w:r w:rsidRPr="0015233A">
        <w:rPr>
          <w:rStyle w:val="a7"/>
        </w:rPr>
        <w:footnoteRef/>
      </w:r>
      <w:r>
        <w:t xml:space="preserve"> </w:t>
      </w:r>
      <w:hyperlink r:id="rId44" w:history="1">
        <w:r w:rsidRPr="00F32492">
          <w:rPr>
            <w:rStyle w:val="a9"/>
          </w:rPr>
          <w:t>https://github.com/adda-team/adda/wiki/InstallingclFFT</w:t>
        </w:r>
      </w:hyperlink>
    </w:p>
  </w:footnote>
  <w:footnote w:id="83">
    <w:p w14:paraId="5EC76F66" w14:textId="77777777" w:rsidR="002421AC" w:rsidRDefault="002421AC">
      <w:pPr>
        <w:pStyle w:val="a5"/>
      </w:pPr>
      <w:r w:rsidRPr="0015233A">
        <w:rPr>
          <w:rStyle w:val="a7"/>
        </w:rPr>
        <w:footnoteRef/>
      </w:r>
      <w:r>
        <w:t xml:space="preserve"> </w:t>
      </w:r>
      <w:hyperlink r:id="rId45" w:history="1">
        <w:r w:rsidRPr="009C439B">
          <w:rPr>
            <w:rStyle w:val="HyperlinkFootnote"/>
          </w:rPr>
          <w:t>https://github.com/adda-team/adda/wiki/SparseMode</w:t>
        </w:r>
      </w:hyperlink>
    </w:p>
  </w:footnote>
  <w:footnote w:id="84">
    <w:p w14:paraId="24098050" w14:textId="77777777" w:rsidR="002421AC" w:rsidRDefault="002421AC">
      <w:pPr>
        <w:pStyle w:val="a5"/>
      </w:pPr>
      <w:r w:rsidRPr="0015233A">
        <w:rPr>
          <w:rStyle w:val="a7"/>
        </w:rPr>
        <w:footnoteRef/>
      </w:r>
      <w:r>
        <w:t xml:space="preserve"> </w:t>
      </w:r>
      <w:hyperlink r:id="rId46" w:history="1">
        <w:r>
          <w:rPr>
            <w:rStyle w:val="HyperlinkFootnote"/>
          </w:rPr>
          <w:t>https://github.com/adda-team/adda/issues/</w:t>
        </w:r>
        <w:r w:rsidRPr="00133AFA">
          <w:rPr>
            <w:rStyle w:val="HyperlinkFootnote"/>
          </w:rPr>
          <w:t>160</w:t>
        </w:r>
      </w:hyperlink>
    </w:p>
  </w:footnote>
  <w:footnote w:id="85">
    <w:p w14:paraId="1B8C31E4" w14:textId="77777777" w:rsidR="002421AC" w:rsidRDefault="002421AC">
      <w:pPr>
        <w:pStyle w:val="a5"/>
      </w:pPr>
      <w:r w:rsidRPr="0015233A">
        <w:rPr>
          <w:rStyle w:val="a7"/>
        </w:rPr>
        <w:footnoteRef/>
      </w:r>
      <w:r>
        <w:t xml:space="preserve"> </w:t>
      </w:r>
      <w:hyperlink r:id="rId47" w:history="1">
        <w:r>
          <w:rPr>
            <w:rStyle w:val="HyperlinkFootnote"/>
          </w:rPr>
          <w:t>https://github.com/adda-team/adda/issues/</w:t>
        </w:r>
        <w:r w:rsidRPr="006F69D7">
          <w:rPr>
            <w:rStyle w:val="HyperlinkFootnote"/>
          </w:rPr>
          <w:t>175</w:t>
        </w:r>
      </w:hyperlink>
    </w:p>
  </w:footnote>
  <w:footnote w:id="86">
    <w:p w14:paraId="6C62AD79" w14:textId="77777777" w:rsidR="002421AC" w:rsidRDefault="002421AC">
      <w:pPr>
        <w:pStyle w:val="a5"/>
      </w:pPr>
      <w:r w:rsidRPr="0015233A">
        <w:rPr>
          <w:rStyle w:val="a7"/>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7">
    <w:p w14:paraId="20A5FD42" w14:textId="77777777" w:rsidR="002421AC" w:rsidRDefault="002421AC">
      <w:pPr>
        <w:pStyle w:val="a5"/>
      </w:pPr>
      <w:r w:rsidRPr="0015233A">
        <w:rPr>
          <w:rStyle w:val="a7"/>
        </w:rPr>
        <w:footnoteRef/>
      </w:r>
      <w:r>
        <w:t xml:space="preserve"> This is done so to save the hard disk space.</w:t>
      </w:r>
    </w:p>
  </w:footnote>
  <w:footnote w:id="88">
    <w:p w14:paraId="1AF1A206" w14:textId="77777777" w:rsidR="002421AC" w:rsidRPr="003B46C6" w:rsidRDefault="002421AC">
      <w:pPr>
        <w:pStyle w:val="a5"/>
      </w:pPr>
      <w:r w:rsidRPr="0015233A">
        <w:rPr>
          <w:rStyle w:val="a7"/>
        </w:rPr>
        <w:footnoteRef/>
      </w:r>
      <w:r>
        <w:t xml:space="preserve"> </w:t>
      </w:r>
      <w:hyperlink r:id="rId48" w:history="1">
        <w:r w:rsidRPr="003B46C6">
          <w:rPr>
            <w:rStyle w:val="HyperlinkFootnote"/>
          </w:rPr>
          <w:t>http://sharon.esrac.ele.tue.nl/users/pe1rxq/nec2c.rxq/nec2c.rxq-0.2.tar.gz</w:t>
        </w:r>
      </w:hyperlink>
    </w:p>
  </w:footnote>
  <w:footnote w:id="89">
    <w:p w14:paraId="42E179E0" w14:textId="77777777" w:rsidR="002421AC" w:rsidRDefault="002421AC">
      <w:pPr>
        <w:pStyle w:val="a5"/>
      </w:pPr>
      <w:r w:rsidRPr="0015233A">
        <w:rPr>
          <w:rStyle w:val="a7"/>
        </w:rPr>
        <w:footnoteRef/>
      </w:r>
      <w:r>
        <w:t xml:space="preserve"> </w:t>
      </w:r>
      <w:hyperlink r:id="rId49" w:history="1">
        <w:r>
          <w:rPr>
            <w:rStyle w:val="HyperlinkFootnote"/>
          </w:rPr>
          <w:t>https://github.com/adda-team/adda/issues/</w:t>
        </w:r>
        <w:r w:rsidRPr="00F54B93">
          <w:rPr>
            <w:rStyle w:val="HyperlinkFootnote"/>
          </w:rPr>
          <w:t>176</w:t>
        </w:r>
      </w:hyperlink>
    </w:p>
  </w:footnote>
  <w:footnote w:id="90">
    <w:p w14:paraId="5F0D5AF8" w14:textId="77777777" w:rsidR="002421AC" w:rsidRDefault="002421AC">
      <w:pPr>
        <w:pStyle w:val="a5"/>
      </w:pPr>
      <w:r w:rsidRPr="0015233A">
        <w:rPr>
          <w:rStyle w:val="a7"/>
        </w:rPr>
        <w:footnoteRef/>
      </w:r>
      <w:r>
        <w:t xml:space="preserve"> </w:t>
      </w:r>
      <w:hyperlink r:id="rId50" w:history="1">
        <w:r w:rsidRPr="009C439B">
          <w:rPr>
            <w:rStyle w:val="HyperlinkFootnote"/>
          </w:rPr>
          <w:t>https://github.com/adda-team/adda/issues/197</w:t>
        </w:r>
      </w:hyperlink>
    </w:p>
  </w:footnote>
  <w:footnote w:id="91">
    <w:p w14:paraId="1E67B8B5" w14:textId="77777777" w:rsidR="002421AC" w:rsidRDefault="002421AC" w:rsidP="00F35C57">
      <w:pPr>
        <w:pStyle w:val="a5"/>
      </w:pPr>
      <w:r w:rsidRPr="0015233A">
        <w:rPr>
          <w:rStyle w:val="a7"/>
        </w:rPr>
        <w:footnoteRef/>
      </w:r>
      <w:r>
        <w:t xml:space="preserve"> It is hard to implement portable measurement of processor time with better precision than that of </w:t>
      </w:r>
      <w:r w:rsidRPr="00C00C6D">
        <w:rPr>
          <w:rStyle w:val="FootnoteCourier"/>
        </w:rPr>
        <w:t>clock</w:t>
      </w:r>
      <w:r>
        <w:t>.</w:t>
      </w:r>
    </w:p>
  </w:footnote>
  <w:footnote w:id="92">
    <w:p w14:paraId="0C25BEB7" w14:textId="77777777" w:rsidR="002421AC" w:rsidRDefault="002421AC">
      <w:pPr>
        <w:pStyle w:val="a5"/>
      </w:pPr>
      <w:r w:rsidRPr="0015233A">
        <w:rPr>
          <w:rStyle w:val="a7"/>
        </w:rPr>
        <w:footnoteRef/>
      </w:r>
      <w:r>
        <w:t xml:space="preserve"> </w:t>
      </w:r>
      <w:hyperlink r:id="rId51" w:history="1">
        <w:r w:rsidRPr="008A76ED">
          <w:rPr>
            <w:rStyle w:val="HyperlinkFootnote"/>
          </w:rPr>
          <w:t>https://github.com/baptiste/adda/wiki/wrapper_primer</w:t>
        </w:r>
      </w:hyperlink>
    </w:p>
  </w:footnote>
  <w:footnote w:id="93">
    <w:p w14:paraId="1F12267C" w14:textId="77777777" w:rsidR="002421AC" w:rsidRDefault="002421AC">
      <w:pPr>
        <w:pStyle w:val="a5"/>
      </w:pPr>
      <w:r w:rsidRPr="0015233A">
        <w:rPr>
          <w:rStyle w:val="a7"/>
        </w:rPr>
        <w:footnoteRef/>
      </w:r>
      <w:r>
        <w:t xml:space="preserve"> See </w:t>
      </w:r>
      <w:hyperlink r:id="rId52" w:history="1">
        <w:r w:rsidRPr="006A2833">
          <w:rPr>
            <w:rStyle w:val="a9"/>
          </w:rPr>
          <w:t>https://github.com/adda-team/adda/wiki</w:t>
        </w:r>
      </w:hyperlink>
      <w:r>
        <w:t xml:space="preserve"> for an overview.</w:t>
      </w:r>
    </w:p>
  </w:footnote>
  <w:footnote w:id="94">
    <w:p w14:paraId="165B18C6" w14:textId="77777777" w:rsidR="002421AC" w:rsidRPr="00964FA8" w:rsidRDefault="002421AC">
      <w:pPr>
        <w:pStyle w:val="a5"/>
      </w:pPr>
      <w:r w:rsidRPr="0015233A">
        <w:rPr>
          <w:rStyle w:val="a7"/>
        </w:rPr>
        <w:footnoteRef/>
      </w:r>
      <w:r>
        <w:t xml:space="preserve"> </w:t>
      </w:r>
      <w:hyperlink r:id="rId53" w:history="1">
        <w:r>
          <w:rPr>
            <w:rStyle w:val="HyperlinkFootnote"/>
          </w:rPr>
          <w:t>https://github.com/adda-team/adda/wiki/</w:t>
        </w:r>
        <w:r w:rsidRPr="00964FA8">
          <w:rPr>
            <w:rStyle w:val="HyperlinkFootnote"/>
          </w:rPr>
          <w:t>Acknowledgements</w:t>
        </w:r>
      </w:hyperlink>
    </w:p>
  </w:footnote>
  <w:footnote w:id="95">
    <w:p w14:paraId="3FD22079" w14:textId="77777777" w:rsidR="002421AC" w:rsidRDefault="002421AC">
      <w:pPr>
        <w:pStyle w:val="a5"/>
      </w:pPr>
      <w:r w:rsidRPr="0015233A">
        <w:rPr>
          <w:rStyle w:val="a7"/>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6">
    <w:p w14:paraId="7B3492CD" w14:textId="77777777" w:rsidR="002421AC" w:rsidRDefault="002421AC">
      <w:pPr>
        <w:pStyle w:val="a5"/>
      </w:pPr>
      <w:r w:rsidRPr="0015233A">
        <w:rPr>
          <w:rStyle w:val="a7"/>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7">
    <w:p w14:paraId="2AF0C24D" w14:textId="77777777" w:rsidR="002421AC" w:rsidRPr="00742A04" w:rsidRDefault="002421AC">
      <w:pPr>
        <w:pStyle w:val="a5"/>
      </w:pPr>
      <w:r w:rsidRPr="0015233A">
        <w:rPr>
          <w:rStyle w:val="a7"/>
        </w:rPr>
        <w:footnoteRef/>
      </w:r>
      <w:r>
        <w:t xml:space="preserve"> </w:t>
      </w:r>
      <w:hyperlink r:id="rId54" w:history="1">
        <w:r w:rsidRPr="00912992">
          <w:rPr>
            <w:rStyle w:val="a9"/>
            <w:rFonts w:ascii="Courier New" w:hAnsi="Courier New"/>
            <w:sz w:val="18"/>
          </w:rPr>
          <w:t>https://computing.llnl.gov/linux/slurm/</w:t>
        </w:r>
      </w:hyperlink>
    </w:p>
  </w:footnote>
  <w:footnote w:id="98">
    <w:p w14:paraId="715AD950" w14:textId="77777777" w:rsidR="002421AC" w:rsidRDefault="002421AC">
      <w:pPr>
        <w:pStyle w:val="a5"/>
      </w:pPr>
      <w:r w:rsidRPr="0015233A">
        <w:rPr>
          <w:rStyle w:val="a7"/>
        </w:rPr>
        <w:footnoteRef/>
      </w:r>
      <w:r>
        <w:t xml:space="preserve"> In other words, RMS absolute error is divided by RMS value.</w:t>
      </w:r>
    </w:p>
  </w:footnote>
  <w:footnote w:id="99">
    <w:p w14:paraId="454FCDFE" w14:textId="77777777" w:rsidR="002421AC" w:rsidRPr="00B560DC" w:rsidRDefault="002421AC">
      <w:pPr>
        <w:pStyle w:val="a5"/>
      </w:pPr>
      <w:r w:rsidRPr="0015233A">
        <w:rPr>
          <w:rStyle w:val="a7"/>
        </w:rPr>
        <w:footnoteRef/>
      </w:r>
      <w:r>
        <w:t xml:space="preserve"> It is possible to remove this limitation, e.g.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unnecessary complications for isotropic particles.</w:t>
      </w:r>
    </w:p>
  </w:footnote>
  <w:footnote w:id="100">
    <w:p w14:paraId="219E73E6" w14:textId="77777777" w:rsidR="002421AC" w:rsidRDefault="002421AC">
      <w:pPr>
        <w:pStyle w:val="a5"/>
      </w:pPr>
      <w:r w:rsidRPr="0015233A">
        <w:rPr>
          <w:rStyle w:val="a7"/>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9.2pt" o:bullet="t">
        <v:imagedata r:id="rId1" o:title="clip_image001"/>
      </v:shape>
    </w:pict>
  </w:numPicBullet>
  <w:abstractNum w:abstractNumId="0" w15:restartNumberingAfterBreak="0">
    <w:nsid w:val="FFFFFF7C"/>
    <w:multiLevelType w:val="singleLevel"/>
    <w:tmpl w:val="1A9E76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2E28"/>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3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AC3"/>
    <w:rsid w:val="00166F18"/>
    <w:rsid w:val="00167427"/>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18FE"/>
    <w:rsid w:val="001828EB"/>
    <w:rsid w:val="00182C0A"/>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97894"/>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1AC"/>
    <w:rsid w:val="00242AF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0CDE"/>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592"/>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ECB"/>
    <w:rsid w:val="00354F92"/>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4AD"/>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3B09"/>
    <w:rsid w:val="004A41C0"/>
    <w:rsid w:val="004A4DE2"/>
    <w:rsid w:val="004A5573"/>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9E"/>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112"/>
    <w:rsid w:val="00552521"/>
    <w:rsid w:val="0055308E"/>
    <w:rsid w:val="00553FAA"/>
    <w:rsid w:val="00556468"/>
    <w:rsid w:val="005567AA"/>
    <w:rsid w:val="0055687D"/>
    <w:rsid w:val="00560C8F"/>
    <w:rsid w:val="00561E08"/>
    <w:rsid w:val="0056225A"/>
    <w:rsid w:val="00563ADE"/>
    <w:rsid w:val="00565343"/>
    <w:rsid w:val="005659CF"/>
    <w:rsid w:val="005663A1"/>
    <w:rsid w:val="00566D32"/>
    <w:rsid w:val="00566D70"/>
    <w:rsid w:val="00570D7B"/>
    <w:rsid w:val="0057162E"/>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CED"/>
    <w:rsid w:val="005A5E46"/>
    <w:rsid w:val="005A6A0A"/>
    <w:rsid w:val="005A7E35"/>
    <w:rsid w:val="005B0E42"/>
    <w:rsid w:val="005B1376"/>
    <w:rsid w:val="005B24F5"/>
    <w:rsid w:val="005B29AE"/>
    <w:rsid w:val="005B2F6D"/>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E78"/>
    <w:rsid w:val="007B755A"/>
    <w:rsid w:val="007C00B4"/>
    <w:rsid w:val="007C0CC5"/>
    <w:rsid w:val="007C1387"/>
    <w:rsid w:val="007C15FC"/>
    <w:rsid w:val="007C2D94"/>
    <w:rsid w:val="007C49B9"/>
    <w:rsid w:val="007C4E24"/>
    <w:rsid w:val="007C4EEA"/>
    <w:rsid w:val="007C5068"/>
    <w:rsid w:val="007C56E9"/>
    <w:rsid w:val="007C62BC"/>
    <w:rsid w:val="007C6690"/>
    <w:rsid w:val="007C75FE"/>
    <w:rsid w:val="007C7876"/>
    <w:rsid w:val="007C7A4C"/>
    <w:rsid w:val="007D038A"/>
    <w:rsid w:val="007D074D"/>
    <w:rsid w:val="007D0816"/>
    <w:rsid w:val="007D10BF"/>
    <w:rsid w:val="007D127B"/>
    <w:rsid w:val="007D247A"/>
    <w:rsid w:val="007D28C4"/>
    <w:rsid w:val="007D29F8"/>
    <w:rsid w:val="007D2AE5"/>
    <w:rsid w:val="007D2AE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030"/>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678A"/>
    <w:rsid w:val="009D6AC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4DE8"/>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35A7"/>
    <w:rsid w:val="00A14E69"/>
    <w:rsid w:val="00A16CCB"/>
    <w:rsid w:val="00A16DB9"/>
    <w:rsid w:val="00A2147F"/>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69FC"/>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3111"/>
    <w:rsid w:val="00C03823"/>
    <w:rsid w:val="00C04AF7"/>
    <w:rsid w:val="00C04D54"/>
    <w:rsid w:val="00C050F2"/>
    <w:rsid w:val="00C061F2"/>
    <w:rsid w:val="00C062C1"/>
    <w:rsid w:val="00C074A3"/>
    <w:rsid w:val="00C0770F"/>
    <w:rsid w:val="00C077CD"/>
    <w:rsid w:val="00C07CFF"/>
    <w:rsid w:val="00C07D50"/>
    <w:rsid w:val="00C1122E"/>
    <w:rsid w:val="00C12BCA"/>
    <w:rsid w:val="00C13C19"/>
    <w:rsid w:val="00C13DC6"/>
    <w:rsid w:val="00C141C0"/>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7085"/>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6AE0"/>
    <w:rsid w:val="00DD7544"/>
    <w:rsid w:val="00DD75D4"/>
    <w:rsid w:val="00DD779C"/>
    <w:rsid w:val="00DE0885"/>
    <w:rsid w:val="00DE0D75"/>
    <w:rsid w:val="00DE0F81"/>
    <w:rsid w:val="00DE0FA2"/>
    <w:rsid w:val="00DE10F6"/>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4242"/>
    <w:rsid w:val="00FE5958"/>
    <w:rsid w:val="00FE5B17"/>
    <w:rsid w:val="00FE5B30"/>
    <w:rsid w:val="00FE6335"/>
    <w:rsid w:val="00FE65EF"/>
    <w:rsid w:val="00FE75FA"/>
    <w:rsid w:val="00FF016B"/>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67A93"/>
    <w:pPr>
      <w:jc w:val="both"/>
    </w:pPr>
    <w:rPr>
      <w:sz w:val="24"/>
      <w:szCs w:val="24"/>
      <w:lang w:val="en-US" w:eastAsia="en-US"/>
    </w:rPr>
  </w:style>
  <w:style w:type="paragraph" w:styleId="1">
    <w:name w:val="heading 1"/>
    <w:basedOn w:val="a1"/>
    <w:next w:val="a1"/>
    <w:qFormat/>
    <w:rsid w:val="00D87AA9"/>
    <w:pPr>
      <w:keepNext/>
      <w:numPr>
        <w:numId w:val="4"/>
      </w:numPr>
      <w:spacing w:before="240" w:after="60"/>
      <w:ind w:left="431" w:hanging="431"/>
      <w:outlineLvl w:val="0"/>
    </w:pPr>
    <w:rPr>
      <w:rFonts w:ascii="Arial" w:hAnsi="Arial" w:cs="Arial"/>
      <w:b/>
      <w:bCs/>
      <w:sz w:val="28"/>
      <w:szCs w:val="28"/>
    </w:rPr>
  </w:style>
  <w:style w:type="paragraph" w:styleId="21">
    <w:name w:val="heading 2"/>
    <w:basedOn w:val="a1"/>
    <w:next w:val="a1"/>
    <w:autoRedefine/>
    <w:qFormat/>
    <w:rsid w:val="0020695F"/>
    <w:pPr>
      <w:keepNext/>
      <w:numPr>
        <w:ilvl w:val="1"/>
        <w:numId w:val="4"/>
      </w:numPr>
      <w:spacing w:before="240" w:after="60"/>
      <w:ind w:left="578" w:hanging="578"/>
      <w:outlineLvl w:val="1"/>
    </w:pPr>
    <w:rPr>
      <w:rFonts w:ascii="Arial" w:hAnsi="Arial" w:cs="Arial"/>
      <w:b/>
      <w:bCs/>
      <w:i/>
      <w:iCs/>
    </w:rPr>
  </w:style>
  <w:style w:type="paragraph" w:styleId="31">
    <w:name w:val="heading 3"/>
    <w:basedOn w:val="a1"/>
    <w:next w:val="a1"/>
    <w:qFormat/>
    <w:rsid w:val="009A3C0E"/>
    <w:pPr>
      <w:keepNext/>
      <w:numPr>
        <w:ilvl w:val="2"/>
        <w:numId w:val="4"/>
      </w:numPr>
      <w:spacing w:before="240" w:after="60"/>
      <w:outlineLvl w:val="2"/>
    </w:pPr>
    <w:rPr>
      <w:rFonts w:ascii="Arial" w:hAnsi="Arial" w:cs="Arial"/>
      <w:b/>
      <w:bCs/>
      <w:sz w:val="26"/>
      <w:szCs w:val="26"/>
    </w:rPr>
  </w:style>
  <w:style w:type="paragraph" w:styleId="41">
    <w:name w:val="heading 4"/>
    <w:basedOn w:val="a1"/>
    <w:next w:val="a1"/>
    <w:rsid w:val="009A3C0E"/>
    <w:pPr>
      <w:keepNext/>
      <w:numPr>
        <w:ilvl w:val="3"/>
        <w:numId w:val="4"/>
      </w:numPr>
      <w:spacing w:before="240" w:after="60"/>
      <w:outlineLvl w:val="3"/>
    </w:pPr>
    <w:rPr>
      <w:b/>
      <w:bCs/>
      <w:sz w:val="28"/>
      <w:szCs w:val="28"/>
    </w:rPr>
  </w:style>
  <w:style w:type="paragraph" w:styleId="51">
    <w:name w:val="heading 5"/>
    <w:basedOn w:val="a1"/>
    <w:next w:val="a1"/>
    <w:rsid w:val="009A3C0E"/>
    <w:pPr>
      <w:numPr>
        <w:ilvl w:val="4"/>
        <w:numId w:val="4"/>
      </w:numPr>
      <w:spacing w:before="240" w:after="60"/>
      <w:outlineLvl w:val="4"/>
    </w:pPr>
    <w:rPr>
      <w:b/>
      <w:bCs/>
      <w:i/>
      <w:iCs/>
      <w:sz w:val="26"/>
      <w:szCs w:val="26"/>
    </w:rPr>
  </w:style>
  <w:style w:type="paragraph" w:styleId="6">
    <w:name w:val="heading 6"/>
    <w:basedOn w:val="a1"/>
    <w:next w:val="a1"/>
    <w:rsid w:val="009A3C0E"/>
    <w:pPr>
      <w:numPr>
        <w:ilvl w:val="5"/>
        <w:numId w:val="4"/>
      </w:numPr>
      <w:spacing w:before="240" w:after="60"/>
      <w:outlineLvl w:val="5"/>
    </w:pPr>
    <w:rPr>
      <w:b/>
      <w:bCs/>
      <w:sz w:val="22"/>
      <w:szCs w:val="22"/>
    </w:rPr>
  </w:style>
  <w:style w:type="paragraph" w:styleId="7">
    <w:name w:val="heading 7"/>
    <w:basedOn w:val="a1"/>
    <w:next w:val="a1"/>
    <w:rsid w:val="009A3C0E"/>
    <w:pPr>
      <w:numPr>
        <w:ilvl w:val="6"/>
        <w:numId w:val="4"/>
      </w:numPr>
      <w:spacing w:before="240" w:after="60"/>
      <w:outlineLvl w:val="6"/>
    </w:pPr>
  </w:style>
  <w:style w:type="paragraph" w:styleId="8">
    <w:name w:val="heading 8"/>
    <w:basedOn w:val="a1"/>
    <w:next w:val="a1"/>
    <w:rsid w:val="009A3C0E"/>
    <w:pPr>
      <w:numPr>
        <w:ilvl w:val="7"/>
        <w:numId w:val="4"/>
      </w:numPr>
      <w:spacing w:before="240" w:after="60"/>
      <w:outlineLvl w:val="7"/>
    </w:pPr>
    <w:rPr>
      <w:i/>
      <w:iCs/>
    </w:rPr>
  </w:style>
  <w:style w:type="paragraph" w:styleId="9">
    <w:name w:val="heading 9"/>
    <w:basedOn w:val="a1"/>
    <w:next w:val="a1"/>
    <w:rsid w:val="009A3C0E"/>
    <w:pPr>
      <w:numPr>
        <w:ilvl w:val="8"/>
        <w:numId w:val="4"/>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1"/>
    <w:link w:val="a6"/>
    <w:uiPriority w:val="99"/>
    <w:rPr>
      <w:sz w:val="20"/>
      <w:szCs w:val="20"/>
    </w:rPr>
  </w:style>
  <w:style w:type="character" w:styleId="a7">
    <w:name w:val="footnote reference"/>
    <w:uiPriority w:val="99"/>
    <w:rPr>
      <w:vertAlign w:val="superscript"/>
    </w:rPr>
  </w:style>
  <w:style w:type="paragraph" w:styleId="a8">
    <w:name w:val="Body Text Indent"/>
    <w:basedOn w:val="a1"/>
    <w:pPr>
      <w:ind w:left="720"/>
    </w:pPr>
  </w:style>
  <w:style w:type="paragraph" w:styleId="22">
    <w:name w:val="Body Text Indent 2"/>
    <w:basedOn w:val="a1"/>
    <w:pPr>
      <w:ind w:left="360"/>
    </w:pPr>
  </w:style>
  <w:style w:type="character" w:styleId="a9">
    <w:name w:val="Hyperlink"/>
    <w:uiPriority w:val="99"/>
    <w:rsid w:val="00C21933"/>
    <w:rPr>
      <w:color w:val="0000FF"/>
    </w:rPr>
  </w:style>
  <w:style w:type="paragraph" w:customStyle="1" w:styleId="08text">
    <w:name w:val="08.text"/>
    <w:basedOn w:val="a1"/>
    <w:rsid w:val="00E2189E"/>
    <w:pPr>
      <w:spacing w:line="480" w:lineRule="auto"/>
    </w:pPr>
  </w:style>
  <w:style w:type="paragraph" w:styleId="10">
    <w:name w:val="toc 1"/>
    <w:basedOn w:val="a1"/>
    <w:next w:val="a1"/>
    <w:autoRedefine/>
    <w:uiPriority w:val="39"/>
    <w:rsid w:val="00793F2B"/>
  </w:style>
  <w:style w:type="paragraph" w:styleId="23">
    <w:name w:val="toc 2"/>
    <w:basedOn w:val="a1"/>
    <w:next w:val="a1"/>
    <w:autoRedefine/>
    <w:uiPriority w:val="39"/>
    <w:rsid w:val="00793F2B"/>
    <w:pPr>
      <w:ind w:left="240"/>
    </w:pPr>
  </w:style>
  <w:style w:type="paragraph" w:styleId="aa">
    <w:name w:val="caption"/>
    <w:basedOn w:val="a1"/>
    <w:next w:val="a1"/>
    <w:rsid w:val="00BB776C"/>
    <w:pPr>
      <w:framePr w:hSpace="181" w:vSpace="113" w:wrap="around" w:vAnchor="text" w:hAnchor="text" w:xAlign="center" w:y="1"/>
    </w:pPr>
    <w:rPr>
      <w:bCs/>
      <w:sz w:val="22"/>
      <w:szCs w:val="20"/>
      <w:lang w:val="ru-RU"/>
    </w:rPr>
  </w:style>
  <w:style w:type="table" w:styleId="ab">
    <w:name w:val="Table Grid"/>
    <w:basedOn w:val="a3"/>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603C10"/>
    <w:rPr>
      <w:color w:val="800080"/>
    </w:rPr>
  </w:style>
  <w:style w:type="paragraph" w:customStyle="1" w:styleId="Heading1app">
    <w:name w:val="Heading 1_app"/>
    <w:basedOn w:val="1"/>
    <w:next w:val="a1"/>
    <w:rsid w:val="00D85FF8"/>
    <w:pPr>
      <w:pageBreakBefore/>
      <w:numPr>
        <w:numId w:val="15"/>
      </w:numPr>
      <w:spacing w:before="0" w:after="120"/>
      <w:ind w:left="431" w:hanging="431"/>
    </w:pPr>
  </w:style>
  <w:style w:type="paragraph" w:customStyle="1" w:styleId="Heading2app">
    <w:name w:val="Heading 2_app"/>
    <w:basedOn w:val="21"/>
    <w:next w:val="a1"/>
    <w:rsid w:val="00EB5F17"/>
    <w:pPr>
      <w:numPr>
        <w:numId w:val="15"/>
      </w:numPr>
    </w:pPr>
  </w:style>
  <w:style w:type="paragraph" w:customStyle="1" w:styleId="NormalCourierNew">
    <w:name w:val="Normal + Courier New"/>
    <w:aliases w:val="Left"/>
    <w:basedOn w:val="a1"/>
    <w:link w:val="NormalCourierNewChar"/>
    <w:rsid w:val="0077511C"/>
    <w:pPr>
      <w:jc w:val="left"/>
    </w:pPr>
    <w:rPr>
      <w:rFonts w:ascii="Courier New" w:hAnsi="Courier New" w:cs="Courier New"/>
    </w:rPr>
  </w:style>
  <w:style w:type="paragraph" w:customStyle="1" w:styleId="commandname">
    <w:name w:val="command name"/>
    <w:basedOn w:val="a1"/>
    <w:rsid w:val="0047503F"/>
    <w:pPr>
      <w:keepNext/>
      <w:spacing w:before="120"/>
      <w:jc w:val="left"/>
    </w:pPr>
    <w:rPr>
      <w:rFonts w:ascii="Courier New" w:hAnsi="Courier New"/>
      <w:sz w:val="22"/>
      <w:szCs w:val="20"/>
    </w:rPr>
  </w:style>
  <w:style w:type="paragraph" w:styleId="ad">
    <w:name w:val="header"/>
    <w:basedOn w:val="a1"/>
    <w:rsid w:val="007B5E78"/>
    <w:pPr>
      <w:tabs>
        <w:tab w:val="center" w:pos="4677"/>
        <w:tab w:val="right" w:pos="9355"/>
      </w:tabs>
    </w:pPr>
  </w:style>
  <w:style w:type="paragraph" w:styleId="ae">
    <w:name w:val="footer"/>
    <w:basedOn w:val="a1"/>
    <w:rsid w:val="007B5E78"/>
    <w:pPr>
      <w:tabs>
        <w:tab w:val="center" w:pos="4677"/>
        <w:tab w:val="right" w:pos="9355"/>
      </w:tabs>
    </w:pPr>
  </w:style>
  <w:style w:type="character" w:styleId="af">
    <w:name w:val="page number"/>
    <w:basedOn w:val="a2"/>
    <w:rsid w:val="007B5E78"/>
  </w:style>
  <w:style w:type="paragraph" w:styleId="af0">
    <w:name w:val="Balloon Text"/>
    <w:basedOn w:val="a1"/>
    <w:semiHidden/>
    <w:rsid w:val="00561E08"/>
    <w:rPr>
      <w:rFonts w:ascii="Tahoma" w:hAnsi="Tahoma" w:cs="Tahoma"/>
      <w:sz w:val="16"/>
      <w:szCs w:val="16"/>
    </w:rPr>
  </w:style>
  <w:style w:type="paragraph" w:customStyle="1" w:styleId="Tablecaption">
    <w:name w:val="Table caption"/>
    <w:basedOn w:val="aa"/>
    <w:rsid w:val="00974809"/>
    <w:pPr>
      <w:framePr w:wrap="around"/>
      <w:spacing w:before="240"/>
    </w:pPr>
    <w:rPr>
      <w:bCs w:val="0"/>
    </w:rPr>
  </w:style>
  <w:style w:type="paragraph" w:customStyle="1" w:styleId="Tablecaptionmy">
    <w:name w:val="Table caption my"/>
    <w:basedOn w:val="a1"/>
    <w:rsid w:val="00974809"/>
    <w:pPr>
      <w:spacing w:before="240"/>
    </w:pPr>
    <w:rPr>
      <w:bCs/>
      <w:sz w:val="22"/>
    </w:rPr>
  </w:style>
  <w:style w:type="paragraph" w:customStyle="1" w:styleId="TableFootnote">
    <w:name w:val="Table Footnote"/>
    <w:basedOn w:val="a1"/>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a1"/>
    <w:rsid w:val="00974809"/>
    <w:pPr>
      <w:spacing w:after="240"/>
    </w:pPr>
    <w:rPr>
      <w:szCs w:val="20"/>
    </w:rPr>
  </w:style>
  <w:style w:type="paragraph" w:customStyle="1" w:styleId="Eqnumber">
    <w:name w:val="Eq.number"/>
    <w:basedOn w:val="a1"/>
    <w:next w:val="a1"/>
    <w:rsid w:val="00974809"/>
    <w:pPr>
      <w:jc w:val="right"/>
    </w:pPr>
    <w:rPr>
      <w:szCs w:val="20"/>
    </w:rPr>
  </w:style>
  <w:style w:type="paragraph" w:customStyle="1" w:styleId="Eq">
    <w:name w:val="Eq."/>
    <w:basedOn w:val="a1"/>
    <w:next w:val="a1"/>
    <w:link w:val="EqChar"/>
    <w:rsid w:val="009F12D1"/>
    <w:pPr>
      <w:spacing w:before="40" w:after="40"/>
      <w:jc w:val="center"/>
    </w:pPr>
    <w:rPr>
      <w:szCs w:val="20"/>
    </w:rPr>
  </w:style>
  <w:style w:type="paragraph" w:customStyle="1" w:styleId="StyleItalicCenteredRight-0cm">
    <w:name w:val="Style Italic Centered Right:  -0 cm"/>
    <w:basedOn w:val="a1"/>
    <w:rsid w:val="00327FD2"/>
    <w:pPr>
      <w:jc w:val="center"/>
    </w:pPr>
    <w:rPr>
      <w:i/>
      <w:iCs/>
      <w:szCs w:val="20"/>
    </w:rPr>
  </w:style>
  <w:style w:type="paragraph" w:customStyle="1" w:styleId="Headnotindexed">
    <w:name w:val="Head not indexed"/>
    <w:basedOn w:val="a1"/>
    <w:next w:val="a1"/>
    <w:rsid w:val="00327FD2"/>
    <w:pPr>
      <w:spacing w:before="240" w:after="60"/>
    </w:pPr>
    <w:rPr>
      <w:rFonts w:ascii="Arial" w:hAnsi="Arial"/>
      <w:b/>
      <w:bCs/>
      <w:sz w:val="28"/>
      <w:szCs w:val="20"/>
    </w:rPr>
  </w:style>
  <w:style w:type="paragraph" w:customStyle="1" w:styleId="Headnotnum">
    <w:name w:val="Head not num"/>
    <w:basedOn w:val="1"/>
    <w:next w:val="a1"/>
    <w:rsid w:val="00327FD2"/>
    <w:pPr>
      <w:ind w:left="0" w:firstLine="0"/>
    </w:pPr>
    <w:rPr>
      <w:rFonts w:cs="Times New Roman"/>
      <w:szCs w:val="20"/>
    </w:rPr>
  </w:style>
  <w:style w:type="paragraph" w:customStyle="1" w:styleId="StyleCentered">
    <w:name w:val="Style Centered"/>
    <w:basedOn w:val="a1"/>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af1">
    <w:name w:val="List Continue"/>
    <w:basedOn w:val="a1"/>
    <w:rsid w:val="008C15DF"/>
    <w:pPr>
      <w:spacing w:after="120" w:line="360" w:lineRule="auto"/>
      <w:ind w:left="283"/>
    </w:pPr>
    <w:rPr>
      <w:lang w:eastAsia="ru-RU"/>
    </w:rPr>
  </w:style>
  <w:style w:type="paragraph" w:customStyle="1" w:styleId="Captionfigure">
    <w:name w:val="Caption figure"/>
    <w:basedOn w:val="aa"/>
    <w:rsid w:val="00265ECB"/>
    <w:pPr>
      <w:framePr w:w="4536" w:wrap="around" w:vAnchor="margin" w:hAnchor="margin" w:xAlign="right" w:yAlign="top"/>
      <w:spacing w:before="60"/>
    </w:pPr>
    <w:rPr>
      <w:lang w:val="en-US" w:eastAsia="ru-RU"/>
    </w:rPr>
  </w:style>
  <w:style w:type="paragraph" w:customStyle="1" w:styleId="Indent">
    <w:name w:val="Indent"/>
    <w:basedOn w:val="a1"/>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a1"/>
    <w:next w:val="a1"/>
    <w:link w:val="CommandlineChar"/>
    <w:rsid w:val="00BB532E"/>
    <w:pPr>
      <w:ind w:left="539"/>
      <w:jc w:val="left"/>
    </w:pPr>
    <w:rPr>
      <w:rFonts w:ascii="Courier New" w:hAnsi="Courier New"/>
      <w:sz w:val="22"/>
      <w:lang w:eastAsia="ru-RU"/>
    </w:rPr>
  </w:style>
  <w:style w:type="paragraph" w:customStyle="1" w:styleId="Numbered">
    <w:name w:val="Numbered"/>
    <w:basedOn w:val="a1"/>
    <w:next w:val="a1"/>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a4"/>
    <w:rsid w:val="00F14C87"/>
    <w:pPr>
      <w:numPr>
        <w:numId w:val="21"/>
      </w:numPr>
    </w:pPr>
  </w:style>
  <w:style w:type="paragraph" w:customStyle="1" w:styleId="Shifted">
    <w:name w:val="Shifted"/>
    <w:basedOn w:val="a1"/>
    <w:rsid w:val="00F14C87"/>
    <w:pPr>
      <w:ind w:left="539"/>
    </w:pPr>
  </w:style>
  <w:style w:type="paragraph" w:customStyle="1" w:styleId="Commandmultiline">
    <w:name w:val="Command multiline"/>
    <w:basedOn w:val="Commandline"/>
    <w:rsid w:val="00880E82"/>
    <w:pPr>
      <w:ind w:left="0" w:firstLine="540"/>
    </w:pPr>
  </w:style>
  <w:style w:type="character" w:styleId="HTML">
    <w:name w:val="HTML Typewriter"/>
    <w:uiPriority w:val="99"/>
    <w:rsid w:val="00182C0A"/>
    <w:rPr>
      <w:rFonts w:ascii="Courier New" w:eastAsia="Times New Roman" w:hAnsi="Courier New" w:cs="Courier New"/>
      <w:sz w:val="20"/>
      <w:szCs w:val="20"/>
    </w:rPr>
  </w:style>
  <w:style w:type="character" w:styleId="af2">
    <w:name w:val="Emphasis"/>
    <w:uiPriority w:val="20"/>
    <w:qFormat/>
    <w:rsid w:val="00182C0A"/>
    <w:rPr>
      <w:i/>
      <w:iCs/>
    </w:rPr>
  </w:style>
  <w:style w:type="paragraph" w:styleId="af3">
    <w:name w:val="endnote text"/>
    <w:basedOn w:val="a1"/>
    <w:semiHidden/>
    <w:rsid w:val="000022E8"/>
    <w:rPr>
      <w:sz w:val="20"/>
      <w:szCs w:val="20"/>
    </w:rPr>
  </w:style>
  <w:style w:type="character" w:styleId="af4">
    <w:name w:val="endnote reference"/>
    <w:semiHidden/>
    <w:rsid w:val="000022E8"/>
    <w:rPr>
      <w:vertAlign w:val="superscript"/>
    </w:rPr>
  </w:style>
  <w:style w:type="character" w:customStyle="1" w:styleId="courier">
    <w:name w:val="courier"/>
    <w:basedOn w:val="a2"/>
    <w:rsid w:val="00195031"/>
  </w:style>
  <w:style w:type="character" w:styleId="af5">
    <w:name w:val="Strong"/>
    <w:rsid w:val="00727130"/>
    <w:rPr>
      <w:b/>
      <w:bCs/>
    </w:rPr>
  </w:style>
  <w:style w:type="paragraph" w:styleId="af6">
    <w:name w:val="Plain Text"/>
    <w:basedOn w:val="a1"/>
    <w:rsid w:val="007D28C4"/>
    <w:pPr>
      <w:spacing w:line="360" w:lineRule="auto"/>
    </w:pPr>
    <w:rPr>
      <w:rFonts w:ascii="Courier New" w:hAnsi="Courier New" w:cs="Courier New"/>
      <w:sz w:val="20"/>
      <w:szCs w:val="20"/>
    </w:rPr>
  </w:style>
  <w:style w:type="paragraph" w:styleId="af7">
    <w:name w:val="Block Text"/>
    <w:basedOn w:val="a1"/>
    <w:link w:val="af8"/>
    <w:rsid w:val="007D28C4"/>
    <w:pPr>
      <w:spacing w:after="120"/>
      <w:ind w:left="1440" w:right="1440"/>
    </w:pPr>
  </w:style>
  <w:style w:type="paragraph" w:styleId="af9">
    <w:name w:val="Body Text"/>
    <w:basedOn w:val="a1"/>
    <w:link w:val="afa"/>
    <w:rsid w:val="007D28C4"/>
    <w:pPr>
      <w:spacing w:after="120"/>
    </w:pPr>
  </w:style>
  <w:style w:type="paragraph" w:styleId="24">
    <w:name w:val="Body Text 2"/>
    <w:basedOn w:val="a1"/>
    <w:rsid w:val="007D28C4"/>
    <w:pPr>
      <w:spacing w:after="120" w:line="480" w:lineRule="auto"/>
    </w:pPr>
  </w:style>
  <w:style w:type="paragraph" w:styleId="32">
    <w:name w:val="Body Text 3"/>
    <w:basedOn w:val="a1"/>
    <w:rsid w:val="007D28C4"/>
    <w:pPr>
      <w:spacing w:after="120"/>
    </w:pPr>
    <w:rPr>
      <w:sz w:val="16"/>
      <w:szCs w:val="16"/>
    </w:rPr>
  </w:style>
  <w:style w:type="paragraph" w:styleId="afb">
    <w:name w:val="Body Text First Indent"/>
    <w:basedOn w:val="af9"/>
    <w:rsid w:val="007D28C4"/>
    <w:pPr>
      <w:ind w:firstLine="210"/>
    </w:pPr>
  </w:style>
  <w:style w:type="paragraph" w:styleId="25">
    <w:name w:val="Body Text First Indent 2"/>
    <w:basedOn w:val="a8"/>
    <w:rsid w:val="007D28C4"/>
    <w:pPr>
      <w:spacing w:after="120"/>
      <w:ind w:left="283" w:firstLine="210"/>
    </w:pPr>
  </w:style>
  <w:style w:type="paragraph" w:styleId="33">
    <w:name w:val="Body Text Indent 3"/>
    <w:basedOn w:val="a1"/>
    <w:rsid w:val="007D28C4"/>
    <w:pPr>
      <w:spacing w:after="120"/>
      <w:ind w:left="283"/>
    </w:pPr>
    <w:rPr>
      <w:sz w:val="16"/>
      <w:szCs w:val="16"/>
    </w:rPr>
  </w:style>
  <w:style w:type="paragraph" w:styleId="afc">
    <w:name w:val="Closing"/>
    <w:basedOn w:val="a1"/>
    <w:link w:val="afd"/>
    <w:rsid w:val="007D28C4"/>
    <w:pPr>
      <w:ind w:left="4252"/>
    </w:pPr>
  </w:style>
  <w:style w:type="paragraph" w:styleId="afe">
    <w:name w:val="annotation text"/>
    <w:basedOn w:val="a1"/>
    <w:semiHidden/>
    <w:rsid w:val="007D28C4"/>
    <w:rPr>
      <w:sz w:val="20"/>
      <w:szCs w:val="20"/>
    </w:rPr>
  </w:style>
  <w:style w:type="paragraph" w:styleId="aff">
    <w:name w:val="annotation subject"/>
    <w:basedOn w:val="afe"/>
    <w:next w:val="afe"/>
    <w:semiHidden/>
    <w:rsid w:val="007D28C4"/>
    <w:rPr>
      <w:b/>
      <w:bCs/>
    </w:rPr>
  </w:style>
  <w:style w:type="paragraph" w:styleId="aff0">
    <w:name w:val="Date"/>
    <w:basedOn w:val="a1"/>
    <w:next w:val="a1"/>
    <w:rsid w:val="007D28C4"/>
  </w:style>
  <w:style w:type="paragraph" w:styleId="aff1">
    <w:name w:val="Document Map"/>
    <w:basedOn w:val="a1"/>
    <w:semiHidden/>
    <w:rsid w:val="007D28C4"/>
    <w:pPr>
      <w:shd w:val="clear" w:color="auto" w:fill="000080"/>
    </w:pPr>
    <w:rPr>
      <w:rFonts w:ascii="Tahoma" w:hAnsi="Tahoma" w:cs="Tahoma"/>
      <w:sz w:val="20"/>
      <w:szCs w:val="20"/>
    </w:rPr>
  </w:style>
  <w:style w:type="paragraph" w:styleId="aff2">
    <w:name w:val="E-mail Signature"/>
    <w:basedOn w:val="a1"/>
    <w:rsid w:val="007D28C4"/>
  </w:style>
  <w:style w:type="paragraph" w:styleId="aff3">
    <w:name w:val="envelope address"/>
    <w:basedOn w:val="a1"/>
    <w:rsid w:val="007D28C4"/>
    <w:pPr>
      <w:framePr w:w="7920" w:h="1980" w:hRule="exact" w:hSpace="180" w:wrap="auto" w:hAnchor="page" w:xAlign="center" w:yAlign="bottom"/>
      <w:ind w:left="2880"/>
    </w:pPr>
    <w:rPr>
      <w:rFonts w:ascii="Arial" w:hAnsi="Arial" w:cs="Arial"/>
    </w:rPr>
  </w:style>
  <w:style w:type="paragraph" w:styleId="26">
    <w:name w:val="envelope return"/>
    <w:basedOn w:val="a1"/>
    <w:rsid w:val="007D28C4"/>
    <w:rPr>
      <w:rFonts w:ascii="Arial" w:hAnsi="Arial" w:cs="Arial"/>
      <w:sz w:val="20"/>
      <w:szCs w:val="20"/>
    </w:rPr>
  </w:style>
  <w:style w:type="paragraph" w:styleId="HTML0">
    <w:name w:val="HTML Address"/>
    <w:basedOn w:val="a1"/>
    <w:rsid w:val="007D28C4"/>
    <w:rPr>
      <w:i/>
      <w:iCs/>
    </w:rPr>
  </w:style>
  <w:style w:type="paragraph" w:styleId="HTML1">
    <w:name w:val="HTML Preformatted"/>
    <w:basedOn w:val="a1"/>
    <w:rsid w:val="007D28C4"/>
    <w:rPr>
      <w:rFonts w:ascii="Courier New" w:hAnsi="Courier New" w:cs="Courier New"/>
      <w:sz w:val="20"/>
      <w:szCs w:val="20"/>
    </w:rPr>
  </w:style>
  <w:style w:type="paragraph" w:styleId="11">
    <w:name w:val="index 1"/>
    <w:basedOn w:val="a1"/>
    <w:next w:val="a1"/>
    <w:autoRedefine/>
    <w:semiHidden/>
    <w:rsid w:val="007D28C4"/>
    <w:pPr>
      <w:ind w:left="240" w:hanging="240"/>
    </w:pPr>
  </w:style>
  <w:style w:type="paragraph" w:styleId="27">
    <w:name w:val="index 2"/>
    <w:basedOn w:val="a1"/>
    <w:next w:val="a1"/>
    <w:autoRedefine/>
    <w:semiHidden/>
    <w:rsid w:val="007D28C4"/>
    <w:pPr>
      <w:ind w:left="480" w:hanging="240"/>
    </w:pPr>
  </w:style>
  <w:style w:type="paragraph" w:styleId="34">
    <w:name w:val="index 3"/>
    <w:basedOn w:val="a1"/>
    <w:next w:val="a1"/>
    <w:autoRedefine/>
    <w:semiHidden/>
    <w:rsid w:val="007D28C4"/>
    <w:pPr>
      <w:ind w:left="720" w:hanging="240"/>
    </w:pPr>
  </w:style>
  <w:style w:type="paragraph" w:styleId="42">
    <w:name w:val="index 4"/>
    <w:basedOn w:val="a1"/>
    <w:next w:val="a1"/>
    <w:autoRedefine/>
    <w:semiHidden/>
    <w:rsid w:val="007D28C4"/>
    <w:pPr>
      <w:ind w:left="960" w:hanging="240"/>
    </w:pPr>
  </w:style>
  <w:style w:type="paragraph" w:styleId="52">
    <w:name w:val="index 5"/>
    <w:basedOn w:val="a1"/>
    <w:next w:val="a1"/>
    <w:autoRedefine/>
    <w:semiHidden/>
    <w:rsid w:val="007D28C4"/>
    <w:pPr>
      <w:ind w:left="1200" w:hanging="240"/>
    </w:pPr>
  </w:style>
  <w:style w:type="paragraph" w:styleId="60">
    <w:name w:val="index 6"/>
    <w:basedOn w:val="a1"/>
    <w:next w:val="a1"/>
    <w:autoRedefine/>
    <w:semiHidden/>
    <w:rsid w:val="007D28C4"/>
    <w:pPr>
      <w:ind w:left="1440" w:hanging="240"/>
    </w:pPr>
  </w:style>
  <w:style w:type="paragraph" w:styleId="70">
    <w:name w:val="index 7"/>
    <w:basedOn w:val="a1"/>
    <w:next w:val="a1"/>
    <w:autoRedefine/>
    <w:semiHidden/>
    <w:rsid w:val="007D28C4"/>
    <w:pPr>
      <w:ind w:left="1680" w:hanging="240"/>
    </w:pPr>
  </w:style>
  <w:style w:type="paragraph" w:styleId="80">
    <w:name w:val="index 8"/>
    <w:basedOn w:val="a1"/>
    <w:next w:val="a1"/>
    <w:autoRedefine/>
    <w:semiHidden/>
    <w:rsid w:val="007D28C4"/>
    <w:pPr>
      <w:ind w:left="1920" w:hanging="240"/>
    </w:pPr>
  </w:style>
  <w:style w:type="paragraph" w:styleId="90">
    <w:name w:val="index 9"/>
    <w:basedOn w:val="a1"/>
    <w:next w:val="a1"/>
    <w:autoRedefine/>
    <w:semiHidden/>
    <w:rsid w:val="007D28C4"/>
    <w:pPr>
      <w:ind w:left="2160" w:hanging="240"/>
    </w:pPr>
  </w:style>
  <w:style w:type="paragraph" w:styleId="aff4">
    <w:name w:val="index heading"/>
    <w:basedOn w:val="a1"/>
    <w:next w:val="11"/>
    <w:semiHidden/>
    <w:rsid w:val="007D28C4"/>
    <w:rPr>
      <w:rFonts w:ascii="Arial" w:hAnsi="Arial" w:cs="Arial"/>
      <w:b/>
      <w:bCs/>
    </w:rPr>
  </w:style>
  <w:style w:type="paragraph" w:styleId="aff5">
    <w:name w:val="List"/>
    <w:basedOn w:val="a1"/>
    <w:rsid w:val="007D28C4"/>
    <w:pPr>
      <w:ind w:left="283" w:hanging="283"/>
    </w:pPr>
  </w:style>
  <w:style w:type="paragraph" w:styleId="28">
    <w:name w:val="List 2"/>
    <w:basedOn w:val="a1"/>
    <w:rsid w:val="007D28C4"/>
    <w:pPr>
      <w:ind w:left="566" w:hanging="283"/>
    </w:pPr>
  </w:style>
  <w:style w:type="paragraph" w:styleId="35">
    <w:name w:val="List 3"/>
    <w:basedOn w:val="a1"/>
    <w:rsid w:val="007D28C4"/>
    <w:pPr>
      <w:ind w:left="849" w:hanging="283"/>
    </w:pPr>
  </w:style>
  <w:style w:type="paragraph" w:styleId="43">
    <w:name w:val="List 4"/>
    <w:basedOn w:val="a1"/>
    <w:rsid w:val="007D28C4"/>
    <w:pPr>
      <w:ind w:left="1132" w:hanging="283"/>
    </w:pPr>
  </w:style>
  <w:style w:type="paragraph" w:styleId="53">
    <w:name w:val="List 5"/>
    <w:basedOn w:val="a1"/>
    <w:rsid w:val="007D28C4"/>
    <w:pPr>
      <w:ind w:left="1415" w:hanging="283"/>
    </w:pPr>
  </w:style>
  <w:style w:type="paragraph" w:styleId="a0">
    <w:name w:val="List Bullet"/>
    <w:basedOn w:val="a1"/>
    <w:uiPriority w:val="99"/>
    <w:rsid w:val="007D28C4"/>
    <w:pPr>
      <w:numPr>
        <w:numId w:val="5"/>
      </w:numPr>
    </w:pPr>
  </w:style>
  <w:style w:type="paragraph" w:styleId="20">
    <w:name w:val="List Bullet 2"/>
    <w:basedOn w:val="a1"/>
    <w:rsid w:val="007D28C4"/>
    <w:pPr>
      <w:numPr>
        <w:numId w:val="6"/>
      </w:numPr>
    </w:pPr>
  </w:style>
  <w:style w:type="paragraph" w:styleId="30">
    <w:name w:val="List Bullet 3"/>
    <w:basedOn w:val="a1"/>
    <w:rsid w:val="007D28C4"/>
    <w:pPr>
      <w:numPr>
        <w:numId w:val="7"/>
      </w:numPr>
    </w:pPr>
  </w:style>
  <w:style w:type="paragraph" w:styleId="40">
    <w:name w:val="List Bullet 4"/>
    <w:basedOn w:val="a1"/>
    <w:rsid w:val="007D28C4"/>
    <w:pPr>
      <w:numPr>
        <w:numId w:val="8"/>
      </w:numPr>
    </w:pPr>
  </w:style>
  <w:style w:type="paragraph" w:styleId="50">
    <w:name w:val="List Bullet 5"/>
    <w:basedOn w:val="a1"/>
    <w:rsid w:val="007D28C4"/>
    <w:pPr>
      <w:numPr>
        <w:numId w:val="9"/>
      </w:numPr>
    </w:pPr>
  </w:style>
  <w:style w:type="paragraph" w:styleId="29">
    <w:name w:val="List Continue 2"/>
    <w:basedOn w:val="a1"/>
    <w:rsid w:val="007D28C4"/>
    <w:pPr>
      <w:spacing w:after="120"/>
      <w:ind w:left="566"/>
    </w:pPr>
  </w:style>
  <w:style w:type="paragraph" w:styleId="36">
    <w:name w:val="List Continue 3"/>
    <w:basedOn w:val="a1"/>
    <w:rsid w:val="007D28C4"/>
    <w:pPr>
      <w:spacing w:after="120"/>
      <w:ind w:left="849"/>
    </w:pPr>
  </w:style>
  <w:style w:type="paragraph" w:styleId="44">
    <w:name w:val="List Continue 4"/>
    <w:basedOn w:val="a1"/>
    <w:rsid w:val="007D28C4"/>
    <w:pPr>
      <w:spacing w:after="120"/>
      <w:ind w:left="1132"/>
    </w:pPr>
  </w:style>
  <w:style w:type="paragraph" w:styleId="54">
    <w:name w:val="List Continue 5"/>
    <w:basedOn w:val="a1"/>
    <w:rsid w:val="007D28C4"/>
    <w:pPr>
      <w:spacing w:after="120"/>
      <w:ind w:left="1415"/>
    </w:pPr>
  </w:style>
  <w:style w:type="paragraph" w:styleId="a">
    <w:name w:val="List Number"/>
    <w:basedOn w:val="a1"/>
    <w:rsid w:val="007D28C4"/>
    <w:pPr>
      <w:numPr>
        <w:numId w:val="10"/>
      </w:numPr>
    </w:pPr>
  </w:style>
  <w:style w:type="paragraph" w:styleId="2">
    <w:name w:val="List Number 2"/>
    <w:basedOn w:val="a1"/>
    <w:rsid w:val="007D28C4"/>
    <w:pPr>
      <w:numPr>
        <w:numId w:val="11"/>
      </w:numPr>
    </w:pPr>
  </w:style>
  <w:style w:type="paragraph" w:styleId="3">
    <w:name w:val="List Number 3"/>
    <w:basedOn w:val="a1"/>
    <w:rsid w:val="007D28C4"/>
    <w:pPr>
      <w:numPr>
        <w:numId w:val="12"/>
      </w:numPr>
    </w:pPr>
  </w:style>
  <w:style w:type="paragraph" w:styleId="4">
    <w:name w:val="List Number 4"/>
    <w:basedOn w:val="a1"/>
    <w:rsid w:val="007D28C4"/>
    <w:pPr>
      <w:numPr>
        <w:numId w:val="13"/>
      </w:numPr>
    </w:pPr>
  </w:style>
  <w:style w:type="paragraph" w:styleId="5">
    <w:name w:val="List Number 5"/>
    <w:basedOn w:val="a1"/>
    <w:rsid w:val="007D28C4"/>
    <w:pPr>
      <w:numPr>
        <w:numId w:val="14"/>
      </w:numPr>
    </w:pPr>
  </w:style>
  <w:style w:type="paragraph" w:styleId="aff6">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aff7">
    <w:name w:val="Message Header"/>
    <w:basedOn w:val="a1"/>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8">
    <w:name w:val="Normal (Web)"/>
    <w:basedOn w:val="a1"/>
    <w:rsid w:val="007D28C4"/>
  </w:style>
  <w:style w:type="paragraph" w:styleId="aff9">
    <w:name w:val="Normal Indent"/>
    <w:basedOn w:val="a1"/>
    <w:rsid w:val="007D28C4"/>
    <w:pPr>
      <w:ind w:left="708"/>
    </w:pPr>
  </w:style>
  <w:style w:type="paragraph" w:styleId="affa">
    <w:name w:val="Note Heading"/>
    <w:basedOn w:val="a1"/>
    <w:next w:val="a1"/>
    <w:rsid w:val="007D28C4"/>
  </w:style>
  <w:style w:type="paragraph" w:styleId="affb">
    <w:name w:val="Salutation"/>
    <w:basedOn w:val="a1"/>
    <w:next w:val="a1"/>
    <w:rsid w:val="007D28C4"/>
  </w:style>
  <w:style w:type="paragraph" w:styleId="affc">
    <w:name w:val="Signature"/>
    <w:basedOn w:val="a1"/>
    <w:rsid w:val="007D28C4"/>
    <w:pPr>
      <w:ind w:left="4252"/>
    </w:pPr>
  </w:style>
  <w:style w:type="paragraph" w:styleId="affd">
    <w:name w:val="Subtitle"/>
    <w:basedOn w:val="a1"/>
    <w:rsid w:val="007D28C4"/>
    <w:pPr>
      <w:spacing w:after="60"/>
      <w:jc w:val="center"/>
      <w:outlineLvl w:val="1"/>
    </w:pPr>
    <w:rPr>
      <w:rFonts w:ascii="Arial" w:hAnsi="Arial" w:cs="Arial"/>
    </w:rPr>
  </w:style>
  <w:style w:type="paragraph" w:styleId="affe">
    <w:name w:val="table of authorities"/>
    <w:basedOn w:val="a1"/>
    <w:next w:val="a1"/>
    <w:semiHidden/>
    <w:rsid w:val="007D28C4"/>
    <w:pPr>
      <w:ind w:left="240" w:hanging="240"/>
    </w:pPr>
  </w:style>
  <w:style w:type="paragraph" w:styleId="afff">
    <w:name w:val="table of figures"/>
    <w:basedOn w:val="a1"/>
    <w:next w:val="a1"/>
    <w:semiHidden/>
    <w:rsid w:val="007D28C4"/>
  </w:style>
  <w:style w:type="paragraph" w:customStyle="1" w:styleId="afff0">
    <w:name w:val="Название"/>
    <w:basedOn w:val="a1"/>
    <w:rsid w:val="007D28C4"/>
    <w:pPr>
      <w:spacing w:before="240" w:after="60"/>
      <w:jc w:val="center"/>
      <w:outlineLvl w:val="0"/>
    </w:pPr>
    <w:rPr>
      <w:rFonts w:ascii="Arial" w:hAnsi="Arial" w:cs="Arial"/>
      <w:b/>
      <w:bCs/>
      <w:kern w:val="28"/>
      <w:sz w:val="32"/>
      <w:szCs w:val="32"/>
    </w:rPr>
  </w:style>
  <w:style w:type="paragraph" w:styleId="afff1">
    <w:name w:val="toa heading"/>
    <w:basedOn w:val="a1"/>
    <w:next w:val="a1"/>
    <w:semiHidden/>
    <w:rsid w:val="007D28C4"/>
    <w:pPr>
      <w:spacing w:before="120"/>
    </w:pPr>
    <w:rPr>
      <w:rFonts w:ascii="Arial" w:hAnsi="Arial" w:cs="Arial"/>
      <w:b/>
      <w:bCs/>
    </w:rPr>
  </w:style>
  <w:style w:type="paragraph" w:styleId="37">
    <w:name w:val="toc 3"/>
    <w:basedOn w:val="a1"/>
    <w:next w:val="a1"/>
    <w:autoRedefine/>
    <w:semiHidden/>
    <w:rsid w:val="007D28C4"/>
    <w:pPr>
      <w:ind w:left="480"/>
    </w:pPr>
  </w:style>
  <w:style w:type="paragraph" w:styleId="45">
    <w:name w:val="toc 4"/>
    <w:basedOn w:val="a1"/>
    <w:next w:val="a1"/>
    <w:autoRedefine/>
    <w:semiHidden/>
    <w:rsid w:val="007D28C4"/>
    <w:pPr>
      <w:ind w:left="720"/>
    </w:pPr>
  </w:style>
  <w:style w:type="paragraph" w:styleId="55">
    <w:name w:val="toc 5"/>
    <w:basedOn w:val="a1"/>
    <w:next w:val="a1"/>
    <w:autoRedefine/>
    <w:semiHidden/>
    <w:rsid w:val="007D28C4"/>
    <w:pPr>
      <w:ind w:left="960"/>
    </w:pPr>
  </w:style>
  <w:style w:type="paragraph" w:styleId="61">
    <w:name w:val="toc 6"/>
    <w:basedOn w:val="a1"/>
    <w:next w:val="a1"/>
    <w:autoRedefine/>
    <w:semiHidden/>
    <w:rsid w:val="007D28C4"/>
    <w:pPr>
      <w:ind w:left="1200"/>
    </w:pPr>
  </w:style>
  <w:style w:type="paragraph" w:styleId="71">
    <w:name w:val="toc 7"/>
    <w:basedOn w:val="a1"/>
    <w:next w:val="a1"/>
    <w:autoRedefine/>
    <w:semiHidden/>
    <w:rsid w:val="007D28C4"/>
    <w:pPr>
      <w:ind w:left="1440"/>
    </w:pPr>
  </w:style>
  <w:style w:type="paragraph" w:styleId="81">
    <w:name w:val="toc 8"/>
    <w:basedOn w:val="a1"/>
    <w:next w:val="a1"/>
    <w:autoRedefine/>
    <w:semiHidden/>
    <w:rsid w:val="007D28C4"/>
    <w:pPr>
      <w:ind w:left="1680"/>
    </w:pPr>
  </w:style>
  <w:style w:type="paragraph" w:styleId="91">
    <w:name w:val="toc 9"/>
    <w:basedOn w:val="a1"/>
    <w:next w:val="a1"/>
    <w:autoRedefine/>
    <w:semiHidden/>
    <w:rsid w:val="007D28C4"/>
    <w:pPr>
      <w:ind w:left="1920"/>
    </w:pPr>
  </w:style>
  <w:style w:type="paragraph" w:customStyle="1" w:styleId="12">
    <w:name w:val="Список литературы1"/>
    <w:basedOn w:val="a5"/>
    <w:rsid w:val="00204EC7"/>
    <w:pPr>
      <w:tabs>
        <w:tab w:val="left" w:pos="504"/>
      </w:tabs>
      <w:ind w:left="504" w:hanging="504"/>
    </w:pPr>
  </w:style>
  <w:style w:type="character" w:customStyle="1" w:styleId="af8">
    <w:name w:val="Цитата Знак"/>
    <w:link w:val="af7"/>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afa">
    <w:name w:val="Основной текст Знак"/>
    <w:link w:val="af9"/>
    <w:rsid w:val="00C3239A"/>
    <w:rPr>
      <w:sz w:val="24"/>
      <w:szCs w:val="24"/>
      <w:lang w:val="en-US" w:eastAsia="en-US" w:bidi="ar-SA"/>
    </w:rPr>
  </w:style>
  <w:style w:type="character" w:customStyle="1" w:styleId="afd">
    <w:name w:val="Прощание Знак"/>
    <w:link w:val="afc"/>
    <w:rsid w:val="00A00B39"/>
    <w:rPr>
      <w:sz w:val="24"/>
      <w:szCs w:val="24"/>
      <w:lang w:val="en-US" w:eastAsia="en-US" w:bidi="ar-SA"/>
    </w:rPr>
  </w:style>
  <w:style w:type="paragraph" w:customStyle="1" w:styleId="13">
    <w:name w:val="Абзац списка1"/>
    <w:basedOn w:val="a1"/>
    <w:next w:val="a0"/>
    <w:rsid w:val="0011349F"/>
    <w:pPr>
      <w:ind w:left="357"/>
    </w:pPr>
  </w:style>
  <w:style w:type="character" w:customStyle="1" w:styleId="a6">
    <w:name w:val="Текст сноски Знак"/>
    <w:link w:val="a5"/>
    <w:uiPriority w:val="99"/>
    <w:locked/>
    <w:rsid w:val="007D3C52"/>
    <w:rPr>
      <w:lang w:val="en-US" w:eastAsia="en-US"/>
    </w:rPr>
  </w:style>
  <w:style w:type="paragraph" w:styleId="afff2">
    <w:name w:val="List Paragraph"/>
    <w:basedOn w:val="a1"/>
    <w:next w:val="a0"/>
    <w:uiPriority w:val="34"/>
    <w:rsid w:val="007D3C52"/>
    <w:pPr>
      <w:ind w:left="357"/>
    </w:pPr>
  </w:style>
  <w:style w:type="paragraph" w:styleId="afff3">
    <w:name w:val="Bibliography"/>
    <w:basedOn w:val="a1"/>
    <w:next w:val="a1"/>
    <w:uiPriority w:val="37"/>
    <w:unhideWhenUsed/>
    <w:rsid w:val="005317FF"/>
  </w:style>
  <w:style w:type="character" w:customStyle="1" w:styleId="IndentChar">
    <w:name w:val="Indent Char"/>
    <w:link w:val="Indent"/>
    <w:rsid w:val="00276ABB"/>
    <w:rPr>
      <w:sz w:val="24"/>
      <w:lang w:val="en-US"/>
    </w:rPr>
  </w:style>
  <w:style w:type="character" w:styleId="afff4">
    <w:name w:val="Placeholder Text"/>
    <w:basedOn w:val="a2"/>
    <w:uiPriority w:val="99"/>
    <w:semiHidden/>
    <w:rsid w:val="00EC4C9B"/>
    <w:rPr>
      <w:color w:val="808080"/>
    </w:rPr>
  </w:style>
  <w:style w:type="character" w:styleId="HTML2">
    <w:name w:val="HTML Code"/>
    <w:basedOn w:val="a2"/>
    <w:uiPriority w:val="99"/>
    <w:unhideWhenUsed/>
    <w:rsid w:val="00B1259E"/>
    <w:rPr>
      <w:rFonts w:ascii="Courier New" w:eastAsia="Times New Roman" w:hAnsi="Courier New" w:cs="Courier New"/>
      <w:sz w:val="20"/>
      <w:szCs w:val="20"/>
    </w:rPr>
  </w:style>
  <w:style w:type="character" w:styleId="afff5">
    <w:name w:val="annotation reference"/>
    <w:basedOn w:val="a2"/>
    <w:rsid w:val="001A6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a-discuss@googlegroups.com"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da-team/adda/raw/v1.4.0/doc/manual.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4" Type="http://schemas.openxmlformats.org/officeDocument/2006/relationships/image" Target="media/image2.wmf"/><Relationship Id="rId22" Type="http://schemas.openxmlformats.org/officeDocument/2006/relationships/image" Target="media/image7.wmf"/></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wiki/AddingBeam" TargetMode="External"/><Relationship Id="rId39" Type="http://schemas.openxmlformats.org/officeDocument/2006/relationships/hyperlink" Target="https://github.com/adda-team/adda/issues/178" TargetMode="External"/><Relationship Id="rId3" Type="http://schemas.openxmlformats.org/officeDocument/2006/relationships/hyperlink" Target="https://github.com/adda-team/adda/wiki/Features" TargetMode="External"/><Relationship Id="rId21" Type="http://schemas.openxmlformats.org/officeDocument/2006/relationships/hyperlink" Target="https://github.com/adda-team/adda/wiki/AddingShape" TargetMode="External"/><Relationship Id="rId34" Type="http://schemas.openxmlformats.org/officeDocument/2006/relationships/hyperlink" Target="https://github.com/adda-team/adda/issues/35" TargetMode="External"/><Relationship Id="rId42" Type="http://schemas.openxmlformats.org/officeDocument/2006/relationships/hyperlink" Target="https://github.com/adda-team/adda/issues/177" TargetMode="External"/><Relationship Id="rId47" Type="http://schemas.openxmlformats.org/officeDocument/2006/relationships/hyperlink" Target="https://github.com/adda-team/adda/issues/175" TargetMode="External"/><Relationship Id="rId50" Type="http://schemas.openxmlformats.org/officeDocument/2006/relationships/hyperlink" Target="https://github.com/adda-team/adda/issues/197" TargetMode="External"/><Relationship Id="rId7" Type="http://schemas.openxmlformats.org/officeDocument/2006/relationships/hyperlink" Target="https://github.com/adda-team/adda/wiki/FAQ"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issues/89" TargetMode="External"/><Relationship Id="rId33" Type="http://schemas.openxmlformats.org/officeDocument/2006/relationships/hyperlink" Target="https://github.com/adda-team/adda/issues/170" TargetMode="External"/><Relationship Id="rId38" Type="http://schemas.openxmlformats.org/officeDocument/2006/relationships/hyperlink" Target="https://github.com/adda-team/adda/issues/14" TargetMode="External"/><Relationship Id="rId46" Type="http://schemas.openxmlformats.org/officeDocument/2006/relationships/hyperlink" Target="https://github.com/adda-team/adda/issues/160"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0" Type="http://schemas.openxmlformats.org/officeDocument/2006/relationships/hyperlink" Target="https://upload.wikimedia.org/wikipedia/commons/8/8a/Superellipsoid_collection.png" TargetMode="External"/><Relationship Id="rId29" Type="http://schemas.openxmlformats.org/officeDocument/2006/relationships/hyperlink" Target="https://github.com/adda-team/adda/tree/wd" TargetMode="External"/><Relationship Id="rId41" Type="http://schemas.openxmlformats.org/officeDocument/2006/relationships/hyperlink" Target="https://github.com/adda-team/adda/issues/59" TargetMode="External"/><Relationship Id="rId54" Type="http://schemas.openxmlformats.org/officeDocument/2006/relationships/hyperlink" Target="https://computing.llnl.gov/linux/slurm/"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171" TargetMode="External"/><Relationship Id="rId32" Type="http://schemas.openxmlformats.org/officeDocument/2006/relationships/hyperlink" Target="https://github.com/adda-team/adda/wiki/AddingReflection" TargetMode="External"/><Relationship Id="rId37" Type="http://schemas.openxmlformats.org/officeDocument/2006/relationships/hyperlink" Target="https://github.com/adda-team/adda/issues/135" TargetMode="External"/><Relationship Id="rId40" Type="http://schemas.openxmlformats.org/officeDocument/2006/relationships/hyperlink" Target="https://github.com/adda-team/adda/wiki/AddingIterativeSolver" TargetMode="External"/><Relationship Id="rId45" Type="http://schemas.openxmlformats.org/officeDocument/2006/relationships/hyperlink" Target="https://github.com/adda-team/adda/wiki/SparseMode" TargetMode="External"/><Relationship Id="rId53" Type="http://schemas.openxmlformats.org/officeDocument/2006/relationships/hyperlink" Target="https://github.com/adda-team/adda/wiki/Acknowledgements" TargetMode="External"/><Relationship Id="rId5" Type="http://schemas.openxmlformats.org/officeDocument/2006/relationships/hyperlink" Target="http://www.gnu.org/copyleft/gpl.html"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21" TargetMode="External"/><Relationship Id="rId28" Type="http://schemas.openxmlformats.org/officeDocument/2006/relationships/hyperlink" Target="https://github.com/adda-team/adda/issues/251" TargetMode="External"/><Relationship Id="rId36" Type="http://schemas.openxmlformats.org/officeDocument/2006/relationships/hyperlink" Target="https://github.com/adda-team/adda/issues/181" TargetMode="External"/><Relationship Id="rId49" Type="http://schemas.openxmlformats.org/officeDocument/2006/relationships/hyperlink" Target="https://github.com/adda-team/adda/issues/176"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Interaction" TargetMode="External"/><Relationship Id="rId44" Type="http://schemas.openxmlformats.org/officeDocument/2006/relationships/hyperlink" Target="https://github.com/adda-team/adda/wiki/InstallingclFFT" TargetMode="External"/><Relationship Id="rId52" Type="http://schemas.openxmlformats.org/officeDocument/2006/relationships/hyperlink" Target="https://github.com/adda-team/adda/wiki"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www.math.sci.hiroshima-u.ac.jp/~m-mat/MT/emt.html" TargetMode="External"/><Relationship Id="rId27" Type="http://schemas.openxmlformats.org/officeDocument/2006/relationships/hyperlink" Target="https://github.com/adda-team/adda/issues/30" TargetMode="External"/><Relationship Id="rId30" Type="http://schemas.openxmlformats.org/officeDocument/2006/relationships/hyperlink" Target="https://github.com/adda-team/adda/wiki/AddingPolarizability" TargetMode="External"/><Relationship Id="rId35" Type="http://schemas.openxmlformats.org/officeDocument/2006/relationships/hyperlink" Target="https://github.com/adda-team/adda/issues/22" TargetMode="External"/><Relationship Id="rId43" Type="http://schemas.openxmlformats.org/officeDocument/2006/relationships/hyperlink" Target="https://github.com/adda-team/adda/wiki/InstallingFFTW3" TargetMode="External"/><Relationship Id="rId48" Type="http://schemas.openxmlformats.org/officeDocument/2006/relationships/hyperlink" Target="http://sharon.esrac.ele.tue.nl/users/pe1rxq/nec2c.rxq/nec2c.rxq-0.2.tar.gz"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baptiste/adda/wiki/wrapper_prim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DFBCA-35AF-4868-A0ED-311FC052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18918</TotalTime>
  <Pages>70</Pages>
  <Words>83018</Words>
  <Characters>473206</Characters>
  <Application>Microsoft Office Word</Application>
  <DocSecurity>0</DocSecurity>
  <Lines>3943</Lines>
  <Paragraphs>1110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555114</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Maxim</cp:lastModifiedBy>
  <cp:revision>35</cp:revision>
  <cp:lastPrinted>2020-12-15T15:08:00Z</cp:lastPrinted>
  <dcterms:created xsi:type="dcterms:W3CDTF">2018-07-09T11:18:00Z</dcterms:created>
  <dcterms:modified xsi:type="dcterms:W3CDTF">2021-09-06T14:04:00Z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id="U2UUXXig"/&gt;&lt;style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