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625B" w14:textId="5338CEC4" w:rsidR="00E03592" w:rsidRDefault="00E531B2" w:rsidP="00E531B2">
      <w:pPr>
        <w:pStyle w:val="Title"/>
        <w:jc w:val="center"/>
      </w:pPr>
      <w:r>
        <w:t>Universitatea Tehnică din Cluj-Napoca</w:t>
      </w:r>
    </w:p>
    <w:p w14:paraId="26710D0D" w14:textId="476F77B2" w:rsidR="00DA5D94" w:rsidRPr="00F2475B" w:rsidRDefault="00F2475B" w:rsidP="00F2475B">
      <w:pPr>
        <w:jc w:val="center"/>
        <w:rPr>
          <w:sz w:val="32"/>
          <w:szCs w:val="32"/>
        </w:rPr>
      </w:pPr>
      <w:r w:rsidRPr="00F2475B">
        <w:rPr>
          <w:sz w:val="32"/>
          <w:szCs w:val="32"/>
        </w:rPr>
        <w:t>Facultatea de Automatică și Calculatoare</w:t>
      </w:r>
    </w:p>
    <w:p w14:paraId="7EF35839" w14:textId="17C310A9" w:rsidR="00F2475B" w:rsidRPr="00F2475B" w:rsidRDefault="00F2475B" w:rsidP="00F2475B">
      <w:pPr>
        <w:jc w:val="center"/>
        <w:rPr>
          <w:sz w:val="28"/>
          <w:szCs w:val="28"/>
        </w:rPr>
      </w:pPr>
      <w:r w:rsidRPr="00F2475B">
        <w:rPr>
          <w:sz w:val="28"/>
          <w:szCs w:val="28"/>
        </w:rPr>
        <w:t xml:space="preserve">Informatică </w:t>
      </w:r>
      <w:r w:rsidR="00442B1A">
        <w:rPr>
          <w:sz w:val="28"/>
          <w:szCs w:val="28"/>
        </w:rPr>
        <w:t>Aplicat</w:t>
      </w:r>
      <w:r w:rsidRPr="00F2475B">
        <w:rPr>
          <w:sz w:val="28"/>
          <w:szCs w:val="28"/>
        </w:rPr>
        <w:t>ă – Master</w:t>
      </w:r>
    </w:p>
    <w:p w14:paraId="060FC119" w14:textId="449B4835" w:rsidR="00F2475B" w:rsidRPr="00F2475B" w:rsidRDefault="00F2475B" w:rsidP="00F2475B">
      <w:pPr>
        <w:jc w:val="center"/>
      </w:pPr>
      <w:r>
        <w:t>Anul II</w:t>
      </w:r>
    </w:p>
    <w:p w14:paraId="7982DE5A" w14:textId="77777777" w:rsidR="00DA5D94" w:rsidRDefault="00DA5D94" w:rsidP="00DA5D94">
      <w:pPr>
        <w:rPr>
          <w:lang w:val="en-US"/>
        </w:rPr>
      </w:pPr>
    </w:p>
    <w:p w14:paraId="470ED518" w14:textId="77777777" w:rsidR="00DA5D94" w:rsidRDefault="00DA5D94" w:rsidP="006E6121">
      <w:pPr>
        <w:ind w:firstLine="0"/>
        <w:rPr>
          <w:lang w:val="en-US"/>
        </w:rPr>
      </w:pPr>
    </w:p>
    <w:p w14:paraId="0855B8FD" w14:textId="77777777" w:rsidR="00DA5D94" w:rsidRDefault="00DA5D94" w:rsidP="00DA5D94">
      <w:pPr>
        <w:rPr>
          <w:lang w:val="en-US"/>
        </w:rPr>
      </w:pPr>
    </w:p>
    <w:p w14:paraId="29B2B7AE" w14:textId="39BBF06F" w:rsidR="00DA5D94" w:rsidRDefault="00DA5D94" w:rsidP="00DA5D94">
      <w:pPr>
        <w:pStyle w:val="Title"/>
      </w:pPr>
    </w:p>
    <w:p w14:paraId="793E60F2" w14:textId="1B97C74F" w:rsidR="00DA5D94" w:rsidRDefault="0068539B" w:rsidP="001D1B49">
      <w:pPr>
        <w:pStyle w:val="Title"/>
        <w:jc w:val="center"/>
      </w:pPr>
      <w:proofErr w:type="spellStart"/>
      <w:r>
        <w:t>Library</w:t>
      </w:r>
      <w:proofErr w:type="spellEnd"/>
      <w:r>
        <w:t xml:space="preserve"> </w:t>
      </w:r>
      <w:proofErr w:type="spellStart"/>
      <w:r>
        <w:t>Resource</w:t>
      </w:r>
      <w:proofErr w:type="spellEnd"/>
      <w:r>
        <w:t xml:space="preserve"> </w:t>
      </w:r>
      <w:proofErr w:type="spellStart"/>
      <w:r>
        <w:t>Checkout</w:t>
      </w:r>
      <w:proofErr w:type="spellEnd"/>
      <w:r>
        <w:t xml:space="preserve"> </w:t>
      </w:r>
      <w:proofErr w:type="spellStart"/>
      <w:r>
        <w:t>System</w:t>
      </w:r>
      <w:proofErr w:type="spellEnd"/>
      <w:r>
        <w:t xml:space="preserve"> </w:t>
      </w:r>
    </w:p>
    <w:p w14:paraId="218140AD" w14:textId="77777777" w:rsidR="00EB0BC2" w:rsidRDefault="00EB0BC2" w:rsidP="00EB0BC2"/>
    <w:p w14:paraId="2905BF73" w14:textId="77777777" w:rsidR="00F2475B" w:rsidRDefault="00F2475B" w:rsidP="00EB0BC2"/>
    <w:p w14:paraId="3242D7CB" w14:textId="77777777" w:rsidR="00EB0BC2" w:rsidRDefault="00EB0BC2" w:rsidP="00EB0BC2"/>
    <w:p w14:paraId="2D57C2A3" w14:textId="77777777" w:rsidR="00E531B2" w:rsidRDefault="00E531B2" w:rsidP="00EB0BC2"/>
    <w:p w14:paraId="210E95BA" w14:textId="6D0640EA" w:rsidR="00E531B2" w:rsidRPr="00F2475B" w:rsidRDefault="00402C03" w:rsidP="00F2475B">
      <w:pPr>
        <w:jc w:val="center"/>
        <w:rPr>
          <w:sz w:val="32"/>
          <w:szCs w:val="32"/>
        </w:rPr>
      </w:pPr>
      <w:r>
        <w:rPr>
          <w:sz w:val="32"/>
          <w:szCs w:val="32"/>
        </w:rPr>
        <w:t>SSART IA</w:t>
      </w:r>
    </w:p>
    <w:p w14:paraId="56084E35" w14:textId="3C244CF5" w:rsidR="00EB0BC2" w:rsidRPr="00F2475B" w:rsidRDefault="00E531B2" w:rsidP="00EB0BC2">
      <w:pPr>
        <w:jc w:val="center"/>
        <w:rPr>
          <w:sz w:val="28"/>
          <w:szCs w:val="28"/>
        </w:rPr>
      </w:pPr>
      <w:r w:rsidRPr="00F2475B">
        <w:rPr>
          <w:sz w:val="28"/>
          <w:szCs w:val="28"/>
        </w:rPr>
        <w:t>Oroian Ștefania Carmen</w:t>
      </w:r>
    </w:p>
    <w:p w14:paraId="65761AF9" w14:textId="601D0165" w:rsidR="00E531B2" w:rsidRDefault="00402C03" w:rsidP="00EB0BC2">
      <w:pPr>
        <w:jc w:val="center"/>
      </w:pPr>
      <w:r>
        <w:t xml:space="preserve">Scenariul 6 – </w:t>
      </w:r>
      <w:proofErr w:type="spellStart"/>
      <w:r>
        <w:t>Library</w:t>
      </w:r>
      <w:proofErr w:type="spellEnd"/>
      <w:r>
        <w:t xml:space="preserve"> </w:t>
      </w:r>
      <w:proofErr w:type="spellStart"/>
      <w:r>
        <w:t>Resource</w:t>
      </w:r>
      <w:proofErr w:type="spellEnd"/>
      <w:r>
        <w:t xml:space="preserve"> </w:t>
      </w:r>
      <w:proofErr w:type="spellStart"/>
      <w:r>
        <w:t>Checkout</w:t>
      </w:r>
      <w:proofErr w:type="spellEnd"/>
      <w:r>
        <w:t xml:space="preserve"> </w:t>
      </w:r>
      <w:proofErr w:type="spellStart"/>
      <w:r>
        <w:t>System</w:t>
      </w:r>
      <w:proofErr w:type="spellEnd"/>
    </w:p>
    <w:p w14:paraId="4A1C9F2C" w14:textId="77777777" w:rsidR="00402C03" w:rsidRDefault="00402C03" w:rsidP="00EB0BC2">
      <w:pPr>
        <w:jc w:val="center"/>
      </w:pPr>
    </w:p>
    <w:p w14:paraId="329EBD12" w14:textId="77777777" w:rsidR="00E531B2" w:rsidRDefault="00E531B2" w:rsidP="00EB0BC2">
      <w:pPr>
        <w:jc w:val="center"/>
      </w:pPr>
    </w:p>
    <w:p w14:paraId="3136219A" w14:textId="77777777" w:rsidR="00E531B2" w:rsidRDefault="00E531B2" w:rsidP="00370333">
      <w:pPr>
        <w:ind w:firstLine="0"/>
      </w:pPr>
    </w:p>
    <w:p w14:paraId="35DEFEE5" w14:textId="1595523A" w:rsidR="00E531B2" w:rsidRDefault="00E531B2" w:rsidP="00EB0BC2">
      <w:pPr>
        <w:jc w:val="center"/>
      </w:pPr>
      <w:r>
        <w:t>202</w:t>
      </w:r>
      <w:r w:rsidR="00402C03">
        <w:t>5</w:t>
      </w:r>
    </w:p>
    <w:p w14:paraId="0F0F7F54" w14:textId="77777777" w:rsidR="00664FC1" w:rsidRDefault="00664FC1">
      <w:pPr>
        <w:sectPr w:rsidR="00664FC1" w:rsidSect="00370333">
          <w:footerReference w:type="default" r:id="rId8"/>
          <w:type w:val="continuous"/>
          <w:pgSz w:w="12240" w:h="15840"/>
          <w:pgMar w:top="1440" w:right="1440" w:bottom="1440" w:left="1440" w:header="708" w:footer="708" w:gutter="0"/>
          <w:cols w:space="708"/>
          <w:titlePg/>
          <w:docGrid w:linePitch="360"/>
        </w:sectPr>
      </w:pPr>
    </w:p>
    <w:p w14:paraId="6FAAE169" w14:textId="09967A1A" w:rsidR="00F2475B" w:rsidRDefault="00F2475B"/>
    <w:sdt>
      <w:sdtPr>
        <w:rPr>
          <w:rFonts w:ascii="Times New Roman" w:eastAsiaTheme="minorHAnsi" w:hAnsi="Times New Roman" w:cstheme="minorBidi"/>
          <w:color w:val="auto"/>
          <w:kern w:val="2"/>
          <w:sz w:val="24"/>
          <w:szCs w:val="24"/>
          <w:lang w:val="ro-RO"/>
          <w14:ligatures w14:val="standardContextual"/>
        </w:rPr>
        <w:id w:val="2056112451"/>
        <w:docPartObj>
          <w:docPartGallery w:val="Table of Contents"/>
          <w:docPartUnique/>
        </w:docPartObj>
      </w:sdtPr>
      <w:sdtEndPr>
        <w:rPr>
          <w:b/>
          <w:bCs/>
          <w:noProof/>
        </w:rPr>
      </w:sdtEndPr>
      <w:sdtContent>
        <w:p w14:paraId="5103CC76" w14:textId="67DCA1ED" w:rsidR="00F57D4E" w:rsidRDefault="00F57D4E">
          <w:pPr>
            <w:pStyle w:val="TOCHeading"/>
          </w:pPr>
          <w:r>
            <w:t>Contents</w:t>
          </w:r>
        </w:p>
        <w:p w14:paraId="6016D623" w14:textId="682C5569" w:rsidR="00BE256C" w:rsidRDefault="00F57D4E">
          <w:pPr>
            <w:pStyle w:val="TOC1"/>
            <w:tabs>
              <w:tab w:val="left" w:pos="1200"/>
              <w:tab w:val="right" w:leader="dot" w:pos="9350"/>
            </w:tabs>
            <w:rPr>
              <w:rFonts w:asciiTheme="minorHAnsi" w:eastAsiaTheme="minorEastAsia" w:hAnsiTheme="minorHAnsi"/>
              <w:noProof/>
              <w:lang w:val="en-US"/>
            </w:rPr>
          </w:pPr>
          <w:r>
            <w:fldChar w:fldCharType="begin"/>
          </w:r>
          <w:r>
            <w:instrText xml:space="preserve"> TOC \o "1-3" \h \z \u </w:instrText>
          </w:r>
          <w:r>
            <w:fldChar w:fldCharType="separate"/>
          </w:r>
          <w:hyperlink w:anchor="_Toc221153833" w:history="1">
            <w:r w:rsidR="00BE256C" w:rsidRPr="008A2D82">
              <w:rPr>
                <w:rStyle w:val="Hyperlink"/>
                <w:noProof/>
              </w:rPr>
              <w:t>1.</w:t>
            </w:r>
            <w:r w:rsidR="00BE256C">
              <w:rPr>
                <w:rFonts w:asciiTheme="minorHAnsi" w:eastAsiaTheme="minorEastAsia" w:hAnsiTheme="minorHAnsi"/>
                <w:noProof/>
                <w:lang w:val="en-US"/>
              </w:rPr>
              <w:tab/>
            </w:r>
            <w:r w:rsidR="00BE256C" w:rsidRPr="008A2D82">
              <w:rPr>
                <w:rStyle w:val="Hyperlink"/>
                <w:noProof/>
              </w:rPr>
              <w:t>Project Overview</w:t>
            </w:r>
            <w:r w:rsidR="00BE256C">
              <w:rPr>
                <w:noProof/>
                <w:webHidden/>
              </w:rPr>
              <w:tab/>
            </w:r>
            <w:r w:rsidR="00BE256C">
              <w:rPr>
                <w:noProof/>
                <w:webHidden/>
              </w:rPr>
              <w:fldChar w:fldCharType="begin"/>
            </w:r>
            <w:r w:rsidR="00BE256C">
              <w:rPr>
                <w:noProof/>
                <w:webHidden/>
              </w:rPr>
              <w:instrText xml:space="preserve"> PAGEREF _Toc221153833 \h </w:instrText>
            </w:r>
            <w:r w:rsidR="00BE256C">
              <w:rPr>
                <w:noProof/>
                <w:webHidden/>
              </w:rPr>
            </w:r>
            <w:r w:rsidR="00BE256C">
              <w:rPr>
                <w:noProof/>
                <w:webHidden/>
              </w:rPr>
              <w:fldChar w:fldCharType="separate"/>
            </w:r>
            <w:r w:rsidR="00BE256C">
              <w:rPr>
                <w:noProof/>
                <w:webHidden/>
              </w:rPr>
              <w:t>4</w:t>
            </w:r>
            <w:r w:rsidR="00BE256C">
              <w:rPr>
                <w:noProof/>
                <w:webHidden/>
              </w:rPr>
              <w:fldChar w:fldCharType="end"/>
            </w:r>
          </w:hyperlink>
        </w:p>
        <w:p w14:paraId="6721E8AF" w14:textId="28B7745E" w:rsidR="00BE256C" w:rsidRDefault="00BE256C">
          <w:pPr>
            <w:pStyle w:val="TOC1"/>
            <w:tabs>
              <w:tab w:val="left" w:pos="1200"/>
              <w:tab w:val="right" w:leader="dot" w:pos="9350"/>
            </w:tabs>
            <w:rPr>
              <w:rFonts w:asciiTheme="minorHAnsi" w:eastAsiaTheme="minorEastAsia" w:hAnsiTheme="minorHAnsi"/>
              <w:noProof/>
              <w:lang w:val="en-US"/>
            </w:rPr>
          </w:pPr>
          <w:hyperlink w:anchor="_Toc221153834" w:history="1">
            <w:r w:rsidRPr="008A2D82">
              <w:rPr>
                <w:rStyle w:val="Hyperlink"/>
                <w:noProof/>
              </w:rPr>
              <w:t>2.</w:t>
            </w:r>
            <w:r>
              <w:rPr>
                <w:rFonts w:asciiTheme="minorHAnsi" w:eastAsiaTheme="minorEastAsia" w:hAnsiTheme="minorHAnsi"/>
                <w:noProof/>
                <w:lang w:val="en-US"/>
              </w:rPr>
              <w:tab/>
            </w:r>
            <w:r w:rsidRPr="008A2D82">
              <w:rPr>
                <w:rStyle w:val="Hyperlink"/>
                <w:noProof/>
              </w:rPr>
              <w:t>Key Features</w:t>
            </w:r>
            <w:r>
              <w:rPr>
                <w:noProof/>
                <w:webHidden/>
              </w:rPr>
              <w:tab/>
            </w:r>
            <w:r>
              <w:rPr>
                <w:noProof/>
                <w:webHidden/>
              </w:rPr>
              <w:fldChar w:fldCharType="begin"/>
            </w:r>
            <w:r>
              <w:rPr>
                <w:noProof/>
                <w:webHidden/>
              </w:rPr>
              <w:instrText xml:space="preserve"> PAGEREF _Toc221153834 \h </w:instrText>
            </w:r>
            <w:r>
              <w:rPr>
                <w:noProof/>
                <w:webHidden/>
              </w:rPr>
            </w:r>
            <w:r>
              <w:rPr>
                <w:noProof/>
                <w:webHidden/>
              </w:rPr>
              <w:fldChar w:fldCharType="separate"/>
            </w:r>
            <w:r>
              <w:rPr>
                <w:noProof/>
                <w:webHidden/>
              </w:rPr>
              <w:t>4</w:t>
            </w:r>
            <w:r>
              <w:rPr>
                <w:noProof/>
                <w:webHidden/>
              </w:rPr>
              <w:fldChar w:fldCharType="end"/>
            </w:r>
          </w:hyperlink>
        </w:p>
        <w:p w14:paraId="1AE877F7" w14:textId="66E1B110" w:rsidR="00BE256C" w:rsidRDefault="00BE256C">
          <w:pPr>
            <w:pStyle w:val="TOC2"/>
            <w:tabs>
              <w:tab w:val="left" w:pos="1680"/>
              <w:tab w:val="right" w:leader="dot" w:pos="9350"/>
            </w:tabs>
            <w:rPr>
              <w:rFonts w:asciiTheme="minorHAnsi" w:eastAsiaTheme="minorEastAsia" w:hAnsiTheme="minorHAnsi"/>
              <w:noProof/>
              <w:lang w:val="en-US"/>
            </w:rPr>
          </w:pPr>
          <w:hyperlink w:anchor="_Toc221153835" w:history="1">
            <w:r w:rsidRPr="008A2D82">
              <w:rPr>
                <w:rStyle w:val="Hyperlink"/>
                <w:noProof/>
              </w:rPr>
              <w:t>1.2.</w:t>
            </w:r>
            <w:r>
              <w:rPr>
                <w:rFonts w:asciiTheme="minorHAnsi" w:eastAsiaTheme="minorEastAsia" w:hAnsiTheme="minorHAnsi"/>
                <w:noProof/>
                <w:lang w:val="en-US"/>
              </w:rPr>
              <w:tab/>
            </w:r>
            <w:r w:rsidRPr="008A2D82">
              <w:rPr>
                <w:rStyle w:val="Hyperlink"/>
                <w:noProof/>
              </w:rPr>
              <w:t>Feature 1: Generarea automată de coduri QR pentru fiecare carte, utilizate la checkout și return</w:t>
            </w:r>
            <w:r>
              <w:rPr>
                <w:noProof/>
                <w:webHidden/>
              </w:rPr>
              <w:tab/>
            </w:r>
            <w:r>
              <w:rPr>
                <w:noProof/>
                <w:webHidden/>
              </w:rPr>
              <w:fldChar w:fldCharType="begin"/>
            </w:r>
            <w:r>
              <w:rPr>
                <w:noProof/>
                <w:webHidden/>
              </w:rPr>
              <w:instrText xml:space="preserve"> PAGEREF _Toc221153835 \h </w:instrText>
            </w:r>
            <w:r>
              <w:rPr>
                <w:noProof/>
                <w:webHidden/>
              </w:rPr>
            </w:r>
            <w:r>
              <w:rPr>
                <w:noProof/>
                <w:webHidden/>
              </w:rPr>
              <w:fldChar w:fldCharType="separate"/>
            </w:r>
            <w:r>
              <w:rPr>
                <w:noProof/>
                <w:webHidden/>
              </w:rPr>
              <w:t>4</w:t>
            </w:r>
            <w:r>
              <w:rPr>
                <w:noProof/>
                <w:webHidden/>
              </w:rPr>
              <w:fldChar w:fldCharType="end"/>
            </w:r>
          </w:hyperlink>
        </w:p>
        <w:p w14:paraId="634EF1E8" w14:textId="2EC730D5" w:rsidR="00BE256C" w:rsidRDefault="00BE256C">
          <w:pPr>
            <w:pStyle w:val="TOC2"/>
            <w:tabs>
              <w:tab w:val="left" w:pos="1680"/>
              <w:tab w:val="right" w:leader="dot" w:pos="9350"/>
            </w:tabs>
            <w:rPr>
              <w:rFonts w:asciiTheme="minorHAnsi" w:eastAsiaTheme="minorEastAsia" w:hAnsiTheme="minorHAnsi"/>
              <w:noProof/>
              <w:lang w:val="en-US"/>
            </w:rPr>
          </w:pPr>
          <w:hyperlink w:anchor="_Toc221153836" w:history="1">
            <w:r w:rsidRPr="008A2D82">
              <w:rPr>
                <w:rStyle w:val="Hyperlink"/>
                <w:noProof/>
              </w:rPr>
              <w:t>2.2.</w:t>
            </w:r>
            <w:r>
              <w:rPr>
                <w:rFonts w:asciiTheme="minorHAnsi" w:eastAsiaTheme="minorEastAsia" w:hAnsiTheme="minorHAnsi"/>
                <w:noProof/>
                <w:lang w:val="en-US"/>
              </w:rPr>
              <w:tab/>
            </w:r>
            <w:r w:rsidRPr="008A2D82">
              <w:rPr>
                <w:rStyle w:val="Hyperlink"/>
                <w:noProof/>
              </w:rPr>
              <w:t>Feature 2: Sistem de împrumut și returnare cu calcul automat al datei scadente și al taxelor de întârziere</w:t>
            </w:r>
            <w:r>
              <w:rPr>
                <w:noProof/>
                <w:webHidden/>
              </w:rPr>
              <w:tab/>
            </w:r>
            <w:r>
              <w:rPr>
                <w:noProof/>
                <w:webHidden/>
              </w:rPr>
              <w:fldChar w:fldCharType="begin"/>
            </w:r>
            <w:r>
              <w:rPr>
                <w:noProof/>
                <w:webHidden/>
              </w:rPr>
              <w:instrText xml:space="preserve"> PAGEREF _Toc221153836 \h </w:instrText>
            </w:r>
            <w:r>
              <w:rPr>
                <w:noProof/>
                <w:webHidden/>
              </w:rPr>
            </w:r>
            <w:r>
              <w:rPr>
                <w:noProof/>
                <w:webHidden/>
              </w:rPr>
              <w:fldChar w:fldCharType="separate"/>
            </w:r>
            <w:r>
              <w:rPr>
                <w:noProof/>
                <w:webHidden/>
              </w:rPr>
              <w:t>4</w:t>
            </w:r>
            <w:r>
              <w:rPr>
                <w:noProof/>
                <w:webHidden/>
              </w:rPr>
              <w:fldChar w:fldCharType="end"/>
            </w:r>
          </w:hyperlink>
        </w:p>
        <w:p w14:paraId="66A32D71" w14:textId="37ECFCB5" w:rsidR="00BE256C" w:rsidRDefault="00BE256C">
          <w:pPr>
            <w:pStyle w:val="TOC2"/>
            <w:tabs>
              <w:tab w:val="left" w:pos="1680"/>
              <w:tab w:val="right" w:leader="dot" w:pos="9350"/>
            </w:tabs>
            <w:rPr>
              <w:rFonts w:asciiTheme="minorHAnsi" w:eastAsiaTheme="minorEastAsia" w:hAnsiTheme="minorHAnsi"/>
              <w:noProof/>
              <w:lang w:val="en-US"/>
            </w:rPr>
          </w:pPr>
          <w:hyperlink w:anchor="_Toc221153837" w:history="1">
            <w:r w:rsidRPr="008A2D82">
              <w:rPr>
                <w:rStyle w:val="Hyperlink"/>
                <w:noProof/>
              </w:rPr>
              <w:t>3.2.</w:t>
            </w:r>
            <w:r>
              <w:rPr>
                <w:rFonts w:asciiTheme="minorHAnsi" w:eastAsiaTheme="minorEastAsia" w:hAnsiTheme="minorHAnsi"/>
                <w:noProof/>
                <w:lang w:val="en-US"/>
              </w:rPr>
              <w:tab/>
            </w:r>
            <w:r w:rsidRPr="008A2D82">
              <w:rPr>
                <w:rStyle w:val="Hyperlink"/>
                <w:noProof/>
              </w:rPr>
              <w:t>Feature 3: Sistem de rezervare (waitlist) cu prioritate pentru cadre didactice față de studenți</w:t>
            </w:r>
            <w:r>
              <w:rPr>
                <w:noProof/>
                <w:webHidden/>
              </w:rPr>
              <w:tab/>
            </w:r>
            <w:r>
              <w:rPr>
                <w:noProof/>
                <w:webHidden/>
              </w:rPr>
              <w:fldChar w:fldCharType="begin"/>
            </w:r>
            <w:r>
              <w:rPr>
                <w:noProof/>
                <w:webHidden/>
              </w:rPr>
              <w:instrText xml:space="preserve"> PAGEREF _Toc221153837 \h </w:instrText>
            </w:r>
            <w:r>
              <w:rPr>
                <w:noProof/>
                <w:webHidden/>
              </w:rPr>
            </w:r>
            <w:r>
              <w:rPr>
                <w:noProof/>
                <w:webHidden/>
              </w:rPr>
              <w:fldChar w:fldCharType="separate"/>
            </w:r>
            <w:r>
              <w:rPr>
                <w:noProof/>
                <w:webHidden/>
              </w:rPr>
              <w:t>5</w:t>
            </w:r>
            <w:r>
              <w:rPr>
                <w:noProof/>
                <w:webHidden/>
              </w:rPr>
              <w:fldChar w:fldCharType="end"/>
            </w:r>
          </w:hyperlink>
        </w:p>
        <w:p w14:paraId="1D1331ED" w14:textId="49193CC6" w:rsidR="00BE256C" w:rsidRDefault="00BE256C">
          <w:pPr>
            <w:pStyle w:val="TOC2"/>
            <w:tabs>
              <w:tab w:val="left" w:pos="1680"/>
              <w:tab w:val="right" w:leader="dot" w:pos="9350"/>
            </w:tabs>
            <w:rPr>
              <w:rFonts w:asciiTheme="minorHAnsi" w:eastAsiaTheme="minorEastAsia" w:hAnsiTheme="minorHAnsi"/>
              <w:noProof/>
              <w:lang w:val="en-US"/>
            </w:rPr>
          </w:pPr>
          <w:hyperlink w:anchor="_Toc221153838" w:history="1">
            <w:r w:rsidRPr="008A2D82">
              <w:rPr>
                <w:rStyle w:val="Hyperlink"/>
                <w:noProof/>
              </w:rPr>
              <w:t>4.2.</w:t>
            </w:r>
            <w:r>
              <w:rPr>
                <w:rFonts w:asciiTheme="minorHAnsi" w:eastAsiaTheme="minorEastAsia" w:hAnsiTheme="minorHAnsi"/>
                <w:noProof/>
                <w:lang w:val="en-US"/>
              </w:rPr>
              <w:tab/>
            </w:r>
            <w:r w:rsidRPr="008A2D82">
              <w:rPr>
                <w:rStyle w:val="Hyperlink"/>
                <w:noProof/>
              </w:rPr>
              <w:t>Feature 4: Notificări asincrone pentru reamintiri de întârziere și disponibilitatea cărților rezervate</w:t>
            </w:r>
            <w:r>
              <w:rPr>
                <w:noProof/>
                <w:webHidden/>
              </w:rPr>
              <w:tab/>
            </w:r>
            <w:r>
              <w:rPr>
                <w:noProof/>
                <w:webHidden/>
              </w:rPr>
              <w:fldChar w:fldCharType="begin"/>
            </w:r>
            <w:r>
              <w:rPr>
                <w:noProof/>
                <w:webHidden/>
              </w:rPr>
              <w:instrText xml:space="preserve"> PAGEREF _Toc221153838 \h </w:instrText>
            </w:r>
            <w:r>
              <w:rPr>
                <w:noProof/>
                <w:webHidden/>
              </w:rPr>
            </w:r>
            <w:r>
              <w:rPr>
                <w:noProof/>
                <w:webHidden/>
              </w:rPr>
              <w:fldChar w:fldCharType="separate"/>
            </w:r>
            <w:r>
              <w:rPr>
                <w:noProof/>
                <w:webHidden/>
              </w:rPr>
              <w:t>5</w:t>
            </w:r>
            <w:r>
              <w:rPr>
                <w:noProof/>
                <w:webHidden/>
              </w:rPr>
              <w:fldChar w:fldCharType="end"/>
            </w:r>
          </w:hyperlink>
        </w:p>
        <w:p w14:paraId="046F1DD4" w14:textId="1193D9F8" w:rsidR="00BE256C" w:rsidRDefault="00BE256C">
          <w:pPr>
            <w:pStyle w:val="TOC1"/>
            <w:tabs>
              <w:tab w:val="left" w:pos="1200"/>
              <w:tab w:val="right" w:leader="dot" w:pos="9350"/>
            </w:tabs>
            <w:rPr>
              <w:rFonts w:asciiTheme="minorHAnsi" w:eastAsiaTheme="minorEastAsia" w:hAnsiTheme="minorHAnsi"/>
              <w:noProof/>
              <w:lang w:val="en-US"/>
            </w:rPr>
          </w:pPr>
          <w:hyperlink w:anchor="_Toc221153839" w:history="1">
            <w:r w:rsidRPr="008A2D82">
              <w:rPr>
                <w:rStyle w:val="Hyperlink"/>
                <w:noProof/>
              </w:rPr>
              <w:t>3.</w:t>
            </w:r>
            <w:r>
              <w:rPr>
                <w:rFonts w:asciiTheme="minorHAnsi" w:eastAsiaTheme="minorEastAsia" w:hAnsiTheme="minorHAnsi"/>
                <w:noProof/>
                <w:lang w:val="en-US"/>
              </w:rPr>
              <w:tab/>
            </w:r>
            <w:r w:rsidRPr="008A2D82">
              <w:rPr>
                <w:rStyle w:val="Hyperlink"/>
                <w:noProof/>
              </w:rPr>
              <w:t>Technology Stack</w:t>
            </w:r>
            <w:r>
              <w:rPr>
                <w:noProof/>
                <w:webHidden/>
              </w:rPr>
              <w:tab/>
            </w:r>
            <w:r>
              <w:rPr>
                <w:noProof/>
                <w:webHidden/>
              </w:rPr>
              <w:fldChar w:fldCharType="begin"/>
            </w:r>
            <w:r>
              <w:rPr>
                <w:noProof/>
                <w:webHidden/>
              </w:rPr>
              <w:instrText xml:space="preserve"> PAGEREF _Toc221153839 \h </w:instrText>
            </w:r>
            <w:r>
              <w:rPr>
                <w:noProof/>
                <w:webHidden/>
              </w:rPr>
            </w:r>
            <w:r>
              <w:rPr>
                <w:noProof/>
                <w:webHidden/>
              </w:rPr>
              <w:fldChar w:fldCharType="separate"/>
            </w:r>
            <w:r>
              <w:rPr>
                <w:noProof/>
                <w:webHidden/>
              </w:rPr>
              <w:t>5</w:t>
            </w:r>
            <w:r>
              <w:rPr>
                <w:noProof/>
                <w:webHidden/>
              </w:rPr>
              <w:fldChar w:fldCharType="end"/>
            </w:r>
          </w:hyperlink>
        </w:p>
        <w:p w14:paraId="35D8017E" w14:textId="3E8C1A62" w:rsidR="00BE256C" w:rsidRDefault="00BE256C">
          <w:pPr>
            <w:pStyle w:val="TOC2"/>
            <w:tabs>
              <w:tab w:val="left" w:pos="1680"/>
              <w:tab w:val="right" w:leader="dot" w:pos="9350"/>
            </w:tabs>
            <w:rPr>
              <w:rFonts w:asciiTheme="minorHAnsi" w:eastAsiaTheme="minorEastAsia" w:hAnsiTheme="minorHAnsi"/>
              <w:noProof/>
              <w:lang w:val="en-US"/>
            </w:rPr>
          </w:pPr>
          <w:hyperlink w:anchor="_Toc221153840" w:history="1">
            <w:r w:rsidRPr="008A2D82">
              <w:rPr>
                <w:rStyle w:val="Hyperlink"/>
                <w:noProof/>
              </w:rPr>
              <w:t>1.3.</w:t>
            </w:r>
            <w:r>
              <w:rPr>
                <w:rFonts w:asciiTheme="minorHAnsi" w:eastAsiaTheme="minorEastAsia" w:hAnsiTheme="minorHAnsi"/>
                <w:noProof/>
                <w:lang w:val="en-US"/>
              </w:rPr>
              <w:tab/>
            </w:r>
            <w:r w:rsidRPr="008A2D82">
              <w:rPr>
                <w:rStyle w:val="Hyperlink"/>
                <w:noProof/>
              </w:rPr>
              <w:t>Backend</w:t>
            </w:r>
            <w:r>
              <w:rPr>
                <w:noProof/>
                <w:webHidden/>
              </w:rPr>
              <w:tab/>
            </w:r>
            <w:r>
              <w:rPr>
                <w:noProof/>
                <w:webHidden/>
              </w:rPr>
              <w:fldChar w:fldCharType="begin"/>
            </w:r>
            <w:r>
              <w:rPr>
                <w:noProof/>
                <w:webHidden/>
              </w:rPr>
              <w:instrText xml:space="preserve"> PAGEREF _Toc221153840 \h </w:instrText>
            </w:r>
            <w:r>
              <w:rPr>
                <w:noProof/>
                <w:webHidden/>
              </w:rPr>
            </w:r>
            <w:r>
              <w:rPr>
                <w:noProof/>
                <w:webHidden/>
              </w:rPr>
              <w:fldChar w:fldCharType="separate"/>
            </w:r>
            <w:r>
              <w:rPr>
                <w:noProof/>
                <w:webHidden/>
              </w:rPr>
              <w:t>5</w:t>
            </w:r>
            <w:r>
              <w:rPr>
                <w:noProof/>
                <w:webHidden/>
              </w:rPr>
              <w:fldChar w:fldCharType="end"/>
            </w:r>
          </w:hyperlink>
        </w:p>
        <w:p w14:paraId="3ABE1072" w14:textId="7BF76C19" w:rsidR="00BE256C" w:rsidRDefault="00BE256C">
          <w:pPr>
            <w:pStyle w:val="TOC2"/>
            <w:tabs>
              <w:tab w:val="left" w:pos="1680"/>
              <w:tab w:val="right" w:leader="dot" w:pos="9350"/>
            </w:tabs>
            <w:rPr>
              <w:rFonts w:asciiTheme="minorHAnsi" w:eastAsiaTheme="minorEastAsia" w:hAnsiTheme="minorHAnsi"/>
              <w:noProof/>
              <w:lang w:val="en-US"/>
            </w:rPr>
          </w:pPr>
          <w:hyperlink w:anchor="_Toc221153841" w:history="1">
            <w:r w:rsidRPr="008A2D82">
              <w:rPr>
                <w:rStyle w:val="Hyperlink"/>
                <w:noProof/>
              </w:rPr>
              <w:t>2.3.</w:t>
            </w:r>
            <w:r>
              <w:rPr>
                <w:rFonts w:asciiTheme="minorHAnsi" w:eastAsiaTheme="minorEastAsia" w:hAnsiTheme="minorHAnsi"/>
                <w:noProof/>
                <w:lang w:val="en-US"/>
              </w:rPr>
              <w:tab/>
            </w:r>
            <w:r w:rsidRPr="008A2D82">
              <w:rPr>
                <w:rStyle w:val="Hyperlink"/>
                <w:noProof/>
              </w:rPr>
              <w:t>Messaging</w:t>
            </w:r>
            <w:r>
              <w:rPr>
                <w:noProof/>
                <w:webHidden/>
              </w:rPr>
              <w:tab/>
            </w:r>
            <w:r>
              <w:rPr>
                <w:noProof/>
                <w:webHidden/>
              </w:rPr>
              <w:fldChar w:fldCharType="begin"/>
            </w:r>
            <w:r>
              <w:rPr>
                <w:noProof/>
                <w:webHidden/>
              </w:rPr>
              <w:instrText xml:space="preserve"> PAGEREF _Toc221153841 \h </w:instrText>
            </w:r>
            <w:r>
              <w:rPr>
                <w:noProof/>
                <w:webHidden/>
              </w:rPr>
            </w:r>
            <w:r>
              <w:rPr>
                <w:noProof/>
                <w:webHidden/>
              </w:rPr>
              <w:fldChar w:fldCharType="separate"/>
            </w:r>
            <w:r>
              <w:rPr>
                <w:noProof/>
                <w:webHidden/>
              </w:rPr>
              <w:t>6</w:t>
            </w:r>
            <w:r>
              <w:rPr>
                <w:noProof/>
                <w:webHidden/>
              </w:rPr>
              <w:fldChar w:fldCharType="end"/>
            </w:r>
          </w:hyperlink>
        </w:p>
        <w:p w14:paraId="2889BECE" w14:textId="006A3290" w:rsidR="00BE256C" w:rsidRDefault="00BE256C">
          <w:pPr>
            <w:pStyle w:val="TOC2"/>
            <w:tabs>
              <w:tab w:val="left" w:pos="1680"/>
              <w:tab w:val="right" w:leader="dot" w:pos="9350"/>
            </w:tabs>
            <w:rPr>
              <w:rFonts w:asciiTheme="minorHAnsi" w:eastAsiaTheme="minorEastAsia" w:hAnsiTheme="minorHAnsi"/>
              <w:noProof/>
              <w:lang w:val="en-US"/>
            </w:rPr>
          </w:pPr>
          <w:hyperlink w:anchor="_Toc221153842" w:history="1">
            <w:r w:rsidRPr="008A2D82">
              <w:rPr>
                <w:rStyle w:val="Hyperlink"/>
                <w:noProof/>
              </w:rPr>
              <w:t>3.3.</w:t>
            </w:r>
            <w:r>
              <w:rPr>
                <w:rFonts w:asciiTheme="minorHAnsi" w:eastAsiaTheme="minorEastAsia" w:hAnsiTheme="minorHAnsi"/>
                <w:noProof/>
                <w:lang w:val="en-US"/>
              </w:rPr>
              <w:tab/>
            </w:r>
            <w:r w:rsidRPr="008A2D82">
              <w:rPr>
                <w:rStyle w:val="Hyperlink"/>
                <w:noProof/>
              </w:rPr>
              <w:t>Database</w:t>
            </w:r>
            <w:r>
              <w:rPr>
                <w:noProof/>
                <w:webHidden/>
              </w:rPr>
              <w:tab/>
            </w:r>
            <w:r>
              <w:rPr>
                <w:noProof/>
                <w:webHidden/>
              </w:rPr>
              <w:fldChar w:fldCharType="begin"/>
            </w:r>
            <w:r>
              <w:rPr>
                <w:noProof/>
                <w:webHidden/>
              </w:rPr>
              <w:instrText xml:space="preserve"> PAGEREF _Toc221153842 \h </w:instrText>
            </w:r>
            <w:r>
              <w:rPr>
                <w:noProof/>
                <w:webHidden/>
              </w:rPr>
            </w:r>
            <w:r>
              <w:rPr>
                <w:noProof/>
                <w:webHidden/>
              </w:rPr>
              <w:fldChar w:fldCharType="separate"/>
            </w:r>
            <w:r>
              <w:rPr>
                <w:noProof/>
                <w:webHidden/>
              </w:rPr>
              <w:t>6</w:t>
            </w:r>
            <w:r>
              <w:rPr>
                <w:noProof/>
                <w:webHidden/>
              </w:rPr>
              <w:fldChar w:fldCharType="end"/>
            </w:r>
          </w:hyperlink>
        </w:p>
        <w:p w14:paraId="4769B310" w14:textId="16DB73E5" w:rsidR="00BE256C" w:rsidRDefault="00BE256C">
          <w:pPr>
            <w:pStyle w:val="TOC2"/>
            <w:tabs>
              <w:tab w:val="left" w:pos="1680"/>
              <w:tab w:val="right" w:leader="dot" w:pos="9350"/>
            </w:tabs>
            <w:rPr>
              <w:rFonts w:asciiTheme="minorHAnsi" w:eastAsiaTheme="minorEastAsia" w:hAnsiTheme="minorHAnsi"/>
              <w:noProof/>
              <w:lang w:val="en-US"/>
            </w:rPr>
          </w:pPr>
          <w:hyperlink w:anchor="_Toc221153843" w:history="1">
            <w:r w:rsidRPr="008A2D82">
              <w:rPr>
                <w:rStyle w:val="Hyperlink"/>
                <w:noProof/>
              </w:rPr>
              <w:t>4.3.</w:t>
            </w:r>
            <w:r>
              <w:rPr>
                <w:rFonts w:asciiTheme="minorHAnsi" w:eastAsiaTheme="minorEastAsia" w:hAnsiTheme="minorHAnsi"/>
                <w:noProof/>
                <w:lang w:val="en-US"/>
              </w:rPr>
              <w:tab/>
            </w:r>
            <w:r w:rsidRPr="008A2D82">
              <w:rPr>
                <w:rStyle w:val="Hyperlink"/>
                <w:noProof/>
              </w:rPr>
              <w:t>Frontend</w:t>
            </w:r>
            <w:r>
              <w:rPr>
                <w:noProof/>
                <w:webHidden/>
              </w:rPr>
              <w:tab/>
            </w:r>
            <w:r>
              <w:rPr>
                <w:noProof/>
                <w:webHidden/>
              </w:rPr>
              <w:fldChar w:fldCharType="begin"/>
            </w:r>
            <w:r>
              <w:rPr>
                <w:noProof/>
                <w:webHidden/>
              </w:rPr>
              <w:instrText xml:space="preserve"> PAGEREF _Toc221153843 \h </w:instrText>
            </w:r>
            <w:r>
              <w:rPr>
                <w:noProof/>
                <w:webHidden/>
              </w:rPr>
            </w:r>
            <w:r>
              <w:rPr>
                <w:noProof/>
                <w:webHidden/>
              </w:rPr>
              <w:fldChar w:fldCharType="separate"/>
            </w:r>
            <w:r>
              <w:rPr>
                <w:noProof/>
                <w:webHidden/>
              </w:rPr>
              <w:t>6</w:t>
            </w:r>
            <w:r>
              <w:rPr>
                <w:noProof/>
                <w:webHidden/>
              </w:rPr>
              <w:fldChar w:fldCharType="end"/>
            </w:r>
          </w:hyperlink>
        </w:p>
        <w:p w14:paraId="3D073891" w14:textId="38397C0E" w:rsidR="00BE256C" w:rsidRDefault="00BE256C">
          <w:pPr>
            <w:pStyle w:val="TOC2"/>
            <w:tabs>
              <w:tab w:val="left" w:pos="1680"/>
              <w:tab w:val="right" w:leader="dot" w:pos="9350"/>
            </w:tabs>
            <w:rPr>
              <w:rFonts w:asciiTheme="minorHAnsi" w:eastAsiaTheme="minorEastAsia" w:hAnsiTheme="minorHAnsi"/>
              <w:noProof/>
              <w:lang w:val="en-US"/>
            </w:rPr>
          </w:pPr>
          <w:hyperlink w:anchor="_Toc221153844" w:history="1">
            <w:r w:rsidRPr="008A2D82">
              <w:rPr>
                <w:rStyle w:val="Hyperlink"/>
                <w:noProof/>
              </w:rPr>
              <w:t>5.3.</w:t>
            </w:r>
            <w:r>
              <w:rPr>
                <w:rFonts w:asciiTheme="minorHAnsi" w:eastAsiaTheme="minorEastAsia" w:hAnsiTheme="minorHAnsi"/>
                <w:noProof/>
                <w:lang w:val="en-US"/>
              </w:rPr>
              <w:tab/>
            </w:r>
            <w:r w:rsidRPr="008A2D82">
              <w:rPr>
                <w:rStyle w:val="Hyperlink"/>
                <w:noProof/>
              </w:rPr>
              <w:t>Infrastructure</w:t>
            </w:r>
            <w:r>
              <w:rPr>
                <w:noProof/>
                <w:webHidden/>
              </w:rPr>
              <w:tab/>
            </w:r>
            <w:r>
              <w:rPr>
                <w:noProof/>
                <w:webHidden/>
              </w:rPr>
              <w:fldChar w:fldCharType="begin"/>
            </w:r>
            <w:r>
              <w:rPr>
                <w:noProof/>
                <w:webHidden/>
              </w:rPr>
              <w:instrText xml:space="preserve"> PAGEREF _Toc221153844 \h </w:instrText>
            </w:r>
            <w:r>
              <w:rPr>
                <w:noProof/>
                <w:webHidden/>
              </w:rPr>
            </w:r>
            <w:r>
              <w:rPr>
                <w:noProof/>
                <w:webHidden/>
              </w:rPr>
              <w:fldChar w:fldCharType="separate"/>
            </w:r>
            <w:r>
              <w:rPr>
                <w:noProof/>
                <w:webHidden/>
              </w:rPr>
              <w:t>6</w:t>
            </w:r>
            <w:r>
              <w:rPr>
                <w:noProof/>
                <w:webHidden/>
              </w:rPr>
              <w:fldChar w:fldCharType="end"/>
            </w:r>
          </w:hyperlink>
        </w:p>
        <w:p w14:paraId="5911DEA7" w14:textId="3DFCC104" w:rsidR="00BE256C" w:rsidRDefault="00BE256C">
          <w:pPr>
            <w:pStyle w:val="TOC2"/>
            <w:tabs>
              <w:tab w:val="left" w:pos="1680"/>
              <w:tab w:val="right" w:leader="dot" w:pos="9350"/>
            </w:tabs>
            <w:rPr>
              <w:rFonts w:asciiTheme="minorHAnsi" w:eastAsiaTheme="minorEastAsia" w:hAnsiTheme="minorHAnsi"/>
              <w:noProof/>
              <w:lang w:val="en-US"/>
            </w:rPr>
          </w:pPr>
          <w:hyperlink w:anchor="_Toc221153845" w:history="1">
            <w:r w:rsidRPr="008A2D82">
              <w:rPr>
                <w:rStyle w:val="Hyperlink"/>
                <w:noProof/>
              </w:rPr>
              <w:t>6.3.</w:t>
            </w:r>
            <w:r>
              <w:rPr>
                <w:rFonts w:asciiTheme="minorHAnsi" w:eastAsiaTheme="minorEastAsia" w:hAnsiTheme="minorHAnsi"/>
                <w:noProof/>
                <w:lang w:val="en-US"/>
              </w:rPr>
              <w:tab/>
            </w:r>
            <w:r w:rsidRPr="008A2D82">
              <w:rPr>
                <w:rStyle w:val="Hyperlink"/>
                <w:noProof/>
              </w:rPr>
              <w:t>Build Tool</w:t>
            </w:r>
            <w:r>
              <w:rPr>
                <w:noProof/>
                <w:webHidden/>
              </w:rPr>
              <w:tab/>
            </w:r>
            <w:r>
              <w:rPr>
                <w:noProof/>
                <w:webHidden/>
              </w:rPr>
              <w:fldChar w:fldCharType="begin"/>
            </w:r>
            <w:r>
              <w:rPr>
                <w:noProof/>
                <w:webHidden/>
              </w:rPr>
              <w:instrText xml:space="preserve"> PAGEREF _Toc221153845 \h </w:instrText>
            </w:r>
            <w:r>
              <w:rPr>
                <w:noProof/>
                <w:webHidden/>
              </w:rPr>
            </w:r>
            <w:r>
              <w:rPr>
                <w:noProof/>
                <w:webHidden/>
              </w:rPr>
              <w:fldChar w:fldCharType="separate"/>
            </w:r>
            <w:r>
              <w:rPr>
                <w:noProof/>
                <w:webHidden/>
              </w:rPr>
              <w:t>6</w:t>
            </w:r>
            <w:r>
              <w:rPr>
                <w:noProof/>
                <w:webHidden/>
              </w:rPr>
              <w:fldChar w:fldCharType="end"/>
            </w:r>
          </w:hyperlink>
        </w:p>
        <w:p w14:paraId="1D978D8D" w14:textId="329023D5" w:rsidR="00BE256C" w:rsidRDefault="00BE256C">
          <w:pPr>
            <w:pStyle w:val="TOC2"/>
            <w:tabs>
              <w:tab w:val="left" w:pos="1680"/>
              <w:tab w:val="right" w:leader="dot" w:pos="9350"/>
            </w:tabs>
            <w:rPr>
              <w:rFonts w:asciiTheme="minorHAnsi" w:eastAsiaTheme="minorEastAsia" w:hAnsiTheme="minorHAnsi"/>
              <w:noProof/>
              <w:lang w:val="en-US"/>
            </w:rPr>
          </w:pPr>
          <w:hyperlink w:anchor="_Toc221153846" w:history="1">
            <w:r w:rsidRPr="008A2D82">
              <w:rPr>
                <w:rStyle w:val="Hyperlink"/>
                <w:noProof/>
              </w:rPr>
              <w:t>7.3.</w:t>
            </w:r>
            <w:r>
              <w:rPr>
                <w:rFonts w:asciiTheme="minorHAnsi" w:eastAsiaTheme="minorEastAsia" w:hAnsiTheme="minorHAnsi"/>
                <w:noProof/>
                <w:lang w:val="en-US"/>
              </w:rPr>
              <w:tab/>
            </w:r>
            <w:r w:rsidRPr="008A2D82">
              <w:rPr>
                <w:rStyle w:val="Hyperlink"/>
                <w:noProof/>
              </w:rPr>
              <w:t>Additional Tools/Libraries</w:t>
            </w:r>
            <w:r>
              <w:rPr>
                <w:noProof/>
                <w:webHidden/>
              </w:rPr>
              <w:tab/>
            </w:r>
            <w:r>
              <w:rPr>
                <w:noProof/>
                <w:webHidden/>
              </w:rPr>
              <w:fldChar w:fldCharType="begin"/>
            </w:r>
            <w:r>
              <w:rPr>
                <w:noProof/>
                <w:webHidden/>
              </w:rPr>
              <w:instrText xml:space="preserve"> PAGEREF _Toc221153846 \h </w:instrText>
            </w:r>
            <w:r>
              <w:rPr>
                <w:noProof/>
                <w:webHidden/>
              </w:rPr>
            </w:r>
            <w:r>
              <w:rPr>
                <w:noProof/>
                <w:webHidden/>
              </w:rPr>
              <w:fldChar w:fldCharType="separate"/>
            </w:r>
            <w:r>
              <w:rPr>
                <w:noProof/>
                <w:webHidden/>
              </w:rPr>
              <w:t>6</w:t>
            </w:r>
            <w:r>
              <w:rPr>
                <w:noProof/>
                <w:webHidden/>
              </w:rPr>
              <w:fldChar w:fldCharType="end"/>
            </w:r>
          </w:hyperlink>
        </w:p>
        <w:p w14:paraId="5A1E2EBE" w14:textId="5A00BD5C" w:rsidR="00BE256C" w:rsidRDefault="00BE256C">
          <w:pPr>
            <w:pStyle w:val="TOC1"/>
            <w:tabs>
              <w:tab w:val="left" w:pos="1200"/>
              <w:tab w:val="right" w:leader="dot" w:pos="9350"/>
            </w:tabs>
            <w:rPr>
              <w:rFonts w:asciiTheme="minorHAnsi" w:eastAsiaTheme="minorEastAsia" w:hAnsiTheme="minorHAnsi"/>
              <w:noProof/>
              <w:lang w:val="en-US"/>
            </w:rPr>
          </w:pPr>
          <w:hyperlink w:anchor="_Toc221153847" w:history="1">
            <w:r w:rsidRPr="008A2D82">
              <w:rPr>
                <w:rStyle w:val="Hyperlink"/>
                <w:noProof/>
              </w:rPr>
              <w:t>4.</w:t>
            </w:r>
            <w:r>
              <w:rPr>
                <w:rFonts w:asciiTheme="minorHAnsi" w:eastAsiaTheme="minorEastAsia" w:hAnsiTheme="minorHAnsi"/>
                <w:noProof/>
                <w:lang w:val="en-US"/>
              </w:rPr>
              <w:tab/>
            </w:r>
            <w:r w:rsidRPr="008A2D82">
              <w:rPr>
                <w:rStyle w:val="Hyperlink"/>
                <w:noProof/>
              </w:rPr>
              <w:t>System Architecture</w:t>
            </w:r>
            <w:r>
              <w:rPr>
                <w:noProof/>
                <w:webHidden/>
              </w:rPr>
              <w:tab/>
            </w:r>
            <w:r>
              <w:rPr>
                <w:noProof/>
                <w:webHidden/>
              </w:rPr>
              <w:fldChar w:fldCharType="begin"/>
            </w:r>
            <w:r>
              <w:rPr>
                <w:noProof/>
                <w:webHidden/>
              </w:rPr>
              <w:instrText xml:space="preserve"> PAGEREF _Toc221153847 \h </w:instrText>
            </w:r>
            <w:r>
              <w:rPr>
                <w:noProof/>
                <w:webHidden/>
              </w:rPr>
            </w:r>
            <w:r>
              <w:rPr>
                <w:noProof/>
                <w:webHidden/>
              </w:rPr>
              <w:fldChar w:fldCharType="separate"/>
            </w:r>
            <w:r>
              <w:rPr>
                <w:noProof/>
                <w:webHidden/>
              </w:rPr>
              <w:t>7</w:t>
            </w:r>
            <w:r>
              <w:rPr>
                <w:noProof/>
                <w:webHidden/>
              </w:rPr>
              <w:fldChar w:fldCharType="end"/>
            </w:r>
          </w:hyperlink>
        </w:p>
        <w:p w14:paraId="52F404AA" w14:textId="21C5AFFF" w:rsidR="00BE256C" w:rsidRDefault="00BE256C">
          <w:pPr>
            <w:pStyle w:val="TOC1"/>
            <w:tabs>
              <w:tab w:val="left" w:pos="1200"/>
              <w:tab w:val="right" w:leader="dot" w:pos="9350"/>
            </w:tabs>
            <w:rPr>
              <w:rFonts w:asciiTheme="minorHAnsi" w:eastAsiaTheme="minorEastAsia" w:hAnsiTheme="minorHAnsi"/>
              <w:noProof/>
              <w:lang w:val="en-US"/>
            </w:rPr>
          </w:pPr>
          <w:hyperlink w:anchor="_Toc221153848" w:history="1">
            <w:r w:rsidRPr="008A2D82">
              <w:rPr>
                <w:rStyle w:val="Hyperlink"/>
                <w:noProof/>
              </w:rPr>
              <w:t>5.</w:t>
            </w:r>
            <w:r>
              <w:rPr>
                <w:rFonts w:asciiTheme="minorHAnsi" w:eastAsiaTheme="minorEastAsia" w:hAnsiTheme="minorHAnsi"/>
                <w:noProof/>
                <w:lang w:val="en-US"/>
              </w:rPr>
              <w:tab/>
            </w:r>
            <w:r w:rsidRPr="008A2D82">
              <w:rPr>
                <w:rStyle w:val="Hyperlink"/>
                <w:noProof/>
              </w:rPr>
              <w:t>Main Components</w:t>
            </w:r>
            <w:r>
              <w:rPr>
                <w:noProof/>
                <w:webHidden/>
              </w:rPr>
              <w:tab/>
            </w:r>
            <w:r>
              <w:rPr>
                <w:noProof/>
                <w:webHidden/>
              </w:rPr>
              <w:fldChar w:fldCharType="begin"/>
            </w:r>
            <w:r>
              <w:rPr>
                <w:noProof/>
                <w:webHidden/>
              </w:rPr>
              <w:instrText xml:space="preserve"> PAGEREF _Toc221153848 \h </w:instrText>
            </w:r>
            <w:r>
              <w:rPr>
                <w:noProof/>
                <w:webHidden/>
              </w:rPr>
            </w:r>
            <w:r>
              <w:rPr>
                <w:noProof/>
                <w:webHidden/>
              </w:rPr>
              <w:fldChar w:fldCharType="separate"/>
            </w:r>
            <w:r>
              <w:rPr>
                <w:noProof/>
                <w:webHidden/>
              </w:rPr>
              <w:t>7</w:t>
            </w:r>
            <w:r>
              <w:rPr>
                <w:noProof/>
                <w:webHidden/>
              </w:rPr>
              <w:fldChar w:fldCharType="end"/>
            </w:r>
          </w:hyperlink>
        </w:p>
        <w:p w14:paraId="7663DF32" w14:textId="14987D7C" w:rsidR="00BE256C" w:rsidRDefault="00BE256C">
          <w:pPr>
            <w:pStyle w:val="TOC2"/>
            <w:tabs>
              <w:tab w:val="left" w:pos="1680"/>
              <w:tab w:val="right" w:leader="dot" w:pos="9350"/>
            </w:tabs>
            <w:rPr>
              <w:rFonts w:asciiTheme="minorHAnsi" w:eastAsiaTheme="minorEastAsia" w:hAnsiTheme="minorHAnsi"/>
              <w:noProof/>
              <w:lang w:val="en-US"/>
            </w:rPr>
          </w:pPr>
          <w:hyperlink w:anchor="_Toc221153849" w:history="1">
            <w:r w:rsidRPr="008A2D82">
              <w:rPr>
                <w:rStyle w:val="Hyperlink"/>
                <w:noProof/>
              </w:rPr>
              <w:t>1.5.</w:t>
            </w:r>
            <w:r>
              <w:rPr>
                <w:rFonts w:asciiTheme="minorHAnsi" w:eastAsiaTheme="minorEastAsia" w:hAnsiTheme="minorHAnsi"/>
                <w:noProof/>
                <w:lang w:val="en-US"/>
              </w:rPr>
              <w:tab/>
            </w:r>
            <w:r w:rsidRPr="008A2D82">
              <w:rPr>
                <w:rStyle w:val="Hyperlink"/>
                <w:noProof/>
              </w:rPr>
              <w:t>Book Management Module</w:t>
            </w:r>
            <w:r>
              <w:rPr>
                <w:noProof/>
                <w:webHidden/>
              </w:rPr>
              <w:tab/>
            </w:r>
            <w:r>
              <w:rPr>
                <w:noProof/>
                <w:webHidden/>
              </w:rPr>
              <w:fldChar w:fldCharType="begin"/>
            </w:r>
            <w:r>
              <w:rPr>
                <w:noProof/>
                <w:webHidden/>
              </w:rPr>
              <w:instrText xml:space="preserve"> PAGEREF _Toc221153849 \h </w:instrText>
            </w:r>
            <w:r>
              <w:rPr>
                <w:noProof/>
                <w:webHidden/>
              </w:rPr>
            </w:r>
            <w:r>
              <w:rPr>
                <w:noProof/>
                <w:webHidden/>
              </w:rPr>
              <w:fldChar w:fldCharType="separate"/>
            </w:r>
            <w:r>
              <w:rPr>
                <w:noProof/>
                <w:webHidden/>
              </w:rPr>
              <w:t>7</w:t>
            </w:r>
            <w:r>
              <w:rPr>
                <w:noProof/>
                <w:webHidden/>
              </w:rPr>
              <w:fldChar w:fldCharType="end"/>
            </w:r>
          </w:hyperlink>
        </w:p>
        <w:p w14:paraId="70768183" w14:textId="1CDAF73C" w:rsidR="00BE256C" w:rsidRDefault="00BE256C">
          <w:pPr>
            <w:pStyle w:val="TOC2"/>
            <w:tabs>
              <w:tab w:val="left" w:pos="1680"/>
              <w:tab w:val="right" w:leader="dot" w:pos="9350"/>
            </w:tabs>
            <w:rPr>
              <w:rFonts w:asciiTheme="minorHAnsi" w:eastAsiaTheme="minorEastAsia" w:hAnsiTheme="minorHAnsi"/>
              <w:noProof/>
              <w:lang w:val="en-US"/>
            </w:rPr>
          </w:pPr>
          <w:hyperlink w:anchor="_Toc221153850" w:history="1">
            <w:r w:rsidRPr="008A2D82">
              <w:rPr>
                <w:rStyle w:val="Hyperlink"/>
                <w:noProof/>
              </w:rPr>
              <w:t>2.5.</w:t>
            </w:r>
            <w:r>
              <w:rPr>
                <w:rFonts w:asciiTheme="minorHAnsi" w:eastAsiaTheme="minorEastAsia" w:hAnsiTheme="minorHAnsi"/>
                <w:noProof/>
                <w:lang w:val="en-US"/>
              </w:rPr>
              <w:tab/>
            </w:r>
            <w:r w:rsidRPr="008A2D82">
              <w:rPr>
                <w:rStyle w:val="Hyperlink"/>
                <w:noProof/>
              </w:rPr>
              <w:t>Checkout &amp; Return Module</w:t>
            </w:r>
            <w:r>
              <w:rPr>
                <w:noProof/>
                <w:webHidden/>
              </w:rPr>
              <w:tab/>
            </w:r>
            <w:r>
              <w:rPr>
                <w:noProof/>
                <w:webHidden/>
              </w:rPr>
              <w:fldChar w:fldCharType="begin"/>
            </w:r>
            <w:r>
              <w:rPr>
                <w:noProof/>
                <w:webHidden/>
              </w:rPr>
              <w:instrText xml:space="preserve"> PAGEREF _Toc221153850 \h </w:instrText>
            </w:r>
            <w:r>
              <w:rPr>
                <w:noProof/>
                <w:webHidden/>
              </w:rPr>
            </w:r>
            <w:r>
              <w:rPr>
                <w:noProof/>
                <w:webHidden/>
              </w:rPr>
              <w:fldChar w:fldCharType="separate"/>
            </w:r>
            <w:r>
              <w:rPr>
                <w:noProof/>
                <w:webHidden/>
              </w:rPr>
              <w:t>7</w:t>
            </w:r>
            <w:r>
              <w:rPr>
                <w:noProof/>
                <w:webHidden/>
              </w:rPr>
              <w:fldChar w:fldCharType="end"/>
            </w:r>
          </w:hyperlink>
        </w:p>
        <w:p w14:paraId="0D5384A4" w14:textId="44BBFD22" w:rsidR="00BE256C" w:rsidRDefault="00BE256C">
          <w:pPr>
            <w:pStyle w:val="TOC2"/>
            <w:tabs>
              <w:tab w:val="left" w:pos="1680"/>
              <w:tab w:val="right" w:leader="dot" w:pos="9350"/>
            </w:tabs>
            <w:rPr>
              <w:rFonts w:asciiTheme="minorHAnsi" w:eastAsiaTheme="minorEastAsia" w:hAnsiTheme="minorHAnsi"/>
              <w:noProof/>
              <w:lang w:val="en-US"/>
            </w:rPr>
          </w:pPr>
          <w:hyperlink w:anchor="_Toc221153851" w:history="1">
            <w:r w:rsidRPr="008A2D82">
              <w:rPr>
                <w:rStyle w:val="Hyperlink"/>
                <w:noProof/>
              </w:rPr>
              <w:t>3.5.</w:t>
            </w:r>
            <w:r>
              <w:rPr>
                <w:rFonts w:asciiTheme="minorHAnsi" w:eastAsiaTheme="minorEastAsia" w:hAnsiTheme="minorHAnsi"/>
                <w:noProof/>
                <w:lang w:val="en-US"/>
              </w:rPr>
              <w:tab/>
            </w:r>
            <w:r w:rsidRPr="008A2D82">
              <w:rPr>
                <w:rStyle w:val="Hyperlink"/>
                <w:noProof/>
              </w:rPr>
              <w:t>Waitlist Module</w:t>
            </w:r>
            <w:r>
              <w:rPr>
                <w:noProof/>
                <w:webHidden/>
              </w:rPr>
              <w:tab/>
            </w:r>
            <w:r>
              <w:rPr>
                <w:noProof/>
                <w:webHidden/>
              </w:rPr>
              <w:fldChar w:fldCharType="begin"/>
            </w:r>
            <w:r>
              <w:rPr>
                <w:noProof/>
                <w:webHidden/>
              </w:rPr>
              <w:instrText xml:space="preserve"> PAGEREF _Toc221153851 \h </w:instrText>
            </w:r>
            <w:r>
              <w:rPr>
                <w:noProof/>
                <w:webHidden/>
              </w:rPr>
            </w:r>
            <w:r>
              <w:rPr>
                <w:noProof/>
                <w:webHidden/>
              </w:rPr>
              <w:fldChar w:fldCharType="separate"/>
            </w:r>
            <w:r>
              <w:rPr>
                <w:noProof/>
                <w:webHidden/>
              </w:rPr>
              <w:t>8</w:t>
            </w:r>
            <w:r>
              <w:rPr>
                <w:noProof/>
                <w:webHidden/>
              </w:rPr>
              <w:fldChar w:fldCharType="end"/>
            </w:r>
          </w:hyperlink>
        </w:p>
        <w:p w14:paraId="58143968" w14:textId="2120DEDE" w:rsidR="00BE256C" w:rsidRDefault="00BE256C">
          <w:pPr>
            <w:pStyle w:val="TOC2"/>
            <w:tabs>
              <w:tab w:val="left" w:pos="1680"/>
              <w:tab w:val="right" w:leader="dot" w:pos="9350"/>
            </w:tabs>
            <w:rPr>
              <w:rFonts w:asciiTheme="minorHAnsi" w:eastAsiaTheme="minorEastAsia" w:hAnsiTheme="minorHAnsi"/>
              <w:noProof/>
              <w:lang w:val="en-US"/>
            </w:rPr>
          </w:pPr>
          <w:hyperlink w:anchor="_Toc221153852" w:history="1">
            <w:r w:rsidRPr="008A2D82">
              <w:rPr>
                <w:rStyle w:val="Hyperlink"/>
                <w:noProof/>
              </w:rPr>
              <w:t>4.5.</w:t>
            </w:r>
            <w:r>
              <w:rPr>
                <w:rFonts w:asciiTheme="minorHAnsi" w:eastAsiaTheme="minorEastAsia" w:hAnsiTheme="minorHAnsi"/>
                <w:noProof/>
                <w:lang w:val="en-US"/>
              </w:rPr>
              <w:tab/>
            </w:r>
            <w:r w:rsidRPr="008A2D82">
              <w:rPr>
                <w:rStyle w:val="Hyperlink"/>
                <w:noProof/>
              </w:rPr>
              <w:t>Notification Module</w:t>
            </w:r>
            <w:r>
              <w:rPr>
                <w:noProof/>
                <w:webHidden/>
              </w:rPr>
              <w:tab/>
            </w:r>
            <w:r>
              <w:rPr>
                <w:noProof/>
                <w:webHidden/>
              </w:rPr>
              <w:fldChar w:fldCharType="begin"/>
            </w:r>
            <w:r>
              <w:rPr>
                <w:noProof/>
                <w:webHidden/>
              </w:rPr>
              <w:instrText xml:space="preserve"> PAGEREF _Toc221153852 \h </w:instrText>
            </w:r>
            <w:r>
              <w:rPr>
                <w:noProof/>
                <w:webHidden/>
              </w:rPr>
            </w:r>
            <w:r>
              <w:rPr>
                <w:noProof/>
                <w:webHidden/>
              </w:rPr>
              <w:fldChar w:fldCharType="separate"/>
            </w:r>
            <w:r>
              <w:rPr>
                <w:noProof/>
                <w:webHidden/>
              </w:rPr>
              <w:t>8</w:t>
            </w:r>
            <w:r>
              <w:rPr>
                <w:noProof/>
                <w:webHidden/>
              </w:rPr>
              <w:fldChar w:fldCharType="end"/>
            </w:r>
          </w:hyperlink>
        </w:p>
        <w:p w14:paraId="1AEB1C9B" w14:textId="3A6AD3B5" w:rsidR="00BE256C" w:rsidRDefault="00BE256C">
          <w:pPr>
            <w:pStyle w:val="TOC1"/>
            <w:tabs>
              <w:tab w:val="left" w:pos="1200"/>
              <w:tab w:val="right" w:leader="dot" w:pos="9350"/>
            </w:tabs>
            <w:rPr>
              <w:rFonts w:asciiTheme="minorHAnsi" w:eastAsiaTheme="minorEastAsia" w:hAnsiTheme="minorHAnsi"/>
              <w:noProof/>
              <w:lang w:val="en-US"/>
            </w:rPr>
          </w:pPr>
          <w:hyperlink w:anchor="_Toc221153853" w:history="1">
            <w:r w:rsidRPr="008A2D82">
              <w:rPr>
                <w:rStyle w:val="Hyperlink"/>
                <w:noProof/>
              </w:rPr>
              <w:t>6.</w:t>
            </w:r>
            <w:r>
              <w:rPr>
                <w:rFonts w:asciiTheme="minorHAnsi" w:eastAsiaTheme="minorEastAsia" w:hAnsiTheme="minorHAnsi"/>
                <w:noProof/>
                <w:lang w:val="en-US"/>
              </w:rPr>
              <w:tab/>
            </w:r>
            <w:r w:rsidRPr="008A2D82">
              <w:rPr>
                <w:rStyle w:val="Hyperlink"/>
                <w:noProof/>
              </w:rPr>
              <w:t>Data Flows</w:t>
            </w:r>
            <w:r>
              <w:rPr>
                <w:noProof/>
                <w:webHidden/>
              </w:rPr>
              <w:tab/>
            </w:r>
            <w:r>
              <w:rPr>
                <w:noProof/>
                <w:webHidden/>
              </w:rPr>
              <w:fldChar w:fldCharType="begin"/>
            </w:r>
            <w:r>
              <w:rPr>
                <w:noProof/>
                <w:webHidden/>
              </w:rPr>
              <w:instrText xml:space="preserve"> PAGEREF _Toc221153853 \h </w:instrText>
            </w:r>
            <w:r>
              <w:rPr>
                <w:noProof/>
                <w:webHidden/>
              </w:rPr>
            </w:r>
            <w:r>
              <w:rPr>
                <w:noProof/>
                <w:webHidden/>
              </w:rPr>
              <w:fldChar w:fldCharType="separate"/>
            </w:r>
            <w:r>
              <w:rPr>
                <w:noProof/>
                <w:webHidden/>
              </w:rPr>
              <w:t>8</w:t>
            </w:r>
            <w:r>
              <w:rPr>
                <w:noProof/>
                <w:webHidden/>
              </w:rPr>
              <w:fldChar w:fldCharType="end"/>
            </w:r>
          </w:hyperlink>
        </w:p>
        <w:p w14:paraId="48B52745" w14:textId="0D269CD9" w:rsidR="00BE256C" w:rsidRDefault="00BE256C">
          <w:pPr>
            <w:pStyle w:val="TOC2"/>
            <w:tabs>
              <w:tab w:val="left" w:pos="1680"/>
              <w:tab w:val="right" w:leader="dot" w:pos="9350"/>
            </w:tabs>
            <w:rPr>
              <w:rFonts w:asciiTheme="minorHAnsi" w:eastAsiaTheme="minorEastAsia" w:hAnsiTheme="minorHAnsi"/>
              <w:noProof/>
              <w:lang w:val="en-US"/>
            </w:rPr>
          </w:pPr>
          <w:hyperlink w:anchor="_Toc221153854" w:history="1">
            <w:r w:rsidRPr="008A2D82">
              <w:rPr>
                <w:rStyle w:val="Hyperlink"/>
                <w:noProof/>
              </w:rPr>
              <w:t>1.6.</w:t>
            </w:r>
            <w:r>
              <w:rPr>
                <w:rFonts w:asciiTheme="minorHAnsi" w:eastAsiaTheme="minorEastAsia" w:hAnsiTheme="minorHAnsi"/>
                <w:noProof/>
                <w:lang w:val="en-US"/>
              </w:rPr>
              <w:tab/>
            </w:r>
            <w:r w:rsidRPr="008A2D82">
              <w:rPr>
                <w:rStyle w:val="Hyperlink"/>
                <w:noProof/>
              </w:rPr>
              <w:t>Data Flow – Checkout și Returnare</w:t>
            </w:r>
            <w:r>
              <w:rPr>
                <w:noProof/>
                <w:webHidden/>
              </w:rPr>
              <w:tab/>
            </w:r>
            <w:r>
              <w:rPr>
                <w:noProof/>
                <w:webHidden/>
              </w:rPr>
              <w:fldChar w:fldCharType="begin"/>
            </w:r>
            <w:r>
              <w:rPr>
                <w:noProof/>
                <w:webHidden/>
              </w:rPr>
              <w:instrText xml:space="preserve"> PAGEREF _Toc221153854 \h </w:instrText>
            </w:r>
            <w:r>
              <w:rPr>
                <w:noProof/>
                <w:webHidden/>
              </w:rPr>
            </w:r>
            <w:r>
              <w:rPr>
                <w:noProof/>
                <w:webHidden/>
              </w:rPr>
              <w:fldChar w:fldCharType="separate"/>
            </w:r>
            <w:r>
              <w:rPr>
                <w:noProof/>
                <w:webHidden/>
              </w:rPr>
              <w:t>8</w:t>
            </w:r>
            <w:r>
              <w:rPr>
                <w:noProof/>
                <w:webHidden/>
              </w:rPr>
              <w:fldChar w:fldCharType="end"/>
            </w:r>
          </w:hyperlink>
        </w:p>
        <w:p w14:paraId="68B06E69" w14:textId="68780633" w:rsidR="00BE256C" w:rsidRDefault="00BE256C">
          <w:pPr>
            <w:pStyle w:val="TOC3"/>
            <w:tabs>
              <w:tab w:val="left" w:pos="1680"/>
              <w:tab w:val="right" w:leader="dot" w:pos="9350"/>
            </w:tabs>
            <w:rPr>
              <w:rFonts w:asciiTheme="minorHAnsi" w:eastAsiaTheme="minorEastAsia" w:hAnsiTheme="minorHAnsi"/>
              <w:noProof/>
              <w:lang w:val="en-US"/>
            </w:rPr>
          </w:pPr>
          <w:hyperlink w:anchor="_Toc221153855" w:history="1">
            <w:r w:rsidRPr="008A2D82">
              <w:rPr>
                <w:rStyle w:val="Hyperlink"/>
                <w:noProof/>
              </w:rPr>
              <w:t>1.</w:t>
            </w:r>
            <w:r>
              <w:rPr>
                <w:rFonts w:asciiTheme="minorHAnsi" w:eastAsiaTheme="minorEastAsia" w:hAnsiTheme="minorHAnsi"/>
                <w:noProof/>
                <w:lang w:val="en-US"/>
              </w:rPr>
              <w:tab/>
            </w:r>
            <w:r w:rsidRPr="008A2D82">
              <w:rPr>
                <w:rStyle w:val="Hyperlink"/>
                <w:noProof/>
              </w:rPr>
              <w:t>Utilizatorul scanează codul QR al unei cărți</w:t>
            </w:r>
            <w:r>
              <w:rPr>
                <w:noProof/>
                <w:webHidden/>
              </w:rPr>
              <w:tab/>
            </w:r>
            <w:r>
              <w:rPr>
                <w:noProof/>
                <w:webHidden/>
              </w:rPr>
              <w:fldChar w:fldCharType="begin"/>
            </w:r>
            <w:r>
              <w:rPr>
                <w:noProof/>
                <w:webHidden/>
              </w:rPr>
              <w:instrText xml:space="preserve"> PAGEREF _Toc221153855 \h </w:instrText>
            </w:r>
            <w:r>
              <w:rPr>
                <w:noProof/>
                <w:webHidden/>
              </w:rPr>
            </w:r>
            <w:r>
              <w:rPr>
                <w:noProof/>
                <w:webHidden/>
              </w:rPr>
              <w:fldChar w:fldCharType="separate"/>
            </w:r>
            <w:r>
              <w:rPr>
                <w:noProof/>
                <w:webHidden/>
              </w:rPr>
              <w:t>8</w:t>
            </w:r>
            <w:r>
              <w:rPr>
                <w:noProof/>
                <w:webHidden/>
              </w:rPr>
              <w:fldChar w:fldCharType="end"/>
            </w:r>
          </w:hyperlink>
        </w:p>
        <w:p w14:paraId="5388A502" w14:textId="19CB99BC" w:rsidR="00BE256C" w:rsidRDefault="00BE256C">
          <w:pPr>
            <w:pStyle w:val="TOC2"/>
            <w:tabs>
              <w:tab w:val="left" w:pos="1680"/>
              <w:tab w:val="right" w:leader="dot" w:pos="9350"/>
            </w:tabs>
            <w:rPr>
              <w:rFonts w:asciiTheme="minorHAnsi" w:eastAsiaTheme="minorEastAsia" w:hAnsiTheme="minorHAnsi"/>
              <w:noProof/>
              <w:lang w:val="en-US"/>
            </w:rPr>
          </w:pPr>
          <w:hyperlink w:anchor="_Toc221153856" w:history="1">
            <w:r w:rsidRPr="008A2D82">
              <w:rPr>
                <w:rStyle w:val="Hyperlink"/>
                <w:noProof/>
              </w:rPr>
              <w:t>2.6.</w:t>
            </w:r>
            <w:r>
              <w:rPr>
                <w:rFonts w:asciiTheme="minorHAnsi" w:eastAsiaTheme="minorEastAsia" w:hAnsiTheme="minorHAnsi"/>
                <w:noProof/>
                <w:lang w:val="en-US"/>
              </w:rPr>
              <w:tab/>
            </w:r>
            <w:r w:rsidRPr="008A2D82">
              <w:rPr>
                <w:rStyle w:val="Hyperlink"/>
                <w:noProof/>
              </w:rPr>
              <w:t>Data Flow – Notificari</w:t>
            </w:r>
            <w:r>
              <w:rPr>
                <w:noProof/>
                <w:webHidden/>
              </w:rPr>
              <w:tab/>
            </w:r>
            <w:r>
              <w:rPr>
                <w:noProof/>
                <w:webHidden/>
              </w:rPr>
              <w:fldChar w:fldCharType="begin"/>
            </w:r>
            <w:r>
              <w:rPr>
                <w:noProof/>
                <w:webHidden/>
              </w:rPr>
              <w:instrText xml:space="preserve"> PAGEREF _Toc221153856 \h </w:instrText>
            </w:r>
            <w:r>
              <w:rPr>
                <w:noProof/>
                <w:webHidden/>
              </w:rPr>
            </w:r>
            <w:r>
              <w:rPr>
                <w:noProof/>
                <w:webHidden/>
              </w:rPr>
              <w:fldChar w:fldCharType="separate"/>
            </w:r>
            <w:r>
              <w:rPr>
                <w:noProof/>
                <w:webHidden/>
              </w:rPr>
              <w:t>9</w:t>
            </w:r>
            <w:r>
              <w:rPr>
                <w:noProof/>
                <w:webHidden/>
              </w:rPr>
              <w:fldChar w:fldCharType="end"/>
            </w:r>
          </w:hyperlink>
        </w:p>
        <w:p w14:paraId="3C2F2906" w14:textId="456E7940" w:rsidR="00BE256C" w:rsidRDefault="00BE256C">
          <w:pPr>
            <w:pStyle w:val="TOC2"/>
            <w:tabs>
              <w:tab w:val="left" w:pos="1440"/>
              <w:tab w:val="right" w:leader="dot" w:pos="9350"/>
            </w:tabs>
            <w:rPr>
              <w:rFonts w:asciiTheme="minorHAnsi" w:eastAsiaTheme="minorEastAsia" w:hAnsiTheme="minorHAnsi"/>
              <w:noProof/>
              <w:lang w:val="en-US"/>
            </w:rPr>
          </w:pPr>
          <w:hyperlink w:anchor="_Toc221153857" w:history="1">
            <w:r w:rsidRPr="008A2D82">
              <w:rPr>
                <w:rStyle w:val="Hyperlink"/>
                <w:noProof/>
              </w:rPr>
              <w:t>1.</w:t>
            </w:r>
            <w:r>
              <w:rPr>
                <w:rFonts w:asciiTheme="minorHAnsi" w:eastAsiaTheme="minorEastAsia" w:hAnsiTheme="minorHAnsi"/>
                <w:noProof/>
                <w:lang w:val="en-US"/>
              </w:rPr>
              <w:tab/>
            </w:r>
            <w:r w:rsidRPr="008A2D82">
              <w:rPr>
                <w:rStyle w:val="Hyperlink"/>
                <w:noProof/>
              </w:rPr>
              <w:t>Un eveniment este declanșat</w:t>
            </w:r>
            <w:r>
              <w:rPr>
                <w:noProof/>
                <w:webHidden/>
              </w:rPr>
              <w:tab/>
            </w:r>
            <w:r>
              <w:rPr>
                <w:noProof/>
                <w:webHidden/>
              </w:rPr>
              <w:fldChar w:fldCharType="begin"/>
            </w:r>
            <w:r>
              <w:rPr>
                <w:noProof/>
                <w:webHidden/>
              </w:rPr>
              <w:instrText xml:space="preserve"> PAGEREF _Toc221153857 \h </w:instrText>
            </w:r>
            <w:r>
              <w:rPr>
                <w:noProof/>
                <w:webHidden/>
              </w:rPr>
            </w:r>
            <w:r>
              <w:rPr>
                <w:noProof/>
                <w:webHidden/>
              </w:rPr>
              <w:fldChar w:fldCharType="separate"/>
            </w:r>
            <w:r>
              <w:rPr>
                <w:noProof/>
                <w:webHidden/>
              </w:rPr>
              <w:t>9</w:t>
            </w:r>
            <w:r>
              <w:rPr>
                <w:noProof/>
                <w:webHidden/>
              </w:rPr>
              <w:fldChar w:fldCharType="end"/>
            </w:r>
          </w:hyperlink>
        </w:p>
        <w:p w14:paraId="7845A936" w14:textId="23C6F2BC" w:rsidR="00BE256C" w:rsidRDefault="00BE256C">
          <w:pPr>
            <w:pStyle w:val="TOC1"/>
            <w:tabs>
              <w:tab w:val="left" w:pos="1200"/>
              <w:tab w:val="right" w:leader="dot" w:pos="9350"/>
            </w:tabs>
            <w:rPr>
              <w:rFonts w:asciiTheme="minorHAnsi" w:eastAsiaTheme="minorEastAsia" w:hAnsiTheme="minorHAnsi"/>
              <w:noProof/>
              <w:lang w:val="en-US"/>
            </w:rPr>
          </w:pPr>
          <w:hyperlink w:anchor="_Toc221153858" w:history="1">
            <w:r w:rsidRPr="008A2D82">
              <w:rPr>
                <w:rStyle w:val="Hyperlink"/>
                <w:noProof/>
              </w:rPr>
              <w:t>7.</w:t>
            </w:r>
            <w:r>
              <w:rPr>
                <w:rFonts w:asciiTheme="minorHAnsi" w:eastAsiaTheme="minorEastAsia" w:hAnsiTheme="minorHAnsi"/>
                <w:noProof/>
                <w:lang w:val="en-US"/>
              </w:rPr>
              <w:tab/>
            </w:r>
            <w:r w:rsidRPr="008A2D82">
              <w:rPr>
                <w:rStyle w:val="Hyperlink"/>
                <w:noProof/>
              </w:rPr>
              <w:t>Simulations and Simplifications</w:t>
            </w:r>
            <w:r>
              <w:rPr>
                <w:noProof/>
                <w:webHidden/>
              </w:rPr>
              <w:tab/>
            </w:r>
            <w:r>
              <w:rPr>
                <w:noProof/>
                <w:webHidden/>
              </w:rPr>
              <w:fldChar w:fldCharType="begin"/>
            </w:r>
            <w:r>
              <w:rPr>
                <w:noProof/>
                <w:webHidden/>
              </w:rPr>
              <w:instrText xml:space="preserve"> PAGEREF _Toc221153858 \h </w:instrText>
            </w:r>
            <w:r>
              <w:rPr>
                <w:noProof/>
                <w:webHidden/>
              </w:rPr>
            </w:r>
            <w:r>
              <w:rPr>
                <w:noProof/>
                <w:webHidden/>
              </w:rPr>
              <w:fldChar w:fldCharType="separate"/>
            </w:r>
            <w:r>
              <w:rPr>
                <w:noProof/>
                <w:webHidden/>
              </w:rPr>
              <w:t>10</w:t>
            </w:r>
            <w:r>
              <w:rPr>
                <w:noProof/>
                <w:webHidden/>
              </w:rPr>
              <w:fldChar w:fldCharType="end"/>
            </w:r>
          </w:hyperlink>
        </w:p>
        <w:p w14:paraId="23797B40" w14:textId="0FF0031F" w:rsidR="00BE256C" w:rsidRDefault="00BE256C">
          <w:pPr>
            <w:pStyle w:val="TOC1"/>
            <w:tabs>
              <w:tab w:val="left" w:pos="1200"/>
              <w:tab w:val="right" w:leader="dot" w:pos="9350"/>
            </w:tabs>
            <w:rPr>
              <w:rFonts w:asciiTheme="minorHAnsi" w:eastAsiaTheme="minorEastAsia" w:hAnsiTheme="minorHAnsi"/>
              <w:noProof/>
              <w:lang w:val="en-US"/>
            </w:rPr>
          </w:pPr>
          <w:hyperlink w:anchor="_Toc221153859" w:history="1">
            <w:r w:rsidRPr="008A2D82">
              <w:rPr>
                <w:rStyle w:val="Hyperlink"/>
                <w:noProof/>
              </w:rPr>
              <w:t>8.</w:t>
            </w:r>
            <w:r>
              <w:rPr>
                <w:rFonts w:asciiTheme="minorHAnsi" w:eastAsiaTheme="minorEastAsia" w:hAnsiTheme="minorHAnsi"/>
                <w:noProof/>
                <w:lang w:val="en-US"/>
              </w:rPr>
              <w:tab/>
            </w:r>
            <w:r w:rsidRPr="008A2D82">
              <w:rPr>
                <w:rStyle w:val="Hyperlink"/>
                <w:noProof/>
              </w:rPr>
              <w:t>Screenshots</w:t>
            </w:r>
            <w:r>
              <w:rPr>
                <w:noProof/>
                <w:webHidden/>
              </w:rPr>
              <w:tab/>
            </w:r>
            <w:r>
              <w:rPr>
                <w:noProof/>
                <w:webHidden/>
              </w:rPr>
              <w:fldChar w:fldCharType="begin"/>
            </w:r>
            <w:r>
              <w:rPr>
                <w:noProof/>
                <w:webHidden/>
              </w:rPr>
              <w:instrText xml:space="preserve"> PAGEREF _Toc221153859 \h </w:instrText>
            </w:r>
            <w:r>
              <w:rPr>
                <w:noProof/>
                <w:webHidden/>
              </w:rPr>
            </w:r>
            <w:r>
              <w:rPr>
                <w:noProof/>
                <w:webHidden/>
              </w:rPr>
              <w:fldChar w:fldCharType="separate"/>
            </w:r>
            <w:r>
              <w:rPr>
                <w:noProof/>
                <w:webHidden/>
              </w:rPr>
              <w:t>10</w:t>
            </w:r>
            <w:r>
              <w:rPr>
                <w:noProof/>
                <w:webHidden/>
              </w:rPr>
              <w:fldChar w:fldCharType="end"/>
            </w:r>
          </w:hyperlink>
        </w:p>
        <w:p w14:paraId="0679F8D5" w14:textId="78969BA7" w:rsidR="00BE256C" w:rsidRDefault="00BE256C">
          <w:pPr>
            <w:pStyle w:val="TOC2"/>
            <w:tabs>
              <w:tab w:val="left" w:pos="1680"/>
              <w:tab w:val="right" w:leader="dot" w:pos="9350"/>
            </w:tabs>
            <w:rPr>
              <w:rFonts w:asciiTheme="minorHAnsi" w:eastAsiaTheme="minorEastAsia" w:hAnsiTheme="minorHAnsi"/>
              <w:noProof/>
              <w:lang w:val="en-US"/>
            </w:rPr>
          </w:pPr>
          <w:hyperlink w:anchor="_Toc221153860" w:history="1">
            <w:r w:rsidRPr="008A2D82">
              <w:rPr>
                <w:rStyle w:val="Hyperlink"/>
                <w:noProof/>
              </w:rPr>
              <w:t>1.8.</w:t>
            </w:r>
            <w:r>
              <w:rPr>
                <w:rFonts w:asciiTheme="minorHAnsi" w:eastAsiaTheme="minorEastAsia" w:hAnsiTheme="minorHAnsi"/>
                <w:noProof/>
                <w:lang w:val="en-US"/>
              </w:rPr>
              <w:tab/>
            </w:r>
            <w:r w:rsidRPr="008A2D82">
              <w:rPr>
                <w:rStyle w:val="Hyperlink"/>
                <w:noProof/>
              </w:rPr>
              <w:t>Main Dashboard</w:t>
            </w:r>
            <w:r>
              <w:rPr>
                <w:noProof/>
                <w:webHidden/>
              </w:rPr>
              <w:tab/>
            </w:r>
            <w:r>
              <w:rPr>
                <w:noProof/>
                <w:webHidden/>
              </w:rPr>
              <w:fldChar w:fldCharType="begin"/>
            </w:r>
            <w:r>
              <w:rPr>
                <w:noProof/>
                <w:webHidden/>
              </w:rPr>
              <w:instrText xml:space="preserve"> PAGEREF _Toc221153860 \h </w:instrText>
            </w:r>
            <w:r>
              <w:rPr>
                <w:noProof/>
                <w:webHidden/>
              </w:rPr>
            </w:r>
            <w:r>
              <w:rPr>
                <w:noProof/>
                <w:webHidden/>
              </w:rPr>
              <w:fldChar w:fldCharType="separate"/>
            </w:r>
            <w:r>
              <w:rPr>
                <w:noProof/>
                <w:webHidden/>
              </w:rPr>
              <w:t>10</w:t>
            </w:r>
            <w:r>
              <w:rPr>
                <w:noProof/>
                <w:webHidden/>
              </w:rPr>
              <w:fldChar w:fldCharType="end"/>
            </w:r>
          </w:hyperlink>
        </w:p>
        <w:p w14:paraId="104BA7CC" w14:textId="20911DC3" w:rsidR="00BE256C" w:rsidRDefault="00BE256C">
          <w:pPr>
            <w:pStyle w:val="TOC2"/>
            <w:tabs>
              <w:tab w:val="left" w:pos="1680"/>
              <w:tab w:val="right" w:leader="dot" w:pos="9350"/>
            </w:tabs>
            <w:rPr>
              <w:rFonts w:asciiTheme="minorHAnsi" w:eastAsiaTheme="minorEastAsia" w:hAnsiTheme="minorHAnsi"/>
              <w:noProof/>
              <w:lang w:val="en-US"/>
            </w:rPr>
          </w:pPr>
          <w:hyperlink w:anchor="_Toc221153861" w:history="1">
            <w:r w:rsidRPr="008A2D82">
              <w:rPr>
                <w:rStyle w:val="Hyperlink"/>
                <w:noProof/>
              </w:rPr>
              <w:t>2.8.</w:t>
            </w:r>
            <w:r>
              <w:rPr>
                <w:rFonts w:asciiTheme="minorHAnsi" w:eastAsiaTheme="minorEastAsia" w:hAnsiTheme="minorHAnsi"/>
                <w:noProof/>
                <w:lang w:val="en-US"/>
              </w:rPr>
              <w:tab/>
            </w:r>
            <w:r w:rsidRPr="008A2D82">
              <w:rPr>
                <w:rStyle w:val="Hyperlink"/>
                <w:noProof/>
              </w:rPr>
              <w:t>Student Interface</w:t>
            </w:r>
            <w:r>
              <w:rPr>
                <w:noProof/>
                <w:webHidden/>
              </w:rPr>
              <w:tab/>
            </w:r>
            <w:r>
              <w:rPr>
                <w:noProof/>
                <w:webHidden/>
              </w:rPr>
              <w:fldChar w:fldCharType="begin"/>
            </w:r>
            <w:r>
              <w:rPr>
                <w:noProof/>
                <w:webHidden/>
              </w:rPr>
              <w:instrText xml:space="preserve"> PAGEREF _Toc221153861 \h </w:instrText>
            </w:r>
            <w:r>
              <w:rPr>
                <w:noProof/>
                <w:webHidden/>
              </w:rPr>
            </w:r>
            <w:r>
              <w:rPr>
                <w:noProof/>
                <w:webHidden/>
              </w:rPr>
              <w:fldChar w:fldCharType="separate"/>
            </w:r>
            <w:r>
              <w:rPr>
                <w:noProof/>
                <w:webHidden/>
              </w:rPr>
              <w:t>12</w:t>
            </w:r>
            <w:r>
              <w:rPr>
                <w:noProof/>
                <w:webHidden/>
              </w:rPr>
              <w:fldChar w:fldCharType="end"/>
            </w:r>
          </w:hyperlink>
        </w:p>
        <w:p w14:paraId="4170FB3A" w14:textId="0AAE8ADA" w:rsidR="00BE256C" w:rsidRDefault="00BE256C">
          <w:pPr>
            <w:pStyle w:val="TOC1"/>
            <w:tabs>
              <w:tab w:val="left" w:pos="1200"/>
              <w:tab w:val="right" w:leader="dot" w:pos="9350"/>
            </w:tabs>
            <w:rPr>
              <w:rFonts w:asciiTheme="minorHAnsi" w:eastAsiaTheme="minorEastAsia" w:hAnsiTheme="minorHAnsi"/>
              <w:noProof/>
              <w:lang w:val="en-US"/>
            </w:rPr>
          </w:pPr>
          <w:hyperlink w:anchor="_Toc221153862" w:history="1">
            <w:r w:rsidRPr="008A2D82">
              <w:rPr>
                <w:rStyle w:val="Hyperlink"/>
                <w:noProof/>
              </w:rPr>
              <w:t>9.</w:t>
            </w:r>
            <w:r>
              <w:rPr>
                <w:rFonts w:asciiTheme="minorHAnsi" w:eastAsiaTheme="minorEastAsia" w:hAnsiTheme="minorHAnsi"/>
                <w:noProof/>
                <w:lang w:val="en-US"/>
              </w:rPr>
              <w:tab/>
            </w:r>
            <w:r w:rsidRPr="008A2D82">
              <w:rPr>
                <w:rStyle w:val="Hyperlink"/>
                <w:noProof/>
              </w:rPr>
              <w:t>Database Schema</w:t>
            </w:r>
            <w:r>
              <w:rPr>
                <w:noProof/>
                <w:webHidden/>
              </w:rPr>
              <w:tab/>
            </w:r>
            <w:r>
              <w:rPr>
                <w:noProof/>
                <w:webHidden/>
              </w:rPr>
              <w:fldChar w:fldCharType="begin"/>
            </w:r>
            <w:r>
              <w:rPr>
                <w:noProof/>
                <w:webHidden/>
              </w:rPr>
              <w:instrText xml:space="preserve"> PAGEREF _Toc221153862 \h </w:instrText>
            </w:r>
            <w:r>
              <w:rPr>
                <w:noProof/>
                <w:webHidden/>
              </w:rPr>
            </w:r>
            <w:r>
              <w:rPr>
                <w:noProof/>
                <w:webHidden/>
              </w:rPr>
              <w:fldChar w:fldCharType="separate"/>
            </w:r>
            <w:r>
              <w:rPr>
                <w:noProof/>
                <w:webHidden/>
              </w:rPr>
              <w:t>13</w:t>
            </w:r>
            <w:r>
              <w:rPr>
                <w:noProof/>
                <w:webHidden/>
              </w:rPr>
              <w:fldChar w:fldCharType="end"/>
            </w:r>
          </w:hyperlink>
        </w:p>
        <w:p w14:paraId="2662A9CD" w14:textId="6976EFB1" w:rsidR="00BE256C" w:rsidRDefault="00BE256C">
          <w:pPr>
            <w:pStyle w:val="TOC1"/>
            <w:tabs>
              <w:tab w:val="left" w:pos="1440"/>
              <w:tab w:val="right" w:leader="dot" w:pos="9350"/>
            </w:tabs>
            <w:rPr>
              <w:rFonts w:asciiTheme="minorHAnsi" w:eastAsiaTheme="minorEastAsia" w:hAnsiTheme="minorHAnsi"/>
              <w:noProof/>
              <w:lang w:val="en-US"/>
            </w:rPr>
          </w:pPr>
          <w:hyperlink w:anchor="_Toc221153863" w:history="1">
            <w:r w:rsidRPr="008A2D82">
              <w:rPr>
                <w:rStyle w:val="Hyperlink"/>
                <w:noProof/>
              </w:rPr>
              <w:t>10.</w:t>
            </w:r>
            <w:r>
              <w:rPr>
                <w:rFonts w:asciiTheme="minorHAnsi" w:eastAsiaTheme="minorEastAsia" w:hAnsiTheme="minorHAnsi"/>
                <w:noProof/>
                <w:lang w:val="en-US"/>
              </w:rPr>
              <w:tab/>
            </w:r>
            <w:r w:rsidRPr="008A2D82">
              <w:rPr>
                <w:rStyle w:val="Hyperlink"/>
                <w:noProof/>
              </w:rPr>
              <w:t>Running the Application</w:t>
            </w:r>
            <w:r>
              <w:rPr>
                <w:noProof/>
                <w:webHidden/>
              </w:rPr>
              <w:tab/>
            </w:r>
            <w:r>
              <w:rPr>
                <w:noProof/>
                <w:webHidden/>
              </w:rPr>
              <w:fldChar w:fldCharType="begin"/>
            </w:r>
            <w:r>
              <w:rPr>
                <w:noProof/>
                <w:webHidden/>
              </w:rPr>
              <w:instrText xml:space="preserve"> PAGEREF _Toc221153863 \h </w:instrText>
            </w:r>
            <w:r>
              <w:rPr>
                <w:noProof/>
                <w:webHidden/>
              </w:rPr>
            </w:r>
            <w:r>
              <w:rPr>
                <w:noProof/>
                <w:webHidden/>
              </w:rPr>
              <w:fldChar w:fldCharType="separate"/>
            </w:r>
            <w:r>
              <w:rPr>
                <w:noProof/>
                <w:webHidden/>
              </w:rPr>
              <w:t>14</w:t>
            </w:r>
            <w:r>
              <w:rPr>
                <w:noProof/>
                <w:webHidden/>
              </w:rPr>
              <w:fldChar w:fldCharType="end"/>
            </w:r>
          </w:hyperlink>
        </w:p>
        <w:p w14:paraId="3218ED1F" w14:textId="418E1A0E" w:rsidR="00BE256C" w:rsidRDefault="00BE256C">
          <w:pPr>
            <w:pStyle w:val="TOC2"/>
            <w:tabs>
              <w:tab w:val="left" w:pos="1680"/>
              <w:tab w:val="right" w:leader="dot" w:pos="9350"/>
            </w:tabs>
            <w:rPr>
              <w:rFonts w:asciiTheme="minorHAnsi" w:eastAsiaTheme="minorEastAsia" w:hAnsiTheme="minorHAnsi"/>
              <w:noProof/>
              <w:lang w:val="en-US"/>
            </w:rPr>
          </w:pPr>
          <w:hyperlink w:anchor="_Toc221153864" w:history="1">
            <w:r w:rsidRPr="008A2D82">
              <w:rPr>
                <w:rStyle w:val="Hyperlink"/>
                <w:noProof/>
              </w:rPr>
              <w:t>1.10.</w:t>
            </w:r>
            <w:r>
              <w:rPr>
                <w:rFonts w:asciiTheme="minorHAnsi" w:eastAsiaTheme="minorEastAsia" w:hAnsiTheme="minorHAnsi"/>
                <w:noProof/>
                <w:lang w:val="en-US"/>
              </w:rPr>
              <w:tab/>
            </w:r>
            <w:r w:rsidRPr="008A2D82">
              <w:rPr>
                <w:rStyle w:val="Hyperlink"/>
                <w:noProof/>
              </w:rPr>
              <w:t>Prerequisites</w:t>
            </w:r>
            <w:r>
              <w:rPr>
                <w:noProof/>
                <w:webHidden/>
              </w:rPr>
              <w:tab/>
            </w:r>
            <w:r>
              <w:rPr>
                <w:noProof/>
                <w:webHidden/>
              </w:rPr>
              <w:fldChar w:fldCharType="begin"/>
            </w:r>
            <w:r>
              <w:rPr>
                <w:noProof/>
                <w:webHidden/>
              </w:rPr>
              <w:instrText xml:space="preserve"> PAGEREF _Toc221153864 \h </w:instrText>
            </w:r>
            <w:r>
              <w:rPr>
                <w:noProof/>
                <w:webHidden/>
              </w:rPr>
            </w:r>
            <w:r>
              <w:rPr>
                <w:noProof/>
                <w:webHidden/>
              </w:rPr>
              <w:fldChar w:fldCharType="separate"/>
            </w:r>
            <w:r>
              <w:rPr>
                <w:noProof/>
                <w:webHidden/>
              </w:rPr>
              <w:t>14</w:t>
            </w:r>
            <w:r>
              <w:rPr>
                <w:noProof/>
                <w:webHidden/>
              </w:rPr>
              <w:fldChar w:fldCharType="end"/>
            </w:r>
          </w:hyperlink>
        </w:p>
        <w:p w14:paraId="014D9B54" w14:textId="7142D344" w:rsidR="00BE256C" w:rsidRDefault="00BE256C">
          <w:pPr>
            <w:pStyle w:val="TOC2"/>
            <w:tabs>
              <w:tab w:val="left" w:pos="1680"/>
              <w:tab w:val="right" w:leader="dot" w:pos="9350"/>
            </w:tabs>
            <w:rPr>
              <w:rFonts w:asciiTheme="minorHAnsi" w:eastAsiaTheme="minorEastAsia" w:hAnsiTheme="minorHAnsi"/>
              <w:noProof/>
              <w:lang w:val="en-US"/>
            </w:rPr>
          </w:pPr>
          <w:hyperlink w:anchor="_Toc221153865" w:history="1">
            <w:r w:rsidRPr="008A2D82">
              <w:rPr>
                <w:rStyle w:val="Hyperlink"/>
                <w:noProof/>
              </w:rPr>
              <w:t>2.10.</w:t>
            </w:r>
            <w:r>
              <w:rPr>
                <w:rFonts w:asciiTheme="minorHAnsi" w:eastAsiaTheme="minorEastAsia" w:hAnsiTheme="minorHAnsi"/>
                <w:noProof/>
                <w:lang w:val="en-US"/>
              </w:rPr>
              <w:tab/>
            </w:r>
            <w:r w:rsidRPr="008A2D82">
              <w:rPr>
                <w:rStyle w:val="Hyperlink"/>
                <w:noProof/>
              </w:rPr>
              <w:t>Setup Instructions</w:t>
            </w:r>
            <w:r>
              <w:rPr>
                <w:noProof/>
                <w:webHidden/>
              </w:rPr>
              <w:tab/>
            </w:r>
            <w:r>
              <w:rPr>
                <w:noProof/>
                <w:webHidden/>
              </w:rPr>
              <w:fldChar w:fldCharType="begin"/>
            </w:r>
            <w:r>
              <w:rPr>
                <w:noProof/>
                <w:webHidden/>
              </w:rPr>
              <w:instrText xml:space="preserve"> PAGEREF _Toc221153865 \h </w:instrText>
            </w:r>
            <w:r>
              <w:rPr>
                <w:noProof/>
                <w:webHidden/>
              </w:rPr>
            </w:r>
            <w:r>
              <w:rPr>
                <w:noProof/>
                <w:webHidden/>
              </w:rPr>
              <w:fldChar w:fldCharType="separate"/>
            </w:r>
            <w:r>
              <w:rPr>
                <w:noProof/>
                <w:webHidden/>
              </w:rPr>
              <w:t>14</w:t>
            </w:r>
            <w:r>
              <w:rPr>
                <w:noProof/>
                <w:webHidden/>
              </w:rPr>
              <w:fldChar w:fldCharType="end"/>
            </w:r>
          </w:hyperlink>
        </w:p>
        <w:p w14:paraId="194C898F" w14:textId="0FEFDF97" w:rsidR="00BE256C" w:rsidRDefault="00BE256C">
          <w:pPr>
            <w:pStyle w:val="TOC2"/>
            <w:tabs>
              <w:tab w:val="left" w:pos="1680"/>
              <w:tab w:val="right" w:leader="dot" w:pos="9350"/>
            </w:tabs>
            <w:rPr>
              <w:rFonts w:asciiTheme="minorHAnsi" w:eastAsiaTheme="minorEastAsia" w:hAnsiTheme="minorHAnsi"/>
              <w:noProof/>
              <w:lang w:val="en-US"/>
            </w:rPr>
          </w:pPr>
          <w:hyperlink w:anchor="_Toc221153866" w:history="1">
            <w:r w:rsidRPr="008A2D82">
              <w:rPr>
                <w:rStyle w:val="Hyperlink"/>
                <w:noProof/>
              </w:rPr>
              <w:t>3.10.</w:t>
            </w:r>
            <w:r>
              <w:rPr>
                <w:rFonts w:asciiTheme="minorHAnsi" w:eastAsiaTheme="minorEastAsia" w:hAnsiTheme="minorHAnsi"/>
                <w:noProof/>
                <w:lang w:val="en-US"/>
              </w:rPr>
              <w:tab/>
            </w:r>
            <w:r w:rsidRPr="008A2D82">
              <w:rPr>
                <w:rStyle w:val="Hyperlink"/>
                <w:noProof/>
              </w:rPr>
              <w:t>Access the application</w:t>
            </w:r>
            <w:r>
              <w:rPr>
                <w:noProof/>
                <w:webHidden/>
              </w:rPr>
              <w:tab/>
            </w:r>
            <w:r>
              <w:rPr>
                <w:noProof/>
                <w:webHidden/>
              </w:rPr>
              <w:fldChar w:fldCharType="begin"/>
            </w:r>
            <w:r>
              <w:rPr>
                <w:noProof/>
                <w:webHidden/>
              </w:rPr>
              <w:instrText xml:space="preserve"> PAGEREF _Toc221153866 \h </w:instrText>
            </w:r>
            <w:r>
              <w:rPr>
                <w:noProof/>
                <w:webHidden/>
              </w:rPr>
            </w:r>
            <w:r>
              <w:rPr>
                <w:noProof/>
                <w:webHidden/>
              </w:rPr>
              <w:fldChar w:fldCharType="separate"/>
            </w:r>
            <w:r>
              <w:rPr>
                <w:noProof/>
                <w:webHidden/>
              </w:rPr>
              <w:t>14</w:t>
            </w:r>
            <w:r>
              <w:rPr>
                <w:noProof/>
                <w:webHidden/>
              </w:rPr>
              <w:fldChar w:fldCharType="end"/>
            </w:r>
          </w:hyperlink>
        </w:p>
        <w:p w14:paraId="2845F497" w14:textId="30775407" w:rsidR="00BE256C" w:rsidRDefault="00BE256C">
          <w:pPr>
            <w:pStyle w:val="TOC1"/>
            <w:tabs>
              <w:tab w:val="left" w:pos="1440"/>
              <w:tab w:val="right" w:leader="dot" w:pos="9350"/>
            </w:tabs>
            <w:rPr>
              <w:rFonts w:asciiTheme="minorHAnsi" w:eastAsiaTheme="minorEastAsia" w:hAnsiTheme="minorHAnsi"/>
              <w:noProof/>
              <w:lang w:val="en-US"/>
            </w:rPr>
          </w:pPr>
          <w:hyperlink w:anchor="_Toc221153867" w:history="1">
            <w:r w:rsidRPr="008A2D82">
              <w:rPr>
                <w:rStyle w:val="Hyperlink"/>
                <w:noProof/>
              </w:rPr>
              <w:t>11.</w:t>
            </w:r>
            <w:r>
              <w:rPr>
                <w:rFonts w:asciiTheme="minorHAnsi" w:eastAsiaTheme="minorEastAsia" w:hAnsiTheme="minorHAnsi"/>
                <w:noProof/>
                <w:lang w:val="en-US"/>
              </w:rPr>
              <w:tab/>
            </w:r>
            <w:r w:rsidRPr="008A2D82">
              <w:rPr>
                <w:rStyle w:val="Hyperlink"/>
                <w:noProof/>
              </w:rPr>
              <w:t>Challenges and Solutions</w:t>
            </w:r>
            <w:r>
              <w:rPr>
                <w:noProof/>
                <w:webHidden/>
              </w:rPr>
              <w:tab/>
            </w:r>
            <w:r>
              <w:rPr>
                <w:noProof/>
                <w:webHidden/>
              </w:rPr>
              <w:fldChar w:fldCharType="begin"/>
            </w:r>
            <w:r>
              <w:rPr>
                <w:noProof/>
                <w:webHidden/>
              </w:rPr>
              <w:instrText xml:space="preserve"> PAGEREF _Toc221153867 \h </w:instrText>
            </w:r>
            <w:r>
              <w:rPr>
                <w:noProof/>
                <w:webHidden/>
              </w:rPr>
            </w:r>
            <w:r>
              <w:rPr>
                <w:noProof/>
                <w:webHidden/>
              </w:rPr>
              <w:fldChar w:fldCharType="separate"/>
            </w:r>
            <w:r>
              <w:rPr>
                <w:noProof/>
                <w:webHidden/>
              </w:rPr>
              <w:t>15</w:t>
            </w:r>
            <w:r>
              <w:rPr>
                <w:noProof/>
                <w:webHidden/>
              </w:rPr>
              <w:fldChar w:fldCharType="end"/>
            </w:r>
          </w:hyperlink>
        </w:p>
        <w:p w14:paraId="1EC50855" w14:textId="50380639" w:rsidR="00BE256C" w:rsidRDefault="00BE256C">
          <w:pPr>
            <w:pStyle w:val="TOC1"/>
            <w:tabs>
              <w:tab w:val="left" w:pos="1440"/>
              <w:tab w:val="right" w:leader="dot" w:pos="9350"/>
            </w:tabs>
            <w:rPr>
              <w:rFonts w:asciiTheme="minorHAnsi" w:eastAsiaTheme="minorEastAsia" w:hAnsiTheme="minorHAnsi"/>
              <w:noProof/>
              <w:lang w:val="en-US"/>
            </w:rPr>
          </w:pPr>
          <w:hyperlink w:anchor="_Toc221153868" w:history="1">
            <w:r w:rsidRPr="008A2D82">
              <w:rPr>
                <w:rStyle w:val="Hyperlink"/>
                <w:noProof/>
              </w:rPr>
              <w:t>12.</w:t>
            </w:r>
            <w:r>
              <w:rPr>
                <w:rFonts w:asciiTheme="minorHAnsi" w:eastAsiaTheme="minorEastAsia" w:hAnsiTheme="minorHAnsi"/>
                <w:noProof/>
                <w:lang w:val="en-US"/>
              </w:rPr>
              <w:tab/>
            </w:r>
            <w:r w:rsidRPr="008A2D82">
              <w:rPr>
                <w:rStyle w:val="Hyperlink"/>
                <w:noProof/>
              </w:rPr>
              <w:t>Future Improvements</w:t>
            </w:r>
            <w:r>
              <w:rPr>
                <w:noProof/>
                <w:webHidden/>
              </w:rPr>
              <w:tab/>
            </w:r>
            <w:r>
              <w:rPr>
                <w:noProof/>
                <w:webHidden/>
              </w:rPr>
              <w:fldChar w:fldCharType="begin"/>
            </w:r>
            <w:r>
              <w:rPr>
                <w:noProof/>
                <w:webHidden/>
              </w:rPr>
              <w:instrText xml:space="preserve"> PAGEREF _Toc221153868 \h </w:instrText>
            </w:r>
            <w:r>
              <w:rPr>
                <w:noProof/>
                <w:webHidden/>
              </w:rPr>
            </w:r>
            <w:r>
              <w:rPr>
                <w:noProof/>
                <w:webHidden/>
              </w:rPr>
              <w:fldChar w:fldCharType="separate"/>
            </w:r>
            <w:r>
              <w:rPr>
                <w:noProof/>
                <w:webHidden/>
              </w:rPr>
              <w:t>15</w:t>
            </w:r>
            <w:r>
              <w:rPr>
                <w:noProof/>
                <w:webHidden/>
              </w:rPr>
              <w:fldChar w:fldCharType="end"/>
            </w:r>
          </w:hyperlink>
        </w:p>
        <w:p w14:paraId="19C7B498" w14:textId="07DD5AF2" w:rsidR="00F57D4E" w:rsidRDefault="00F57D4E">
          <w:r>
            <w:rPr>
              <w:b/>
              <w:bCs/>
              <w:noProof/>
            </w:rPr>
            <w:fldChar w:fldCharType="end"/>
          </w:r>
        </w:p>
      </w:sdtContent>
    </w:sdt>
    <w:p w14:paraId="1B8CF66F" w14:textId="77777777" w:rsidR="00F57D4E" w:rsidRDefault="00F57D4E"/>
    <w:p w14:paraId="0DA286CD" w14:textId="77777777" w:rsidR="00F57D4E" w:rsidRDefault="00F57D4E"/>
    <w:p w14:paraId="6CD6DBC8" w14:textId="09D6B9CC" w:rsidR="007F2667" w:rsidRDefault="007F2667">
      <w:r>
        <w:br w:type="page"/>
      </w:r>
    </w:p>
    <w:p w14:paraId="21FF4E57" w14:textId="30FA523A" w:rsidR="007F2667" w:rsidRDefault="00AD5DDD" w:rsidP="005D029D">
      <w:pPr>
        <w:pStyle w:val="Heading1"/>
      </w:pPr>
      <w:bookmarkStart w:id="0" w:name="_Toc221153833"/>
      <w:r>
        <w:lastRenderedPageBreak/>
        <w:t xml:space="preserve">Project </w:t>
      </w:r>
      <w:proofErr w:type="spellStart"/>
      <w:r>
        <w:t>Overview</w:t>
      </w:r>
      <w:bookmarkEnd w:id="0"/>
      <w:proofErr w:type="spellEnd"/>
    </w:p>
    <w:p w14:paraId="55B47CFC" w14:textId="77777777" w:rsidR="00005A72" w:rsidRDefault="00005A72" w:rsidP="00005A72">
      <w:proofErr w:type="spellStart"/>
      <w:r>
        <w:t>Library</w:t>
      </w:r>
      <w:proofErr w:type="spellEnd"/>
      <w:r>
        <w:t xml:space="preserve"> </w:t>
      </w:r>
      <w:proofErr w:type="spellStart"/>
      <w:r>
        <w:t>Resource</w:t>
      </w:r>
      <w:proofErr w:type="spellEnd"/>
      <w:r>
        <w:t xml:space="preserve"> </w:t>
      </w:r>
      <w:proofErr w:type="spellStart"/>
      <w:r>
        <w:t>Checkout</w:t>
      </w:r>
      <w:proofErr w:type="spellEnd"/>
      <w:r>
        <w:t xml:space="preserve"> </w:t>
      </w:r>
      <w:proofErr w:type="spellStart"/>
      <w:r>
        <w:t>System</w:t>
      </w:r>
      <w:proofErr w:type="spellEnd"/>
      <w:r>
        <w:t xml:space="preserve"> este o aplicație web care permite gestionarea digitală a unei biblioteci, oferind funcționalități de împrumut, returnare, rezervare și notificare a utilizatorilor. Sistemul utilizează coduri QR și procesare asincronă pentru a simula un flux realist de utilizare într-o bibliotecă modernă.</w:t>
      </w:r>
    </w:p>
    <w:p w14:paraId="1EB3172E" w14:textId="082BC4AA" w:rsidR="00005A72" w:rsidRPr="00005A72" w:rsidRDefault="00005A72" w:rsidP="00005A72">
      <w:r>
        <w:t xml:space="preserve">Scopul principal al aplicației este de a demonstra utilizarea unei arhitecturi </w:t>
      </w:r>
      <w:proofErr w:type="spellStart"/>
      <w:r>
        <w:t>backend</w:t>
      </w:r>
      <w:proofErr w:type="spellEnd"/>
      <w:r>
        <w:t xml:space="preserve"> moderne, cu baze de date relaționale, mesagerie asincronă și interfețe web separate pentru bibliotecar și studenți.</w:t>
      </w:r>
    </w:p>
    <w:p w14:paraId="286D46A8" w14:textId="7A4552D0" w:rsidR="0036797E" w:rsidRDefault="005C0700" w:rsidP="00005A72">
      <w:pPr>
        <w:pStyle w:val="Heading1"/>
      </w:pPr>
      <w:bookmarkStart w:id="1" w:name="_Toc221153834"/>
      <w:proofErr w:type="spellStart"/>
      <w:r>
        <w:t>Key</w:t>
      </w:r>
      <w:proofErr w:type="spellEnd"/>
      <w:r>
        <w:t xml:space="preserve"> </w:t>
      </w:r>
      <w:proofErr w:type="spellStart"/>
      <w:r>
        <w:t>Features</w:t>
      </w:r>
      <w:bookmarkEnd w:id="1"/>
      <w:proofErr w:type="spellEnd"/>
    </w:p>
    <w:p w14:paraId="2E00D846" w14:textId="331A7C00" w:rsidR="00005A72" w:rsidRDefault="00005A72" w:rsidP="005210A1">
      <w:pPr>
        <w:pStyle w:val="Heading2"/>
      </w:pPr>
      <w:bookmarkStart w:id="2" w:name="_Toc221153835"/>
      <w:proofErr w:type="spellStart"/>
      <w:r>
        <w:t>Feature</w:t>
      </w:r>
      <w:proofErr w:type="spellEnd"/>
      <w:r>
        <w:t xml:space="preserve"> 1: Generarea automată de coduri QR pentru fiecare carte, utilizate la </w:t>
      </w:r>
      <w:proofErr w:type="spellStart"/>
      <w:r>
        <w:t>checkout</w:t>
      </w:r>
      <w:proofErr w:type="spellEnd"/>
      <w:r>
        <w:t xml:space="preserve"> și </w:t>
      </w:r>
      <w:proofErr w:type="spellStart"/>
      <w:r>
        <w:t>return</w:t>
      </w:r>
      <w:bookmarkEnd w:id="2"/>
      <w:proofErr w:type="spellEnd"/>
    </w:p>
    <w:p w14:paraId="6C5BB9B9" w14:textId="23EDA34D" w:rsidR="005210A1" w:rsidRDefault="005210A1" w:rsidP="005210A1">
      <w:r>
        <w:t xml:space="preserve">Pentru fiecare carte din sistem este generat automat un cod QR unic, care conține un URL către pagina de </w:t>
      </w:r>
      <w:proofErr w:type="spellStart"/>
      <w:r>
        <w:t>checkout</w:t>
      </w:r>
      <w:proofErr w:type="spellEnd"/>
      <w:r>
        <w:t xml:space="preserve"> a respectivei resurse. Codurile QR sunt afișate în </w:t>
      </w:r>
      <w:r w:rsidR="001A5E4E">
        <w:t xml:space="preserve">Digital </w:t>
      </w:r>
      <w:proofErr w:type="spellStart"/>
      <w:r w:rsidR="001A5E4E">
        <w:t>Library</w:t>
      </w:r>
      <w:proofErr w:type="spellEnd"/>
      <w:r>
        <w:t xml:space="preserve"> și pot fi scanate de către utilizatori folosind un dispozitiv mobil.</w:t>
      </w:r>
    </w:p>
    <w:p w14:paraId="08511BB0" w14:textId="15F0DE61" w:rsidR="005210A1" w:rsidRPr="005210A1" w:rsidRDefault="005210A1" w:rsidP="005210A1">
      <w:r>
        <w:t>Scanarea codului QR permite accesarea rapidă a fluxului de împrumut sau returnare, eliminând necesitatea introducerii manuale a informațiilor și simulând un sistem modern de self-</w:t>
      </w:r>
      <w:proofErr w:type="spellStart"/>
      <w:r>
        <w:t>checkout</w:t>
      </w:r>
      <w:proofErr w:type="spellEnd"/>
      <w:r>
        <w:t xml:space="preserve"> utilizat în bibliotecile reale</w:t>
      </w:r>
    </w:p>
    <w:p w14:paraId="7175B617" w14:textId="10BE7C6A" w:rsidR="00005A72" w:rsidRDefault="00005A72" w:rsidP="005210A1">
      <w:pPr>
        <w:pStyle w:val="Heading2"/>
      </w:pPr>
      <w:bookmarkStart w:id="3" w:name="_Toc221153836"/>
      <w:proofErr w:type="spellStart"/>
      <w:r>
        <w:t>Feature</w:t>
      </w:r>
      <w:proofErr w:type="spellEnd"/>
      <w:r>
        <w:t xml:space="preserve"> 2: Sistem de împrumut și returnare cu calcul automat al datei scadente și al taxelor de întârziere</w:t>
      </w:r>
      <w:bookmarkEnd w:id="3"/>
    </w:p>
    <w:p w14:paraId="0090F916" w14:textId="1300D493" w:rsidR="001A5E4E" w:rsidRDefault="001A5E4E" w:rsidP="001A5E4E">
      <w:r>
        <w:t>Aplicația implementează un mecanism complet de împrumut și returnare a cărților, cu calcul automat al datei scadente (</w:t>
      </w:r>
      <w:proofErr w:type="spellStart"/>
      <w:r>
        <w:t>due</w:t>
      </w:r>
      <w:proofErr w:type="spellEnd"/>
      <w:r>
        <w:t xml:space="preserve"> date) în funcție de tipul utilizatorului:</w:t>
      </w:r>
    </w:p>
    <w:p w14:paraId="77DDCCA5" w14:textId="77777777" w:rsidR="001A5E4E" w:rsidRDefault="001A5E4E" w:rsidP="001A5E4E">
      <w:pPr>
        <w:pStyle w:val="ListParagraph"/>
        <w:numPr>
          <w:ilvl w:val="0"/>
          <w:numId w:val="17"/>
        </w:numPr>
      </w:pPr>
      <w:r>
        <w:t>Studenți: termen standard de împrumut</w:t>
      </w:r>
    </w:p>
    <w:p w14:paraId="3FEB4AE5" w14:textId="1CB98AD6" w:rsidR="001A5E4E" w:rsidRDefault="001A5E4E" w:rsidP="001A5E4E">
      <w:pPr>
        <w:pStyle w:val="ListParagraph"/>
        <w:numPr>
          <w:ilvl w:val="0"/>
          <w:numId w:val="17"/>
        </w:numPr>
      </w:pPr>
      <w:r>
        <w:t>Cadre didactice: termen extins de împrumut</w:t>
      </w:r>
    </w:p>
    <w:p w14:paraId="167EC2C1" w14:textId="150FFC0D" w:rsidR="001A5E4E" w:rsidRDefault="001A5E4E" w:rsidP="001A5E4E">
      <w:r>
        <w:t xml:space="preserve">La returnarea unei cărți, sistemul calculează automat taxa de întârziere (late fee) pe baza numărului de zile depășite față de data scadentă. Valoarea taxei este determinată dinamic și este salvată în baza de date, fiind afișată atât în interfața studentului, cât și în </w:t>
      </w:r>
      <w:proofErr w:type="spellStart"/>
      <w:r>
        <w:t>Librarian</w:t>
      </w:r>
      <w:proofErr w:type="spellEnd"/>
      <w:r>
        <w:t xml:space="preserve"> </w:t>
      </w:r>
      <w:proofErr w:type="spellStart"/>
      <w:r>
        <w:t>Dashboard</w:t>
      </w:r>
      <w:proofErr w:type="spellEnd"/>
      <w:r>
        <w:t>.</w:t>
      </w:r>
    </w:p>
    <w:p w14:paraId="07778F3B" w14:textId="18022488" w:rsidR="005210A1" w:rsidRPr="005210A1" w:rsidRDefault="001A5E4E" w:rsidP="001A5E4E">
      <w:r>
        <w:t xml:space="preserve">În plus, pentru împrumuturile active, </w:t>
      </w:r>
      <w:proofErr w:type="spellStart"/>
      <w:r>
        <w:t>dashboard-ul</w:t>
      </w:r>
      <w:proofErr w:type="spellEnd"/>
      <w:r>
        <w:t xml:space="preserve"> bibliotecarului afișează o estimare a taxei de întârziere „dacă cartea ar fi returnată astăzi”, oferind o vizualizare în timp real a situației fiecărui utilizator.</w:t>
      </w:r>
    </w:p>
    <w:p w14:paraId="4BD78731" w14:textId="6E5C3BB5" w:rsidR="00005A72" w:rsidRDefault="00005A72" w:rsidP="00526D92">
      <w:pPr>
        <w:pStyle w:val="Heading2"/>
      </w:pPr>
      <w:bookmarkStart w:id="4" w:name="_Toc221153837"/>
      <w:proofErr w:type="spellStart"/>
      <w:r>
        <w:lastRenderedPageBreak/>
        <w:t>Feature</w:t>
      </w:r>
      <w:proofErr w:type="spellEnd"/>
      <w:r>
        <w:t xml:space="preserve"> 3: Sistem de rezervare (</w:t>
      </w:r>
      <w:proofErr w:type="spellStart"/>
      <w:r>
        <w:t>waitlist</w:t>
      </w:r>
      <w:proofErr w:type="spellEnd"/>
      <w:r>
        <w:t>) cu prioritate pentru cadre didactice față de studenți</w:t>
      </w:r>
      <w:bookmarkEnd w:id="4"/>
    </w:p>
    <w:p w14:paraId="0895703A" w14:textId="1DA568C0" w:rsidR="00526D92" w:rsidRDefault="00526D92" w:rsidP="00526D92">
      <w:r>
        <w:t>Atunci când o carte nu mai este disponibilă (numărul de exemplare disponibile este zero), utilizatorii pot fi adăugați automat într-o listă de așteptare (</w:t>
      </w:r>
      <w:proofErr w:type="spellStart"/>
      <w:r>
        <w:t>waitlist</w:t>
      </w:r>
      <w:proofErr w:type="spellEnd"/>
      <w:r>
        <w:t xml:space="preserve">). Sistemul implementează un mecanism de </w:t>
      </w:r>
      <w:proofErr w:type="spellStart"/>
      <w:r>
        <w:t>prioritizare</w:t>
      </w:r>
      <w:proofErr w:type="spellEnd"/>
      <w:r>
        <w:t>:</w:t>
      </w:r>
    </w:p>
    <w:p w14:paraId="580D9F4E" w14:textId="77777777" w:rsidR="00526D92" w:rsidRDefault="00526D92" w:rsidP="00526D92">
      <w:pPr>
        <w:pStyle w:val="ListParagraph"/>
        <w:numPr>
          <w:ilvl w:val="0"/>
          <w:numId w:val="18"/>
        </w:numPr>
      </w:pPr>
      <w:r>
        <w:t>Cadrele didactice au prioritate față de studenți</w:t>
      </w:r>
    </w:p>
    <w:p w14:paraId="46C05D07" w14:textId="1049487B" w:rsidR="00526D92" w:rsidRDefault="00526D92" w:rsidP="00526D92">
      <w:pPr>
        <w:pStyle w:val="ListParagraph"/>
        <w:numPr>
          <w:ilvl w:val="0"/>
          <w:numId w:val="18"/>
        </w:numPr>
      </w:pPr>
      <w:r>
        <w:t>Ordinea este determinată atât de prioritate, cât și de momentul înscrierii în listă</w:t>
      </w:r>
    </w:p>
    <w:p w14:paraId="618D3F7B" w14:textId="5CBD9D19" w:rsidR="00526D92" w:rsidRPr="00526D92" w:rsidRDefault="00526D92" w:rsidP="00526D92">
      <w:r>
        <w:t xml:space="preserve">Disponibilitatea cărților este actualizată în timp real după fiecare operațiune de </w:t>
      </w:r>
      <w:proofErr w:type="spellStart"/>
      <w:r>
        <w:t>checkout</w:t>
      </w:r>
      <w:proofErr w:type="spellEnd"/>
      <w:r>
        <w:t xml:space="preserve"> sau </w:t>
      </w:r>
      <w:proofErr w:type="spellStart"/>
      <w:r>
        <w:t>return</w:t>
      </w:r>
      <w:proofErr w:type="spellEnd"/>
      <w:r>
        <w:t>, iar statusul (ex: „2/5 disponibile”) este afișat imediat în interfața aplicației. În momentul în care o carte este returnată, sistemul verifică automat lista de așteptare și alocă prioritar cartea următorului utilizator eligibil.</w:t>
      </w:r>
    </w:p>
    <w:p w14:paraId="161B6A12" w14:textId="5EF16929" w:rsidR="00583D52" w:rsidRDefault="00005A72" w:rsidP="00EE5D45">
      <w:pPr>
        <w:pStyle w:val="Heading2"/>
      </w:pPr>
      <w:bookmarkStart w:id="5" w:name="_Toc221153838"/>
      <w:proofErr w:type="spellStart"/>
      <w:r>
        <w:t>Feature</w:t>
      </w:r>
      <w:proofErr w:type="spellEnd"/>
      <w:r>
        <w:t xml:space="preserve"> 4: Notificări asincrone pentru reamintiri de întârziere și disponibilitatea cărților rezervate</w:t>
      </w:r>
      <w:bookmarkEnd w:id="5"/>
    </w:p>
    <w:p w14:paraId="1B318201" w14:textId="4261DCCE" w:rsidR="00EE5D45" w:rsidRDefault="00EE5D45" w:rsidP="00EE5D45">
      <w:r>
        <w:t xml:space="preserve">Aplicația utilizează un mecanism de mesagerie asincronă bazat pe </w:t>
      </w:r>
      <w:proofErr w:type="spellStart"/>
      <w:r>
        <w:t>RabbitMQ</w:t>
      </w:r>
      <w:proofErr w:type="spellEnd"/>
      <w:r>
        <w:t xml:space="preserve"> pentru gestionarea notificărilor. Acest sistem permite:</w:t>
      </w:r>
    </w:p>
    <w:p w14:paraId="3609C2E4" w14:textId="77777777" w:rsidR="00EE5D45" w:rsidRDefault="00EE5D45" w:rsidP="00EE5D45">
      <w:pPr>
        <w:pStyle w:val="ListParagraph"/>
        <w:numPr>
          <w:ilvl w:val="0"/>
          <w:numId w:val="19"/>
        </w:numPr>
      </w:pPr>
      <w:r>
        <w:t xml:space="preserve">Trimiterea de reamintiri pentru împrumuturile întârziate, inițiate de bibliotecar din </w:t>
      </w:r>
      <w:proofErr w:type="spellStart"/>
      <w:r>
        <w:t>dashboard</w:t>
      </w:r>
      <w:proofErr w:type="spellEnd"/>
    </w:p>
    <w:p w14:paraId="6B1856D1" w14:textId="56E612AE" w:rsidR="00EE5D45" w:rsidRDefault="00EE5D45" w:rsidP="00EE5D45">
      <w:pPr>
        <w:pStyle w:val="ListParagraph"/>
        <w:numPr>
          <w:ilvl w:val="0"/>
          <w:numId w:val="19"/>
        </w:numPr>
      </w:pPr>
      <w:r>
        <w:t>Notificarea automată a utilizatorilor atunci când o carte rezervată devine disponibilă</w:t>
      </w:r>
    </w:p>
    <w:p w14:paraId="04B1ACA2" w14:textId="5367794C" w:rsidR="00801063" w:rsidRDefault="00EE5D45" w:rsidP="00EE5D45">
      <w:r>
        <w:t xml:space="preserve">Notificările sunt procesate independent de fluxul principal al aplicației, asigurând performanță și </w:t>
      </w:r>
      <w:proofErr w:type="spellStart"/>
      <w:r>
        <w:t>scalabilitate</w:t>
      </w:r>
      <w:proofErr w:type="spellEnd"/>
      <w:r>
        <w:t>. Mesajele sunt persistate în baza de date și pot fi consultate de utilizatori în interfața dedicată de notificări, simulând un sistem real de alertare utilizator.</w:t>
      </w:r>
    </w:p>
    <w:p w14:paraId="6CF6105F" w14:textId="119C8794" w:rsidR="009B5D1A" w:rsidRDefault="00005A72" w:rsidP="00354AD6">
      <w:pPr>
        <w:pStyle w:val="Heading1"/>
      </w:pPr>
      <w:bookmarkStart w:id="6" w:name="_Toc221153839"/>
      <w:r>
        <w:t xml:space="preserve">Technology </w:t>
      </w:r>
      <w:proofErr w:type="spellStart"/>
      <w:r>
        <w:t>Stack</w:t>
      </w:r>
      <w:bookmarkEnd w:id="6"/>
      <w:proofErr w:type="spellEnd"/>
    </w:p>
    <w:p w14:paraId="1136FC81" w14:textId="12BF9A91" w:rsidR="00CA3530" w:rsidRDefault="00C5155A" w:rsidP="00C5155A">
      <w:pPr>
        <w:pStyle w:val="Heading2"/>
      </w:pPr>
      <w:bookmarkStart w:id="7" w:name="_Toc221153840"/>
      <w:proofErr w:type="spellStart"/>
      <w:r>
        <w:t>Backend</w:t>
      </w:r>
      <w:bookmarkEnd w:id="7"/>
      <w:proofErr w:type="spellEnd"/>
    </w:p>
    <w:p w14:paraId="55B93AEC" w14:textId="3AD4CACF" w:rsidR="002D604D" w:rsidRPr="002D604D" w:rsidRDefault="002D604D" w:rsidP="002D604D">
      <w:proofErr w:type="spellStart"/>
      <w:r w:rsidRPr="002D604D">
        <w:t>Backend-ul</w:t>
      </w:r>
      <w:proofErr w:type="spellEnd"/>
      <w:r w:rsidRPr="002D604D">
        <w:t xml:space="preserve"> aplicației este dezvoltat folosind Java 17 și </w:t>
      </w:r>
      <w:proofErr w:type="spellStart"/>
      <w:r w:rsidRPr="002D604D">
        <w:t>framework-ul</w:t>
      </w:r>
      <w:proofErr w:type="spellEnd"/>
      <w:r w:rsidRPr="002D604D">
        <w:t xml:space="preserve"> </w:t>
      </w:r>
      <w:proofErr w:type="spellStart"/>
      <w:r w:rsidRPr="002D604D">
        <w:t>Spring</w:t>
      </w:r>
      <w:proofErr w:type="spellEnd"/>
      <w:r w:rsidRPr="002D604D">
        <w:t xml:space="preserve"> Boot 4.x, oferind un mediu robust și scalabil pentru implementarea logicii de business. Persistența datelor este gestionată prin </w:t>
      </w:r>
      <w:proofErr w:type="spellStart"/>
      <w:r w:rsidRPr="002D604D">
        <w:t>Spring</w:t>
      </w:r>
      <w:proofErr w:type="spellEnd"/>
      <w:r w:rsidRPr="002D604D">
        <w:t xml:space="preserve"> Data JPA, iar comunicarea asincronă este realizată cu ajutorul </w:t>
      </w:r>
      <w:proofErr w:type="spellStart"/>
      <w:r w:rsidRPr="002D604D">
        <w:t>Spring</w:t>
      </w:r>
      <w:proofErr w:type="spellEnd"/>
      <w:r w:rsidRPr="002D604D">
        <w:t xml:space="preserve"> AMQP integrat cu </w:t>
      </w:r>
      <w:proofErr w:type="spellStart"/>
      <w:r w:rsidRPr="002D604D">
        <w:t>RabbitMQ</w:t>
      </w:r>
      <w:proofErr w:type="spellEnd"/>
      <w:r w:rsidRPr="002D604D">
        <w:t>.</w:t>
      </w:r>
    </w:p>
    <w:p w14:paraId="3D2E7B4F" w14:textId="77777777" w:rsidR="00C5155A" w:rsidRDefault="00C5155A" w:rsidP="00C5155A">
      <w:pPr>
        <w:pStyle w:val="ListParagraph"/>
        <w:numPr>
          <w:ilvl w:val="0"/>
          <w:numId w:val="20"/>
        </w:numPr>
      </w:pPr>
      <w:r>
        <w:t>Java 17</w:t>
      </w:r>
    </w:p>
    <w:p w14:paraId="49F74EA4" w14:textId="77777777" w:rsidR="00C5155A" w:rsidRDefault="00C5155A" w:rsidP="00C5155A">
      <w:pPr>
        <w:pStyle w:val="ListParagraph"/>
        <w:numPr>
          <w:ilvl w:val="0"/>
          <w:numId w:val="20"/>
        </w:numPr>
      </w:pPr>
      <w:proofErr w:type="spellStart"/>
      <w:r>
        <w:t>Spring</w:t>
      </w:r>
      <w:proofErr w:type="spellEnd"/>
      <w:r>
        <w:t xml:space="preserve"> Boot 4.x</w:t>
      </w:r>
    </w:p>
    <w:p w14:paraId="35F894D5" w14:textId="77777777" w:rsidR="00C5155A" w:rsidRDefault="00C5155A" w:rsidP="00C5155A">
      <w:pPr>
        <w:pStyle w:val="ListParagraph"/>
        <w:numPr>
          <w:ilvl w:val="0"/>
          <w:numId w:val="20"/>
        </w:numPr>
      </w:pPr>
      <w:proofErr w:type="spellStart"/>
      <w:r>
        <w:t>Spring</w:t>
      </w:r>
      <w:proofErr w:type="spellEnd"/>
      <w:r>
        <w:t xml:space="preserve"> Data JPA</w:t>
      </w:r>
    </w:p>
    <w:p w14:paraId="26412762" w14:textId="7A29F067" w:rsidR="00C5155A" w:rsidRDefault="00C5155A" w:rsidP="00C5155A">
      <w:pPr>
        <w:pStyle w:val="ListParagraph"/>
        <w:numPr>
          <w:ilvl w:val="0"/>
          <w:numId w:val="20"/>
        </w:numPr>
      </w:pPr>
      <w:proofErr w:type="spellStart"/>
      <w:r>
        <w:t>Spring</w:t>
      </w:r>
      <w:proofErr w:type="spellEnd"/>
      <w:r>
        <w:t xml:space="preserve"> AMQP (</w:t>
      </w:r>
      <w:proofErr w:type="spellStart"/>
      <w:r>
        <w:t>RabbitMQ</w:t>
      </w:r>
      <w:proofErr w:type="spellEnd"/>
      <w:r>
        <w:t>)</w:t>
      </w:r>
    </w:p>
    <w:p w14:paraId="2F4BF014" w14:textId="77777777" w:rsidR="00C5155A" w:rsidRDefault="00C5155A" w:rsidP="00C5155A"/>
    <w:p w14:paraId="0D3F9DD4" w14:textId="3858381A" w:rsidR="00C5155A" w:rsidRDefault="00C5155A" w:rsidP="00C5155A">
      <w:pPr>
        <w:pStyle w:val="Heading2"/>
      </w:pPr>
      <w:bookmarkStart w:id="8" w:name="_Toc221153841"/>
      <w:proofErr w:type="spellStart"/>
      <w:r>
        <w:lastRenderedPageBreak/>
        <w:t>Messaging</w:t>
      </w:r>
      <w:bookmarkEnd w:id="8"/>
      <w:proofErr w:type="spellEnd"/>
    </w:p>
    <w:p w14:paraId="7C1C3C03" w14:textId="19F91B35" w:rsidR="002D604D" w:rsidRPr="002D604D" w:rsidRDefault="003B1ADF" w:rsidP="002D604D">
      <w:r w:rsidRPr="003B1ADF">
        <w:t xml:space="preserve">Pentru gestionarea notificărilor și a evenimentelor asincrone, aplicația utilizează </w:t>
      </w:r>
      <w:proofErr w:type="spellStart"/>
      <w:r w:rsidRPr="003B1ADF">
        <w:t>RabbitMQ</w:t>
      </w:r>
      <w:proofErr w:type="spellEnd"/>
      <w:r w:rsidRPr="003B1ADF">
        <w:t>. Această abordare permite decuplarea procesării notificărilor de fluxul principal al aplicației, îmbunătățind performanța și oferind o arhitectură extensibilă.</w:t>
      </w:r>
    </w:p>
    <w:p w14:paraId="4F8F1078" w14:textId="4FB82E99" w:rsidR="00C5155A" w:rsidRDefault="00C5155A" w:rsidP="00C5155A">
      <w:pPr>
        <w:pStyle w:val="Heading2"/>
      </w:pPr>
      <w:bookmarkStart w:id="9" w:name="_Toc221153842"/>
      <w:proofErr w:type="spellStart"/>
      <w:r>
        <w:t>Database</w:t>
      </w:r>
      <w:bookmarkEnd w:id="9"/>
      <w:proofErr w:type="spellEnd"/>
    </w:p>
    <w:p w14:paraId="78D28D12" w14:textId="46B07EEA" w:rsidR="003B1ADF" w:rsidRPr="003B1ADF" w:rsidRDefault="00C42B6E" w:rsidP="003B1ADF">
      <w:r w:rsidRPr="00C42B6E">
        <w:t xml:space="preserve">Pentru gestionarea notificărilor și a evenimentelor asincrone, aplicația utilizează </w:t>
      </w:r>
      <w:proofErr w:type="spellStart"/>
      <w:r w:rsidRPr="00C42B6E">
        <w:t>RabbitMQ</w:t>
      </w:r>
      <w:proofErr w:type="spellEnd"/>
      <w:r w:rsidRPr="00C42B6E">
        <w:t>. Această abordare permite decuplarea procesării notificărilor de fluxul principal al aplicației, îmbunătățind performanța și oferind o arhitectură extensibilă.</w:t>
      </w:r>
    </w:p>
    <w:p w14:paraId="1973BDC0" w14:textId="4EB3EF02" w:rsidR="00C5155A" w:rsidRDefault="001F4D60" w:rsidP="00C5155A">
      <w:pPr>
        <w:pStyle w:val="Heading2"/>
      </w:pPr>
      <w:bookmarkStart w:id="10" w:name="_Toc221153843"/>
      <w:proofErr w:type="spellStart"/>
      <w:r>
        <w:t>Frontend</w:t>
      </w:r>
      <w:bookmarkEnd w:id="10"/>
      <w:proofErr w:type="spellEnd"/>
    </w:p>
    <w:p w14:paraId="5DA071C3" w14:textId="56E3F1A1" w:rsidR="00E207D0" w:rsidRPr="00E207D0" w:rsidRDefault="00E207D0" w:rsidP="00E207D0">
      <w:r w:rsidRPr="00E207D0">
        <w:t xml:space="preserve">Interfața utilizator este implementată folosind </w:t>
      </w:r>
      <w:proofErr w:type="spellStart"/>
      <w:r w:rsidRPr="00E207D0">
        <w:t>Thymeleaf</w:t>
      </w:r>
      <w:proofErr w:type="spellEnd"/>
      <w:r w:rsidRPr="00E207D0">
        <w:t xml:space="preserve"> împreună cu HTML, CSS și </w:t>
      </w:r>
      <w:proofErr w:type="spellStart"/>
      <w:r w:rsidRPr="00E207D0">
        <w:t>JavaScript</w:t>
      </w:r>
      <w:proofErr w:type="spellEnd"/>
      <w:r w:rsidRPr="00E207D0">
        <w:t xml:space="preserve">, permițând generarea dinamică a paginilor web pe baza datelor furnizate de </w:t>
      </w:r>
      <w:proofErr w:type="spellStart"/>
      <w:r w:rsidRPr="00E207D0">
        <w:t>backend</w:t>
      </w:r>
      <w:proofErr w:type="spellEnd"/>
      <w:r w:rsidRPr="00E207D0">
        <w:t xml:space="preserve">. Pentru vizualizarea statisticilor în timp real, este utilizată biblioteca Chart.js, integrată direct în </w:t>
      </w:r>
      <w:proofErr w:type="spellStart"/>
      <w:r w:rsidRPr="00E207D0">
        <w:t>dashboard-ul</w:t>
      </w:r>
      <w:proofErr w:type="spellEnd"/>
      <w:r w:rsidRPr="00E207D0">
        <w:t xml:space="preserve"> bibliotecarului.</w:t>
      </w:r>
    </w:p>
    <w:p w14:paraId="57B410EC" w14:textId="47EAB274" w:rsidR="001F4D60" w:rsidRDefault="001F4D60" w:rsidP="001F4D60">
      <w:pPr>
        <w:pStyle w:val="ListParagraph"/>
        <w:numPr>
          <w:ilvl w:val="0"/>
          <w:numId w:val="21"/>
        </w:numPr>
      </w:pPr>
      <w:proofErr w:type="spellStart"/>
      <w:r>
        <w:t>Thymeleaf</w:t>
      </w:r>
      <w:proofErr w:type="spellEnd"/>
    </w:p>
    <w:p w14:paraId="7D773627" w14:textId="4A286FC3" w:rsidR="001F4D60" w:rsidRDefault="001F4D60" w:rsidP="001F4D60">
      <w:pPr>
        <w:pStyle w:val="ListParagraph"/>
        <w:numPr>
          <w:ilvl w:val="0"/>
          <w:numId w:val="21"/>
        </w:numPr>
      </w:pPr>
      <w:r>
        <w:t>HTML/CSS</w:t>
      </w:r>
    </w:p>
    <w:p w14:paraId="1B8BA45F" w14:textId="11136763" w:rsidR="001F4D60" w:rsidRDefault="001F4D60" w:rsidP="001F4D60">
      <w:pPr>
        <w:pStyle w:val="ListParagraph"/>
        <w:numPr>
          <w:ilvl w:val="0"/>
          <w:numId w:val="21"/>
        </w:numPr>
      </w:pPr>
      <w:r>
        <w:t>Chart.js (vizualizare statistici)</w:t>
      </w:r>
    </w:p>
    <w:p w14:paraId="1F9E7A82" w14:textId="61CD35F7" w:rsidR="001F4D60" w:rsidRDefault="001F4D60" w:rsidP="001F4D60">
      <w:pPr>
        <w:pStyle w:val="Heading2"/>
      </w:pPr>
      <w:bookmarkStart w:id="11" w:name="_Toc221153844"/>
      <w:proofErr w:type="spellStart"/>
      <w:r>
        <w:t>Infrastructure</w:t>
      </w:r>
      <w:bookmarkEnd w:id="11"/>
      <w:proofErr w:type="spellEnd"/>
    </w:p>
    <w:p w14:paraId="49A863B9" w14:textId="229BAC97" w:rsidR="00E207D0" w:rsidRPr="00E207D0" w:rsidRDefault="00E207D0" w:rsidP="00E207D0">
      <w:r w:rsidRPr="00E207D0">
        <w:t xml:space="preserve">Aplicația este containerizată folosind </w:t>
      </w:r>
      <w:proofErr w:type="spellStart"/>
      <w:r w:rsidRPr="00E207D0">
        <w:t>Docker</w:t>
      </w:r>
      <w:proofErr w:type="spellEnd"/>
      <w:r w:rsidRPr="00E207D0">
        <w:t xml:space="preserve">, iar serviciile auxiliare sunt gestionate prin </w:t>
      </w:r>
      <w:proofErr w:type="spellStart"/>
      <w:r w:rsidRPr="00E207D0">
        <w:t>Docker</w:t>
      </w:r>
      <w:proofErr w:type="spellEnd"/>
      <w:r w:rsidRPr="00E207D0">
        <w:t xml:space="preserve"> </w:t>
      </w:r>
      <w:proofErr w:type="spellStart"/>
      <w:r w:rsidRPr="00E207D0">
        <w:t>Compose</w:t>
      </w:r>
      <w:proofErr w:type="spellEnd"/>
      <w:r w:rsidRPr="00E207D0">
        <w:t>. Această abordare facilitează rularea și configurarea mediului de dezvoltare într-un mod reproductibil și independent de sistemul gazdă</w:t>
      </w:r>
    </w:p>
    <w:p w14:paraId="2DDA3F1F" w14:textId="0668E391" w:rsidR="001F4D60" w:rsidRDefault="001F4D60" w:rsidP="001F4D60">
      <w:pPr>
        <w:pStyle w:val="Heading2"/>
      </w:pPr>
      <w:bookmarkStart w:id="12" w:name="_Toc221153845"/>
      <w:proofErr w:type="spellStart"/>
      <w:r>
        <w:t>Build</w:t>
      </w:r>
      <w:proofErr w:type="spellEnd"/>
      <w:r>
        <w:t xml:space="preserve"> </w:t>
      </w:r>
      <w:proofErr w:type="spellStart"/>
      <w:r>
        <w:t>Tool</w:t>
      </w:r>
      <w:bookmarkEnd w:id="12"/>
      <w:proofErr w:type="spellEnd"/>
    </w:p>
    <w:p w14:paraId="24D0B0B7" w14:textId="27E0232B" w:rsidR="00E207D0" w:rsidRPr="00E207D0" w:rsidRDefault="00FA000A" w:rsidP="00E207D0">
      <w:proofErr w:type="spellStart"/>
      <w:r w:rsidRPr="00FA000A">
        <w:t>Maven</w:t>
      </w:r>
      <w:proofErr w:type="spellEnd"/>
      <w:r w:rsidRPr="00FA000A">
        <w:t xml:space="preserve"> este utilizat pentru gestionarea dependențelor și procesul de </w:t>
      </w:r>
      <w:proofErr w:type="spellStart"/>
      <w:r w:rsidRPr="00FA000A">
        <w:t>build</w:t>
      </w:r>
      <w:proofErr w:type="spellEnd"/>
      <w:r w:rsidRPr="00FA000A">
        <w:t xml:space="preserve"> al aplicației. Acesta asigură un ciclu de dezvoltare standardizat și integrarea facilă a librăriilor necesare proiectului</w:t>
      </w:r>
    </w:p>
    <w:p w14:paraId="7E9EAF5B" w14:textId="22291DC8" w:rsidR="001F4D60" w:rsidRDefault="00F26D84" w:rsidP="00F26D84">
      <w:pPr>
        <w:pStyle w:val="Heading2"/>
      </w:pPr>
      <w:bookmarkStart w:id="13" w:name="_Toc221153846"/>
      <w:proofErr w:type="spellStart"/>
      <w:r>
        <w:t>Additional</w:t>
      </w:r>
      <w:proofErr w:type="spellEnd"/>
      <w:r>
        <w:t xml:space="preserve"> </w:t>
      </w:r>
      <w:proofErr w:type="spellStart"/>
      <w:r>
        <w:t>Tools</w:t>
      </w:r>
      <w:proofErr w:type="spellEnd"/>
      <w:r>
        <w:t>/</w:t>
      </w:r>
      <w:proofErr w:type="spellStart"/>
      <w:r>
        <w:t>Libraries</w:t>
      </w:r>
      <w:bookmarkEnd w:id="13"/>
      <w:proofErr w:type="spellEnd"/>
    </w:p>
    <w:p w14:paraId="31664716" w14:textId="4B866D90" w:rsidR="00FA000A" w:rsidRPr="00FA000A" w:rsidRDefault="00FA000A" w:rsidP="00FA000A">
      <w:r w:rsidRPr="00FA000A">
        <w:t xml:space="preserve">Pentru generarea codurilor QR este utilizată biblioteca </w:t>
      </w:r>
      <w:proofErr w:type="spellStart"/>
      <w:r w:rsidRPr="00FA000A">
        <w:t>ZXing</w:t>
      </w:r>
      <w:proofErr w:type="spellEnd"/>
      <w:r w:rsidRPr="00FA000A">
        <w:t xml:space="preserve">, iar </w:t>
      </w:r>
      <w:proofErr w:type="spellStart"/>
      <w:r w:rsidRPr="00FA000A">
        <w:t>serializarea</w:t>
      </w:r>
      <w:proofErr w:type="spellEnd"/>
      <w:r w:rsidRPr="00FA000A">
        <w:t xml:space="preserve"> mesajelor transmise prin </w:t>
      </w:r>
      <w:proofErr w:type="spellStart"/>
      <w:r w:rsidRPr="00FA000A">
        <w:t>RabbitMQ</w:t>
      </w:r>
      <w:proofErr w:type="spellEnd"/>
      <w:r w:rsidRPr="00FA000A">
        <w:t xml:space="preserve"> este realizată cu ajutorul Jackson JSON. Aceste librării contribuie la funcționalități esențiale ale aplicației și la interoperabilitatea dintre componente.</w:t>
      </w:r>
    </w:p>
    <w:p w14:paraId="2185AB99" w14:textId="37CDDB68" w:rsidR="00F26D84" w:rsidRDefault="00F26D84" w:rsidP="00F26D84">
      <w:pPr>
        <w:pStyle w:val="ListParagraph"/>
        <w:numPr>
          <w:ilvl w:val="0"/>
          <w:numId w:val="22"/>
        </w:numPr>
      </w:pPr>
      <w:proofErr w:type="spellStart"/>
      <w:r>
        <w:t>ZXing</w:t>
      </w:r>
      <w:proofErr w:type="spellEnd"/>
      <w:r>
        <w:t xml:space="preserve"> (generare coduri QR)</w:t>
      </w:r>
    </w:p>
    <w:p w14:paraId="5B06E52B" w14:textId="27346C8E" w:rsidR="00F26D84" w:rsidRDefault="00F26D84" w:rsidP="00F26D84">
      <w:pPr>
        <w:pStyle w:val="ListParagraph"/>
        <w:numPr>
          <w:ilvl w:val="0"/>
          <w:numId w:val="22"/>
        </w:numPr>
      </w:pPr>
      <w:r>
        <w:t>Jackson JSON (</w:t>
      </w:r>
      <w:proofErr w:type="spellStart"/>
      <w:r>
        <w:t>serializare</w:t>
      </w:r>
      <w:proofErr w:type="spellEnd"/>
      <w:r>
        <w:t xml:space="preserve"> mesaje </w:t>
      </w:r>
      <w:proofErr w:type="spellStart"/>
      <w:r>
        <w:t>RabbitMQ</w:t>
      </w:r>
      <w:proofErr w:type="spellEnd"/>
      <w:r>
        <w:t>)</w:t>
      </w:r>
    </w:p>
    <w:p w14:paraId="727B3B8D" w14:textId="77777777" w:rsidR="009921E5" w:rsidRDefault="009921E5" w:rsidP="00B13576"/>
    <w:p w14:paraId="41904A59" w14:textId="77777777" w:rsidR="009921E5" w:rsidRDefault="009921E5" w:rsidP="00B13576">
      <w:pPr>
        <w:sectPr w:rsidR="009921E5" w:rsidSect="00583D52">
          <w:type w:val="continuous"/>
          <w:pgSz w:w="12240" w:h="15840"/>
          <w:pgMar w:top="1440" w:right="1440" w:bottom="1440" w:left="1440" w:header="708" w:footer="708" w:gutter="0"/>
          <w:cols w:space="708"/>
          <w:titlePg/>
          <w:docGrid w:linePitch="360"/>
        </w:sectPr>
      </w:pPr>
    </w:p>
    <w:p w14:paraId="09A12E06" w14:textId="0A744EA3" w:rsidR="00F92F83" w:rsidRDefault="005C3D38" w:rsidP="002447B8">
      <w:pPr>
        <w:pStyle w:val="Heading1"/>
      </w:pPr>
      <w:bookmarkStart w:id="14" w:name="_Toc221153847"/>
      <w:proofErr w:type="spellStart"/>
      <w:r>
        <w:lastRenderedPageBreak/>
        <w:t>System</w:t>
      </w:r>
      <w:proofErr w:type="spellEnd"/>
      <w:r>
        <w:t xml:space="preserve"> </w:t>
      </w:r>
      <w:proofErr w:type="spellStart"/>
      <w:r>
        <w:t>Architecture</w:t>
      </w:r>
      <w:bookmarkEnd w:id="14"/>
      <w:proofErr w:type="spellEnd"/>
    </w:p>
    <w:p w14:paraId="562203F4" w14:textId="52C8E70C" w:rsidR="00715D82" w:rsidRDefault="00715D82" w:rsidP="00715D82">
      <w:r>
        <w:t xml:space="preserve">Aplicația este construită pe o arhitectură modulară, unde fiecare funcționalitate principală este separată în module logice. </w:t>
      </w:r>
      <w:proofErr w:type="spellStart"/>
      <w:r>
        <w:t>Backend-ul</w:t>
      </w:r>
      <w:proofErr w:type="spellEnd"/>
      <w:r>
        <w:t xml:space="preserve"> este responsabil pentru întreaga logică de business, iar procesarea notificărilor este realizată asincron pentru a evita blocarea fluxurilor principale. Fluxul de comunicare este următorul:</w:t>
      </w:r>
    </w:p>
    <w:p w14:paraId="5DCCED5F" w14:textId="77777777" w:rsidR="00715D82" w:rsidRDefault="00715D82" w:rsidP="00715D82">
      <w:pPr>
        <w:pStyle w:val="ListParagraph"/>
        <w:numPr>
          <w:ilvl w:val="0"/>
          <w:numId w:val="23"/>
        </w:numPr>
      </w:pPr>
      <w:r>
        <w:t xml:space="preserve">Interfața web trimite cereri HTTP către </w:t>
      </w:r>
      <w:proofErr w:type="spellStart"/>
      <w:r>
        <w:t>Spring</w:t>
      </w:r>
      <w:proofErr w:type="spellEnd"/>
      <w:r>
        <w:t xml:space="preserve"> </w:t>
      </w:r>
      <w:proofErr w:type="spellStart"/>
      <w:r>
        <w:t>Controllers</w:t>
      </w:r>
      <w:proofErr w:type="spellEnd"/>
    </w:p>
    <w:p w14:paraId="61F92D11" w14:textId="77777777" w:rsidR="00715D82" w:rsidRDefault="00715D82" w:rsidP="00715D82">
      <w:pPr>
        <w:pStyle w:val="ListParagraph"/>
        <w:numPr>
          <w:ilvl w:val="0"/>
          <w:numId w:val="23"/>
        </w:numPr>
      </w:pPr>
      <w:proofErr w:type="spellStart"/>
      <w:r>
        <w:t>Controllers</w:t>
      </w:r>
      <w:proofErr w:type="spellEnd"/>
      <w:r>
        <w:t xml:space="preserve"> apelează Services pentru logica aplicației</w:t>
      </w:r>
    </w:p>
    <w:p w14:paraId="0D0F2702" w14:textId="77777777" w:rsidR="00715D82" w:rsidRDefault="00715D82" w:rsidP="00715D82">
      <w:pPr>
        <w:pStyle w:val="ListParagraph"/>
        <w:numPr>
          <w:ilvl w:val="0"/>
          <w:numId w:val="23"/>
        </w:numPr>
      </w:pPr>
      <w:r>
        <w:t xml:space="preserve">Services accesează baza de date prin </w:t>
      </w:r>
      <w:proofErr w:type="spellStart"/>
      <w:r>
        <w:t>Spring</w:t>
      </w:r>
      <w:proofErr w:type="spellEnd"/>
      <w:r>
        <w:t xml:space="preserve"> Data JPA</w:t>
      </w:r>
    </w:p>
    <w:p w14:paraId="120F9988" w14:textId="77777777" w:rsidR="00715D82" w:rsidRDefault="00715D82" w:rsidP="00715D82">
      <w:pPr>
        <w:pStyle w:val="ListParagraph"/>
        <w:numPr>
          <w:ilvl w:val="0"/>
          <w:numId w:val="23"/>
        </w:numPr>
      </w:pPr>
      <w:r>
        <w:t xml:space="preserve">Evenimentele importante sunt publicate în </w:t>
      </w:r>
      <w:proofErr w:type="spellStart"/>
      <w:r>
        <w:t>RabbitMQ</w:t>
      </w:r>
      <w:proofErr w:type="spellEnd"/>
    </w:p>
    <w:p w14:paraId="25A746FC" w14:textId="7CE5AC4A" w:rsidR="00FA000A" w:rsidRPr="00FA000A" w:rsidRDefault="00715D82" w:rsidP="00715D82">
      <w:pPr>
        <w:pStyle w:val="ListParagraph"/>
        <w:numPr>
          <w:ilvl w:val="0"/>
          <w:numId w:val="23"/>
        </w:numPr>
      </w:pPr>
      <w:proofErr w:type="spellStart"/>
      <w:r>
        <w:t>Consumer-ul</w:t>
      </w:r>
      <w:proofErr w:type="spellEnd"/>
      <w:r>
        <w:t xml:space="preserve"> procesează mesajele și generează notificări</w:t>
      </w:r>
    </w:p>
    <w:p w14:paraId="141A3C7E" w14:textId="42367E37" w:rsidR="005C3D38" w:rsidRDefault="005C3D38" w:rsidP="005C3D38">
      <w:pPr>
        <w:pStyle w:val="Heading1"/>
      </w:pPr>
      <w:bookmarkStart w:id="15" w:name="_Toc221153848"/>
      <w:r>
        <w:t xml:space="preserve">Main </w:t>
      </w:r>
      <w:proofErr w:type="spellStart"/>
      <w:r>
        <w:t>Components</w:t>
      </w:r>
      <w:bookmarkEnd w:id="15"/>
      <w:proofErr w:type="spellEnd"/>
    </w:p>
    <w:p w14:paraId="3B7D40A1" w14:textId="67E1DE7F" w:rsidR="00465CE0" w:rsidRDefault="00F47E6E" w:rsidP="00F47E6E">
      <w:pPr>
        <w:pStyle w:val="Heading2"/>
      </w:pPr>
      <w:bookmarkStart w:id="16" w:name="_Toc221153849"/>
      <w:proofErr w:type="spellStart"/>
      <w:r>
        <w:t>Book</w:t>
      </w:r>
      <w:proofErr w:type="spellEnd"/>
      <w:r>
        <w:t xml:space="preserve"> Management Module</w:t>
      </w:r>
      <w:bookmarkEnd w:id="16"/>
    </w:p>
    <w:p w14:paraId="26671C9A" w14:textId="0050F898" w:rsidR="00F47E6E" w:rsidRDefault="003D32B1" w:rsidP="00F47E6E">
      <w:r w:rsidRPr="003D32B1">
        <w:t>Modulul de gestionare a cărților este responsabil pentru administrarea completă a resurselor bibliotecii. Fiecare carte este asociată cu informații precum titlu, autor, ISBN, număr total de exemplare și număr de exemplare disponibile. Pe baza acestor date, modulul menține starea de disponibilitate în timp real, actualizată automat la fiecare operație de împrumut sau returnare.</w:t>
      </w:r>
    </w:p>
    <w:p w14:paraId="47678424" w14:textId="62FCCEF0" w:rsidR="003D32B1" w:rsidRDefault="00D4051D" w:rsidP="00F47E6E">
      <w:r w:rsidRPr="00D4051D">
        <w:t xml:space="preserve">Un element central al acestui modul este generarea automată a codurilor QR pentru fiecare carte. Codurile QR conțin un identificator unic al resursei și sunt utilizate pentru a iniția rapid operațiile de </w:t>
      </w:r>
      <w:proofErr w:type="spellStart"/>
      <w:r w:rsidRPr="00D4051D">
        <w:t>checkout</w:t>
      </w:r>
      <w:proofErr w:type="spellEnd"/>
      <w:r w:rsidRPr="00D4051D">
        <w:t xml:space="preserve"> și returnare. Generarea acestora se realizează folosind o bibliotecă dedicată, iar codurile pot fi afișate sau tipărite de către bibliotecar.</w:t>
      </w:r>
    </w:p>
    <w:p w14:paraId="492FCB8B" w14:textId="4FA110E8" w:rsidR="00D4051D" w:rsidRDefault="00D4051D" w:rsidP="00D4051D">
      <w:pPr>
        <w:pStyle w:val="Heading2"/>
      </w:pPr>
      <w:bookmarkStart w:id="17" w:name="_Toc221153850"/>
      <w:proofErr w:type="spellStart"/>
      <w:r>
        <w:t>Checkout</w:t>
      </w:r>
      <w:proofErr w:type="spellEnd"/>
      <w:r>
        <w:t xml:space="preserve"> &amp; </w:t>
      </w:r>
      <w:proofErr w:type="spellStart"/>
      <w:r>
        <w:t>Return</w:t>
      </w:r>
      <w:proofErr w:type="spellEnd"/>
      <w:r>
        <w:t xml:space="preserve"> Module</w:t>
      </w:r>
      <w:bookmarkEnd w:id="17"/>
    </w:p>
    <w:p w14:paraId="49756448" w14:textId="76884014" w:rsidR="002E09DA" w:rsidRDefault="002E09DA" w:rsidP="002E09DA">
      <w:r>
        <w:t>Modulul de împrumut și returnare implementează logica principală de business a aplicației. Acesta gestionează procesul de împrumut al unei cărți, de la verificarea disponibilității până la înregistrarea tranzacției în baza de date. La inițierea unui împrumut, modulul:</w:t>
      </w:r>
    </w:p>
    <w:p w14:paraId="285A17CF" w14:textId="30A85999" w:rsidR="002E09DA" w:rsidRDefault="002E09DA" w:rsidP="002E09DA">
      <w:pPr>
        <w:pStyle w:val="ListParagraph"/>
        <w:numPr>
          <w:ilvl w:val="0"/>
          <w:numId w:val="25"/>
        </w:numPr>
      </w:pPr>
      <w:r>
        <w:t>verifică dacă resursa este disponibilă</w:t>
      </w:r>
    </w:p>
    <w:p w14:paraId="24497208" w14:textId="4582215E" w:rsidR="002E09DA" w:rsidRDefault="002E09DA" w:rsidP="002E09DA">
      <w:pPr>
        <w:pStyle w:val="ListParagraph"/>
        <w:numPr>
          <w:ilvl w:val="0"/>
          <w:numId w:val="25"/>
        </w:numPr>
      </w:pPr>
      <w:r>
        <w:t>validează tipul utilizatorului (student sau cadru didactic)</w:t>
      </w:r>
    </w:p>
    <w:p w14:paraId="56B14456" w14:textId="4DD5A9E6" w:rsidR="002E09DA" w:rsidRDefault="002E09DA" w:rsidP="002E09DA">
      <w:pPr>
        <w:pStyle w:val="ListParagraph"/>
        <w:numPr>
          <w:ilvl w:val="0"/>
          <w:numId w:val="25"/>
        </w:numPr>
      </w:pPr>
      <w:r>
        <w:t>calculează automat data scadentă pe baza regulilor stabilite (ex. perioade diferite de împrumut)</w:t>
      </w:r>
    </w:p>
    <w:p w14:paraId="72A33B3F" w14:textId="6982AB5C" w:rsidR="002E09DA" w:rsidRDefault="002E09DA" w:rsidP="002E09DA">
      <w:r>
        <w:t>În cazul returnării, modulul:</w:t>
      </w:r>
    </w:p>
    <w:p w14:paraId="2C8B33A7" w14:textId="77777777" w:rsidR="002E09DA" w:rsidRDefault="002E09DA" w:rsidP="002E09DA">
      <w:pPr>
        <w:pStyle w:val="ListParagraph"/>
        <w:numPr>
          <w:ilvl w:val="0"/>
          <w:numId w:val="26"/>
        </w:numPr>
      </w:pPr>
      <w:r>
        <w:t>verifică dacă împrumutul este întârziat</w:t>
      </w:r>
    </w:p>
    <w:p w14:paraId="227B1098" w14:textId="77777777" w:rsidR="002E09DA" w:rsidRDefault="002E09DA" w:rsidP="002E09DA">
      <w:pPr>
        <w:pStyle w:val="ListParagraph"/>
        <w:numPr>
          <w:ilvl w:val="0"/>
          <w:numId w:val="26"/>
        </w:numPr>
      </w:pPr>
      <w:r>
        <w:t>calculează taxa de întârziere în funcție de numărul de zile depășite</w:t>
      </w:r>
    </w:p>
    <w:p w14:paraId="36F85F52" w14:textId="66384704" w:rsidR="002E09DA" w:rsidRDefault="002E09DA" w:rsidP="002E09DA">
      <w:pPr>
        <w:pStyle w:val="ListParagraph"/>
        <w:numPr>
          <w:ilvl w:val="0"/>
          <w:numId w:val="26"/>
        </w:numPr>
      </w:pPr>
      <w:r>
        <w:t>actualizează starea de disponibilitate a cărții</w:t>
      </w:r>
    </w:p>
    <w:p w14:paraId="6D33D49E" w14:textId="716D8AC1" w:rsidR="00D4051D" w:rsidRDefault="002E09DA" w:rsidP="002E09DA">
      <w:r>
        <w:lastRenderedPageBreak/>
        <w:t>Modulul este, de asemenea, responsabil pentru declanșarea evenimentelor necesare în cazul în care o carte returnată are utilizatori în lista de așteptare, trimițând aceste evenimente către sistemul de notificări.</w:t>
      </w:r>
    </w:p>
    <w:p w14:paraId="38FD4E82" w14:textId="375D8B4B" w:rsidR="002E09DA" w:rsidRDefault="002E09DA" w:rsidP="002E09DA">
      <w:pPr>
        <w:pStyle w:val="Heading2"/>
      </w:pPr>
      <w:bookmarkStart w:id="18" w:name="_Toc221153851"/>
      <w:proofErr w:type="spellStart"/>
      <w:r>
        <w:t>Waitlist</w:t>
      </w:r>
      <w:proofErr w:type="spellEnd"/>
      <w:r>
        <w:t xml:space="preserve"> Module</w:t>
      </w:r>
      <w:bookmarkEnd w:id="18"/>
    </w:p>
    <w:p w14:paraId="59752913" w14:textId="77777777" w:rsidR="00433DD7" w:rsidRDefault="00433DD7" w:rsidP="00433DD7">
      <w:r>
        <w:t>Modulul de listă de așteptare gestionează situațiile în care toate exemplarele unei cărți sunt împrumutate. În acest caz, utilizatorii pot solicita rezervarea resursei și sunt adăugați într-o coadă cu prioritate. Structura de date utilizată permite diferențierea utilizatorilor în funcție de rol:</w:t>
      </w:r>
    </w:p>
    <w:p w14:paraId="2A475F24" w14:textId="77777777" w:rsidR="00433DD7" w:rsidRDefault="00433DD7" w:rsidP="00433DD7">
      <w:pPr>
        <w:pStyle w:val="ListParagraph"/>
        <w:numPr>
          <w:ilvl w:val="0"/>
          <w:numId w:val="27"/>
        </w:numPr>
      </w:pPr>
      <w:r>
        <w:t>cadrele didactice au prioritate mai mare</w:t>
      </w:r>
    </w:p>
    <w:p w14:paraId="4E271087" w14:textId="1BBC7AA3" w:rsidR="00433DD7" w:rsidRDefault="00433DD7" w:rsidP="00433DD7">
      <w:pPr>
        <w:pStyle w:val="ListParagraph"/>
        <w:numPr>
          <w:ilvl w:val="0"/>
          <w:numId w:val="27"/>
        </w:numPr>
      </w:pPr>
      <w:r>
        <w:t>studenții sunt plasați ulterior în coadă</w:t>
      </w:r>
    </w:p>
    <w:p w14:paraId="41C4AD41" w14:textId="4BB1F105" w:rsidR="002E09DA" w:rsidRDefault="00433DD7" w:rsidP="00433DD7">
      <w:r>
        <w:t>Atunci când o carte devine disponibilă, modulul selectează automat următorul utilizator eligibil din listă și inițiază procesul de notificare. Această abordare asigură un acces echitabil la resurse, respectând în același timp regulile instituționale.</w:t>
      </w:r>
    </w:p>
    <w:p w14:paraId="7020C310" w14:textId="02011CA0" w:rsidR="00433DD7" w:rsidRDefault="00433DD7" w:rsidP="00433DD7">
      <w:pPr>
        <w:pStyle w:val="Heading2"/>
      </w:pPr>
      <w:bookmarkStart w:id="19" w:name="_Toc221153852"/>
      <w:proofErr w:type="spellStart"/>
      <w:r>
        <w:t>Notification</w:t>
      </w:r>
      <w:proofErr w:type="spellEnd"/>
      <w:r>
        <w:t xml:space="preserve"> Module</w:t>
      </w:r>
      <w:bookmarkEnd w:id="19"/>
    </w:p>
    <w:p w14:paraId="0EB61EBE" w14:textId="47922660" w:rsidR="003307E8" w:rsidRDefault="003307E8" w:rsidP="003307E8">
      <w:r>
        <w:t xml:space="preserve">Modulul de notificări este conceput pentru a funcționa asincron, utilizând </w:t>
      </w:r>
      <w:proofErr w:type="spellStart"/>
      <w:r>
        <w:t>RabbitMQ</w:t>
      </w:r>
      <w:proofErr w:type="spellEnd"/>
      <w:r>
        <w:t xml:space="preserve"> pentru procesarea evenimentelor generate de alte module ale aplicației. Acest design permite trimiterea notificărilor fără a bloca fluxul principal al operațiilor de împrumut sau returnare. Evenimentele care declanșează notificări includ disponibilitatea unei cărți rezervate si reamintiri trimise manual de către bibliotecar.</w:t>
      </w:r>
    </w:p>
    <w:p w14:paraId="312B8092" w14:textId="77DD9C3D" w:rsidR="00433DD7" w:rsidRDefault="003307E8" w:rsidP="003307E8">
      <w:r>
        <w:t xml:space="preserve">Mesajele sunt publicate într-o coadă </w:t>
      </w:r>
      <w:proofErr w:type="spellStart"/>
      <w:r>
        <w:t>RabbitMQ</w:t>
      </w:r>
      <w:proofErr w:type="spellEnd"/>
      <w:r>
        <w:t xml:space="preserve">, unde sunt procesate de un </w:t>
      </w:r>
      <w:proofErr w:type="spellStart"/>
      <w:r>
        <w:t>consumer</w:t>
      </w:r>
      <w:proofErr w:type="spellEnd"/>
      <w:r>
        <w:t xml:space="preserve"> dedicat. </w:t>
      </w:r>
    </w:p>
    <w:p w14:paraId="4EB3AFFA" w14:textId="608C43D0" w:rsidR="005C3D38" w:rsidRDefault="005C3D38" w:rsidP="005C3D38">
      <w:pPr>
        <w:pStyle w:val="Heading1"/>
      </w:pPr>
      <w:bookmarkStart w:id="20" w:name="_Toc221153853"/>
      <w:r>
        <w:t xml:space="preserve">Data </w:t>
      </w:r>
      <w:proofErr w:type="spellStart"/>
      <w:r>
        <w:t>Flows</w:t>
      </w:r>
      <w:bookmarkEnd w:id="20"/>
      <w:proofErr w:type="spellEnd"/>
    </w:p>
    <w:p w14:paraId="74127281" w14:textId="48674562" w:rsidR="001B3D97" w:rsidRDefault="006078E2" w:rsidP="006078E2">
      <w:pPr>
        <w:pStyle w:val="Heading2"/>
      </w:pPr>
      <w:bookmarkStart w:id="21" w:name="_Toc221153854"/>
      <w:r>
        <w:t xml:space="preserve">Data </w:t>
      </w:r>
      <w:proofErr w:type="spellStart"/>
      <w:r>
        <w:t>Flow</w:t>
      </w:r>
      <w:proofErr w:type="spellEnd"/>
      <w:r>
        <w:t xml:space="preserve"> – </w:t>
      </w:r>
      <w:proofErr w:type="spellStart"/>
      <w:r>
        <w:t>Checkout</w:t>
      </w:r>
      <w:proofErr w:type="spellEnd"/>
      <w:r>
        <w:t xml:space="preserve"> și Returnare</w:t>
      </w:r>
      <w:bookmarkEnd w:id="21"/>
    </w:p>
    <w:p w14:paraId="7EC1EE52" w14:textId="77777777" w:rsidR="006078E2" w:rsidRDefault="006078E2" w:rsidP="00BE256C">
      <w:pPr>
        <w:pStyle w:val="ListParagraph"/>
        <w:numPr>
          <w:ilvl w:val="0"/>
          <w:numId w:val="28"/>
        </w:numPr>
      </w:pPr>
      <w:bookmarkStart w:id="22" w:name="_Toc221153855"/>
      <w:r>
        <w:t>Utilizatorul scanează codul QR al unei cărți</w:t>
      </w:r>
      <w:bookmarkEnd w:id="22"/>
    </w:p>
    <w:p w14:paraId="77B3F64B" w14:textId="3C57972F" w:rsidR="006078E2" w:rsidRDefault="006078E2" w:rsidP="006078E2">
      <w:r>
        <w:t>Utilizatorul (student sau cadru didactic) scanează codul QR asociat unei cărți. Scanarea este simulată prin accesarea unui URL unic, care conține identificatorul resursei și tipul operației (</w:t>
      </w:r>
      <w:proofErr w:type="spellStart"/>
      <w:r>
        <w:t>checkout</w:t>
      </w:r>
      <w:proofErr w:type="spellEnd"/>
      <w:r>
        <w:t xml:space="preserve"> sau </w:t>
      </w:r>
      <w:proofErr w:type="spellStart"/>
      <w:r>
        <w:t>return</w:t>
      </w:r>
      <w:proofErr w:type="spellEnd"/>
      <w:r>
        <w:t>).</w:t>
      </w:r>
    </w:p>
    <w:p w14:paraId="4DFC8DA9" w14:textId="77777777" w:rsidR="006078E2" w:rsidRDefault="006078E2" w:rsidP="006078E2">
      <w:pPr>
        <w:pStyle w:val="ListParagraph"/>
        <w:numPr>
          <w:ilvl w:val="0"/>
          <w:numId w:val="28"/>
        </w:numPr>
      </w:pPr>
      <w:proofErr w:type="spellStart"/>
      <w:r>
        <w:t>Browserul</w:t>
      </w:r>
      <w:proofErr w:type="spellEnd"/>
      <w:r>
        <w:t xml:space="preserve"> trimite cererea către </w:t>
      </w:r>
      <w:proofErr w:type="spellStart"/>
      <w:r>
        <w:t>backend</w:t>
      </w:r>
      <w:proofErr w:type="spellEnd"/>
    </w:p>
    <w:p w14:paraId="07224529" w14:textId="6864D3DE" w:rsidR="006078E2" w:rsidRDefault="006078E2" w:rsidP="006078E2">
      <w:proofErr w:type="spellStart"/>
      <w:r>
        <w:t>Browserul</w:t>
      </w:r>
      <w:proofErr w:type="spellEnd"/>
      <w:r>
        <w:t xml:space="preserve"> trimite o cerere HTTP către aplicația </w:t>
      </w:r>
      <w:proofErr w:type="spellStart"/>
      <w:r>
        <w:t>backend</w:t>
      </w:r>
      <w:proofErr w:type="spellEnd"/>
      <w:r>
        <w:t xml:space="preserve">, unde cererea este preluată de un controller </w:t>
      </w:r>
      <w:proofErr w:type="spellStart"/>
      <w:r>
        <w:t>Spring</w:t>
      </w:r>
      <w:proofErr w:type="spellEnd"/>
      <w:r>
        <w:t>. Cererea include informații despre utilizator și carte, necesare procesării operației.</w:t>
      </w:r>
    </w:p>
    <w:p w14:paraId="27BAF8C8" w14:textId="77777777" w:rsidR="006078E2" w:rsidRDefault="006078E2" w:rsidP="006078E2"/>
    <w:p w14:paraId="48C3E194" w14:textId="77777777" w:rsidR="006078E2" w:rsidRDefault="006078E2" w:rsidP="006078E2">
      <w:pPr>
        <w:pStyle w:val="ListParagraph"/>
        <w:numPr>
          <w:ilvl w:val="0"/>
          <w:numId w:val="28"/>
        </w:numPr>
      </w:pPr>
      <w:proofErr w:type="spellStart"/>
      <w:r>
        <w:lastRenderedPageBreak/>
        <w:t>Backend-ul</w:t>
      </w:r>
      <w:proofErr w:type="spellEnd"/>
      <w:r>
        <w:t xml:space="preserve"> verifică disponibilitatea cărții</w:t>
      </w:r>
    </w:p>
    <w:p w14:paraId="4737E6D6" w14:textId="17C47FBA" w:rsidR="006078E2" w:rsidRDefault="006078E2" w:rsidP="006078E2">
      <w:proofErr w:type="spellStart"/>
      <w:r>
        <w:t>Backend-ul</w:t>
      </w:r>
      <w:proofErr w:type="spellEnd"/>
      <w:r>
        <w:t xml:space="preserve"> interoghează baza de date pentru a verifica numărul de exemplare disponibile și starea actuală a cărții. În cazul unei operații de </w:t>
      </w:r>
      <w:proofErr w:type="spellStart"/>
      <w:r>
        <w:t>checkout</w:t>
      </w:r>
      <w:proofErr w:type="spellEnd"/>
      <w:r>
        <w:t>, sistemul verifică dacă există exemplare disponibile sau dacă este necesară adăugarea utilizatorului în lista de așteptare.</w:t>
      </w:r>
    </w:p>
    <w:p w14:paraId="6D338FE1" w14:textId="36D6679C" w:rsidR="006078E2" w:rsidRDefault="006078E2" w:rsidP="006078E2">
      <w:pPr>
        <w:pStyle w:val="ListParagraph"/>
        <w:numPr>
          <w:ilvl w:val="0"/>
          <w:numId w:val="28"/>
        </w:numPr>
      </w:pPr>
      <w:r>
        <w:t>Se creează un împrumut sau o rezervare</w:t>
      </w:r>
    </w:p>
    <w:p w14:paraId="667EF29B" w14:textId="5A519C25" w:rsidR="006078E2" w:rsidRDefault="006078E2" w:rsidP="006078E2">
      <w:r>
        <w:t>Dacă resursa este disponibilă, se creează un nou împrumut, iar sistemul calculează automat data scadentă.</w:t>
      </w:r>
    </w:p>
    <w:p w14:paraId="180209DA" w14:textId="201A967D" w:rsidR="006078E2" w:rsidRDefault="006078E2" w:rsidP="006078E2">
      <w:r>
        <w:t>Dacă resursa nu este disponibilă, utilizatorul este adăugat în lista de așteptare, respectând regulile de prioritate.</w:t>
      </w:r>
    </w:p>
    <w:p w14:paraId="2140A8EB" w14:textId="77777777" w:rsidR="006078E2" w:rsidRDefault="006078E2" w:rsidP="007C64C2">
      <w:pPr>
        <w:pStyle w:val="ListParagraph"/>
        <w:numPr>
          <w:ilvl w:val="0"/>
          <w:numId w:val="28"/>
        </w:numPr>
      </w:pPr>
      <w:r>
        <w:t>La returnare, se calculează taxa de întârziere</w:t>
      </w:r>
    </w:p>
    <w:p w14:paraId="4AFFFF44" w14:textId="353FBE95" w:rsidR="006078E2" w:rsidRDefault="006078E2" w:rsidP="006078E2">
      <w:r>
        <w:t xml:space="preserve">În momentul returnării, </w:t>
      </w:r>
      <w:proofErr w:type="spellStart"/>
      <w:r>
        <w:t>backend-ul</w:t>
      </w:r>
      <w:proofErr w:type="spellEnd"/>
      <w:r>
        <w:t xml:space="preserve"> compară data curentă cu data scadentă a împrumutului. Dacă împrumutul este întârziat, se calculează taxa corespunzătoare, iar informația este salvată în baza de date pentru evidență.</w:t>
      </w:r>
    </w:p>
    <w:p w14:paraId="59F0BC27" w14:textId="77777777" w:rsidR="006078E2" w:rsidRDefault="006078E2" w:rsidP="007C64C2">
      <w:pPr>
        <w:pStyle w:val="ListParagraph"/>
        <w:numPr>
          <w:ilvl w:val="0"/>
          <w:numId w:val="28"/>
        </w:numPr>
      </w:pPr>
      <w:r>
        <w:t>Dacă există rezervări active, se trimite notificare</w:t>
      </w:r>
    </w:p>
    <w:p w14:paraId="1E54FD63" w14:textId="036F05F4" w:rsidR="006078E2" w:rsidRDefault="006078E2" w:rsidP="006078E2">
      <w:r>
        <w:t>După returnarea unei cărți, sistemul verifică existența unor rezervări active. Dacă există, este declanșat un eveniment care va iniția procesul de notificare către următorul utilizator din lista de așteptare.</w:t>
      </w:r>
    </w:p>
    <w:p w14:paraId="049ABEE6" w14:textId="77777777" w:rsidR="007C64C2" w:rsidRDefault="007C64C2" w:rsidP="007C64C2">
      <w:pPr>
        <w:pStyle w:val="Heading2"/>
      </w:pPr>
      <w:bookmarkStart w:id="23" w:name="_Toc221153856"/>
      <w:r>
        <w:t xml:space="preserve">Data </w:t>
      </w:r>
      <w:proofErr w:type="spellStart"/>
      <w:r>
        <w:t>Flow</w:t>
      </w:r>
      <w:proofErr w:type="spellEnd"/>
      <w:r>
        <w:t xml:space="preserve"> – </w:t>
      </w:r>
      <w:proofErr w:type="spellStart"/>
      <w:r>
        <w:t>Notificari</w:t>
      </w:r>
      <w:bookmarkEnd w:id="23"/>
      <w:proofErr w:type="spellEnd"/>
    </w:p>
    <w:p w14:paraId="59475BFA" w14:textId="3F9A3C6B" w:rsidR="007C64C2" w:rsidRDefault="007C64C2" w:rsidP="007C64C2">
      <w:pPr>
        <w:pStyle w:val="Heading2"/>
        <w:numPr>
          <w:ilvl w:val="0"/>
          <w:numId w:val="29"/>
        </w:numPr>
      </w:pPr>
      <w:bookmarkStart w:id="24" w:name="_Toc221153857"/>
      <w:r>
        <w:t>Un eveniment este declanșat</w:t>
      </w:r>
      <w:bookmarkEnd w:id="24"/>
    </w:p>
    <w:p w14:paraId="2376A60E" w14:textId="279A62BA" w:rsidR="007C64C2" w:rsidRDefault="007C64C2" w:rsidP="007C64C2">
      <w:r>
        <w:t xml:space="preserve">Un eveniment este generat în urma unei acțiuni relevante, precum </w:t>
      </w:r>
      <w:r w:rsidR="00210328">
        <w:t xml:space="preserve">atenționarea disponibilității </w:t>
      </w:r>
      <w:r>
        <w:t>cărți</w:t>
      </w:r>
      <w:r w:rsidR="00210328">
        <w:t>i</w:t>
      </w:r>
      <w:r>
        <w:t xml:space="preserve"> rezervate sau trimiterea unui </w:t>
      </w:r>
      <w:proofErr w:type="spellStart"/>
      <w:r>
        <w:t>reminder</w:t>
      </w:r>
      <w:proofErr w:type="spellEnd"/>
      <w:r>
        <w:t xml:space="preserve"> manual de către bibliotecar.</w:t>
      </w:r>
    </w:p>
    <w:p w14:paraId="19CD36D0" w14:textId="77777777" w:rsidR="007C64C2" w:rsidRDefault="007C64C2" w:rsidP="00210328">
      <w:pPr>
        <w:pStyle w:val="ListParagraph"/>
        <w:numPr>
          <w:ilvl w:val="0"/>
          <w:numId w:val="29"/>
        </w:numPr>
      </w:pPr>
      <w:r>
        <w:t xml:space="preserve">Mesajul este publicat în </w:t>
      </w:r>
      <w:proofErr w:type="spellStart"/>
      <w:r>
        <w:t>RabbitMQ</w:t>
      </w:r>
      <w:proofErr w:type="spellEnd"/>
    </w:p>
    <w:p w14:paraId="0B9CA8B8" w14:textId="68CA4698" w:rsidR="007C64C2" w:rsidRDefault="007C64C2" w:rsidP="007C64C2">
      <w:r>
        <w:t xml:space="preserve">Evenimentul este </w:t>
      </w:r>
      <w:proofErr w:type="spellStart"/>
      <w:r>
        <w:t>serializat</w:t>
      </w:r>
      <w:proofErr w:type="spellEnd"/>
      <w:r>
        <w:t xml:space="preserve"> într-un mesaj JSON și publicat într-o coadă </w:t>
      </w:r>
      <w:proofErr w:type="spellStart"/>
      <w:r>
        <w:t>RabbitMQ</w:t>
      </w:r>
      <w:proofErr w:type="spellEnd"/>
      <w:r>
        <w:t>. Această etapă permite decuplarea logicii principale a aplicației de procesarea notificărilor.</w:t>
      </w:r>
    </w:p>
    <w:p w14:paraId="14015D02" w14:textId="77777777" w:rsidR="007C64C2" w:rsidRDefault="007C64C2" w:rsidP="00210328">
      <w:pPr>
        <w:pStyle w:val="ListParagraph"/>
        <w:numPr>
          <w:ilvl w:val="0"/>
          <w:numId w:val="29"/>
        </w:numPr>
      </w:pPr>
      <w:proofErr w:type="spellStart"/>
      <w:r>
        <w:t>Consumer-ul</w:t>
      </w:r>
      <w:proofErr w:type="spellEnd"/>
      <w:r>
        <w:t xml:space="preserve"> procesează mesajul</w:t>
      </w:r>
    </w:p>
    <w:p w14:paraId="541CE895" w14:textId="405C7C47" w:rsidR="007C64C2" w:rsidRDefault="007C64C2" w:rsidP="007C64C2">
      <w:r>
        <w:t xml:space="preserve">Un </w:t>
      </w:r>
      <w:proofErr w:type="spellStart"/>
      <w:r>
        <w:t>consumer</w:t>
      </w:r>
      <w:proofErr w:type="spellEnd"/>
      <w:r>
        <w:t xml:space="preserve"> dedicat preia mesajul din coadă și execută logica specifică tipului de notificare, determinând destinatarul și conținutul mesajului.</w:t>
      </w:r>
    </w:p>
    <w:p w14:paraId="74136C86" w14:textId="77777777" w:rsidR="007C64C2" w:rsidRDefault="007C64C2" w:rsidP="006C055B">
      <w:pPr>
        <w:pStyle w:val="ListParagraph"/>
        <w:numPr>
          <w:ilvl w:val="0"/>
          <w:numId w:val="29"/>
        </w:numPr>
      </w:pPr>
      <w:r>
        <w:t>Utilizatorul o poate vizualiza în interfața web</w:t>
      </w:r>
    </w:p>
    <w:p w14:paraId="65AA0A5B" w14:textId="28374D10" w:rsidR="007C64C2" w:rsidRPr="007C64C2" w:rsidRDefault="007C64C2" w:rsidP="007C64C2">
      <w:r>
        <w:t>Utilizatorul accesează interfața web unde poate vizualiza lista notificărilor primite, împreună cu detalii despre motivul și momentul generării acestora.</w:t>
      </w:r>
    </w:p>
    <w:p w14:paraId="5CF3BBA1" w14:textId="460F0161" w:rsidR="005C3D38" w:rsidRDefault="005C3D38" w:rsidP="005C3D38">
      <w:pPr>
        <w:pStyle w:val="Heading1"/>
      </w:pPr>
      <w:bookmarkStart w:id="25" w:name="_Toc221153858"/>
      <w:proofErr w:type="spellStart"/>
      <w:r>
        <w:lastRenderedPageBreak/>
        <w:t>Simulations</w:t>
      </w:r>
      <w:proofErr w:type="spellEnd"/>
      <w:r>
        <w:t xml:space="preserve"> </w:t>
      </w:r>
      <w:proofErr w:type="spellStart"/>
      <w:r>
        <w:t>and</w:t>
      </w:r>
      <w:proofErr w:type="spellEnd"/>
      <w:r>
        <w:t xml:space="preserve"> </w:t>
      </w:r>
      <w:proofErr w:type="spellStart"/>
      <w:r>
        <w:t>Simplifications</w:t>
      </w:r>
      <w:bookmarkEnd w:id="25"/>
      <w:proofErr w:type="spellEnd"/>
    </w:p>
    <w:p w14:paraId="5448E04D" w14:textId="74CECDFA" w:rsidR="006C055B" w:rsidRPr="006C055B" w:rsidRDefault="00397FCE" w:rsidP="006C055B">
      <w:r w:rsidRPr="00397FCE">
        <w:t xml:space="preserve">Scanarea codurilor QR este simulată prin accesarea </w:t>
      </w:r>
      <w:r>
        <w:t xml:space="preserve">butonului </w:t>
      </w:r>
      <w:proofErr w:type="spellStart"/>
      <w:r>
        <w:t>Checkout</w:t>
      </w:r>
      <w:proofErr w:type="spellEnd"/>
      <w:r>
        <w:t xml:space="preserve"> din </w:t>
      </w:r>
      <w:proofErr w:type="spellStart"/>
      <w:r>
        <w:t>interfata</w:t>
      </w:r>
      <w:proofErr w:type="spellEnd"/>
      <w:r>
        <w:t xml:space="preserve"> librăriei asociat fiecărei </w:t>
      </w:r>
      <w:r w:rsidRPr="00397FCE">
        <w:t xml:space="preserve">resurse, eliminând necesitatea utilizării unui dispozitiv mobil real pentru scanare. </w:t>
      </w:r>
      <w:r>
        <w:t xml:space="preserve">Totuși, dacă telefonul mobil se află în aceeași rețea cu acel calculator pe care se rulează aplicația există posibilitate de scanare și cu </w:t>
      </w:r>
      <w:proofErr w:type="spellStart"/>
      <w:r>
        <w:t>device-ul</w:t>
      </w:r>
      <w:proofErr w:type="spellEnd"/>
      <w:r>
        <w:t xml:space="preserve"> mobil. </w:t>
      </w:r>
      <w:r w:rsidRPr="00397FCE">
        <w:t xml:space="preserve">Autentificarea utilizatorilor este, de asemenea, simulată, prin selectarea manuală a unui cont din interfața aplicației, fără implementarea unui mecanism complet de securitate. Notificările generate de sistem sunt afișate exclusiv în interfața web a utilizatorilor, fără integrare cu servicii externe precum email sau </w:t>
      </w:r>
      <w:proofErr w:type="spellStart"/>
      <w:r w:rsidRPr="00397FCE">
        <w:t>push</w:t>
      </w:r>
      <w:proofErr w:type="spellEnd"/>
      <w:r w:rsidRPr="00397FCE">
        <w:t xml:space="preserve"> </w:t>
      </w:r>
      <w:proofErr w:type="spellStart"/>
      <w:r w:rsidRPr="00397FCE">
        <w:t>notifications</w:t>
      </w:r>
      <w:proofErr w:type="spellEnd"/>
      <w:r w:rsidRPr="00397FCE">
        <w:t xml:space="preserve">. În plus, aplicația mobilă este înlocuită de o interfață web </w:t>
      </w:r>
      <w:proofErr w:type="spellStart"/>
      <w:r w:rsidRPr="00397FCE">
        <w:t>responsive</w:t>
      </w:r>
      <w:proofErr w:type="spellEnd"/>
      <w:r w:rsidRPr="00397FCE">
        <w:t>, care permite utilizarea sistemului de pe diferite tipuri de dispozitive.</w:t>
      </w:r>
    </w:p>
    <w:p w14:paraId="599B4C8A" w14:textId="17CCAE28" w:rsidR="005C3D38" w:rsidRDefault="00DB62C3" w:rsidP="00DB62C3">
      <w:pPr>
        <w:pStyle w:val="Heading1"/>
      </w:pPr>
      <w:bookmarkStart w:id="26" w:name="_Toc221153859"/>
      <w:proofErr w:type="spellStart"/>
      <w:r>
        <w:t>Screenshots</w:t>
      </w:r>
      <w:bookmarkEnd w:id="26"/>
      <w:proofErr w:type="spellEnd"/>
    </w:p>
    <w:p w14:paraId="2EAEFACD" w14:textId="38728E83" w:rsidR="00324CAD" w:rsidRPr="00324CAD" w:rsidRDefault="00324CAD" w:rsidP="00324CAD">
      <w:pPr>
        <w:pStyle w:val="Heading2"/>
      </w:pPr>
      <w:bookmarkStart w:id="27" w:name="_Toc221153860"/>
      <w:r>
        <w:t xml:space="preserve">Main </w:t>
      </w:r>
      <w:proofErr w:type="spellStart"/>
      <w:r w:rsidR="003B50CC">
        <w:t>Dashboard</w:t>
      </w:r>
      <w:bookmarkEnd w:id="27"/>
      <w:proofErr w:type="spellEnd"/>
    </w:p>
    <w:p w14:paraId="0314B42F" w14:textId="0BF4D730" w:rsidR="00636A96" w:rsidRDefault="00694B52" w:rsidP="00636A96">
      <w:r>
        <w:rPr>
          <w:noProof/>
        </w:rPr>
        <mc:AlternateContent>
          <mc:Choice Requires="wps">
            <w:drawing>
              <wp:anchor distT="0" distB="0" distL="114300" distR="114300" simplePos="0" relativeHeight="251660288" behindDoc="0" locked="0" layoutInCell="1" allowOverlap="1" wp14:anchorId="7A73297E" wp14:editId="6FDAC67E">
                <wp:simplePos x="0" y="0"/>
                <wp:positionH relativeFrom="column">
                  <wp:posOffset>57150</wp:posOffset>
                </wp:positionH>
                <wp:positionV relativeFrom="paragraph">
                  <wp:posOffset>3368675</wp:posOffset>
                </wp:positionV>
                <wp:extent cx="5943600" cy="635"/>
                <wp:effectExtent l="0" t="0" r="0" b="0"/>
                <wp:wrapSquare wrapText="bothSides"/>
                <wp:docPr id="74132140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D1D521F" w14:textId="2A43256A" w:rsidR="00694B52" w:rsidRPr="00C634A5" w:rsidRDefault="00694B52" w:rsidP="00694B52">
                            <w:pPr>
                              <w:pStyle w:val="Caption"/>
                              <w:jc w:val="center"/>
                            </w:pPr>
                            <w:bookmarkStart w:id="28" w:name="_Ref221151639"/>
                            <w:r>
                              <w:t xml:space="preserve">Figură </w:t>
                            </w:r>
                            <w:r>
                              <w:fldChar w:fldCharType="begin"/>
                            </w:r>
                            <w:r>
                              <w:instrText xml:space="preserve"> SEQ Figură \* ARABIC </w:instrText>
                            </w:r>
                            <w:r>
                              <w:fldChar w:fldCharType="separate"/>
                            </w:r>
                            <w:r w:rsidR="00825EF1">
                              <w:rPr>
                                <w:noProof/>
                              </w:rPr>
                              <w:t>1</w:t>
                            </w:r>
                            <w:r>
                              <w:fldChar w:fldCharType="end"/>
                            </w:r>
                            <w:bookmarkEnd w:id="28"/>
                            <w:r>
                              <w:t xml:space="preserve"> - Digital </w:t>
                            </w:r>
                            <w:proofErr w:type="spellStart"/>
                            <w:r>
                              <w:t>Library</w:t>
                            </w:r>
                            <w:proofErr w:type="spellEnd"/>
                            <w:r>
                              <w:t xml:space="preserve"> </w:t>
                            </w:r>
                            <w:proofErr w:type="spellStart"/>
                            <w:r>
                              <w:t>Interface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73297E" id="_x0000_t202" coordsize="21600,21600" o:spt="202" path="m,l,21600r21600,l21600,xe">
                <v:stroke joinstyle="miter"/>
                <v:path gradientshapeok="t" o:connecttype="rect"/>
              </v:shapetype>
              <v:shape id="Text Box 1" o:spid="_x0000_s1026" type="#_x0000_t202" style="position:absolute;left:0;text-align:left;margin-left:4.5pt;margin-top:265.2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" stroked="f">
                <v:textbox style="mso-fit-shape-to-text:t" inset="0,0,0,0">
                  <w:txbxContent>
                    <w:p w14:paraId="5D1D521F" w14:textId="2A43256A" w:rsidR="00694B52" w:rsidRPr="00C634A5" w:rsidRDefault="00694B52" w:rsidP="00694B52">
                      <w:pPr>
                        <w:pStyle w:val="Caption"/>
                        <w:jc w:val="center"/>
                      </w:pPr>
                      <w:bookmarkStart w:id="29" w:name="_Ref221151639"/>
                      <w:r>
                        <w:t xml:space="preserve">Figură </w:t>
                      </w:r>
                      <w:r>
                        <w:fldChar w:fldCharType="begin"/>
                      </w:r>
                      <w:r>
                        <w:instrText xml:space="preserve"> SEQ Figură \* ARABIC </w:instrText>
                      </w:r>
                      <w:r>
                        <w:fldChar w:fldCharType="separate"/>
                      </w:r>
                      <w:r w:rsidR="00825EF1">
                        <w:rPr>
                          <w:noProof/>
                        </w:rPr>
                        <w:t>1</w:t>
                      </w:r>
                      <w:r>
                        <w:fldChar w:fldCharType="end"/>
                      </w:r>
                      <w:bookmarkEnd w:id="29"/>
                      <w:r>
                        <w:t xml:space="preserve"> - Digital </w:t>
                      </w:r>
                      <w:proofErr w:type="spellStart"/>
                      <w:r>
                        <w:t>Library</w:t>
                      </w:r>
                      <w:proofErr w:type="spellEnd"/>
                      <w:r>
                        <w:t xml:space="preserve"> </w:t>
                      </w:r>
                      <w:proofErr w:type="spellStart"/>
                      <w:r>
                        <w:t>Interface</w:t>
                      </w:r>
                      <w:proofErr w:type="spellEnd"/>
                    </w:p>
                  </w:txbxContent>
                </v:textbox>
                <w10:wrap type="square"/>
              </v:shape>
            </w:pict>
          </mc:Fallback>
        </mc:AlternateContent>
      </w:r>
      <w:r w:rsidRPr="00694B52">
        <w:rPr>
          <w:noProof/>
        </w:rPr>
        <w:drawing>
          <wp:anchor distT="0" distB="0" distL="114300" distR="114300" simplePos="0" relativeHeight="251658240" behindDoc="0" locked="0" layoutInCell="1" allowOverlap="1" wp14:anchorId="46D16B31" wp14:editId="0554BC9A">
            <wp:simplePos x="0" y="0"/>
            <wp:positionH relativeFrom="column">
              <wp:posOffset>57150</wp:posOffset>
            </wp:positionH>
            <wp:positionV relativeFrom="paragraph">
              <wp:posOffset>555625</wp:posOffset>
            </wp:positionV>
            <wp:extent cx="5943600" cy="2755900"/>
            <wp:effectExtent l="0" t="0" r="0" b="6350"/>
            <wp:wrapSquare wrapText="bothSides"/>
            <wp:docPr id="14318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3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anchor>
        </w:drawing>
      </w:r>
      <w:r w:rsidR="00636A96">
        <w:t xml:space="preserve">În </w:t>
      </w:r>
      <w:r>
        <w:fldChar w:fldCharType="begin"/>
      </w:r>
      <w:r>
        <w:instrText xml:space="preserve"> REF _Ref221151639 \h </w:instrText>
      </w:r>
      <w:r>
        <w:fldChar w:fldCharType="separate"/>
      </w:r>
      <w:r>
        <w:t xml:space="preserve">Figură </w:t>
      </w:r>
      <w:r>
        <w:rPr>
          <w:noProof/>
        </w:rPr>
        <w:t>1</w:t>
      </w:r>
      <w:r>
        <w:fldChar w:fldCharType="end"/>
      </w:r>
      <w:r w:rsidR="00636A96">
        <w:t xml:space="preserve"> se regăsește interfața principală a aplicației de unde se poate accesa </w:t>
      </w:r>
      <w:proofErr w:type="spellStart"/>
      <w:r w:rsidR="00636A96">
        <w:t>Librarian</w:t>
      </w:r>
      <w:proofErr w:type="spellEnd"/>
      <w:r w:rsidR="00636A96">
        <w:t xml:space="preserve"> </w:t>
      </w:r>
      <w:proofErr w:type="spellStart"/>
      <w:r w:rsidR="00636A96">
        <w:t>Dashboard</w:t>
      </w:r>
      <w:proofErr w:type="spellEnd"/>
      <w:r>
        <w:t>.</w:t>
      </w:r>
    </w:p>
    <w:p w14:paraId="1552FF34" w14:textId="7D5297CF" w:rsidR="00694B52" w:rsidRDefault="0024418F" w:rsidP="00636A96">
      <w:proofErr w:type="spellStart"/>
      <w:r>
        <w:t>Dashboard-ul</w:t>
      </w:r>
      <w:proofErr w:type="spellEnd"/>
      <w:r>
        <w:t xml:space="preserve"> bibliotecarului conține un grafic ce scoate în evidență distribuția </w:t>
      </w:r>
      <w:r w:rsidR="006B1EFF">
        <w:t xml:space="preserve">cărților preferate de către utilizatorii aplicației. De asemenea sub acest </w:t>
      </w:r>
      <w:proofErr w:type="spellStart"/>
      <w:r w:rsidR="006B1EFF">
        <w:t>garfic</w:t>
      </w:r>
      <w:proofErr w:type="spellEnd"/>
      <w:r w:rsidR="006B1EFF">
        <w:t xml:space="preserve"> există si un clasament al acestora pentru a facilita înțelegerea datelor. </w:t>
      </w:r>
      <w:r w:rsidR="00166891">
        <w:t xml:space="preserve">Acestea se adaptează în timp real în funcție de </w:t>
      </w:r>
      <w:r w:rsidR="00324CAD">
        <w:t>alegerile utilizatorilor.</w:t>
      </w:r>
    </w:p>
    <w:p w14:paraId="48BB928C" w14:textId="0D20260C" w:rsidR="005D449E" w:rsidRDefault="00B7349B" w:rsidP="005218E5">
      <w:r>
        <w:rPr>
          <w:noProof/>
        </w:rPr>
        <w:lastRenderedPageBreak/>
        <mc:AlternateContent>
          <mc:Choice Requires="wps">
            <w:drawing>
              <wp:anchor distT="0" distB="0" distL="114300" distR="114300" simplePos="0" relativeHeight="251666432" behindDoc="0" locked="0" layoutInCell="1" allowOverlap="1" wp14:anchorId="0E5255C9" wp14:editId="50250622">
                <wp:simplePos x="0" y="0"/>
                <wp:positionH relativeFrom="column">
                  <wp:posOffset>137160</wp:posOffset>
                </wp:positionH>
                <wp:positionV relativeFrom="paragraph">
                  <wp:posOffset>5734685</wp:posOffset>
                </wp:positionV>
                <wp:extent cx="5943600" cy="635"/>
                <wp:effectExtent l="0" t="0" r="0" b="0"/>
                <wp:wrapSquare wrapText="bothSides"/>
                <wp:docPr id="203139446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3E38E87" w14:textId="00BB18D0" w:rsidR="00B7349B" w:rsidRPr="00DB78BE" w:rsidRDefault="00B7349B" w:rsidP="00B7349B">
                            <w:pPr>
                              <w:pStyle w:val="Caption"/>
                              <w:jc w:val="center"/>
                            </w:pPr>
                            <w:r>
                              <w:t xml:space="preserve">Figură </w:t>
                            </w:r>
                            <w:r>
                              <w:fldChar w:fldCharType="begin"/>
                            </w:r>
                            <w:r>
                              <w:instrText xml:space="preserve"> SEQ Figură \* ARABIC </w:instrText>
                            </w:r>
                            <w:r>
                              <w:fldChar w:fldCharType="separate"/>
                            </w:r>
                            <w:r w:rsidR="00825EF1">
                              <w:rPr>
                                <w:noProof/>
                              </w:rPr>
                              <w:t>2</w:t>
                            </w:r>
                            <w:r>
                              <w:fldChar w:fldCharType="end"/>
                            </w:r>
                            <w:r>
                              <w:t xml:space="preserve"> - </w:t>
                            </w:r>
                            <w:proofErr w:type="spellStart"/>
                            <w:r>
                              <w:t>Overdue</w:t>
                            </w:r>
                            <w:proofErr w:type="spellEnd"/>
                            <w:r>
                              <w:t xml:space="preserve"> </w:t>
                            </w:r>
                            <w:proofErr w:type="spellStart"/>
                            <w:r>
                              <w:t>Loans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255C9" id="_x0000_s1027" type="#_x0000_t202" style="position:absolute;left:0;text-align:left;margin-left:10.8pt;margin-top:451.55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" stroked="f">
                <v:textbox style="mso-fit-shape-to-text:t" inset="0,0,0,0">
                  <w:txbxContent>
                    <w:p w14:paraId="33E38E87" w14:textId="00BB18D0" w:rsidR="00B7349B" w:rsidRPr="00DB78BE" w:rsidRDefault="00B7349B" w:rsidP="00B7349B">
                      <w:pPr>
                        <w:pStyle w:val="Caption"/>
                        <w:jc w:val="center"/>
                      </w:pPr>
                      <w:r>
                        <w:t xml:space="preserve">Figură </w:t>
                      </w:r>
                      <w:r>
                        <w:fldChar w:fldCharType="begin"/>
                      </w:r>
                      <w:r>
                        <w:instrText xml:space="preserve"> SEQ Figură \* ARABIC </w:instrText>
                      </w:r>
                      <w:r>
                        <w:fldChar w:fldCharType="separate"/>
                      </w:r>
                      <w:r w:rsidR="00825EF1">
                        <w:rPr>
                          <w:noProof/>
                        </w:rPr>
                        <w:t>2</w:t>
                      </w:r>
                      <w:r>
                        <w:fldChar w:fldCharType="end"/>
                      </w:r>
                      <w:r>
                        <w:t xml:space="preserve"> - Overdue </w:t>
                      </w:r>
                      <w:proofErr w:type="spellStart"/>
                      <w:r>
                        <w:t>Loans</w:t>
                      </w:r>
                      <w:proofErr w:type="spellEnd"/>
                    </w:p>
                  </w:txbxContent>
                </v:textbox>
                <w10:wrap type="square"/>
              </v:shape>
            </w:pict>
          </mc:Fallback>
        </mc:AlternateContent>
      </w:r>
      <w:r w:rsidRPr="00B7349B">
        <w:rPr>
          <w:noProof/>
        </w:rPr>
        <w:drawing>
          <wp:anchor distT="0" distB="0" distL="114300" distR="114300" simplePos="0" relativeHeight="251664384" behindDoc="0" locked="0" layoutInCell="1" allowOverlap="1" wp14:anchorId="1420E029" wp14:editId="5E6289FE">
            <wp:simplePos x="0" y="0"/>
            <wp:positionH relativeFrom="column">
              <wp:posOffset>137160</wp:posOffset>
            </wp:positionH>
            <wp:positionV relativeFrom="paragraph">
              <wp:posOffset>4010025</wp:posOffset>
            </wp:positionV>
            <wp:extent cx="5943600" cy="1667510"/>
            <wp:effectExtent l="0" t="0" r="0" b="8890"/>
            <wp:wrapSquare wrapText="bothSides"/>
            <wp:docPr id="111789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952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67510"/>
                    </a:xfrm>
                    <a:prstGeom prst="rect">
                      <a:avLst/>
                    </a:prstGeom>
                  </pic:spPr>
                </pic:pic>
              </a:graphicData>
            </a:graphic>
          </wp:anchor>
        </w:drawing>
      </w:r>
      <w:r w:rsidR="00324CAD">
        <w:rPr>
          <w:noProof/>
        </w:rPr>
        <mc:AlternateContent>
          <mc:Choice Requires="wps">
            <w:drawing>
              <wp:anchor distT="0" distB="0" distL="114300" distR="114300" simplePos="0" relativeHeight="251663360" behindDoc="0" locked="0" layoutInCell="1" allowOverlap="1" wp14:anchorId="08A2E348" wp14:editId="5CB29BE8">
                <wp:simplePos x="0" y="0"/>
                <wp:positionH relativeFrom="column">
                  <wp:posOffset>123825</wp:posOffset>
                </wp:positionH>
                <wp:positionV relativeFrom="paragraph">
                  <wp:posOffset>2692400</wp:posOffset>
                </wp:positionV>
                <wp:extent cx="5956935" cy="635"/>
                <wp:effectExtent l="0" t="0" r="0" b="0"/>
                <wp:wrapSquare wrapText="bothSides"/>
                <wp:docPr id="2087361417" name="Text Box 1"/>
                <wp:cNvGraphicFramePr/>
                <a:graphic xmlns:a="http://schemas.openxmlformats.org/drawingml/2006/main">
                  <a:graphicData uri="http://schemas.microsoft.com/office/word/2010/wordprocessingShape">
                    <wps:wsp>
                      <wps:cNvSpPr txBox="1"/>
                      <wps:spPr>
                        <a:xfrm>
                          <a:off x="0" y="0"/>
                          <a:ext cx="5956935" cy="635"/>
                        </a:xfrm>
                        <a:prstGeom prst="rect">
                          <a:avLst/>
                        </a:prstGeom>
                        <a:solidFill>
                          <a:prstClr val="white"/>
                        </a:solidFill>
                        <a:ln>
                          <a:noFill/>
                        </a:ln>
                      </wps:spPr>
                      <wps:txbx>
                        <w:txbxContent>
                          <w:p w14:paraId="24A3E60F" w14:textId="3D9BE9E9" w:rsidR="00324CAD" w:rsidRPr="00A9478F" w:rsidRDefault="00324CAD" w:rsidP="00324CAD">
                            <w:pPr>
                              <w:pStyle w:val="Caption"/>
                              <w:jc w:val="center"/>
                              <w:rPr>
                                <w:noProof/>
                              </w:rPr>
                            </w:pPr>
                            <w:r>
                              <w:t xml:space="preserve">Figură </w:t>
                            </w:r>
                            <w:r>
                              <w:fldChar w:fldCharType="begin"/>
                            </w:r>
                            <w:r>
                              <w:instrText xml:space="preserve"> SEQ Figură \* ARABIC </w:instrText>
                            </w:r>
                            <w:r>
                              <w:fldChar w:fldCharType="separate"/>
                            </w:r>
                            <w:r w:rsidR="00825EF1">
                              <w:rPr>
                                <w:noProof/>
                              </w:rPr>
                              <w:t>3</w:t>
                            </w:r>
                            <w:r>
                              <w:fldChar w:fldCharType="end"/>
                            </w:r>
                            <w:r>
                              <w:t xml:space="preserve"> - Popular </w:t>
                            </w:r>
                            <w:proofErr w:type="spellStart"/>
                            <w:r>
                              <w:t>Books</w:t>
                            </w:r>
                            <w:proofErr w:type="spellEnd"/>
                            <w:r>
                              <w:t xml:space="preserve"> </w:t>
                            </w:r>
                            <w:proofErr w:type="spellStart"/>
                            <w:r>
                              <w:t>Representation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2E348" id="_x0000_s1028" type="#_x0000_t202" style="position:absolute;left:0;text-align:left;margin-left:9.75pt;margin-top:212pt;width:469.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bTuGgIAAD8EAAAOAAAAZHJzL2Uyb0RvYy54bWysU1GP2jAMfp+0/xDlfRSYQLu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" stroked="f">
                <v:textbox style="mso-fit-shape-to-text:t" inset="0,0,0,0">
                  <w:txbxContent>
                    <w:p w14:paraId="24A3E60F" w14:textId="3D9BE9E9" w:rsidR="00324CAD" w:rsidRPr="00A9478F" w:rsidRDefault="00324CAD" w:rsidP="00324CAD">
                      <w:pPr>
                        <w:pStyle w:val="Caption"/>
                        <w:jc w:val="center"/>
                        <w:rPr>
                          <w:noProof/>
                        </w:rPr>
                      </w:pPr>
                      <w:r>
                        <w:t xml:space="preserve">Figură </w:t>
                      </w:r>
                      <w:r>
                        <w:fldChar w:fldCharType="begin"/>
                      </w:r>
                      <w:r>
                        <w:instrText xml:space="preserve"> SEQ Figură \* ARABIC </w:instrText>
                      </w:r>
                      <w:r>
                        <w:fldChar w:fldCharType="separate"/>
                      </w:r>
                      <w:r w:rsidR="00825EF1">
                        <w:rPr>
                          <w:noProof/>
                        </w:rPr>
                        <w:t>3</w:t>
                      </w:r>
                      <w:r>
                        <w:fldChar w:fldCharType="end"/>
                      </w:r>
                      <w:r>
                        <w:t xml:space="preserve"> - Popular </w:t>
                      </w:r>
                      <w:proofErr w:type="spellStart"/>
                      <w:r>
                        <w:t>Books</w:t>
                      </w:r>
                      <w:proofErr w:type="spellEnd"/>
                      <w:r>
                        <w:t xml:space="preserve"> </w:t>
                      </w:r>
                      <w:proofErr w:type="spellStart"/>
                      <w:r>
                        <w:t>Representation</w:t>
                      </w:r>
                      <w:proofErr w:type="spellEnd"/>
                    </w:p>
                  </w:txbxContent>
                </v:textbox>
                <w10:wrap type="square"/>
              </v:shape>
            </w:pict>
          </mc:Fallback>
        </mc:AlternateContent>
      </w:r>
      <w:r w:rsidR="00324CAD">
        <w:rPr>
          <w:noProof/>
        </w:rPr>
        <w:drawing>
          <wp:anchor distT="0" distB="0" distL="114300" distR="114300" simplePos="0" relativeHeight="251661312" behindDoc="0" locked="0" layoutInCell="1" allowOverlap="1" wp14:anchorId="43606DCD" wp14:editId="13B33E1D">
            <wp:simplePos x="0" y="0"/>
            <wp:positionH relativeFrom="column">
              <wp:posOffset>123825</wp:posOffset>
            </wp:positionH>
            <wp:positionV relativeFrom="paragraph">
              <wp:posOffset>0</wp:posOffset>
            </wp:positionV>
            <wp:extent cx="5957438" cy="2635250"/>
            <wp:effectExtent l="0" t="0" r="5715" b="0"/>
            <wp:wrapSquare wrapText="bothSides"/>
            <wp:docPr id="6935936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7438" cy="2635250"/>
                    </a:xfrm>
                    <a:prstGeom prst="rect">
                      <a:avLst/>
                    </a:prstGeom>
                    <a:noFill/>
                  </pic:spPr>
                </pic:pic>
              </a:graphicData>
            </a:graphic>
            <wp14:sizeRelH relativeFrom="margin">
              <wp14:pctWidth>0</wp14:pctWidth>
            </wp14:sizeRelH>
            <wp14:sizeRelV relativeFrom="margin">
              <wp14:pctHeight>0</wp14:pctHeight>
            </wp14:sizeRelV>
          </wp:anchor>
        </w:drawing>
      </w:r>
      <w:r w:rsidR="003B50CC">
        <w:t>În</w:t>
      </w:r>
      <w:r w:rsidR="005218E5" w:rsidRPr="005218E5">
        <w:t xml:space="preserve"> </w:t>
      </w:r>
      <w:proofErr w:type="spellStart"/>
      <w:r w:rsidR="005218E5" w:rsidRPr="005218E5">
        <w:t>În</w:t>
      </w:r>
      <w:proofErr w:type="spellEnd"/>
      <w:r w:rsidR="005218E5" w:rsidRPr="005218E5">
        <w:t xml:space="preserve"> cadrul aceleiași secțiuni este disponibilă și zona </w:t>
      </w:r>
      <w:proofErr w:type="spellStart"/>
      <w:r w:rsidR="005218E5" w:rsidRPr="005218E5">
        <w:t>Overdue</w:t>
      </w:r>
      <w:proofErr w:type="spellEnd"/>
      <w:r w:rsidR="005218E5" w:rsidRPr="005218E5">
        <w:t xml:space="preserve"> </w:t>
      </w:r>
      <w:proofErr w:type="spellStart"/>
      <w:r w:rsidR="005218E5" w:rsidRPr="005218E5">
        <w:t>Loans</w:t>
      </w:r>
      <w:proofErr w:type="spellEnd"/>
      <w:r w:rsidR="005218E5" w:rsidRPr="005218E5">
        <w:t xml:space="preserve">, unde pot fi identificate cu ușurință persoanele care nu au returnat cărțile la termen. Pentru fiecare împrumut întârziat este afișată taxa estimată ce ar trebui achitată în cazul returnării în ziua curentă. Totodată, bibliotecarul are posibilitatea de a trimite </w:t>
      </w:r>
      <w:proofErr w:type="spellStart"/>
      <w:r w:rsidR="005218E5" w:rsidRPr="005218E5">
        <w:t>remindere</w:t>
      </w:r>
      <w:proofErr w:type="spellEnd"/>
      <w:r w:rsidR="005218E5" w:rsidRPr="005218E5">
        <w:t xml:space="preserve"> către utilizatorii respectivi, facilitând recuperarea resurselor împrumutate. </w:t>
      </w:r>
    </w:p>
    <w:p w14:paraId="794C4B49" w14:textId="77777777" w:rsidR="003C2695" w:rsidRDefault="003C2695" w:rsidP="005218E5"/>
    <w:p w14:paraId="00C56185" w14:textId="57F92C2A" w:rsidR="005D449E" w:rsidRDefault="003C2695" w:rsidP="005218E5">
      <w:r w:rsidRPr="003C2695">
        <w:t>În aceeași zonă este afișată și o reprezentare completă a tuturor cărților din bibliotecă, din care bibliotecarul poate scana codurile QR asociate pentru a realiza operațiile de împrumut și returnare direct prin scanare. Totodată, pentru fiecare carte este indicată disponibilitatea în timp real, oferind o imagine clară asupra stării actuale a resurselor din bibliotecă.</w:t>
      </w:r>
    </w:p>
    <w:p w14:paraId="0295AB7F" w14:textId="77777777" w:rsidR="005D449E" w:rsidRDefault="005D449E" w:rsidP="005218E5"/>
    <w:p w14:paraId="49925F3A" w14:textId="77777777" w:rsidR="005D449E" w:rsidRDefault="005D449E" w:rsidP="005218E5"/>
    <w:p w14:paraId="5B0CC41D" w14:textId="77777777" w:rsidR="005D449E" w:rsidRDefault="005D449E" w:rsidP="005218E5"/>
    <w:p w14:paraId="2788341F" w14:textId="59264EFF" w:rsidR="005D449E" w:rsidRDefault="003C2695" w:rsidP="005218E5">
      <w:r>
        <w:rPr>
          <w:noProof/>
        </w:rPr>
        <w:lastRenderedPageBreak/>
        <mc:AlternateContent>
          <mc:Choice Requires="wps">
            <w:drawing>
              <wp:anchor distT="0" distB="0" distL="114300" distR="114300" simplePos="0" relativeHeight="251669504" behindDoc="0" locked="0" layoutInCell="1" allowOverlap="1" wp14:anchorId="2DB17C82" wp14:editId="675B64C8">
                <wp:simplePos x="0" y="0"/>
                <wp:positionH relativeFrom="column">
                  <wp:posOffset>152400</wp:posOffset>
                </wp:positionH>
                <wp:positionV relativeFrom="paragraph">
                  <wp:posOffset>2228215</wp:posOffset>
                </wp:positionV>
                <wp:extent cx="5943600" cy="635"/>
                <wp:effectExtent l="0" t="0" r="0" b="0"/>
                <wp:wrapSquare wrapText="bothSides"/>
                <wp:docPr id="69697538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3AEEF7D" w14:textId="711A2FEC" w:rsidR="003C2695" w:rsidRPr="0029082E" w:rsidRDefault="003C2695" w:rsidP="003C2695">
                            <w:pPr>
                              <w:pStyle w:val="Caption"/>
                              <w:jc w:val="center"/>
                            </w:pPr>
                            <w:r>
                              <w:t xml:space="preserve">Figură </w:t>
                            </w:r>
                            <w:r>
                              <w:fldChar w:fldCharType="begin"/>
                            </w:r>
                            <w:r>
                              <w:instrText xml:space="preserve"> SEQ Figură \* ARABIC </w:instrText>
                            </w:r>
                            <w:r>
                              <w:fldChar w:fldCharType="separate"/>
                            </w:r>
                            <w:r w:rsidR="00825EF1">
                              <w:rPr>
                                <w:noProof/>
                              </w:rPr>
                              <w:t>4</w:t>
                            </w:r>
                            <w:r>
                              <w:fldChar w:fldCharType="end"/>
                            </w:r>
                            <w:r>
                              <w:t xml:space="preserve"> - </w:t>
                            </w:r>
                            <w:proofErr w:type="spellStart"/>
                            <w:r>
                              <w:t>All</w:t>
                            </w:r>
                            <w:proofErr w:type="spellEnd"/>
                            <w:r>
                              <w:t xml:space="preserve"> </w:t>
                            </w:r>
                            <w:proofErr w:type="spellStart"/>
                            <w:r>
                              <w:t>Books</w:t>
                            </w:r>
                            <w:proofErr w:type="spellEnd"/>
                            <w:r>
                              <w:t xml:space="preserve"> - </w:t>
                            </w:r>
                            <w:proofErr w:type="spellStart"/>
                            <w:r>
                              <w:t>Librarian</w:t>
                            </w:r>
                            <w:proofErr w:type="spellEnd"/>
                            <w:r>
                              <w:t xml:space="preserve">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17C82" id="_x0000_s1029" type="#_x0000_t202" style="position:absolute;left:0;text-align:left;margin-left:12pt;margin-top:175.45pt;width:46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" stroked="f">
                <v:textbox style="mso-fit-shape-to-text:t" inset="0,0,0,0">
                  <w:txbxContent>
                    <w:p w14:paraId="33AEEF7D" w14:textId="711A2FEC" w:rsidR="003C2695" w:rsidRPr="0029082E" w:rsidRDefault="003C2695" w:rsidP="003C2695">
                      <w:pPr>
                        <w:pStyle w:val="Caption"/>
                        <w:jc w:val="center"/>
                      </w:pPr>
                      <w:r>
                        <w:t xml:space="preserve">Figură </w:t>
                      </w:r>
                      <w:r>
                        <w:fldChar w:fldCharType="begin"/>
                      </w:r>
                      <w:r>
                        <w:instrText xml:space="preserve"> SEQ Figură \* ARABIC </w:instrText>
                      </w:r>
                      <w:r>
                        <w:fldChar w:fldCharType="separate"/>
                      </w:r>
                      <w:r w:rsidR="00825EF1">
                        <w:rPr>
                          <w:noProof/>
                        </w:rPr>
                        <w:t>4</w:t>
                      </w:r>
                      <w:r>
                        <w:fldChar w:fldCharType="end"/>
                      </w:r>
                      <w:r>
                        <w:t xml:space="preserve"> - </w:t>
                      </w:r>
                      <w:proofErr w:type="spellStart"/>
                      <w:r>
                        <w:t>All</w:t>
                      </w:r>
                      <w:proofErr w:type="spellEnd"/>
                      <w:r>
                        <w:t xml:space="preserve"> </w:t>
                      </w:r>
                      <w:proofErr w:type="spellStart"/>
                      <w:r>
                        <w:t>Books</w:t>
                      </w:r>
                      <w:proofErr w:type="spellEnd"/>
                      <w:r>
                        <w:t xml:space="preserve"> - </w:t>
                      </w:r>
                      <w:proofErr w:type="spellStart"/>
                      <w:r>
                        <w:t>Librarian</w:t>
                      </w:r>
                      <w:proofErr w:type="spellEnd"/>
                      <w:r>
                        <w:t xml:space="preserve"> </w:t>
                      </w:r>
                      <w:proofErr w:type="spellStart"/>
                      <w:r>
                        <w:t>Dashboard</w:t>
                      </w:r>
                      <w:proofErr w:type="spellEnd"/>
                    </w:p>
                  </w:txbxContent>
                </v:textbox>
                <w10:wrap type="square"/>
              </v:shape>
            </w:pict>
          </mc:Fallback>
        </mc:AlternateContent>
      </w:r>
      <w:r w:rsidRPr="005D449E">
        <w:rPr>
          <w:noProof/>
        </w:rPr>
        <w:drawing>
          <wp:anchor distT="0" distB="0" distL="114300" distR="114300" simplePos="0" relativeHeight="251667456" behindDoc="0" locked="0" layoutInCell="1" allowOverlap="1" wp14:anchorId="48BD4CAE" wp14:editId="61C668E7">
            <wp:simplePos x="0" y="0"/>
            <wp:positionH relativeFrom="column">
              <wp:posOffset>152400</wp:posOffset>
            </wp:positionH>
            <wp:positionV relativeFrom="paragraph">
              <wp:posOffset>0</wp:posOffset>
            </wp:positionV>
            <wp:extent cx="5943600" cy="2171065"/>
            <wp:effectExtent l="0" t="0" r="0" b="635"/>
            <wp:wrapSquare wrapText="bothSides"/>
            <wp:docPr id="25675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61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anchor>
        </w:drawing>
      </w:r>
    </w:p>
    <w:p w14:paraId="6A4AB444" w14:textId="75790239" w:rsidR="005D449E" w:rsidRDefault="006328BD" w:rsidP="006328BD">
      <w:pPr>
        <w:pStyle w:val="Heading2"/>
      </w:pPr>
      <w:bookmarkStart w:id="29" w:name="_Toc221153861"/>
      <w:r>
        <w:t xml:space="preserve">Student </w:t>
      </w:r>
      <w:proofErr w:type="spellStart"/>
      <w:r>
        <w:t>Interface</w:t>
      </w:r>
      <w:bookmarkEnd w:id="29"/>
      <w:proofErr w:type="spellEnd"/>
    </w:p>
    <w:p w14:paraId="3496D4D8" w14:textId="4CD553B1" w:rsidR="006328BD" w:rsidRDefault="00E62273" w:rsidP="006328BD">
      <w:r>
        <w:rPr>
          <w:noProof/>
        </w:rPr>
        <mc:AlternateContent>
          <mc:Choice Requires="wps">
            <w:drawing>
              <wp:anchor distT="0" distB="0" distL="114300" distR="114300" simplePos="0" relativeHeight="251672576" behindDoc="0" locked="0" layoutInCell="1" allowOverlap="1" wp14:anchorId="2EF87CBA" wp14:editId="34C52ECD">
                <wp:simplePos x="0" y="0"/>
                <wp:positionH relativeFrom="column">
                  <wp:posOffset>104775</wp:posOffset>
                </wp:positionH>
                <wp:positionV relativeFrom="paragraph">
                  <wp:posOffset>3675380</wp:posOffset>
                </wp:positionV>
                <wp:extent cx="5943600" cy="635"/>
                <wp:effectExtent l="0" t="0" r="0" b="0"/>
                <wp:wrapSquare wrapText="bothSides"/>
                <wp:docPr id="30642551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DBD93A0" w14:textId="048E727A" w:rsidR="00E62273" w:rsidRPr="005534F0" w:rsidRDefault="00E62273" w:rsidP="00E62273">
                            <w:pPr>
                              <w:pStyle w:val="Caption"/>
                              <w:jc w:val="center"/>
                            </w:pPr>
                            <w:r>
                              <w:t xml:space="preserve">Figură </w:t>
                            </w:r>
                            <w:r>
                              <w:fldChar w:fldCharType="begin"/>
                            </w:r>
                            <w:r>
                              <w:instrText xml:space="preserve"> SEQ Figură \* ARABIC </w:instrText>
                            </w:r>
                            <w:r>
                              <w:fldChar w:fldCharType="separate"/>
                            </w:r>
                            <w:r w:rsidR="00825EF1">
                              <w:rPr>
                                <w:noProof/>
                              </w:rPr>
                              <w:t>5</w:t>
                            </w:r>
                            <w:r>
                              <w:fldChar w:fldCharType="end"/>
                            </w:r>
                            <w:r>
                              <w:t xml:space="preserve"> - Student </w:t>
                            </w:r>
                            <w:proofErr w:type="spellStart"/>
                            <w:r>
                              <w:t>Interface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F87CBA" id="_x0000_s1030" type="#_x0000_t202" style="position:absolute;left:0;text-align:left;margin-left:8.25pt;margin-top:289.4pt;width:46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" stroked="f">
                <v:textbox style="mso-fit-shape-to-text:t" inset="0,0,0,0">
                  <w:txbxContent>
                    <w:p w14:paraId="5DBD93A0" w14:textId="048E727A" w:rsidR="00E62273" w:rsidRPr="005534F0" w:rsidRDefault="00E62273" w:rsidP="00E62273">
                      <w:pPr>
                        <w:pStyle w:val="Caption"/>
                        <w:jc w:val="center"/>
                      </w:pPr>
                      <w:r>
                        <w:t xml:space="preserve">Figură </w:t>
                      </w:r>
                      <w:r>
                        <w:fldChar w:fldCharType="begin"/>
                      </w:r>
                      <w:r>
                        <w:instrText xml:space="preserve"> SEQ Figură \* ARABIC </w:instrText>
                      </w:r>
                      <w:r>
                        <w:fldChar w:fldCharType="separate"/>
                      </w:r>
                      <w:r w:rsidR="00825EF1">
                        <w:rPr>
                          <w:noProof/>
                        </w:rPr>
                        <w:t>5</w:t>
                      </w:r>
                      <w:r>
                        <w:fldChar w:fldCharType="end"/>
                      </w:r>
                      <w:r>
                        <w:t xml:space="preserve"> - Student </w:t>
                      </w:r>
                      <w:proofErr w:type="spellStart"/>
                      <w:r>
                        <w:t>Interface</w:t>
                      </w:r>
                      <w:proofErr w:type="spellEnd"/>
                    </w:p>
                  </w:txbxContent>
                </v:textbox>
                <w10:wrap type="square"/>
              </v:shape>
            </w:pict>
          </mc:Fallback>
        </mc:AlternateContent>
      </w:r>
      <w:r w:rsidRPr="00E62273">
        <w:rPr>
          <w:noProof/>
        </w:rPr>
        <w:drawing>
          <wp:anchor distT="0" distB="0" distL="114300" distR="114300" simplePos="0" relativeHeight="251670528" behindDoc="0" locked="0" layoutInCell="1" allowOverlap="1" wp14:anchorId="385857AF" wp14:editId="40679B87">
            <wp:simplePos x="0" y="0"/>
            <wp:positionH relativeFrom="column">
              <wp:posOffset>104775</wp:posOffset>
            </wp:positionH>
            <wp:positionV relativeFrom="paragraph">
              <wp:posOffset>1321435</wp:posOffset>
            </wp:positionV>
            <wp:extent cx="5943600" cy="2296795"/>
            <wp:effectExtent l="0" t="0" r="0" b="8255"/>
            <wp:wrapSquare wrapText="bothSides"/>
            <wp:docPr id="72582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2375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96795"/>
                    </a:xfrm>
                    <a:prstGeom prst="rect">
                      <a:avLst/>
                    </a:prstGeom>
                  </pic:spPr>
                </pic:pic>
              </a:graphicData>
            </a:graphic>
          </wp:anchor>
        </w:drawing>
      </w:r>
      <w:r w:rsidRPr="00E62273">
        <w:t>Interfața studentului include o listă din care utilizatorul își poate selecta contul. După realizarea selecției, acesta are posibilitatea de a alege între mai multe acțiuni: poate rezerva o carte disponibilă, poate returna o carte deja împrumutată sau se poate înscrie pe lista de așteptare pentru o carte dorită care nu este momentan disponibilă. De asemenea, interfața oferă o evidență clară a tuturor cărților împrumutate, afișând pentru fiecare data scadentă de returnare, precum și taxa estimată care ar trebui achitată în cazul depășirii termenului limită.</w:t>
      </w:r>
    </w:p>
    <w:p w14:paraId="496D0F4B" w14:textId="7377E28D" w:rsidR="005D449E" w:rsidRDefault="005D449E" w:rsidP="005218E5"/>
    <w:p w14:paraId="6047B2AC" w14:textId="55CAB072" w:rsidR="005D449E" w:rsidRDefault="005D449E" w:rsidP="005218E5"/>
    <w:p w14:paraId="5E4E5E53" w14:textId="6166FC8A" w:rsidR="00F3212F" w:rsidRDefault="00DB62C3" w:rsidP="00E62273">
      <w:pPr>
        <w:pStyle w:val="Heading1"/>
      </w:pPr>
      <w:bookmarkStart w:id="30" w:name="_Toc221153862"/>
      <w:proofErr w:type="spellStart"/>
      <w:r>
        <w:lastRenderedPageBreak/>
        <w:t>Database</w:t>
      </w:r>
      <w:proofErr w:type="spellEnd"/>
      <w:r>
        <w:t xml:space="preserve"> Schema</w:t>
      </w:r>
      <w:bookmarkEnd w:id="30"/>
    </w:p>
    <w:p w14:paraId="64740409" w14:textId="322C7540" w:rsidR="00825EF1" w:rsidRDefault="00825EF1" w:rsidP="00825EF1">
      <w:r>
        <w:t>Baza de date utilizată de aplicație este una relațională, fiind proiectată pentru a asigura consistența și integritatea datelor gestionate de sistem. Structura acesteia este organizată în jurul mai multor tabele principale, fiecare având un rol bine definit în funcționarea aplicației.</w:t>
      </w:r>
    </w:p>
    <w:p w14:paraId="11D5D54C" w14:textId="461BF471" w:rsidR="00825EF1" w:rsidRDefault="00825EF1" w:rsidP="00825EF1">
      <w:r>
        <w:t xml:space="preserve">Tabelul </w:t>
      </w:r>
      <w:proofErr w:type="spellStart"/>
      <w:r>
        <w:t>books</w:t>
      </w:r>
      <w:proofErr w:type="spellEnd"/>
      <w:r>
        <w:t xml:space="preserve"> stochează informații despre resursele disponibile în bibliotecă, precum titlul, autorul, ISBN-ul, numărul total de exemplare și numărul de exemplare disponibile, permițând monitorizarea disponibilității în timp real. Tabelul </w:t>
      </w:r>
      <w:proofErr w:type="spellStart"/>
      <w:r>
        <w:t>users</w:t>
      </w:r>
      <w:proofErr w:type="spellEnd"/>
      <w:r>
        <w:t xml:space="preserve"> conține date despre utilizatori, incluzând studenți și cadre didactice, precum și tipul acestora, necesar pentru aplicarea regulilor de prioritate în procesul de rezervare.</w:t>
      </w:r>
    </w:p>
    <w:p w14:paraId="5170C961" w14:textId="397D6ED7" w:rsidR="00825EF1" w:rsidRDefault="00825EF1" w:rsidP="00825EF1">
      <w:r>
        <w:t xml:space="preserve">Împrumuturile sunt gestionate prin tabelul </w:t>
      </w:r>
      <w:proofErr w:type="spellStart"/>
      <w:r>
        <w:t>loans</w:t>
      </w:r>
      <w:proofErr w:type="spellEnd"/>
      <w:r>
        <w:t xml:space="preserve">, care păstrează atât împrumuturile active, cât și istoricul acestora. Acest tabel include informații precum utilizatorul care a împrumutat cartea, data împrumutului, data scadentă, data returnării și eventualele taxe de întârziere. Tabelul </w:t>
      </w:r>
      <w:proofErr w:type="spellStart"/>
      <w:r>
        <w:t>waitlist</w:t>
      </w:r>
      <w:proofErr w:type="spellEnd"/>
      <w:r>
        <w:t xml:space="preserve"> este utilizat pentru gestionarea rezervărilor, stocând utilizatorii aflați în lista de așteptare pentru o anumită carte, ordonați în funcție de prioritate și momentul înscrierii.</w:t>
      </w:r>
    </w:p>
    <w:p w14:paraId="2B9E7848" w14:textId="75A57FBD" w:rsidR="00F3212F" w:rsidRDefault="002C0D14" w:rsidP="00E62273">
      <w:r w:rsidRPr="002C0D14">
        <w:t xml:space="preserve">Notificările generate de sistem sunt persistate în tabelul </w:t>
      </w:r>
      <w:proofErr w:type="spellStart"/>
      <w:r w:rsidRPr="002C0D14">
        <w:t>notifications</w:t>
      </w:r>
      <w:proofErr w:type="spellEnd"/>
      <w:r w:rsidRPr="002C0D14">
        <w:t xml:space="preserve">, care conține detalii despre destinatar, tipul notificării, mesajul transmis și momentul generării. Relațiile dintre aceste tabele sunt realizate prin chei străine între entitățile </w:t>
      </w:r>
      <w:proofErr w:type="spellStart"/>
      <w:r w:rsidRPr="002C0D14">
        <w:t>users</w:t>
      </w:r>
      <w:proofErr w:type="spellEnd"/>
      <w:r w:rsidRPr="002C0D14">
        <w:t xml:space="preserve">, </w:t>
      </w:r>
      <w:proofErr w:type="spellStart"/>
      <w:r w:rsidRPr="002C0D14">
        <w:t>books</w:t>
      </w:r>
      <w:proofErr w:type="spellEnd"/>
      <w:r w:rsidRPr="002C0D14">
        <w:t xml:space="preserve"> și </w:t>
      </w:r>
      <w:proofErr w:type="spellStart"/>
      <w:r w:rsidRPr="002C0D14">
        <w:t>loans</w:t>
      </w:r>
      <w:proofErr w:type="spellEnd"/>
      <w:r w:rsidRPr="002C0D14">
        <w:t>, asigurând coerența datelor și facilitând interogări eficiente asupra informațiilor relevante pentru funcționarea aplicației.</w:t>
      </w:r>
      <w:r w:rsidR="00440302">
        <w:rPr>
          <w:noProof/>
        </w:rPr>
        <w:drawing>
          <wp:anchor distT="0" distB="0" distL="114300" distR="114300" simplePos="0" relativeHeight="251673600" behindDoc="0" locked="0" layoutInCell="1" allowOverlap="1" wp14:anchorId="776EBA46" wp14:editId="1195F1BD">
            <wp:simplePos x="0" y="0"/>
            <wp:positionH relativeFrom="column">
              <wp:posOffset>640715</wp:posOffset>
            </wp:positionH>
            <wp:positionV relativeFrom="paragraph">
              <wp:posOffset>57785</wp:posOffset>
            </wp:positionV>
            <wp:extent cx="4919345" cy="2806065"/>
            <wp:effectExtent l="0" t="0" r="0" b="0"/>
            <wp:wrapSquare wrapText="bothSides"/>
            <wp:docPr id="18394268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26826"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919345" cy="2806065"/>
                    </a:xfrm>
                    <a:prstGeom prst="rect">
                      <a:avLst/>
                    </a:prstGeom>
                    <a:noFill/>
                  </pic:spPr>
                </pic:pic>
              </a:graphicData>
            </a:graphic>
            <wp14:sizeRelH relativeFrom="margin">
              <wp14:pctWidth>0</wp14:pctWidth>
            </wp14:sizeRelH>
          </wp:anchor>
        </w:drawing>
      </w:r>
      <w:r w:rsidR="00825EF1">
        <w:rPr>
          <w:noProof/>
        </w:rPr>
        <mc:AlternateContent>
          <mc:Choice Requires="wps">
            <w:drawing>
              <wp:anchor distT="0" distB="0" distL="114300" distR="114300" simplePos="0" relativeHeight="251675648" behindDoc="0" locked="0" layoutInCell="1" allowOverlap="1" wp14:anchorId="65679C91" wp14:editId="0110D3BC">
                <wp:simplePos x="0" y="0"/>
                <wp:positionH relativeFrom="column">
                  <wp:posOffset>609600</wp:posOffset>
                </wp:positionH>
                <wp:positionV relativeFrom="paragraph">
                  <wp:posOffset>2919730</wp:posOffset>
                </wp:positionV>
                <wp:extent cx="4981575" cy="635"/>
                <wp:effectExtent l="0" t="0" r="0" b="0"/>
                <wp:wrapSquare wrapText="bothSides"/>
                <wp:docPr id="1074618853" name="Text Box 1"/>
                <wp:cNvGraphicFramePr/>
                <a:graphic xmlns:a="http://schemas.openxmlformats.org/drawingml/2006/main">
                  <a:graphicData uri="http://schemas.microsoft.com/office/word/2010/wordprocessingShape">
                    <wps:wsp>
                      <wps:cNvSpPr txBox="1"/>
                      <wps:spPr>
                        <a:xfrm>
                          <a:off x="0" y="0"/>
                          <a:ext cx="4981575" cy="635"/>
                        </a:xfrm>
                        <a:prstGeom prst="rect">
                          <a:avLst/>
                        </a:prstGeom>
                        <a:solidFill>
                          <a:prstClr val="white"/>
                        </a:solidFill>
                        <a:ln>
                          <a:noFill/>
                        </a:ln>
                      </wps:spPr>
                      <wps:txbx>
                        <w:txbxContent>
                          <w:p w14:paraId="591CA473" w14:textId="50C5962B" w:rsidR="00825EF1" w:rsidRPr="00677CCC" w:rsidRDefault="00825EF1" w:rsidP="00825EF1">
                            <w:pPr>
                              <w:pStyle w:val="Caption"/>
                              <w:jc w:val="center"/>
                              <w:rPr>
                                <w:noProof/>
                              </w:rPr>
                            </w:pPr>
                            <w:r>
                              <w:t xml:space="preserve">Figură </w:t>
                            </w:r>
                            <w:r>
                              <w:fldChar w:fldCharType="begin"/>
                            </w:r>
                            <w:r>
                              <w:instrText xml:space="preserve"> SEQ Figură \* ARABIC </w:instrText>
                            </w:r>
                            <w:r>
                              <w:fldChar w:fldCharType="separate"/>
                            </w:r>
                            <w:r>
                              <w:rPr>
                                <w:noProof/>
                              </w:rPr>
                              <w:t>6</w:t>
                            </w:r>
                            <w:r>
                              <w:fldChar w:fldCharType="end"/>
                            </w:r>
                            <w:r>
                              <w:t xml:space="preserve"> - Diagrama ERD a bazei de date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679C91" id="_x0000_t202" coordsize="21600,21600" o:spt="202" path="m,l,21600r21600,l21600,xe">
                <v:stroke joinstyle="miter"/>
                <v:path gradientshapeok="t" o:connecttype="rect"/>
              </v:shapetype>
              <v:shape id="_x0000_s1031" type="#_x0000_t202" style="position:absolute;left:0;text-align:left;margin-left:48pt;margin-top:229.9pt;width:392.2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yYEGgIAAD8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" stroked="f">
                <v:textbox style="mso-fit-shape-to-text:t" inset="0,0,0,0">
                  <w:txbxContent>
                    <w:p w14:paraId="591CA473" w14:textId="50C5962B" w:rsidR="00825EF1" w:rsidRPr="00677CCC" w:rsidRDefault="00825EF1" w:rsidP="00825EF1">
                      <w:pPr>
                        <w:pStyle w:val="Caption"/>
                        <w:jc w:val="center"/>
                        <w:rPr>
                          <w:noProof/>
                        </w:rPr>
                      </w:pPr>
                      <w:r>
                        <w:t xml:space="preserve">Figură </w:t>
                      </w:r>
                      <w:r>
                        <w:fldChar w:fldCharType="begin"/>
                      </w:r>
                      <w:r>
                        <w:instrText xml:space="preserve"> SEQ Figură \* ARABIC </w:instrText>
                      </w:r>
                      <w:r>
                        <w:fldChar w:fldCharType="separate"/>
                      </w:r>
                      <w:r>
                        <w:rPr>
                          <w:noProof/>
                        </w:rPr>
                        <w:t>6</w:t>
                      </w:r>
                      <w:r>
                        <w:fldChar w:fldCharType="end"/>
                      </w:r>
                      <w:r>
                        <w:t xml:space="preserve"> - Diagrama ERD a bazei de date</w:t>
                      </w:r>
                    </w:p>
                  </w:txbxContent>
                </v:textbox>
                <w10:wrap type="square"/>
              </v:shape>
            </w:pict>
          </mc:Fallback>
        </mc:AlternateContent>
      </w:r>
    </w:p>
    <w:p w14:paraId="397888E6" w14:textId="124601A5" w:rsidR="00F3212F" w:rsidRDefault="00F3212F" w:rsidP="00E62273"/>
    <w:p w14:paraId="29E8EC5E" w14:textId="77777777" w:rsidR="00825EF1" w:rsidRPr="00E62273" w:rsidRDefault="00825EF1" w:rsidP="00E62273"/>
    <w:p w14:paraId="5BD78E25" w14:textId="11ADBD48" w:rsidR="00DB62C3" w:rsidRDefault="00DB62C3" w:rsidP="00DB62C3">
      <w:pPr>
        <w:pStyle w:val="Heading1"/>
      </w:pPr>
      <w:bookmarkStart w:id="31" w:name="_Toc221153863"/>
      <w:proofErr w:type="spellStart"/>
      <w:r>
        <w:lastRenderedPageBreak/>
        <w:t>Running</w:t>
      </w:r>
      <w:proofErr w:type="spellEnd"/>
      <w:r>
        <w:t xml:space="preserve"> </w:t>
      </w:r>
      <w:proofErr w:type="spellStart"/>
      <w:r>
        <w:t>the</w:t>
      </w:r>
      <w:proofErr w:type="spellEnd"/>
      <w:r>
        <w:t xml:space="preserve"> </w:t>
      </w:r>
      <w:proofErr w:type="spellStart"/>
      <w:r>
        <w:t>Application</w:t>
      </w:r>
      <w:bookmarkEnd w:id="31"/>
      <w:proofErr w:type="spellEnd"/>
    </w:p>
    <w:p w14:paraId="76C887DF" w14:textId="77777777" w:rsidR="00437871" w:rsidRDefault="00437871" w:rsidP="00437871">
      <w:pPr>
        <w:pStyle w:val="Heading2"/>
      </w:pPr>
      <w:bookmarkStart w:id="32" w:name="_Toc221153864"/>
      <w:proofErr w:type="spellStart"/>
      <w:r>
        <w:t>Prerequisites</w:t>
      </w:r>
      <w:bookmarkEnd w:id="32"/>
      <w:proofErr w:type="spellEnd"/>
    </w:p>
    <w:p w14:paraId="7F981331" w14:textId="7F2B8193" w:rsidR="00437871" w:rsidRDefault="00437871" w:rsidP="00437871">
      <w:r>
        <w:t>Pentru rularea corectă a aplicației sunt necesare următoarele componente software:</w:t>
      </w:r>
    </w:p>
    <w:p w14:paraId="6C37E124" w14:textId="77777777" w:rsidR="00437871" w:rsidRDefault="00437871" w:rsidP="00437871">
      <w:pPr>
        <w:pStyle w:val="ListParagraph"/>
        <w:numPr>
          <w:ilvl w:val="0"/>
          <w:numId w:val="30"/>
        </w:numPr>
      </w:pPr>
      <w:r>
        <w:t xml:space="preserve">Java 17 sau mai nou – necesar pentru compilarea și rularea aplicației </w:t>
      </w:r>
      <w:proofErr w:type="spellStart"/>
      <w:r>
        <w:t>Spring</w:t>
      </w:r>
      <w:proofErr w:type="spellEnd"/>
      <w:r>
        <w:t xml:space="preserve"> Boot</w:t>
      </w:r>
    </w:p>
    <w:p w14:paraId="621D8363" w14:textId="77777777" w:rsidR="00437871" w:rsidRDefault="00437871" w:rsidP="00437871">
      <w:pPr>
        <w:pStyle w:val="ListParagraph"/>
        <w:numPr>
          <w:ilvl w:val="0"/>
          <w:numId w:val="30"/>
        </w:numPr>
      </w:pPr>
      <w:proofErr w:type="spellStart"/>
      <w:r>
        <w:t>Docker</w:t>
      </w:r>
      <w:proofErr w:type="spellEnd"/>
      <w:r>
        <w:t xml:space="preserve"> și </w:t>
      </w:r>
      <w:proofErr w:type="spellStart"/>
      <w:r>
        <w:t>Docker</w:t>
      </w:r>
      <w:proofErr w:type="spellEnd"/>
      <w:r>
        <w:t xml:space="preserve"> </w:t>
      </w:r>
      <w:proofErr w:type="spellStart"/>
      <w:r>
        <w:t>Compose</w:t>
      </w:r>
      <w:proofErr w:type="spellEnd"/>
      <w:r>
        <w:t xml:space="preserve"> – utilizate pentru rularea serviciilor de infrastructură, în special baza de date </w:t>
      </w:r>
      <w:proofErr w:type="spellStart"/>
      <w:r>
        <w:t>PostgreSQL</w:t>
      </w:r>
      <w:proofErr w:type="spellEnd"/>
      <w:r>
        <w:t xml:space="preserve"> și brokerul de mesaje </w:t>
      </w:r>
      <w:proofErr w:type="spellStart"/>
      <w:r>
        <w:t>RabbitMQ</w:t>
      </w:r>
      <w:proofErr w:type="spellEnd"/>
    </w:p>
    <w:p w14:paraId="5DAE3184" w14:textId="77777777" w:rsidR="00437871" w:rsidRDefault="00437871" w:rsidP="00437871">
      <w:pPr>
        <w:pStyle w:val="ListParagraph"/>
        <w:numPr>
          <w:ilvl w:val="0"/>
          <w:numId w:val="30"/>
        </w:numPr>
      </w:pPr>
      <w:proofErr w:type="spellStart"/>
      <w:r>
        <w:t>Maven</w:t>
      </w:r>
      <w:proofErr w:type="spellEnd"/>
      <w:r>
        <w:t xml:space="preserve"> 3.8+ – utilizat pentru gestionarea dependențelor și </w:t>
      </w:r>
      <w:proofErr w:type="spellStart"/>
      <w:r>
        <w:t>build-ul</w:t>
      </w:r>
      <w:proofErr w:type="spellEnd"/>
      <w:r>
        <w:t xml:space="preserve"> aplicației</w:t>
      </w:r>
    </w:p>
    <w:p w14:paraId="62C43AE9" w14:textId="7D2DB60E" w:rsidR="00825EF1" w:rsidRDefault="00437871" w:rsidP="00437871">
      <w:pPr>
        <w:pStyle w:val="ListParagraph"/>
        <w:numPr>
          <w:ilvl w:val="0"/>
          <w:numId w:val="30"/>
        </w:numPr>
      </w:pPr>
      <w:r>
        <w:t xml:space="preserve">Sistem de operare compatibil (Windows, Linux sau </w:t>
      </w:r>
      <w:proofErr w:type="spellStart"/>
      <w:r>
        <w:t>macOS</w:t>
      </w:r>
      <w:proofErr w:type="spellEnd"/>
      <w:r>
        <w:t xml:space="preserve">) – aplicația este independentă de platformă datorită utilizării </w:t>
      </w:r>
      <w:proofErr w:type="spellStart"/>
      <w:r>
        <w:t>Docker</w:t>
      </w:r>
      <w:proofErr w:type="spellEnd"/>
    </w:p>
    <w:p w14:paraId="097D7E24" w14:textId="4601CCF7" w:rsidR="00437871" w:rsidRDefault="00F23C29" w:rsidP="00F23C29">
      <w:pPr>
        <w:pStyle w:val="Heading2"/>
      </w:pPr>
      <w:bookmarkStart w:id="33" w:name="_Toc221153865"/>
      <w:proofErr w:type="spellStart"/>
      <w:r>
        <w:t>Setup</w:t>
      </w:r>
      <w:proofErr w:type="spellEnd"/>
      <w:r>
        <w:t xml:space="preserve"> </w:t>
      </w:r>
      <w:proofErr w:type="spellStart"/>
      <w:r>
        <w:t>Instructions</w:t>
      </w:r>
      <w:bookmarkEnd w:id="33"/>
      <w:proofErr w:type="spellEnd"/>
    </w:p>
    <w:p w14:paraId="74EE37B2" w14:textId="02EB04A5" w:rsidR="00A10118" w:rsidRPr="00A10118" w:rsidRDefault="00A10118" w:rsidP="00A10118">
      <w:r w:rsidRPr="00A10118">
        <w:t xml:space="preserve">Varianta 1 – Rulare din </w:t>
      </w:r>
      <w:proofErr w:type="spellStart"/>
      <w:r w:rsidRPr="00A10118">
        <w:t>IntelliJ</w:t>
      </w:r>
      <w:proofErr w:type="spellEnd"/>
      <w:r w:rsidRPr="00A10118">
        <w:t xml:space="preserve"> IDEA (recomandată pentru dezvoltare)</w:t>
      </w:r>
    </w:p>
    <w:p w14:paraId="73B2C411" w14:textId="77777777" w:rsidR="00A10118" w:rsidRDefault="00A10118" w:rsidP="00A10118">
      <w:pPr>
        <w:pStyle w:val="ListParagraph"/>
        <w:numPr>
          <w:ilvl w:val="0"/>
          <w:numId w:val="31"/>
        </w:numPr>
      </w:pPr>
      <w:r>
        <w:t>Serviciile de infrastructură (</w:t>
      </w:r>
      <w:proofErr w:type="spellStart"/>
      <w:r>
        <w:t>PostgreSQL</w:t>
      </w:r>
      <w:proofErr w:type="spellEnd"/>
      <w:r>
        <w:t xml:space="preserve"> și </w:t>
      </w:r>
      <w:proofErr w:type="spellStart"/>
      <w:r>
        <w:t>RabbitMQ</w:t>
      </w:r>
      <w:proofErr w:type="spellEnd"/>
      <w:r>
        <w:t xml:space="preserve">) sunt pornite folosind </w:t>
      </w:r>
      <w:proofErr w:type="spellStart"/>
      <w:r>
        <w:t>Docker</w:t>
      </w:r>
      <w:proofErr w:type="spellEnd"/>
      <w:r>
        <w:t xml:space="preserve"> </w:t>
      </w:r>
      <w:proofErr w:type="spellStart"/>
      <w:r>
        <w:t>Compose</w:t>
      </w:r>
      <w:proofErr w:type="spellEnd"/>
      <w:r>
        <w:t>.</w:t>
      </w:r>
    </w:p>
    <w:p w14:paraId="457CB01F" w14:textId="3F3EC250" w:rsidR="00A10118" w:rsidRDefault="00A10118" w:rsidP="00A10118">
      <w:pPr>
        <w:pStyle w:val="ListParagraph"/>
        <w:numPr>
          <w:ilvl w:val="0"/>
          <w:numId w:val="31"/>
        </w:numPr>
      </w:pPr>
      <w:r>
        <w:t xml:space="preserve">Proiectul este deschis în </w:t>
      </w:r>
      <w:proofErr w:type="spellStart"/>
      <w:r>
        <w:t>IntelliJ</w:t>
      </w:r>
      <w:proofErr w:type="spellEnd"/>
      <w:r>
        <w:t xml:space="preserve"> IDEA ca proiect </w:t>
      </w:r>
      <w:proofErr w:type="spellStart"/>
      <w:r>
        <w:t>Maven</w:t>
      </w:r>
      <w:proofErr w:type="spellEnd"/>
      <w:r>
        <w:t>, iar dependențele sunt descărcate automat</w:t>
      </w:r>
    </w:p>
    <w:p w14:paraId="637D576A" w14:textId="65B13A0C" w:rsidR="00F23C29" w:rsidRDefault="00A10118" w:rsidP="00A10118">
      <w:pPr>
        <w:pStyle w:val="ListParagraph"/>
        <w:numPr>
          <w:ilvl w:val="0"/>
          <w:numId w:val="31"/>
        </w:numPr>
      </w:pPr>
      <w:r>
        <w:t xml:space="preserve">Aplicația este rulată prin executarea clasei principale </w:t>
      </w:r>
      <w:proofErr w:type="spellStart"/>
      <w:r>
        <w:t>Spring</w:t>
      </w:r>
      <w:proofErr w:type="spellEnd"/>
      <w:r>
        <w:t xml:space="preserve"> Boot folosind butonul </w:t>
      </w:r>
      <w:proofErr w:type="spellStart"/>
      <w:r>
        <w:t>Run</w:t>
      </w:r>
      <w:proofErr w:type="spellEnd"/>
      <w:r>
        <w:t xml:space="preserve"> din </w:t>
      </w:r>
      <w:proofErr w:type="spellStart"/>
      <w:r>
        <w:t>IntelliJ</w:t>
      </w:r>
      <w:proofErr w:type="spellEnd"/>
      <w:r>
        <w:t xml:space="preserve"> IDEA</w:t>
      </w:r>
    </w:p>
    <w:p w14:paraId="4C1331ED" w14:textId="701F56C8" w:rsidR="00A10118" w:rsidRDefault="00A10118" w:rsidP="00A10118">
      <w:r w:rsidRPr="00A10118">
        <w:t>Varianta 2 – Rulare din linia de comandă (alternativă)</w:t>
      </w:r>
    </w:p>
    <w:p w14:paraId="287D7822" w14:textId="77777777" w:rsidR="006F64E5" w:rsidRDefault="006F64E5" w:rsidP="006F64E5">
      <w:pPr>
        <w:pStyle w:val="ListParagraph"/>
        <w:numPr>
          <w:ilvl w:val="0"/>
          <w:numId w:val="32"/>
        </w:numPr>
      </w:pPr>
      <w:r>
        <w:t xml:space="preserve">se pornesc serviciile de infrastructură folosind </w:t>
      </w:r>
      <w:proofErr w:type="spellStart"/>
      <w:r>
        <w:t>Docker</w:t>
      </w:r>
      <w:proofErr w:type="spellEnd"/>
      <w:r>
        <w:t xml:space="preserve"> </w:t>
      </w:r>
      <w:proofErr w:type="spellStart"/>
      <w:r>
        <w:t>Compose</w:t>
      </w:r>
      <w:proofErr w:type="spellEnd"/>
      <w:r>
        <w:t>.</w:t>
      </w:r>
    </w:p>
    <w:p w14:paraId="20382C17" w14:textId="6D89B6D9" w:rsidR="006F64E5" w:rsidRDefault="006F64E5" w:rsidP="006F64E5">
      <w:pPr>
        <w:pStyle w:val="ListParagraph"/>
        <w:numPr>
          <w:ilvl w:val="0"/>
          <w:numId w:val="32"/>
        </w:numPr>
      </w:pPr>
      <w:r>
        <w:t xml:space="preserve">aplicația este compilată folosind </w:t>
      </w:r>
      <w:proofErr w:type="spellStart"/>
      <w:r>
        <w:t>Maven</w:t>
      </w:r>
      <w:proofErr w:type="spellEnd"/>
      <w:r>
        <w:t>:</w:t>
      </w:r>
    </w:p>
    <w:p w14:paraId="260040C7" w14:textId="77777777" w:rsidR="006F64E5" w:rsidRPr="006F64E5" w:rsidRDefault="006F64E5" w:rsidP="006F64E5">
      <w:pPr>
        <w:pBdr>
          <w:top w:val="single" w:sz="4" w:space="1" w:color="auto"/>
          <w:left w:val="single" w:sz="4" w:space="4" w:color="auto"/>
          <w:bottom w:val="single" w:sz="4" w:space="1" w:color="auto"/>
          <w:right w:val="single" w:sz="4" w:space="4" w:color="auto"/>
        </w:pBdr>
        <w:jc w:val="center"/>
        <w:rPr>
          <w:rFonts w:ascii="Consolas" w:hAnsi="Consolas"/>
        </w:rPr>
      </w:pPr>
      <w:proofErr w:type="spellStart"/>
      <w:r w:rsidRPr="006F64E5">
        <w:rPr>
          <w:rFonts w:ascii="Consolas" w:hAnsi="Consolas"/>
        </w:rPr>
        <w:t>mvn</w:t>
      </w:r>
      <w:proofErr w:type="spellEnd"/>
      <w:r w:rsidRPr="006F64E5">
        <w:rPr>
          <w:rFonts w:ascii="Consolas" w:hAnsi="Consolas"/>
        </w:rPr>
        <w:t xml:space="preserve"> clean </w:t>
      </w:r>
      <w:proofErr w:type="spellStart"/>
      <w:r w:rsidRPr="006F64E5">
        <w:rPr>
          <w:rFonts w:ascii="Consolas" w:hAnsi="Consolas"/>
        </w:rPr>
        <w:t>install</w:t>
      </w:r>
      <w:proofErr w:type="spellEnd"/>
    </w:p>
    <w:p w14:paraId="02ADD3BC" w14:textId="0E0FAAB8" w:rsidR="006F64E5" w:rsidRDefault="00D431B2" w:rsidP="006F64E5">
      <w:pPr>
        <w:pStyle w:val="ListParagraph"/>
        <w:numPr>
          <w:ilvl w:val="0"/>
          <w:numId w:val="33"/>
        </w:numPr>
      </w:pPr>
      <w:r>
        <w:t>a</w:t>
      </w:r>
      <w:r w:rsidR="006F64E5">
        <w:t>plicația este pornită folosind comanda:</w:t>
      </w:r>
    </w:p>
    <w:p w14:paraId="6D9A9446" w14:textId="4139EFD4" w:rsidR="00D431B2" w:rsidRPr="00CF568A" w:rsidRDefault="006F64E5" w:rsidP="00CF568A">
      <w:pPr>
        <w:pBdr>
          <w:top w:val="single" w:sz="4" w:space="1" w:color="auto"/>
          <w:left w:val="single" w:sz="4" w:space="4" w:color="auto"/>
          <w:bottom w:val="single" w:sz="4" w:space="1" w:color="auto"/>
          <w:right w:val="single" w:sz="4" w:space="4" w:color="auto"/>
        </w:pBdr>
        <w:jc w:val="center"/>
        <w:rPr>
          <w:rFonts w:ascii="Consolas" w:hAnsi="Consolas"/>
        </w:rPr>
      </w:pPr>
      <w:proofErr w:type="spellStart"/>
      <w:r w:rsidRPr="00D431B2">
        <w:rPr>
          <w:rFonts w:ascii="Consolas" w:hAnsi="Consolas"/>
        </w:rPr>
        <w:t>mvn</w:t>
      </w:r>
      <w:proofErr w:type="spellEnd"/>
      <w:r w:rsidRPr="00D431B2">
        <w:rPr>
          <w:rFonts w:ascii="Consolas" w:hAnsi="Consolas"/>
        </w:rPr>
        <w:t xml:space="preserve"> </w:t>
      </w:r>
      <w:proofErr w:type="spellStart"/>
      <w:r w:rsidRPr="00D431B2">
        <w:rPr>
          <w:rFonts w:ascii="Consolas" w:hAnsi="Consolas"/>
        </w:rPr>
        <w:t>spring-boot:run</w:t>
      </w:r>
      <w:proofErr w:type="spellEnd"/>
    </w:p>
    <w:p w14:paraId="2C42CF3E" w14:textId="48BF4A84" w:rsidR="00A10118" w:rsidRPr="00F23C29" w:rsidRDefault="006F64E5" w:rsidP="006F64E5">
      <w:r>
        <w:t xml:space="preserve">Această variantă permite rularea aplicației fără a depinde de un mediu de dezvoltare integrat și este utilă pentru testare sau </w:t>
      </w:r>
      <w:proofErr w:type="spellStart"/>
      <w:r>
        <w:t>deployment</w:t>
      </w:r>
      <w:proofErr w:type="spellEnd"/>
      <w:r>
        <w:t xml:space="preserve"> local.</w:t>
      </w:r>
    </w:p>
    <w:p w14:paraId="003BC62B" w14:textId="77777777" w:rsidR="00F23C29" w:rsidRDefault="00F23C29" w:rsidP="00F23C29"/>
    <w:p w14:paraId="3C267D64" w14:textId="19652F91" w:rsidR="00D431B2" w:rsidRDefault="00D431B2" w:rsidP="00D431B2">
      <w:pPr>
        <w:pStyle w:val="Heading2"/>
      </w:pPr>
      <w:bookmarkStart w:id="34" w:name="_Toc221153866"/>
      <w:r>
        <w:t xml:space="preserve">Access </w:t>
      </w:r>
      <w:proofErr w:type="spellStart"/>
      <w:r>
        <w:t>the</w:t>
      </w:r>
      <w:proofErr w:type="spellEnd"/>
      <w:r>
        <w:t xml:space="preserve"> </w:t>
      </w:r>
      <w:proofErr w:type="spellStart"/>
      <w:r>
        <w:t>application</w:t>
      </w:r>
      <w:bookmarkEnd w:id="34"/>
      <w:proofErr w:type="spellEnd"/>
    </w:p>
    <w:p w14:paraId="2133DCBE" w14:textId="6DE3D3E5" w:rsidR="00D431B2" w:rsidRDefault="00D431B2" w:rsidP="00D431B2">
      <w:pPr>
        <w:pStyle w:val="ListParagraph"/>
        <w:numPr>
          <w:ilvl w:val="0"/>
          <w:numId w:val="33"/>
        </w:numPr>
      </w:pPr>
      <w:r>
        <w:t xml:space="preserve">Web </w:t>
      </w:r>
      <w:proofErr w:type="spellStart"/>
      <w:r>
        <w:t>Interface</w:t>
      </w:r>
      <w:proofErr w:type="spellEnd"/>
      <w:r>
        <w:t xml:space="preserve">: </w:t>
      </w:r>
      <w:hyperlink r:id="rId15" w:history="1">
        <w:r w:rsidRPr="00E7796B">
          <w:rPr>
            <w:rStyle w:val="Hyperlink"/>
          </w:rPr>
          <w:t>http://localhost:8086</w:t>
        </w:r>
      </w:hyperlink>
    </w:p>
    <w:p w14:paraId="473497A9" w14:textId="2FB2283A" w:rsidR="00D431B2" w:rsidRDefault="00D431B2" w:rsidP="00D431B2">
      <w:pPr>
        <w:pStyle w:val="ListParagraph"/>
        <w:numPr>
          <w:ilvl w:val="0"/>
          <w:numId w:val="33"/>
        </w:numPr>
      </w:pPr>
      <w:proofErr w:type="spellStart"/>
      <w:r>
        <w:t>Librarian</w:t>
      </w:r>
      <w:proofErr w:type="spellEnd"/>
      <w:r>
        <w:t xml:space="preserve"> </w:t>
      </w:r>
      <w:proofErr w:type="spellStart"/>
      <w:r>
        <w:t>Dashboard</w:t>
      </w:r>
      <w:proofErr w:type="spellEnd"/>
      <w:r>
        <w:t xml:space="preserve">: </w:t>
      </w:r>
      <w:hyperlink r:id="rId16" w:history="1">
        <w:r w:rsidRPr="00E7796B">
          <w:rPr>
            <w:rStyle w:val="Hyperlink"/>
          </w:rPr>
          <w:t>http://localhost:8086/librarian/dashboard</w:t>
        </w:r>
      </w:hyperlink>
    </w:p>
    <w:p w14:paraId="69F77D2A" w14:textId="37840884" w:rsidR="00D431B2" w:rsidRPr="00D431B2" w:rsidRDefault="00D431B2" w:rsidP="00D431B2">
      <w:pPr>
        <w:pStyle w:val="ListParagraph"/>
        <w:numPr>
          <w:ilvl w:val="0"/>
          <w:numId w:val="33"/>
        </w:numPr>
      </w:pPr>
      <w:r>
        <w:t xml:space="preserve">Student </w:t>
      </w:r>
      <w:proofErr w:type="spellStart"/>
      <w:r>
        <w:t>Notifications</w:t>
      </w:r>
      <w:proofErr w:type="spellEnd"/>
      <w:r>
        <w:t xml:space="preserve">: </w:t>
      </w:r>
      <w:hyperlink r:id="rId17" w:history="1">
        <w:r w:rsidRPr="00E7796B">
          <w:rPr>
            <w:rStyle w:val="Hyperlink"/>
          </w:rPr>
          <w:t>http://localhost:8086/student/notifications?userId=x</w:t>
        </w:r>
      </w:hyperlink>
    </w:p>
    <w:p w14:paraId="5370E52F" w14:textId="7FE41FB0" w:rsidR="00DB62C3" w:rsidRDefault="00DB62C3" w:rsidP="00DB62C3">
      <w:pPr>
        <w:pStyle w:val="Heading1"/>
      </w:pPr>
      <w:bookmarkStart w:id="35" w:name="_Toc221153867"/>
      <w:proofErr w:type="spellStart"/>
      <w:r>
        <w:lastRenderedPageBreak/>
        <w:t>Challenges</w:t>
      </w:r>
      <w:proofErr w:type="spellEnd"/>
      <w:r>
        <w:t xml:space="preserve"> </w:t>
      </w:r>
      <w:proofErr w:type="spellStart"/>
      <w:r>
        <w:t>and</w:t>
      </w:r>
      <w:proofErr w:type="spellEnd"/>
      <w:r>
        <w:t xml:space="preserve"> </w:t>
      </w:r>
      <w:proofErr w:type="spellStart"/>
      <w:r>
        <w:t>Solutions</w:t>
      </w:r>
      <w:bookmarkEnd w:id="35"/>
      <w:proofErr w:type="spellEnd"/>
    </w:p>
    <w:p w14:paraId="076AE65C" w14:textId="6B18C9D2" w:rsidR="00D431B2" w:rsidRDefault="00CF568A" w:rsidP="00D431B2">
      <w:proofErr w:type="spellStart"/>
      <w:r w:rsidRPr="00CF568A">
        <w:t>Challenge</w:t>
      </w:r>
      <w:proofErr w:type="spellEnd"/>
      <w:r w:rsidRPr="00CF568A">
        <w:t>: Utilizarea scanării codurilor QR de pe dispozitive mobile</w:t>
      </w:r>
    </w:p>
    <w:p w14:paraId="6BFDF305" w14:textId="0792B249" w:rsidR="00CF568A" w:rsidRDefault="00CF568A" w:rsidP="00D431B2">
      <w:r w:rsidRPr="00CF568A">
        <w:t xml:space="preserve">O provocare întâlnită în dezvoltarea aplicației a fost funcționarea corectă a scanării codurilor QR direct de pe un telefon mobil. Inițial, codurile QR generate conțineau adrese de tip </w:t>
      </w:r>
      <w:proofErr w:type="spellStart"/>
      <w:r w:rsidRPr="00CF568A">
        <w:t>localhost</w:t>
      </w:r>
      <w:proofErr w:type="spellEnd"/>
      <w:r w:rsidRPr="00CF568A">
        <w:t>, care funcționează doar pe stația de lucru pe care rulează aplicația. În aceste condiții, scanarea codului QR de pe un dispozitiv mobil nu permitea accesarea aplicației, deoarece telefonul nu putea rezolva adresa locală a serverului.</w:t>
      </w:r>
    </w:p>
    <w:p w14:paraId="039E5549" w14:textId="3A9C0CD7" w:rsidR="00CF568A" w:rsidRDefault="00D85899" w:rsidP="00D431B2">
      <w:proofErr w:type="spellStart"/>
      <w:r w:rsidRPr="00D85899">
        <w:t>Solution</w:t>
      </w:r>
      <w:proofErr w:type="spellEnd"/>
    </w:p>
    <w:p w14:paraId="5871EED8" w14:textId="7E4E8955" w:rsidR="00D85899" w:rsidRPr="00D431B2" w:rsidRDefault="00D85899" w:rsidP="00D431B2">
      <w:r w:rsidRPr="00D85899">
        <w:t xml:space="preserve">Pentru a rezolva această problemă, a fost identificată adresa IP a stației de lucru pe care rulează aplicația, iar aceasta a fost utilizată în locul adresei </w:t>
      </w:r>
      <w:proofErr w:type="spellStart"/>
      <w:r w:rsidRPr="00D85899">
        <w:t>localhost</w:t>
      </w:r>
      <w:proofErr w:type="spellEnd"/>
      <w:r w:rsidRPr="00D85899">
        <w:t xml:space="preserve"> în URL-urile incluse în codurile QR. Ulterior, codurile QR au fost regenerate folosind noua adresă IP. De asemenea, s-a verificat ca dispozitivul mobil utilizat pentru scanare să fie conectat la aceeași rețea locală cu stația de lucru, permițând astfel accesarea corectă a aplicației prin intermediul codurilor QR.</w:t>
      </w:r>
    </w:p>
    <w:p w14:paraId="1C481BE2" w14:textId="45469C8C" w:rsidR="00DB62C3" w:rsidRDefault="00DB62C3" w:rsidP="00DB62C3">
      <w:pPr>
        <w:pStyle w:val="Heading1"/>
      </w:pPr>
      <w:bookmarkStart w:id="36" w:name="_Toc221153868"/>
      <w:proofErr w:type="spellStart"/>
      <w:r>
        <w:t>Future</w:t>
      </w:r>
      <w:proofErr w:type="spellEnd"/>
      <w:r>
        <w:t xml:space="preserve"> </w:t>
      </w:r>
      <w:proofErr w:type="spellStart"/>
      <w:r>
        <w:t>Improvements</w:t>
      </w:r>
      <w:bookmarkEnd w:id="36"/>
      <w:proofErr w:type="spellEnd"/>
    </w:p>
    <w:p w14:paraId="3A7CCAC5" w14:textId="77777777" w:rsidR="00A84FDE" w:rsidRPr="00D6683B" w:rsidRDefault="00A84FDE" w:rsidP="00A84FDE">
      <w:pPr>
        <w:rPr>
          <w:b/>
          <w:bCs/>
        </w:rPr>
      </w:pPr>
      <w:r w:rsidRPr="00D6683B">
        <w:rPr>
          <w:b/>
          <w:bCs/>
        </w:rPr>
        <w:t>Integrare autentificare reală (</w:t>
      </w:r>
      <w:proofErr w:type="spellStart"/>
      <w:r w:rsidRPr="00D6683B">
        <w:rPr>
          <w:b/>
          <w:bCs/>
        </w:rPr>
        <w:t>Spring</w:t>
      </w:r>
      <w:proofErr w:type="spellEnd"/>
      <w:r w:rsidRPr="00D6683B">
        <w:rPr>
          <w:b/>
          <w:bCs/>
        </w:rPr>
        <w:t xml:space="preserve"> </w:t>
      </w:r>
      <w:proofErr w:type="spellStart"/>
      <w:r w:rsidRPr="00D6683B">
        <w:rPr>
          <w:b/>
          <w:bCs/>
        </w:rPr>
        <w:t>Security</w:t>
      </w:r>
      <w:proofErr w:type="spellEnd"/>
      <w:r w:rsidRPr="00D6683B">
        <w:rPr>
          <w:b/>
          <w:bCs/>
        </w:rPr>
        <w:t>)</w:t>
      </w:r>
    </w:p>
    <w:p w14:paraId="54E9A505" w14:textId="351FA60F" w:rsidR="00A84FDE" w:rsidRPr="00D85899" w:rsidRDefault="00A84FDE" w:rsidP="00A84FDE">
      <w:r>
        <w:t xml:space="preserve">O îmbunătățire importantă a aplicației ar fi integrarea unui mecanism de autentificare și autorizare real, utilizând </w:t>
      </w:r>
      <w:proofErr w:type="spellStart"/>
      <w:r>
        <w:t>Spring</w:t>
      </w:r>
      <w:proofErr w:type="spellEnd"/>
      <w:r>
        <w:t xml:space="preserve"> </w:t>
      </w:r>
      <w:proofErr w:type="spellStart"/>
      <w:r>
        <w:t>Security</w:t>
      </w:r>
      <w:proofErr w:type="spellEnd"/>
      <w:r>
        <w:t xml:space="preserve">. Aceasta ar permite gestionarea sigură a utilizatorilor, autentificarea pe bază de </w:t>
      </w:r>
      <w:proofErr w:type="spellStart"/>
      <w:r>
        <w:t>username</w:t>
      </w:r>
      <w:proofErr w:type="spellEnd"/>
      <w:r>
        <w:t xml:space="preserve"> și parolă și definirea unor roluri clare (bibliotecar, student, cadru didactic). Prin utilizarea filtrelor de securitate și a unui </w:t>
      </w:r>
      <w:proofErr w:type="spellStart"/>
      <w:r>
        <w:t>UserDetailsService</w:t>
      </w:r>
      <w:proofErr w:type="spellEnd"/>
      <w:r>
        <w:t xml:space="preserve">, accesul la anumite </w:t>
      </w:r>
      <w:proofErr w:type="spellStart"/>
      <w:r>
        <w:t>endpoint</w:t>
      </w:r>
      <w:proofErr w:type="spellEnd"/>
      <w:r>
        <w:t>-uri ar putea fi restricționat în funcție de rolul utilizatorului.</w:t>
      </w:r>
    </w:p>
    <w:p w14:paraId="4D50C588" w14:textId="77777777" w:rsidR="00D6683B" w:rsidRPr="00D6683B" w:rsidRDefault="00D6683B" w:rsidP="00D6683B">
      <w:pPr>
        <w:rPr>
          <w:b/>
          <w:bCs/>
        </w:rPr>
      </w:pPr>
      <w:r w:rsidRPr="00D6683B">
        <w:rPr>
          <w:b/>
          <w:bCs/>
        </w:rPr>
        <w:t xml:space="preserve">Trimitere email pentru </w:t>
      </w:r>
      <w:proofErr w:type="spellStart"/>
      <w:r w:rsidRPr="00D6683B">
        <w:rPr>
          <w:b/>
          <w:bCs/>
        </w:rPr>
        <w:t>reminders</w:t>
      </w:r>
      <w:proofErr w:type="spellEnd"/>
    </w:p>
    <w:p w14:paraId="12CA2514" w14:textId="2EB6C7E7" w:rsidR="00B072B7" w:rsidRDefault="00D6683B" w:rsidP="00D6683B">
      <w:r>
        <w:t xml:space="preserve">Un alt pas important ar fi integrarea unui serviciu de trimitere email pentru notificările critice, precum </w:t>
      </w:r>
      <w:proofErr w:type="spellStart"/>
      <w:r>
        <w:t>reminderele</w:t>
      </w:r>
      <w:proofErr w:type="spellEnd"/>
      <w:r>
        <w:t xml:space="preserve"> de întârziere sau confirmările de rezervare. Acest lucru s-ar putea realiza prin </w:t>
      </w:r>
      <w:proofErr w:type="spellStart"/>
      <w:r>
        <w:t>Spring</w:t>
      </w:r>
      <w:proofErr w:type="spellEnd"/>
      <w:r>
        <w:t xml:space="preserve"> Mail și un server SMTP, permițând utilizatorilor să primească notificări chiar și în afara aplicației web.</w:t>
      </w:r>
    </w:p>
    <w:p w14:paraId="3DA158CE" w14:textId="77777777" w:rsidR="00D6683B" w:rsidRPr="00D6683B" w:rsidRDefault="00D6683B" w:rsidP="00D6683B">
      <w:pPr>
        <w:rPr>
          <w:b/>
          <w:bCs/>
        </w:rPr>
      </w:pPr>
      <w:r w:rsidRPr="00D6683B">
        <w:rPr>
          <w:b/>
          <w:bCs/>
        </w:rPr>
        <w:t>Aplicație mobilă dedicată</w:t>
      </w:r>
    </w:p>
    <w:p w14:paraId="1F412291" w14:textId="14D5276D" w:rsidR="00D6683B" w:rsidRDefault="00D6683B" w:rsidP="00D6683B">
      <w:r>
        <w:t xml:space="preserve">Aplicația ar putea fi extinsă prin dezvoltarea unei aplicații mobile dedicate pentru Android sau </w:t>
      </w:r>
      <w:proofErr w:type="spellStart"/>
      <w:r>
        <w:t>iOS</w:t>
      </w:r>
      <w:proofErr w:type="spellEnd"/>
      <w:r>
        <w:t xml:space="preserve">. Aceasta ar comunica cu </w:t>
      </w:r>
      <w:proofErr w:type="spellStart"/>
      <w:r>
        <w:t>backend-ul</w:t>
      </w:r>
      <w:proofErr w:type="spellEnd"/>
      <w:r>
        <w:t xml:space="preserve"> existent prin API-uri REST și ar permite scanarea nativă a codurilor QR, îmbunătățind experiența de utilizare și eliminând limitările interfeței web.</w:t>
      </w:r>
    </w:p>
    <w:p w14:paraId="1BF34513" w14:textId="20D7E0BB" w:rsidR="00D6683B" w:rsidRDefault="00D6683B" w:rsidP="00D6683B">
      <w:r>
        <w:t>Rapoarte PDF / CSV pentru bibliotecari</w:t>
      </w:r>
    </w:p>
    <w:p w14:paraId="14AE5EDF" w14:textId="4BFF15AE" w:rsidR="00D6683B" w:rsidRPr="00B072B7" w:rsidRDefault="00D6683B" w:rsidP="00D6683B">
      <w:r w:rsidRPr="00D6683B">
        <w:t xml:space="preserve">Pentru o administrare mai eficientă, aplicația ar putea genera rapoarte în format PDF sau CSV, conținând informații despre împrumuturi, întârzieri, cărți populare sau activitatea </w:t>
      </w:r>
      <w:r w:rsidRPr="00D6683B">
        <w:lastRenderedPageBreak/>
        <w:t>utilizatorilor. Aceste rapoarte ar putea fi generate automat sau la cerere și descărcate de bibliotecari pentru analiză sau arhivare.</w:t>
      </w:r>
    </w:p>
    <w:sectPr w:rsidR="00D6683B" w:rsidRPr="00B072B7" w:rsidSect="00BB5B50">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EF74" w14:textId="77777777" w:rsidR="007B4744" w:rsidRDefault="007B4744" w:rsidP="00F2475B">
      <w:pPr>
        <w:spacing w:before="0" w:after="0" w:line="240" w:lineRule="auto"/>
      </w:pPr>
      <w:r>
        <w:separator/>
      </w:r>
    </w:p>
  </w:endnote>
  <w:endnote w:type="continuationSeparator" w:id="0">
    <w:p w14:paraId="5B386088" w14:textId="77777777" w:rsidR="007B4744" w:rsidRDefault="007B4744" w:rsidP="00F247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984856"/>
      <w:docPartObj>
        <w:docPartGallery w:val="Page Numbers (Bottom of Page)"/>
        <w:docPartUnique/>
      </w:docPartObj>
    </w:sdtPr>
    <w:sdtEndPr>
      <w:rPr>
        <w:noProof/>
      </w:rPr>
    </w:sdtEndPr>
    <w:sdtContent>
      <w:p w14:paraId="4492236A" w14:textId="77777777" w:rsidR="00370333" w:rsidRDefault="003703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6581A9" w14:textId="77777777" w:rsidR="00370333" w:rsidRDefault="00370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525D8" w14:textId="77777777" w:rsidR="007B4744" w:rsidRDefault="007B4744" w:rsidP="00F2475B">
      <w:pPr>
        <w:spacing w:before="0" w:after="0" w:line="240" w:lineRule="auto"/>
      </w:pPr>
      <w:r>
        <w:separator/>
      </w:r>
    </w:p>
  </w:footnote>
  <w:footnote w:type="continuationSeparator" w:id="0">
    <w:p w14:paraId="4CA26DB4" w14:textId="77777777" w:rsidR="007B4744" w:rsidRDefault="007B4744" w:rsidP="00F2475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23A"/>
    <w:multiLevelType w:val="hybridMultilevel"/>
    <w:tmpl w:val="02DC033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8780AC2"/>
    <w:multiLevelType w:val="hybridMultilevel"/>
    <w:tmpl w:val="CE566B1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D9B2522"/>
    <w:multiLevelType w:val="hybridMultilevel"/>
    <w:tmpl w:val="923EF6A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118851A8"/>
    <w:multiLevelType w:val="hybridMultilevel"/>
    <w:tmpl w:val="E5908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81149"/>
    <w:multiLevelType w:val="hybridMultilevel"/>
    <w:tmpl w:val="99FCF70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13F261CC"/>
    <w:multiLevelType w:val="hybridMultilevel"/>
    <w:tmpl w:val="46BC22A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16D93BB5"/>
    <w:multiLevelType w:val="hybridMultilevel"/>
    <w:tmpl w:val="A6F0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1075E"/>
    <w:multiLevelType w:val="hybridMultilevel"/>
    <w:tmpl w:val="7FAC680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1B565A73"/>
    <w:multiLevelType w:val="hybridMultilevel"/>
    <w:tmpl w:val="6A0262A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1B9C674E"/>
    <w:multiLevelType w:val="hybridMultilevel"/>
    <w:tmpl w:val="E50A3A9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1D3D546F"/>
    <w:multiLevelType w:val="hybridMultilevel"/>
    <w:tmpl w:val="F7621B6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15:restartNumberingAfterBreak="0">
    <w:nsid w:val="1E140E65"/>
    <w:multiLevelType w:val="hybridMultilevel"/>
    <w:tmpl w:val="E84E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D35EF"/>
    <w:multiLevelType w:val="hybridMultilevel"/>
    <w:tmpl w:val="BBE0126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279414BA"/>
    <w:multiLevelType w:val="hybridMultilevel"/>
    <w:tmpl w:val="A3F8CF4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29BC509A"/>
    <w:multiLevelType w:val="hybridMultilevel"/>
    <w:tmpl w:val="DD4E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2E49B9"/>
    <w:multiLevelType w:val="hybridMultilevel"/>
    <w:tmpl w:val="FD4C0FA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6" w15:restartNumberingAfterBreak="0">
    <w:nsid w:val="32C165D7"/>
    <w:multiLevelType w:val="hybridMultilevel"/>
    <w:tmpl w:val="7F42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2762E"/>
    <w:multiLevelType w:val="hybridMultilevel"/>
    <w:tmpl w:val="1D4A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542D8E"/>
    <w:multiLevelType w:val="hybridMultilevel"/>
    <w:tmpl w:val="BBA2E12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56DA2B46"/>
    <w:multiLevelType w:val="multilevel"/>
    <w:tmpl w:val="B1C693F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605B4D6A"/>
    <w:multiLevelType w:val="hybridMultilevel"/>
    <w:tmpl w:val="20D8495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1" w15:restartNumberingAfterBreak="0">
    <w:nsid w:val="628B40F5"/>
    <w:multiLevelType w:val="hybridMultilevel"/>
    <w:tmpl w:val="787EDD9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66E82655"/>
    <w:multiLevelType w:val="hybridMultilevel"/>
    <w:tmpl w:val="94DE94C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3" w15:restartNumberingAfterBreak="0">
    <w:nsid w:val="6B6678C0"/>
    <w:multiLevelType w:val="hybridMultilevel"/>
    <w:tmpl w:val="5680B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762CBC"/>
    <w:multiLevelType w:val="hybridMultilevel"/>
    <w:tmpl w:val="E28A69C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6DD0039B"/>
    <w:multiLevelType w:val="hybridMultilevel"/>
    <w:tmpl w:val="0882B9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DF64056"/>
    <w:multiLevelType w:val="hybridMultilevel"/>
    <w:tmpl w:val="AC24596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70913477"/>
    <w:multiLevelType w:val="hybridMultilevel"/>
    <w:tmpl w:val="6FB288E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77EA1BD0"/>
    <w:multiLevelType w:val="hybridMultilevel"/>
    <w:tmpl w:val="69AC6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4A2F01"/>
    <w:multiLevelType w:val="hybridMultilevel"/>
    <w:tmpl w:val="EF9C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9C2E1A"/>
    <w:multiLevelType w:val="multilevel"/>
    <w:tmpl w:val="7326F978"/>
    <w:lvl w:ilvl="0">
      <w:start w:val="1"/>
      <w:numFmt w:val="decimal"/>
      <w:pStyle w:val="Heading1"/>
      <w:lvlText w:val="%1."/>
      <w:lvlJc w:val="left"/>
      <w:pPr>
        <w:ind w:left="360" w:hanging="360"/>
      </w:pPr>
      <w:rPr>
        <w:rFonts w:hint="default"/>
      </w:rPr>
    </w:lvl>
    <w:lvl w:ilvl="1">
      <w:start w:val="1"/>
      <w:numFmt w:val="decimal"/>
      <w:pStyle w:val="Heading2"/>
      <w:lvlText w:val="%2.%1."/>
      <w:lvlJc w:val="left"/>
      <w:pPr>
        <w:ind w:left="720" w:hanging="363"/>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68130602">
    <w:abstractNumId w:val="30"/>
  </w:num>
  <w:num w:numId="2" w16cid:durableId="577788209">
    <w:abstractNumId w:val="30"/>
  </w:num>
  <w:num w:numId="3" w16cid:durableId="3774394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2129191">
    <w:abstractNumId w:val="19"/>
  </w:num>
  <w:num w:numId="5" w16cid:durableId="594434306">
    <w:abstractNumId w:val="26"/>
  </w:num>
  <w:num w:numId="6" w16cid:durableId="1425766462">
    <w:abstractNumId w:val="13"/>
  </w:num>
  <w:num w:numId="7" w16cid:durableId="1974561440">
    <w:abstractNumId w:val="17"/>
  </w:num>
  <w:num w:numId="8" w16cid:durableId="1129737353">
    <w:abstractNumId w:val="8"/>
  </w:num>
  <w:num w:numId="9" w16cid:durableId="1958682415">
    <w:abstractNumId w:val="3"/>
  </w:num>
  <w:num w:numId="10" w16cid:durableId="480928150">
    <w:abstractNumId w:val="29"/>
  </w:num>
  <w:num w:numId="11" w16cid:durableId="203567039">
    <w:abstractNumId w:val="23"/>
  </w:num>
  <w:num w:numId="12" w16cid:durableId="1853061318">
    <w:abstractNumId w:val="6"/>
  </w:num>
  <w:num w:numId="13" w16cid:durableId="1254977609">
    <w:abstractNumId w:val="28"/>
  </w:num>
  <w:num w:numId="14" w16cid:durableId="950405381">
    <w:abstractNumId w:val="14"/>
  </w:num>
  <w:num w:numId="15" w16cid:durableId="336884798">
    <w:abstractNumId w:val="16"/>
  </w:num>
  <w:num w:numId="16" w16cid:durableId="515772677">
    <w:abstractNumId w:val="11"/>
  </w:num>
  <w:num w:numId="17" w16cid:durableId="388309694">
    <w:abstractNumId w:val="10"/>
  </w:num>
  <w:num w:numId="18" w16cid:durableId="851065843">
    <w:abstractNumId w:val="7"/>
  </w:num>
  <w:num w:numId="19" w16cid:durableId="806043792">
    <w:abstractNumId w:val="4"/>
  </w:num>
  <w:num w:numId="20" w16cid:durableId="811143026">
    <w:abstractNumId w:val="18"/>
  </w:num>
  <w:num w:numId="21" w16cid:durableId="2040936708">
    <w:abstractNumId w:val="9"/>
  </w:num>
  <w:num w:numId="22" w16cid:durableId="155926981">
    <w:abstractNumId w:val="24"/>
  </w:num>
  <w:num w:numId="23" w16cid:durableId="545534304">
    <w:abstractNumId w:val="20"/>
  </w:num>
  <w:num w:numId="24" w16cid:durableId="1301113473">
    <w:abstractNumId w:val="15"/>
  </w:num>
  <w:num w:numId="25" w16cid:durableId="1174151535">
    <w:abstractNumId w:val="22"/>
  </w:num>
  <w:num w:numId="26" w16cid:durableId="193463232">
    <w:abstractNumId w:val="2"/>
  </w:num>
  <w:num w:numId="27" w16cid:durableId="1813060415">
    <w:abstractNumId w:val="1"/>
  </w:num>
  <w:num w:numId="28" w16cid:durableId="772672251">
    <w:abstractNumId w:val="25"/>
  </w:num>
  <w:num w:numId="29" w16cid:durableId="89543231">
    <w:abstractNumId w:val="0"/>
  </w:num>
  <w:num w:numId="30" w16cid:durableId="984358366">
    <w:abstractNumId w:val="5"/>
  </w:num>
  <w:num w:numId="31" w16cid:durableId="31469421">
    <w:abstractNumId w:val="12"/>
  </w:num>
  <w:num w:numId="32" w16cid:durableId="1960062444">
    <w:abstractNumId w:val="21"/>
  </w:num>
  <w:num w:numId="33" w16cid:durableId="45244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5E"/>
    <w:rsid w:val="00005A72"/>
    <w:rsid w:val="000068D0"/>
    <w:rsid w:val="00044B73"/>
    <w:rsid w:val="0004578B"/>
    <w:rsid w:val="00056A5D"/>
    <w:rsid w:val="00056B77"/>
    <w:rsid w:val="00097652"/>
    <w:rsid w:val="000C3FFD"/>
    <w:rsid w:val="000C488B"/>
    <w:rsid w:val="000D20B9"/>
    <w:rsid w:val="000F49A3"/>
    <w:rsid w:val="0010307E"/>
    <w:rsid w:val="00105A85"/>
    <w:rsid w:val="00123EC6"/>
    <w:rsid w:val="00147893"/>
    <w:rsid w:val="00154975"/>
    <w:rsid w:val="00156FE0"/>
    <w:rsid w:val="00166891"/>
    <w:rsid w:val="00175971"/>
    <w:rsid w:val="00194C87"/>
    <w:rsid w:val="001A0EC3"/>
    <w:rsid w:val="001A5E4E"/>
    <w:rsid w:val="001A7A5D"/>
    <w:rsid w:val="001B3D97"/>
    <w:rsid w:val="001C1E3B"/>
    <w:rsid w:val="001C348F"/>
    <w:rsid w:val="001D1B49"/>
    <w:rsid w:val="001D1BDA"/>
    <w:rsid w:val="001D7E17"/>
    <w:rsid w:val="001F4D60"/>
    <w:rsid w:val="001F7DA8"/>
    <w:rsid w:val="00200B1A"/>
    <w:rsid w:val="00210328"/>
    <w:rsid w:val="002146E0"/>
    <w:rsid w:val="0021538B"/>
    <w:rsid w:val="00215D14"/>
    <w:rsid w:val="00226F56"/>
    <w:rsid w:val="002303CA"/>
    <w:rsid w:val="00236AC7"/>
    <w:rsid w:val="00243B52"/>
    <w:rsid w:val="0024418F"/>
    <w:rsid w:val="002447B8"/>
    <w:rsid w:val="002472E7"/>
    <w:rsid w:val="00256493"/>
    <w:rsid w:val="0029355F"/>
    <w:rsid w:val="002962BA"/>
    <w:rsid w:val="00297997"/>
    <w:rsid w:val="002A5EF5"/>
    <w:rsid w:val="002A6262"/>
    <w:rsid w:val="002C0D14"/>
    <w:rsid w:val="002D487E"/>
    <w:rsid w:val="002D604D"/>
    <w:rsid w:val="002D6B63"/>
    <w:rsid w:val="002E09DA"/>
    <w:rsid w:val="002E2A92"/>
    <w:rsid w:val="0031299D"/>
    <w:rsid w:val="00324CAD"/>
    <w:rsid w:val="003300A5"/>
    <w:rsid w:val="0033045E"/>
    <w:rsid w:val="003307E8"/>
    <w:rsid w:val="003363F8"/>
    <w:rsid w:val="003432C4"/>
    <w:rsid w:val="00354AD6"/>
    <w:rsid w:val="00362F20"/>
    <w:rsid w:val="0036797E"/>
    <w:rsid w:val="00370333"/>
    <w:rsid w:val="00387FE3"/>
    <w:rsid w:val="00394753"/>
    <w:rsid w:val="00397E28"/>
    <w:rsid w:val="00397FCE"/>
    <w:rsid w:val="003B1ADF"/>
    <w:rsid w:val="003B370E"/>
    <w:rsid w:val="003B50CC"/>
    <w:rsid w:val="003C2695"/>
    <w:rsid w:val="003D32B1"/>
    <w:rsid w:val="003D528C"/>
    <w:rsid w:val="003D6005"/>
    <w:rsid w:val="003E215C"/>
    <w:rsid w:val="003E5A78"/>
    <w:rsid w:val="003F19F7"/>
    <w:rsid w:val="00402C03"/>
    <w:rsid w:val="0040542D"/>
    <w:rsid w:val="00414668"/>
    <w:rsid w:val="00416A11"/>
    <w:rsid w:val="004214A7"/>
    <w:rsid w:val="00433DD7"/>
    <w:rsid w:val="00437871"/>
    <w:rsid w:val="00440302"/>
    <w:rsid w:val="00442B1A"/>
    <w:rsid w:val="00443955"/>
    <w:rsid w:val="00450463"/>
    <w:rsid w:val="00457619"/>
    <w:rsid w:val="00463C0A"/>
    <w:rsid w:val="004640F0"/>
    <w:rsid w:val="00465CE0"/>
    <w:rsid w:val="00475ED5"/>
    <w:rsid w:val="00481243"/>
    <w:rsid w:val="00482861"/>
    <w:rsid w:val="004D541A"/>
    <w:rsid w:val="004D6B62"/>
    <w:rsid w:val="004E415F"/>
    <w:rsid w:val="005210A1"/>
    <w:rsid w:val="005218E5"/>
    <w:rsid w:val="00526D92"/>
    <w:rsid w:val="00540CEF"/>
    <w:rsid w:val="00547FB8"/>
    <w:rsid w:val="005733B8"/>
    <w:rsid w:val="00583D52"/>
    <w:rsid w:val="005A25D7"/>
    <w:rsid w:val="005C0700"/>
    <w:rsid w:val="005C30EF"/>
    <w:rsid w:val="005C3D38"/>
    <w:rsid w:val="005C44B5"/>
    <w:rsid w:val="005D029D"/>
    <w:rsid w:val="005D1D03"/>
    <w:rsid w:val="005D449E"/>
    <w:rsid w:val="005F5215"/>
    <w:rsid w:val="005F7C16"/>
    <w:rsid w:val="006078E2"/>
    <w:rsid w:val="00610F71"/>
    <w:rsid w:val="006328BD"/>
    <w:rsid w:val="00636A96"/>
    <w:rsid w:val="0064222D"/>
    <w:rsid w:val="00647689"/>
    <w:rsid w:val="00650E26"/>
    <w:rsid w:val="006578CB"/>
    <w:rsid w:val="00664FC1"/>
    <w:rsid w:val="00666986"/>
    <w:rsid w:val="006812D2"/>
    <w:rsid w:val="0068539B"/>
    <w:rsid w:val="0069048E"/>
    <w:rsid w:val="00694B52"/>
    <w:rsid w:val="006B1EFF"/>
    <w:rsid w:val="006C055B"/>
    <w:rsid w:val="006C7554"/>
    <w:rsid w:val="006D6C4D"/>
    <w:rsid w:val="006E6121"/>
    <w:rsid w:val="006E6A60"/>
    <w:rsid w:val="006F64E5"/>
    <w:rsid w:val="00710B2A"/>
    <w:rsid w:val="007126E9"/>
    <w:rsid w:val="0071554E"/>
    <w:rsid w:val="00715D82"/>
    <w:rsid w:val="00721E71"/>
    <w:rsid w:val="00723D5E"/>
    <w:rsid w:val="0073316B"/>
    <w:rsid w:val="00741F7B"/>
    <w:rsid w:val="007604A2"/>
    <w:rsid w:val="00762541"/>
    <w:rsid w:val="00782073"/>
    <w:rsid w:val="0079595D"/>
    <w:rsid w:val="007B04C2"/>
    <w:rsid w:val="007B4744"/>
    <w:rsid w:val="007B6638"/>
    <w:rsid w:val="007C64C2"/>
    <w:rsid w:val="007D0BC1"/>
    <w:rsid w:val="007E3CBB"/>
    <w:rsid w:val="007F2667"/>
    <w:rsid w:val="007F598E"/>
    <w:rsid w:val="007F7B44"/>
    <w:rsid w:val="00801063"/>
    <w:rsid w:val="008253AD"/>
    <w:rsid w:val="00825EF1"/>
    <w:rsid w:val="00847254"/>
    <w:rsid w:val="0087200C"/>
    <w:rsid w:val="0087778F"/>
    <w:rsid w:val="008C361A"/>
    <w:rsid w:val="008E5E91"/>
    <w:rsid w:val="008E69C2"/>
    <w:rsid w:val="00904E07"/>
    <w:rsid w:val="0092389F"/>
    <w:rsid w:val="00930EDF"/>
    <w:rsid w:val="00932038"/>
    <w:rsid w:val="00944F3D"/>
    <w:rsid w:val="00946232"/>
    <w:rsid w:val="0095280B"/>
    <w:rsid w:val="009711D5"/>
    <w:rsid w:val="009817B4"/>
    <w:rsid w:val="009921E5"/>
    <w:rsid w:val="009A19FE"/>
    <w:rsid w:val="009B4F22"/>
    <w:rsid w:val="009B5120"/>
    <w:rsid w:val="009B5D1A"/>
    <w:rsid w:val="009D643C"/>
    <w:rsid w:val="009E0058"/>
    <w:rsid w:val="009E056A"/>
    <w:rsid w:val="009E14A4"/>
    <w:rsid w:val="009E5A2D"/>
    <w:rsid w:val="00A03951"/>
    <w:rsid w:val="00A068D8"/>
    <w:rsid w:val="00A10118"/>
    <w:rsid w:val="00A17D47"/>
    <w:rsid w:val="00A26614"/>
    <w:rsid w:val="00A325D2"/>
    <w:rsid w:val="00A44458"/>
    <w:rsid w:val="00A465B2"/>
    <w:rsid w:val="00A466FF"/>
    <w:rsid w:val="00A67BEC"/>
    <w:rsid w:val="00A72BBC"/>
    <w:rsid w:val="00A7354D"/>
    <w:rsid w:val="00A75FDA"/>
    <w:rsid w:val="00A84FDE"/>
    <w:rsid w:val="00A85231"/>
    <w:rsid w:val="00A93356"/>
    <w:rsid w:val="00AA7D24"/>
    <w:rsid w:val="00AD5DDD"/>
    <w:rsid w:val="00AE4B21"/>
    <w:rsid w:val="00AF251D"/>
    <w:rsid w:val="00B072B7"/>
    <w:rsid w:val="00B12E26"/>
    <w:rsid w:val="00B13576"/>
    <w:rsid w:val="00B26F74"/>
    <w:rsid w:val="00B37A1C"/>
    <w:rsid w:val="00B401FE"/>
    <w:rsid w:val="00B57019"/>
    <w:rsid w:val="00B7349B"/>
    <w:rsid w:val="00B773AF"/>
    <w:rsid w:val="00B849FF"/>
    <w:rsid w:val="00B8613C"/>
    <w:rsid w:val="00B87B5E"/>
    <w:rsid w:val="00B9157A"/>
    <w:rsid w:val="00BA33A8"/>
    <w:rsid w:val="00BA48F1"/>
    <w:rsid w:val="00BA5368"/>
    <w:rsid w:val="00BB3012"/>
    <w:rsid w:val="00BB5B50"/>
    <w:rsid w:val="00BC0437"/>
    <w:rsid w:val="00BC500A"/>
    <w:rsid w:val="00BD19FE"/>
    <w:rsid w:val="00BE256C"/>
    <w:rsid w:val="00BE28D7"/>
    <w:rsid w:val="00BE3DC7"/>
    <w:rsid w:val="00BF191B"/>
    <w:rsid w:val="00BF1CE6"/>
    <w:rsid w:val="00BF71C0"/>
    <w:rsid w:val="00BF7FA2"/>
    <w:rsid w:val="00C20968"/>
    <w:rsid w:val="00C42B6E"/>
    <w:rsid w:val="00C44D23"/>
    <w:rsid w:val="00C5155A"/>
    <w:rsid w:val="00C83D43"/>
    <w:rsid w:val="00C9084C"/>
    <w:rsid w:val="00C95A32"/>
    <w:rsid w:val="00C96D43"/>
    <w:rsid w:val="00CA1D4E"/>
    <w:rsid w:val="00CA3530"/>
    <w:rsid w:val="00CA5679"/>
    <w:rsid w:val="00CA67A2"/>
    <w:rsid w:val="00CB4CAE"/>
    <w:rsid w:val="00CD378E"/>
    <w:rsid w:val="00CD3F45"/>
    <w:rsid w:val="00CF568A"/>
    <w:rsid w:val="00CF614D"/>
    <w:rsid w:val="00D02830"/>
    <w:rsid w:val="00D21C96"/>
    <w:rsid w:val="00D31176"/>
    <w:rsid w:val="00D4051D"/>
    <w:rsid w:val="00D431B2"/>
    <w:rsid w:val="00D464ED"/>
    <w:rsid w:val="00D50F8D"/>
    <w:rsid w:val="00D61213"/>
    <w:rsid w:val="00D6683B"/>
    <w:rsid w:val="00D85899"/>
    <w:rsid w:val="00DA5D94"/>
    <w:rsid w:val="00DB62C3"/>
    <w:rsid w:val="00DE58C6"/>
    <w:rsid w:val="00DE6162"/>
    <w:rsid w:val="00DE739B"/>
    <w:rsid w:val="00DF6129"/>
    <w:rsid w:val="00E0183A"/>
    <w:rsid w:val="00E02C43"/>
    <w:rsid w:val="00E03592"/>
    <w:rsid w:val="00E1079A"/>
    <w:rsid w:val="00E207D0"/>
    <w:rsid w:val="00E35DB7"/>
    <w:rsid w:val="00E3642C"/>
    <w:rsid w:val="00E42F3A"/>
    <w:rsid w:val="00E52027"/>
    <w:rsid w:val="00E531B2"/>
    <w:rsid w:val="00E6146F"/>
    <w:rsid w:val="00E62273"/>
    <w:rsid w:val="00E803F9"/>
    <w:rsid w:val="00EA08A6"/>
    <w:rsid w:val="00EA3567"/>
    <w:rsid w:val="00EB0BC2"/>
    <w:rsid w:val="00EB5315"/>
    <w:rsid w:val="00EB7A82"/>
    <w:rsid w:val="00ED6FD8"/>
    <w:rsid w:val="00EE154B"/>
    <w:rsid w:val="00EE5D45"/>
    <w:rsid w:val="00F12DCF"/>
    <w:rsid w:val="00F23C29"/>
    <w:rsid w:val="00F24291"/>
    <w:rsid w:val="00F2475B"/>
    <w:rsid w:val="00F26D84"/>
    <w:rsid w:val="00F3212F"/>
    <w:rsid w:val="00F34FAE"/>
    <w:rsid w:val="00F47E6E"/>
    <w:rsid w:val="00F57D4E"/>
    <w:rsid w:val="00F91C4A"/>
    <w:rsid w:val="00F92F83"/>
    <w:rsid w:val="00FA000A"/>
    <w:rsid w:val="00FA2E24"/>
    <w:rsid w:val="00FD1BD9"/>
    <w:rsid w:val="00FD71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1EDE"/>
  <w15:chartTrackingRefBased/>
  <w15:docId w15:val="{51C03C20-1B10-473F-9C70-9A99BBB2E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28C"/>
    <w:pPr>
      <w:spacing w:before="160"/>
      <w:ind w:firstLine="680"/>
      <w:jc w:val="both"/>
    </w:pPr>
    <w:rPr>
      <w:rFonts w:ascii="Times New Roman" w:hAnsi="Times New Roman"/>
      <w:lang w:val="ro-RO"/>
    </w:rPr>
  </w:style>
  <w:style w:type="paragraph" w:styleId="Heading1">
    <w:name w:val="heading 1"/>
    <w:basedOn w:val="Normal"/>
    <w:next w:val="Normal"/>
    <w:link w:val="Heading1Char"/>
    <w:uiPriority w:val="9"/>
    <w:qFormat/>
    <w:rsid w:val="00540CEF"/>
    <w:pPr>
      <w:keepNext/>
      <w:keepLines/>
      <w:numPr>
        <w:numId w:val="2"/>
      </w:numPr>
      <w:spacing w:before="360" w:after="80"/>
      <w:outlineLvl w:val="0"/>
    </w:pPr>
    <w:rPr>
      <w:rFonts w:eastAsiaTheme="majorEastAsia" w:cstheme="majorBidi"/>
      <w:sz w:val="32"/>
      <w:szCs w:val="40"/>
    </w:rPr>
  </w:style>
  <w:style w:type="paragraph" w:styleId="Heading2">
    <w:name w:val="heading 2"/>
    <w:basedOn w:val="Normal"/>
    <w:next w:val="Normal"/>
    <w:link w:val="Heading2Char"/>
    <w:uiPriority w:val="9"/>
    <w:unhideWhenUsed/>
    <w:qFormat/>
    <w:rsid w:val="003363F8"/>
    <w:pPr>
      <w:keepNext/>
      <w:keepLines/>
      <w:numPr>
        <w:ilvl w:val="1"/>
        <w:numId w:val="2"/>
      </w:numPr>
      <w:spacing w:after="8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741F7B"/>
    <w:pPr>
      <w:keepNext/>
      <w:keepLines/>
      <w:numPr>
        <w:ilvl w:val="2"/>
        <w:numId w:val="2"/>
      </w:numPr>
      <w:spacing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B87B5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7B5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7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CEF"/>
    <w:rPr>
      <w:rFonts w:ascii="Times New Roman" w:eastAsiaTheme="majorEastAsia" w:hAnsi="Times New Roman" w:cstheme="majorBidi"/>
      <w:sz w:val="32"/>
      <w:szCs w:val="40"/>
      <w:lang w:val="ro-RO"/>
    </w:rPr>
  </w:style>
  <w:style w:type="character" w:customStyle="1" w:styleId="Heading2Char">
    <w:name w:val="Heading 2 Char"/>
    <w:basedOn w:val="DefaultParagraphFont"/>
    <w:link w:val="Heading2"/>
    <w:uiPriority w:val="9"/>
    <w:rsid w:val="003363F8"/>
    <w:rPr>
      <w:rFonts w:ascii="Times New Roman" w:eastAsiaTheme="majorEastAsia" w:hAnsi="Times New Roman" w:cstheme="majorBidi"/>
      <w:sz w:val="28"/>
      <w:szCs w:val="32"/>
      <w:lang w:val="ro-RO"/>
    </w:rPr>
  </w:style>
  <w:style w:type="character" w:customStyle="1" w:styleId="Heading3Char">
    <w:name w:val="Heading 3 Char"/>
    <w:basedOn w:val="DefaultParagraphFont"/>
    <w:link w:val="Heading3"/>
    <w:uiPriority w:val="9"/>
    <w:rsid w:val="00741F7B"/>
    <w:rPr>
      <w:rFonts w:ascii="Times New Roman" w:eastAsiaTheme="majorEastAsia" w:hAnsi="Times New Roman" w:cstheme="majorBidi"/>
      <w:sz w:val="28"/>
      <w:szCs w:val="28"/>
      <w:lang w:val="ro-RO"/>
    </w:rPr>
  </w:style>
  <w:style w:type="character" w:customStyle="1" w:styleId="Heading4Char">
    <w:name w:val="Heading 4 Char"/>
    <w:basedOn w:val="DefaultParagraphFont"/>
    <w:link w:val="Heading4"/>
    <w:uiPriority w:val="9"/>
    <w:semiHidden/>
    <w:rsid w:val="00B87B5E"/>
    <w:rPr>
      <w:rFonts w:eastAsiaTheme="majorEastAsia" w:cstheme="majorBidi"/>
      <w:i/>
      <w:iCs/>
      <w:color w:val="365F91" w:themeColor="accent1" w:themeShade="BF"/>
      <w:lang w:val="ro-RO"/>
    </w:rPr>
  </w:style>
  <w:style w:type="character" w:customStyle="1" w:styleId="Heading5Char">
    <w:name w:val="Heading 5 Char"/>
    <w:basedOn w:val="DefaultParagraphFont"/>
    <w:link w:val="Heading5"/>
    <w:uiPriority w:val="9"/>
    <w:semiHidden/>
    <w:rsid w:val="00B87B5E"/>
    <w:rPr>
      <w:rFonts w:eastAsiaTheme="majorEastAsia" w:cstheme="majorBidi"/>
      <w:color w:val="365F91" w:themeColor="accent1" w:themeShade="BF"/>
      <w:lang w:val="ro-RO"/>
    </w:rPr>
  </w:style>
  <w:style w:type="character" w:customStyle="1" w:styleId="Heading6Char">
    <w:name w:val="Heading 6 Char"/>
    <w:basedOn w:val="DefaultParagraphFont"/>
    <w:link w:val="Heading6"/>
    <w:uiPriority w:val="9"/>
    <w:semiHidden/>
    <w:rsid w:val="00B87B5E"/>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B87B5E"/>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B87B5E"/>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B87B5E"/>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B87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B5E"/>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B87B5E"/>
    <w:pPr>
      <w:numPr>
        <w:ilvl w:val="1"/>
      </w:numPr>
      <w:ind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B5E"/>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B87B5E"/>
    <w:pPr>
      <w:jc w:val="center"/>
    </w:pPr>
    <w:rPr>
      <w:i/>
      <w:iCs/>
      <w:color w:val="404040" w:themeColor="text1" w:themeTint="BF"/>
    </w:rPr>
  </w:style>
  <w:style w:type="character" w:customStyle="1" w:styleId="QuoteChar">
    <w:name w:val="Quote Char"/>
    <w:basedOn w:val="DefaultParagraphFont"/>
    <w:link w:val="Quote"/>
    <w:uiPriority w:val="29"/>
    <w:rsid w:val="00B87B5E"/>
    <w:rPr>
      <w:i/>
      <w:iCs/>
      <w:color w:val="404040" w:themeColor="text1" w:themeTint="BF"/>
      <w:lang w:val="ro-RO"/>
    </w:rPr>
  </w:style>
  <w:style w:type="paragraph" w:styleId="ListParagraph">
    <w:name w:val="List Paragraph"/>
    <w:basedOn w:val="Normal"/>
    <w:uiPriority w:val="34"/>
    <w:qFormat/>
    <w:rsid w:val="00B87B5E"/>
    <w:pPr>
      <w:ind w:left="720"/>
      <w:contextualSpacing/>
    </w:pPr>
  </w:style>
  <w:style w:type="character" w:styleId="IntenseEmphasis">
    <w:name w:val="Intense Emphasis"/>
    <w:basedOn w:val="DefaultParagraphFont"/>
    <w:uiPriority w:val="21"/>
    <w:qFormat/>
    <w:rsid w:val="00B87B5E"/>
    <w:rPr>
      <w:i/>
      <w:iCs/>
      <w:color w:val="365F91" w:themeColor="accent1" w:themeShade="BF"/>
    </w:rPr>
  </w:style>
  <w:style w:type="paragraph" w:styleId="IntenseQuote">
    <w:name w:val="Intense Quote"/>
    <w:basedOn w:val="Normal"/>
    <w:next w:val="Normal"/>
    <w:link w:val="IntenseQuoteChar"/>
    <w:uiPriority w:val="30"/>
    <w:qFormat/>
    <w:rsid w:val="00B87B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7B5E"/>
    <w:rPr>
      <w:i/>
      <w:iCs/>
      <w:color w:val="365F91" w:themeColor="accent1" w:themeShade="BF"/>
      <w:lang w:val="ro-RO"/>
    </w:rPr>
  </w:style>
  <w:style w:type="character" w:styleId="IntenseReference">
    <w:name w:val="Intense Reference"/>
    <w:basedOn w:val="DefaultParagraphFont"/>
    <w:uiPriority w:val="32"/>
    <w:qFormat/>
    <w:rsid w:val="00B87B5E"/>
    <w:rPr>
      <w:b/>
      <w:bCs/>
      <w:smallCaps/>
      <w:color w:val="365F91" w:themeColor="accent1" w:themeShade="BF"/>
      <w:spacing w:val="5"/>
    </w:rPr>
  </w:style>
  <w:style w:type="paragraph" w:styleId="Header">
    <w:name w:val="header"/>
    <w:basedOn w:val="Normal"/>
    <w:link w:val="HeaderChar"/>
    <w:uiPriority w:val="99"/>
    <w:unhideWhenUsed/>
    <w:rsid w:val="00F2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75B"/>
    <w:rPr>
      <w:rFonts w:ascii="Times New Roman" w:hAnsi="Times New Roman"/>
      <w:lang w:val="ro-RO"/>
    </w:rPr>
  </w:style>
  <w:style w:type="paragraph" w:styleId="Footer">
    <w:name w:val="footer"/>
    <w:basedOn w:val="Normal"/>
    <w:link w:val="FooterChar"/>
    <w:uiPriority w:val="99"/>
    <w:unhideWhenUsed/>
    <w:rsid w:val="00F2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75B"/>
    <w:rPr>
      <w:rFonts w:ascii="Times New Roman" w:hAnsi="Times New Roman"/>
      <w:lang w:val="ro-RO"/>
    </w:rPr>
  </w:style>
  <w:style w:type="paragraph" w:styleId="TOCHeading">
    <w:name w:val="TOC Heading"/>
    <w:basedOn w:val="Heading1"/>
    <w:next w:val="Normal"/>
    <w:uiPriority w:val="39"/>
    <w:unhideWhenUsed/>
    <w:qFormat/>
    <w:rsid w:val="00F57D4E"/>
    <w:pPr>
      <w:numPr>
        <w:numId w:val="0"/>
      </w:numPr>
      <w:spacing w:before="240" w:after="0" w:line="259" w:lineRule="auto"/>
      <w:outlineLvl w:val="9"/>
    </w:pPr>
    <w:rPr>
      <w:rFonts w:asciiTheme="majorHAnsi" w:hAnsiTheme="majorHAnsi"/>
      <w:color w:val="365F91" w:themeColor="accent1" w:themeShade="BF"/>
      <w:kern w:val="0"/>
      <w:szCs w:val="32"/>
      <w:lang w:val="en-US"/>
      <w14:ligatures w14:val="none"/>
    </w:rPr>
  </w:style>
  <w:style w:type="paragraph" w:styleId="TOC1">
    <w:name w:val="toc 1"/>
    <w:basedOn w:val="Normal"/>
    <w:next w:val="Normal"/>
    <w:autoRedefine/>
    <w:uiPriority w:val="39"/>
    <w:unhideWhenUsed/>
    <w:rsid w:val="00F57D4E"/>
    <w:pPr>
      <w:spacing w:after="100"/>
    </w:pPr>
  </w:style>
  <w:style w:type="paragraph" w:styleId="TOC2">
    <w:name w:val="toc 2"/>
    <w:basedOn w:val="Normal"/>
    <w:next w:val="Normal"/>
    <w:autoRedefine/>
    <w:uiPriority w:val="39"/>
    <w:unhideWhenUsed/>
    <w:rsid w:val="00F57D4E"/>
    <w:pPr>
      <w:spacing w:after="100"/>
      <w:ind w:left="240"/>
    </w:pPr>
  </w:style>
  <w:style w:type="character" w:styleId="Hyperlink">
    <w:name w:val="Hyperlink"/>
    <w:basedOn w:val="DefaultParagraphFont"/>
    <w:uiPriority w:val="99"/>
    <w:unhideWhenUsed/>
    <w:rsid w:val="00F57D4E"/>
    <w:rPr>
      <w:color w:val="0000FF" w:themeColor="hyperlink"/>
      <w:u w:val="single"/>
    </w:rPr>
  </w:style>
  <w:style w:type="paragraph" w:styleId="Caption">
    <w:name w:val="caption"/>
    <w:basedOn w:val="Normal"/>
    <w:next w:val="Normal"/>
    <w:uiPriority w:val="35"/>
    <w:unhideWhenUsed/>
    <w:qFormat/>
    <w:rsid w:val="00BE3DC7"/>
    <w:pPr>
      <w:spacing w:before="0" w:after="200" w:line="240" w:lineRule="auto"/>
    </w:pPr>
    <w:rPr>
      <w:i/>
      <w:iCs/>
      <w:color w:val="1F497D" w:themeColor="text2"/>
      <w:sz w:val="18"/>
      <w:szCs w:val="18"/>
    </w:rPr>
  </w:style>
  <w:style w:type="paragraph" w:customStyle="1" w:styleId="SQLCode">
    <w:name w:val="SQL Code"/>
    <w:basedOn w:val="Normal"/>
    <w:qFormat/>
    <w:rsid w:val="003D528C"/>
    <w:pPr>
      <w:framePr w:w="1701" w:h="1701" w:hRule="exact" w:wrap="around" w:vAnchor="text" w:hAnchor="text" w:y="1"/>
      <w:spacing w:line="360" w:lineRule="auto"/>
      <w:ind w:firstLine="0"/>
      <w:jc w:val="left"/>
    </w:pPr>
    <w:rPr>
      <w:rFonts w:ascii="Consolas" w:hAnsi="Consolas"/>
      <w:sz w:val="22"/>
    </w:rPr>
  </w:style>
  <w:style w:type="paragraph" w:styleId="TOC3">
    <w:name w:val="toc 3"/>
    <w:basedOn w:val="Normal"/>
    <w:next w:val="Normal"/>
    <w:autoRedefine/>
    <w:uiPriority w:val="39"/>
    <w:unhideWhenUsed/>
    <w:rsid w:val="000D20B9"/>
    <w:pPr>
      <w:spacing w:after="100"/>
      <w:ind w:left="480"/>
    </w:pPr>
  </w:style>
  <w:style w:type="character" w:styleId="UnresolvedMention">
    <w:name w:val="Unresolved Mention"/>
    <w:basedOn w:val="DefaultParagraphFont"/>
    <w:uiPriority w:val="99"/>
    <w:semiHidden/>
    <w:unhideWhenUsed/>
    <w:rsid w:val="00D43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localhost:8086/student/notifications?userId=x" TargetMode="External"/><Relationship Id="rId2" Type="http://schemas.openxmlformats.org/officeDocument/2006/relationships/numbering" Target="numbering.xml"/><Relationship Id="rId16" Type="http://schemas.openxmlformats.org/officeDocument/2006/relationships/hyperlink" Target="http://localhost:8086/librarian/dashboa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localhost:8086"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B4694-9975-4796-8ABE-516627971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16</Pages>
  <Words>3561</Words>
  <Characters>20299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Stefania Carmen Oroian</dc:creator>
  <cp:keywords/>
  <dc:description/>
  <cp:lastModifiedBy>Stefania Carmen Oroian</cp:lastModifiedBy>
  <cp:revision>39</cp:revision>
  <cp:lastPrinted>2026-01-22T15:34:00Z</cp:lastPrinted>
  <dcterms:created xsi:type="dcterms:W3CDTF">2026-01-20T16:56:00Z</dcterms:created>
  <dcterms:modified xsi:type="dcterms:W3CDTF">2026-02-05T15:02:00Z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2026-01-20T16:56:22Z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9752a6e9-748e-43aa-8218-2118e427a224</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