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85" w:rsidRPr="007E4B02" w:rsidRDefault="00232C41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cjp</w:t>
      </w:r>
      <w:r w:rsidR="005A62FB" w:rsidRPr="007E4B02">
        <w:rPr>
          <w:rFonts w:ascii="Times New Roman" w:hAnsi="Times New Roman" w:cs="Times New Roman"/>
          <w:sz w:val="28"/>
          <w:szCs w:val="28"/>
        </w:rPr>
        <w:t>ПРИДНЕСТРОВСКИЙ  ГОСУДАРСТВЕННЫЙ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УНИВЕРСИТЕТ им.Т.Г.ШЕВЧЕНКО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по математическим моделям  в экономике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Тема: «Задача оптимального поведения потребителя»</w:t>
      </w:r>
    </w:p>
    <w:p w:rsidR="005A62FB" w:rsidRPr="00232C41" w:rsidRDefault="00C15C30" w:rsidP="005A6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1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3192">
        <w:rPr>
          <w:rFonts w:ascii="Times New Roman" w:hAnsi="Times New Roman" w:cs="Times New Roman"/>
          <w:b/>
          <w:sz w:val="28"/>
          <w:szCs w:val="28"/>
        </w:rPr>
        <w:t>ерия</w:t>
      </w:r>
      <w:r w:rsidR="008C3192" w:rsidRPr="00232C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192" w:rsidRPr="008C319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C3192" w:rsidRPr="00232C41">
        <w:rPr>
          <w:rFonts w:ascii="Times New Roman" w:hAnsi="Times New Roman" w:cs="Times New Roman"/>
          <w:b/>
          <w:sz w:val="28"/>
          <w:szCs w:val="28"/>
        </w:rPr>
        <w:t>,</w:t>
      </w:r>
      <w:r w:rsidRPr="008C3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19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32C41">
        <w:rPr>
          <w:rFonts w:ascii="Times New Roman" w:hAnsi="Times New Roman" w:cs="Times New Roman"/>
          <w:b/>
          <w:sz w:val="28"/>
          <w:szCs w:val="28"/>
        </w:rPr>
        <w:t xml:space="preserve"> = 8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Выполнил:</w:t>
      </w:r>
      <w:r w:rsidRPr="007E4B02">
        <w:rPr>
          <w:rFonts w:ascii="Times New Roman" w:hAnsi="Times New Roman" w:cs="Times New Roman"/>
          <w:sz w:val="28"/>
          <w:szCs w:val="28"/>
        </w:rPr>
        <w:br/>
        <w:t>студент</w:t>
      </w:r>
      <w:r w:rsidR="00F81871">
        <w:rPr>
          <w:rFonts w:ascii="Times New Roman" w:hAnsi="Times New Roman" w:cs="Times New Roman"/>
          <w:sz w:val="28"/>
          <w:szCs w:val="28"/>
        </w:rPr>
        <w:t>а</w:t>
      </w:r>
      <w:r w:rsidRPr="007E4B02">
        <w:rPr>
          <w:rFonts w:ascii="Times New Roman" w:hAnsi="Times New Roman" w:cs="Times New Roman"/>
          <w:sz w:val="28"/>
          <w:szCs w:val="28"/>
        </w:rPr>
        <w:t xml:space="preserve"> 403 группы</w:t>
      </w:r>
      <w:r w:rsidRPr="007E4B02">
        <w:rPr>
          <w:rFonts w:ascii="Times New Roman" w:hAnsi="Times New Roman" w:cs="Times New Roman"/>
          <w:sz w:val="28"/>
          <w:szCs w:val="28"/>
        </w:rPr>
        <w:br/>
        <w:t>физ-мат  факультета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r w:rsidR="00F81871">
        <w:rPr>
          <w:rFonts w:ascii="Times New Roman" w:hAnsi="Times New Roman" w:cs="Times New Roman"/>
          <w:sz w:val="28"/>
          <w:szCs w:val="28"/>
        </w:rPr>
        <w:t>Стефанишин Н.А.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Проверила:</w:t>
      </w:r>
      <w:r w:rsidRPr="007E4B02">
        <w:rPr>
          <w:rFonts w:ascii="Times New Roman" w:hAnsi="Times New Roman" w:cs="Times New Roman"/>
          <w:sz w:val="28"/>
          <w:szCs w:val="28"/>
        </w:rPr>
        <w:br/>
        <w:t>доцент, к.т.н.</w:t>
      </w:r>
      <w:r w:rsidRPr="007E4B02">
        <w:rPr>
          <w:rFonts w:ascii="Times New Roman" w:hAnsi="Times New Roman" w:cs="Times New Roman"/>
          <w:sz w:val="28"/>
          <w:szCs w:val="28"/>
        </w:rPr>
        <w:br/>
        <w:t>Спиридонова Г.В.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3E5B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Тирасполь,2017</w:t>
      </w:r>
      <w:r w:rsidRPr="007E4B02">
        <w:rPr>
          <w:rFonts w:ascii="Times New Roman" w:hAnsi="Times New Roman" w:cs="Times New Roman"/>
          <w:sz w:val="28"/>
          <w:szCs w:val="28"/>
        </w:rPr>
        <w:br/>
      </w:r>
    </w:p>
    <w:p w:rsidR="005A62FB" w:rsidRPr="007E4B02" w:rsidRDefault="005A62FB" w:rsidP="005A62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5A62FB" w:rsidRPr="007E4B02" w:rsidRDefault="005A62FB" w:rsidP="005A62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Дана функция полезности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7E4B02">
        <w:rPr>
          <w:rFonts w:ascii="Times New Roman" w:hAnsi="Times New Roman" w:cs="Times New Roman"/>
          <w:iCs/>
          <w:sz w:val="28"/>
          <w:szCs w:val="28"/>
        </w:rPr>
        <w:t>(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</w:rPr>
        <w:t>)</w:t>
      </w:r>
      <w:r w:rsidRPr="007E4B02">
        <w:rPr>
          <w:rFonts w:ascii="Times New Roman" w:hAnsi="Times New Roman" w:cs="Times New Roman"/>
          <w:sz w:val="28"/>
          <w:szCs w:val="28"/>
        </w:rPr>
        <w:t>. Требуется: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Решить задачу оптимального поведения при заданных ценах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sz w:val="28"/>
          <w:szCs w:val="28"/>
        </w:rPr>
        <w:t xml:space="preserve"> и доходе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E4B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Найти функцию спроса потребителя и вычислить реакции потребителя при изменении дохода и цен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предельные полезности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норму замещения для 2-го 3-го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коэффициенты эластичности по доходу и ценам для заданных цен и дохода. </w:t>
      </w:r>
    </w:p>
    <w:p w:rsidR="003E5BF2" w:rsidRDefault="003E5BF2" w:rsidP="005A62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62FB" w:rsidRPr="00630A32" w:rsidRDefault="005A62FB" w:rsidP="003E5BF2">
      <w:pPr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A32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 xml:space="preserve"> Серия А. 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F81871">
        <w:rPr>
          <w:rFonts w:ascii="Times New Roman" w:hAnsi="Times New Roman" w:cs="Times New Roman"/>
          <w:b/>
          <w:i/>
          <w:sz w:val="28"/>
          <w:szCs w:val="28"/>
        </w:rPr>
        <w:t>8</w:t>
      </w:r>
      <w:bookmarkStart w:id="0" w:name="_GoBack"/>
      <w:bookmarkEnd w:id="0"/>
    </w:p>
    <w:p w:rsidR="003E5BF2" w:rsidRPr="000B2937" w:rsidRDefault="00630A32" w:rsidP="003E5BF2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sz w:val="28"/>
          <w:szCs w:val="28"/>
          <w:lang w:val="pl-PL"/>
        </w:rPr>
        <w:t>U</w:t>
      </w:r>
      <w:r w:rsidR="005A62FB" w:rsidRPr="007E4B02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0B293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0B2937">
        <w:rPr>
          <w:rFonts w:ascii="Times New Roman" w:hAnsi="Times New Roman" w:cs="Times New Roman"/>
          <w:iCs/>
          <w:sz w:val="28"/>
          <w:szCs w:val="28"/>
          <w:lang w:val="pl-PL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0B2937">
        <w:rPr>
          <w:rFonts w:ascii="Times New Roman" w:hAnsi="Times New Roman" w:cs="Times New Roman"/>
          <w:iCs/>
          <w:sz w:val="28"/>
          <w:szCs w:val="28"/>
          <w:lang w:val="pl-PL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 </w:t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3E5BF2" w:rsidRPr="000B293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130+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8C3192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=138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0B29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E5BF2" w:rsidRPr="000B29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180+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=18</w:t>
      </w:r>
      <w:r w:rsidR="0042517A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8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0B29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E5BF2" w:rsidRPr="000B29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>=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210+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42517A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=218</w:t>
      </w:r>
      <w:r w:rsidR="005A62FB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3E5BF2" w:rsidRPr="000B293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3E5BF2" w:rsidRPr="000B2937">
        <w:rPr>
          <w:rFonts w:ascii="Times New Roman" w:hAnsi="Times New Roman" w:cs="Times New Roman"/>
          <w:iCs/>
          <w:sz w:val="28"/>
          <w:szCs w:val="28"/>
          <w:lang w:val="en-US"/>
        </w:rPr>
        <w:br/>
      </w:r>
      <w:r w:rsidR="003E5BF2" w:rsidRPr="000B29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M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7E4B02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6000+40*</w:t>
      </w:r>
      <w:r w:rsidR="007E4B02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42517A" w:rsidRPr="000B2937">
        <w:rPr>
          <w:rFonts w:ascii="Times New Roman" w:hAnsi="Times New Roman" w:cs="Times New Roman"/>
          <w:iCs/>
          <w:sz w:val="28"/>
          <w:szCs w:val="28"/>
          <w:lang w:val="en-US"/>
        </w:rPr>
        <w:t>=6320</w:t>
      </w:r>
      <w:r w:rsidR="003E5BF2" w:rsidRPr="000B293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:rsidR="003E5BF2" w:rsidRPr="003E5BF2" w:rsidRDefault="003E5BF2" w:rsidP="003E5BF2">
      <w:pPr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Ход </w:t>
      </w:r>
      <w:r w:rsidRPr="003E5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1) Решим задачу оптимального поведения потребителя, если цены благ соответственно равны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</w:t>
      </w:r>
      <w:r w:rsidR="0042517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138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</w:t>
      </w:r>
      <w:r w:rsidR="0042517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188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</w:t>
      </w:r>
      <w:r w:rsidR="0042517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доход равен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= </w:t>
      </w:r>
      <w:r w:rsidR="008F42B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6320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3E5BF2" w:rsidRPr="003E5BF2" w:rsidRDefault="00630A32" w:rsidP="003E5BF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30A32">
        <w:rPr>
          <w:rFonts w:ascii="Times New Roman" w:eastAsia="Times New Roman" w:hAnsi="Times New Roman" w:cs="Times New Roman"/>
          <w:iCs/>
          <w:position w:val="-14"/>
          <w:sz w:val="32"/>
          <w:szCs w:val="32"/>
          <w:lang w:eastAsia="ru-RU"/>
        </w:rPr>
        <w:object w:dxaOrig="3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7.25pt" o:ole="">
            <v:imagedata r:id="rId8" o:title=""/>
          </v:shape>
          <o:OLEObject Type="Embed" ProgID="Equation.3" ShapeID="_x0000_i1025" DrawAspect="Content" ObjectID="_1551044891" r:id="rId9"/>
        </w:object>
      </w:r>
    </w:p>
    <w:p w:rsidR="003E5BF2" w:rsidRPr="00F81871" w:rsidRDefault="00CD3B47" w:rsidP="00630A3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320" w:dyaOrig="360">
          <v:shape id="_x0000_i1122" type="#_x0000_t75" style="width:163.5pt;height:15pt" o:ole="">
            <v:imagedata r:id="rId10" o:title=""/>
          </v:shape>
          <o:OLEObject Type="Embed" ProgID="Equation.3" ShapeID="_x0000_i1122" DrawAspect="Content" ObjectID="_1551044892" r:id="rId11"/>
        </w:object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="00630A3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="00630A3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           </w:t>
      </w:r>
      <w:r w:rsidR="00630A3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(2)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= </w:t>
      </w:r>
      <w:r w:rsidR="00CD3B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CD3B47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 xml:space="preserve"> 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CD3B4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→ max.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     </w:t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(3)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Решим задачу методом множителей Лагранжа.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Функция Лагранжа: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640" w:dyaOrig="380">
          <v:shape id="_x0000_i1026" type="#_x0000_t75" style="width:315.75pt;height:18.75pt" o:ole="">
            <v:imagedata r:id="rId12" o:title=""/>
          </v:shape>
          <o:OLEObject Type="Embed" ProgID="Equation.3" ShapeID="_x0000_i1026" DrawAspect="Content" ObjectID="_1551044893" r:id="rId1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3E5BF2" w:rsidRPr="003E5BF2" w:rsidRDefault="00D7640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740" w:dyaOrig="360">
          <v:shape id="_x0000_i1123" type="#_x0000_t75" style="width:315.75pt;height:15.75pt" o:ole="">
            <v:imagedata r:id="rId14" o:title=""/>
          </v:shape>
          <o:OLEObject Type="Embed" ProgID="Equation.3" ShapeID="_x0000_i1123" DrawAspect="Content" ObjectID="_1551044894" r:id="rId1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частные производные функции Лагранжа и приравняем их к нулю:</w:t>
      </w:r>
    </w:p>
    <w:p w:rsidR="003E5BF2" w:rsidRPr="003E5BF2" w:rsidRDefault="0078268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32"/>
          <w:sz w:val="28"/>
          <w:szCs w:val="28"/>
          <w:lang w:eastAsia="ru-RU"/>
        </w:rPr>
        <w:object w:dxaOrig="6220" w:dyaOrig="2760">
          <v:shape id="_x0000_i1027" type="#_x0000_t75" style="width:309.75pt;height:137.25pt" o:ole="">
            <v:imagedata r:id="rId16" o:title=""/>
          </v:shape>
          <o:OLEObject Type="Embed" ProgID="Equation.3" ShapeID="_x0000_i1027" DrawAspect="Content" ObjectID="_1551044895" r:id="rId17"/>
        </w:objec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Рассмотрим систему, состоящую из первых трех уравнений, и решим её методом Крамера относительно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Найдем определители.</w:t>
      </w:r>
    </w:p>
    <w:p w:rsidR="003E5BF2" w:rsidRPr="003E5BF2" w:rsidRDefault="00CB64C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40" w:dyaOrig="1120">
          <v:shape id="_x0000_i1028" type="#_x0000_t75" style="width:253.5pt;height:60.75pt" o:ole="">
            <v:imagedata r:id="rId18" o:title=""/>
          </v:shape>
          <o:OLEObject Type="Embed" ProgID="Equation.3" ShapeID="_x0000_i1028" DrawAspect="Content" ObjectID="_1551044896" r:id="rId19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160" w:dyaOrig="1120">
          <v:shape id="_x0000_i1029" type="#_x0000_t75" style="width:231pt;height:62.25pt" o:ole="">
            <v:imagedata r:id="rId20" o:title=""/>
          </v:shape>
          <o:OLEObject Type="Embed" ProgID="Equation.3" ShapeID="_x0000_i1029" DrawAspect="Content" ObjectID="_1551044897" r:id="rId21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220" w:dyaOrig="1120">
          <v:shape id="_x0000_i1030" type="#_x0000_t75" style="width:222pt;height:58.5pt" o:ole="">
            <v:imagedata r:id="rId22" o:title=""/>
          </v:shape>
          <o:OLEObject Type="Embed" ProgID="Equation.3" ShapeID="_x0000_i1030" DrawAspect="Content" ObjectID="_1551044898" r:id="rId23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20" w:dyaOrig="1120">
          <v:shape id="_x0000_i1031" type="#_x0000_t75" style="width:210pt;height:58.5pt" o:ole="">
            <v:imagedata r:id="rId24" o:title=""/>
          </v:shape>
          <o:OLEObject Type="Embed" ProgID="Equation.3" ShapeID="_x0000_i1031" DrawAspect="Content" ObjectID="_1551044899" r:id="rId2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Тогда: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00" w:dyaOrig="620">
          <v:shape id="_x0000_i1032" type="#_x0000_t75" style="width:284.25pt;height:31.5pt" o:ole="">
            <v:imagedata r:id="rId26" o:title=""/>
          </v:shape>
          <o:OLEObject Type="Embed" ProgID="Equation.3" ShapeID="_x0000_i1032" DrawAspect="Content" ObjectID="_1551044900" r:id="rId27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260" w:dyaOrig="620">
          <v:shape id="_x0000_i1033" type="#_x0000_t75" style="width:272.25pt;height:33pt" o:ole="">
            <v:imagedata r:id="rId28" o:title=""/>
          </v:shape>
          <o:OLEObject Type="Embed" ProgID="Equation.3" ShapeID="_x0000_i1033" DrawAspect="Content" ObjectID="_1551044901" r:id="rId29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900" w:dyaOrig="620">
          <v:shape id="_x0000_i1034" type="#_x0000_t75" style="width:249.75pt;height:31.5pt" o:ole="">
            <v:imagedata r:id="rId30" o:title=""/>
          </v:shape>
          <o:OLEObject Type="Embed" ProgID="Equation.3" ShapeID="_x0000_i1034" DrawAspect="Content" ObjectID="_1551044902" r:id="rId31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Подставим эти значения в уравнение: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35" type="#_x0000_t75" style="width:130.5pt;height:17.25pt" o:ole="">
            <v:imagedata r:id="rId32" o:title=""/>
          </v:shape>
          <o:OLEObject Type="Embed" ProgID="Equation.3" ShapeID="_x0000_i1035" DrawAspect="Content" ObjectID="_1551044903" r:id="rId3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Получим: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8720" w:dyaOrig="620">
          <v:shape id="_x0000_i1036" type="#_x0000_t75" style="width:456.75pt;height:33pt" o:ole="">
            <v:imagedata r:id="rId34" o:title=""/>
          </v:shape>
          <o:OLEObject Type="Embed" ProgID="Equation.3" ShapeID="_x0000_i1036" DrawAspect="Content" ObjectID="_1551044904" r:id="rId35"/>
        </w:objec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Преобразуем это уравнение, умножим левую и правую части на 24 и проведем действия:</w: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260" w:dyaOrig="380">
          <v:shape id="_x0000_i1037" type="#_x0000_t75" style="width:511.5pt;height:21pt" o:ole="">
            <v:imagedata r:id="rId36" o:title=""/>
          </v:shape>
          <o:OLEObject Type="Embed" ProgID="Equation.3" ShapeID="_x0000_i1037" DrawAspect="Content" ObjectID="_1551044905" r:id="rId37"/>
        </w:objec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640" w:dyaOrig="380">
          <v:shape id="_x0000_i1038" type="#_x0000_t75" style="width:475.5pt;height:21pt" o:ole="">
            <v:imagedata r:id="rId38" o:title=""/>
          </v:shape>
          <o:OLEObject Type="Embed" ProgID="Equation.3" ShapeID="_x0000_i1038" DrawAspect="Content" ObjectID="_1551044906" r:id="rId39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8020" w:dyaOrig="680">
          <v:shape id="_x0000_i1039" type="#_x0000_t75" style="width:441pt;height:37.5pt" o:ole="">
            <v:imagedata r:id="rId40" o:title=""/>
          </v:shape>
          <o:OLEObject Type="Embed" ProgID="Equation.3" ShapeID="_x0000_i1039" DrawAspect="Content" ObjectID="_1551044907" r:id="rId4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Обозначим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60" w:dyaOrig="380">
          <v:shape id="_x0000_i1040" type="#_x0000_t75" style="width:299.25pt;height:21pt" o:ole="">
            <v:imagedata r:id="rId42" o:title=""/>
          </v:shape>
          <o:OLEObject Type="Embed" ProgID="Equation.3" ShapeID="_x0000_i1040" DrawAspect="Content" ObjectID="_1551044908" r:id="rId4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Тогда </w: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1100" w:dyaOrig="620">
          <v:shape id="_x0000_i1041" type="#_x0000_t75" style="width:54.75pt;height:30.75pt" o:ole="">
            <v:imagedata r:id="rId44" o:title=""/>
          </v:shape>
          <o:OLEObject Type="Embed" ProgID="Equation.3" ShapeID="_x0000_i1041" DrawAspect="Content" ObjectID="_1551044909" r:id="rId45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функции спроса потребителя принимают вид: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92"/>
          <w:sz w:val="28"/>
          <w:szCs w:val="28"/>
          <w:lang w:eastAsia="ru-RU"/>
        </w:rPr>
        <w:object w:dxaOrig="3400" w:dyaOrig="1960">
          <v:shape id="_x0000_i1042" type="#_x0000_t75" style="width:180pt;height:102.75pt" o:ole="">
            <v:imagedata r:id="rId46" o:title=""/>
          </v:shape>
          <o:OLEObject Type="Embed" ProgID="Equation.3" ShapeID="_x0000_i1042" DrawAspect="Content" ObjectID="_1551044910" r:id="rId4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оптимальный набор благ потребителя: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43" type="#_x0000_t75" style="width:98.25pt;height:23.25pt" o:ole="">
            <v:imagedata r:id="rId48" o:title=""/>
          </v:shape>
          <o:OLEObject Type="Embed" ProgID="Equation.3" ShapeID="_x0000_i1043" DrawAspect="Content" ObjectID="_1551044911" r:id="rId4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где </w: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80" w:dyaOrig="460">
          <v:shape id="_x0000_i1044" type="#_x0000_t75" style="width:53.25pt;height:23.25pt" o:ole="">
            <v:imagedata r:id="rId50" o:title=""/>
          </v:shape>
          <o:OLEObject Type="Embed" ProgID="Equation.3" ShapeID="_x0000_i1044" DrawAspect="Content" ObjectID="_1551044912" r:id="rId51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 заданных ценах на блага и доходе: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  <w:t xml:space="preserve">    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460" w:dyaOrig="320">
          <v:shape id="_x0000_i1045" type="#_x0000_t75" style="width:436.5pt;height:16.5pt" o:ole="">
            <v:imagedata r:id="rId52" o:title=""/>
          </v:shape>
          <o:OLEObject Type="Embed" ProgID="Equation.3" ShapeID="_x0000_i1045" DrawAspect="Content" ObjectID="_1551044913" r:id="rId53"/>
        </w:object>
      </w: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560" w:dyaOrig="620">
          <v:shape id="_x0000_i1046" type="#_x0000_t75" style="width:278.25pt;height:30.75pt" o:ole="">
            <v:imagedata r:id="rId54" o:title=""/>
          </v:shape>
          <o:OLEObject Type="Embed" ProgID="Equation.3" ShapeID="_x0000_i1046" DrawAspect="Content" ObjectID="_1551044914" r:id="rId5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300" w:dyaOrig="620">
          <v:shape id="_x0000_i1047" type="#_x0000_t75" style="width:273.75pt;height:33pt" o:ole="">
            <v:imagedata r:id="rId56" o:title=""/>
          </v:shape>
          <o:OLEObject Type="Embed" ProgID="Equation.3" ShapeID="_x0000_i1047" DrawAspect="Content" ObjectID="_1551044915" r:id="rId57"/>
        </w:object>
      </w:r>
    </w:p>
    <w:p w:rsidR="003E5BF2" w:rsidRPr="003E5BF2" w:rsidRDefault="00E0524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5242">
        <w:rPr>
          <w:rFonts w:ascii="Times New Roman" w:eastAsia="Times New Roman" w:hAnsi="Times New Roman" w:cs="Times New Roman"/>
          <w:noProof/>
          <w:position w:val="-24"/>
          <w:sz w:val="28"/>
          <w:szCs w:val="28"/>
          <w:lang w:eastAsia="ru-RU"/>
        </w:rPr>
        <w:pict>
          <v:shape id="_x0000_s1026" type="#_x0000_t75" style="position:absolute;left:0;text-align:left;margin-left:99.6pt;margin-top:4.4pt;width:261.7pt;height:31.6pt;z-index:251659264">
            <v:imagedata r:id="rId58" o:title=""/>
            <w10:wrap type="square" side="right"/>
          </v:shape>
          <o:OLEObject Type="Embed" ProgID="Equation.3" ShapeID="_x0000_s1026" DrawAspect="Content" ObjectID="_1551044990" r:id="rId59"/>
        </w:pi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Проверим, выполняются ли для найденного оптимального решения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48" type="#_x0000_t75" style="width:98.25pt;height:23.25pt" o:ole="">
            <v:imagedata r:id="rId48" o:title=""/>
          </v:shape>
          <o:OLEObject Type="Embed" ProgID="Equation.3" ShapeID="_x0000_i1048" DrawAspect="Content" ObjectID="_1551044916" r:id="rId6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бюджетное ограничение: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49" type="#_x0000_t75" style="width:137.25pt;height:18.75pt" o:ole="">
            <v:imagedata r:id="rId61" o:title=""/>
          </v:shape>
          <o:OLEObject Type="Embed" ProgID="Equation.3" ShapeID="_x0000_i1049" DrawAspect="Content" ObjectID="_1551044917" r:id="rId6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840" w:dyaOrig="320">
          <v:shape id="_x0000_i1050" type="#_x0000_t75" style="width:107.25pt;height:18pt" o:ole="">
            <v:imagedata r:id="rId63" o:title=""/>
          </v:shape>
          <o:OLEObject Type="Embed" ProgID="Equation.3" ShapeID="_x0000_i1050" DrawAspect="Content" ObjectID="_1551044918" r:id="rId64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00" w:dyaOrig="320">
          <v:shape id="_x0000_i1051" type="#_x0000_t75" style="width:95.25pt;height:17.25pt" o:ole="">
            <v:imagedata r:id="rId65" o:title=""/>
          </v:shape>
          <o:OLEObject Type="Embed" ProgID="Equation.3" ShapeID="_x0000_i1051" DrawAspect="Content" ObjectID="_1551044919" r:id="rId66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380" w:dyaOrig="320">
          <v:shape id="_x0000_i1052" type="#_x0000_t75" style="width:118.5pt;height:16.5pt" o:ole="">
            <v:imagedata r:id="rId67" o:title=""/>
          </v:shape>
          <o:OLEObject Type="Embed" ProgID="Equation.3" ShapeID="_x0000_i1052" DrawAspect="Content" ObjectID="_1551044920" r:id="rId6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280" w:dyaOrig="279">
          <v:shape id="_x0000_i1053" type="#_x0000_t75" style="width:69.75pt;height:14.25pt" o:ole="">
            <v:imagedata r:id="rId69" o:title=""/>
          </v:shape>
          <o:OLEObject Type="Embed" ProgID="Equation.3" ShapeID="_x0000_i1053" DrawAspect="Content" ObjectID="_1551044921" r:id="rId7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Если речь идет о неделимых благах, то оптимальный выбор потребителя составит </w:t>
      </w: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1579" w:dyaOrig="360">
          <v:shape id="_x0000_i1054" type="#_x0000_t75" style="width:78.75pt;height:18pt" o:ole="">
            <v:imagedata r:id="rId71" o:title=""/>
          </v:shape>
          <o:OLEObject Type="Embed" ProgID="Equation.3" ShapeID="_x0000_i1054" DrawAspect="Content" ObjectID="_1551044922" r:id="rId7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 ему необходимо приобрести 1-го блага 19 единиц, 2-го – 4 единицы и 3-го – 12 единиц.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 т.к. мы условились, что речь будет идти о делимых благах, то оптимальный выбор потребителя будет: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2799" w:dyaOrig="360">
          <v:shape id="_x0000_i1055" type="#_x0000_t75" style="width:140.25pt;height:18pt" o:ole="">
            <v:imagedata r:id="rId73" o:title=""/>
          </v:shape>
          <o:OLEObject Type="Embed" ProgID="Equation.3" ShapeID="_x0000_i1055" DrawAspect="Content" ObjectID="_1551044923" r:id="rId74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1-го блага – 19,758 единиц,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2-го блага – 4,583 единицы,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3-го блага – 12,472 единицы.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2) Функции спроса потребителя найдены в пункте 1). Вычислим 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цен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56" type="#_x0000_t75" style="width:21pt;height:18.75pt" o:ole="">
            <v:imagedata r:id="rId75" o:title=""/>
          </v:shape>
          <o:OLEObject Type="Embed" ProgID="Equation.3" ShapeID="_x0000_i1056" DrawAspect="Content" ObjectID="_1551044924" r:id="rId76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99" w:dyaOrig="620">
          <v:shape id="_x0000_i1057" type="#_x0000_t75" style="width:319.5pt;height:30.75pt" o:ole="">
            <v:imagedata r:id="rId77" o:title=""/>
          </v:shape>
          <o:OLEObject Type="Embed" ProgID="Equation.3" ShapeID="_x0000_i1057" DrawAspect="Content" ObjectID="_1551044925" r:id="rId7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при увеличении дохода спрос на 1-благо возрастает, то это благо </w:t>
      </w:r>
      <w:r w:rsidRPr="003E5B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ценное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140" w:dyaOrig="620">
          <v:shape id="_x0000_i1058" type="#_x0000_t75" style="width:306.75pt;height:30.75pt" o:ole="">
            <v:imagedata r:id="rId79" o:title=""/>
          </v:shape>
          <o:OLEObject Type="Embed" ProgID="Equation.3" ShapeID="_x0000_i1058" DrawAspect="Content" ObjectID="_1551044926" r:id="rId8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00" w:dyaOrig="620">
          <v:shape id="_x0000_i1059" type="#_x0000_t75" style="width:300.75pt;height:30.75pt" o:ole="">
            <v:imagedata r:id="rId81" o:title=""/>
          </v:shape>
          <o:OLEObject Type="Embed" ProgID="Equation.3" ShapeID="_x0000_i1059" DrawAspect="Content" ObjectID="_1551044927" r:id="rId8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2-е и 3-е блага также являются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ценными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потребителя. При этом наиболее ценным является 1-е благо, а наименее ценным – 2-е.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1-е благо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580" w:dyaOrig="680">
          <v:shape id="_x0000_i1060" type="#_x0000_t75" style="width:378.75pt;height:33.75pt" o:ole="">
            <v:imagedata r:id="rId83" o:title=""/>
          </v:shape>
          <o:OLEObject Type="Embed" ProgID="Equation.3" ShapeID="_x0000_i1060" DrawAspect="Content" ObjectID="_1551044928" r:id="rId8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759" w:dyaOrig="620">
          <v:shape id="_x0000_i1061" type="#_x0000_t75" style="width:338.25pt;height:30.75pt" o:ole="">
            <v:imagedata r:id="rId85" o:title=""/>
          </v:shape>
          <o:OLEObject Type="Embed" ProgID="Equation.3" ShapeID="_x0000_i1061" DrawAspect="Content" ObjectID="_1551044929" r:id="rId8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00" w:dyaOrig="620">
          <v:shape id="_x0000_i1062" type="#_x0000_t75" style="width:284.25pt;height:30.75pt" o:ole="">
            <v:imagedata r:id="rId87" o:title=""/>
          </v:shape>
          <o:OLEObject Type="Embed" ProgID="Equation.3" ShapeID="_x0000_i1062" DrawAspect="Content" ObjectID="_1551044930" r:id="rId8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1-е благо спрос на него уменьшается, значит, 1-е благо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20" w:dyaOrig="680">
          <v:shape id="_x0000_i1063" type="#_x0000_t75" style="width:360.75pt;height:33.75pt" o:ole="">
            <v:imagedata r:id="rId89" o:title=""/>
          </v:shape>
          <o:OLEObject Type="Embed" ProgID="Equation.3" ShapeID="_x0000_i1063" DrawAspect="Content" ObjectID="_1551044931" r:id="rId9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619" w:dyaOrig="620">
          <v:shape id="_x0000_i1064" type="#_x0000_t75" style="width:331.5pt;height:30.75pt" o:ole="">
            <v:imagedata r:id="rId91" o:title=""/>
          </v:shape>
          <o:OLEObject Type="Embed" ProgID="Equation.3" ShapeID="_x0000_i1064" DrawAspect="Content" ObjectID="_1551044932" r:id="rId9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65" type="#_x0000_t75" style="width:4in;height:30.75pt" o:ole="">
            <v:imagedata r:id="rId93" o:title=""/>
          </v:shape>
          <o:OLEObject Type="Embed" ProgID="Equation.3" ShapeID="_x0000_i1065" DrawAspect="Content" ObjectID="_1551044933" r:id="rId9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2-е благо возрастает,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40" w:dyaOrig="680">
          <v:shape id="_x0000_i1066" type="#_x0000_t75" style="width:347.25pt;height:33.75pt" o:ole="">
            <v:imagedata r:id="rId95" o:title=""/>
          </v:shape>
          <o:OLEObject Type="Embed" ProgID="Equation.3" ShapeID="_x0000_i1066" DrawAspect="Content" ObjectID="_1551044934" r:id="rId9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67" type="#_x0000_t75" style="width:329.25pt;height:30.75pt" o:ole="">
            <v:imagedata r:id="rId97" o:title=""/>
          </v:shape>
          <o:OLEObject Type="Embed" ProgID="Equation.3" ShapeID="_x0000_i1067" DrawAspect="Content" ObjectID="_1551044935" r:id="rId9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68" type="#_x0000_t75" style="width:294.75pt;height:30.75pt" o:ole="">
            <v:imagedata r:id="rId99" o:title=""/>
          </v:shape>
          <o:OLEObject Type="Embed" ProgID="Equation.3" ShapeID="_x0000_i1068" DrawAspect="Content" ObjectID="_1551044936" r:id="rId10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3-е благо убывает,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2-е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40" w:dyaOrig="680">
          <v:shape id="_x0000_i1069" type="#_x0000_t75" style="width:381.75pt;height:33.75pt" o:ole="">
            <v:imagedata r:id="rId101" o:title=""/>
          </v:shape>
          <o:OLEObject Type="Embed" ProgID="Equation.3" ShapeID="_x0000_i1069" DrawAspect="Content" ObjectID="_1551044937" r:id="rId10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70" type="#_x0000_t75" style="width:329.25pt;height:30.75pt" o:ole="">
            <v:imagedata r:id="rId103" o:title=""/>
          </v:shape>
          <o:OLEObject Type="Embed" ProgID="Equation.3" ShapeID="_x0000_i1070" DrawAspect="Content" ObjectID="_1551044938" r:id="rId10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71" type="#_x0000_t75" style="width:4in;height:30.75pt" o:ole="">
            <v:imagedata r:id="rId105" o:title=""/>
          </v:shape>
          <o:OLEObject Type="Embed" ProgID="Equation.3" ShapeID="_x0000_i1071" DrawAspect="Content" ObjectID="_1551044939" r:id="rId10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2-е благо спрос на 1-е благо растет,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420" w:dyaOrig="680">
          <v:shape id="_x0000_i1072" type="#_x0000_t75" style="width:371.25pt;height:33.75pt" o:ole="">
            <v:imagedata r:id="rId107" o:title=""/>
          </v:shape>
          <o:OLEObject Type="Embed" ProgID="Equation.3" ShapeID="_x0000_i1072" DrawAspect="Content" ObjectID="_1551044940" r:id="rId10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 id="_x0000_i1073" type="#_x0000_t75" style="width:223.5pt;height:30.75pt" o:ole="">
            <v:imagedata r:id="rId109" o:title=""/>
          </v:shape>
          <o:OLEObject Type="Embed" ProgID="Equation.3" ShapeID="_x0000_i1073" DrawAspect="Content" ObjectID="_1551044941" r:id="rId11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60" w:dyaOrig="620">
          <v:shape id="_x0000_i1074" type="#_x0000_t75" style="width:282.75pt;height:30.75pt" o:ole="">
            <v:imagedata r:id="rId111" o:title=""/>
          </v:shape>
          <o:OLEObject Type="Embed" ProgID="Equation.3" ShapeID="_x0000_i1074" DrawAspect="Content" ObjectID="_1551044942" r:id="rId11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него падает, 2-е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000" w:dyaOrig="680">
          <v:shape id="_x0000_i1075" type="#_x0000_t75" style="width:350.25pt;height:33.75pt" o:ole="">
            <v:imagedata r:id="rId113" o:title=""/>
          </v:shape>
          <o:OLEObject Type="Embed" ProgID="Equation.3" ShapeID="_x0000_i1075" DrawAspect="Content" ObjectID="_1551044943" r:id="rId11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39" w:dyaOrig="620">
          <v:shape id="_x0000_i1076" type="#_x0000_t75" style="width:302.25pt;height:30.75pt" o:ole="">
            <v:imagedata r:id="rId115" o:title=""/>
          </v:shape>
          <o:OLEObject Type="Embed" ProgID="Equation.3" ShapeID="_x0000_i1076" DrawAspect="Content" ObjectID="_1551044944" r:id="rId11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77" type="#_x0000_t75" style="width:286.5pt;height:30.75pt" o:ole="">
            <v:imagedata r:id="rId117" o:title=""/>
          </v:shape>
          <o:OLEObject Type="Embed" ProgID="Equation.3" ShapeID="_x0000_i1077" DrawAspect="Content" ObjectID="_1551044945" r:id="rId11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3-е благо растет, 3-е и 2-е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3-е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20" w:dyaOrig="680">
          <v:shape id="_x0000_i1078" type="#_x0000_t75" style="width:381.75pt;height:33.75pt" o:ole="">
            <v:imagedata r:id="rId119" o:title=""/>
          </v:shape>
          <o:OLEObject Type="Embed" ProgID="Equation.3" ShapeID="_x0000_i1078" DrawAspect="Content" ObjectID="_1551044946" r:id="rId12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6380" w:dyaOrig="620">
          <v:shape id="_x0000_i1079" type="#_x0000_t75" style="width:318.75pt;height:30.75pt" o:ole="">
            <v:imagedata r:id="rId121" o:title=""/>
          </v:shape>
          <o:OLEObject Type="Embed" ProgID="Equation.3" ShapeID="_x0000_i1079" DrawAspect="Content" ObjectID="_1551044947" r:id="rId122"/>
        </w:objec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80" type="#_x0000_t75" style="width:295.5pt;height:30.75pt" o:ole="">
            <v:imagedata r:id="rId123" o:title=""/>
          </v:shape>
          <o:OLEObject Type="Embed" ProgID="Equation.3" ShapeID="_x0000_i1080" DrawAspect="Content" ObjectID="_1551044948" r:id="rId12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1-е благо убывает, 1-е и 3-е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60" w:dyaOrig="680">
          <v:shape id="_x0000_i1081" type="#_x0000_t75" style="width:363pt;height:33.75pt" o:ole="">
            <v:imagedata r:id="rId125" o:title=""/>
          </v:shape>
          <o:OLEObject Type="Embed" ProgID="Equation.3" ShapeID="_x0000_i1081" DrawAspect="Content" ObjectID="_1551044949" r:id="rId12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00" w:dyaOrig="620">
          <v:shape id="_x0000_i1082" type="#_x0000_t75" style="width:315pt;height:30.75pt" o:ole="">
            <v:imagedata r:id="rId127" o:title=""/>
          </v:shape>
          <o:OLEObject Type="Embed" ProgID="Equation.3" ShapeID="_x0000_i1082" DrawAspect="Content" ObjectID="_1551044950" r:id="rId12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83" type="#_x0000_t75" style="width:286.5pt;height:30.75pt" o:ole="">
            <v:imagedata r:id="rId129" o:title=""/>
          </v:shape>
          <o:OLEObject Type="Embed" ProgID="Equation.3" ShapeID="_x0000_i1083" DrawAspect="Content" ObjectID="_1551044951" r:id="rId13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2-е благо растет;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79" w:dyaOrig="680">
          <v:shape id="_x0000_i1084" type="#_x0000_t75" style="width:348.75pt;height:33.75pt" o:ole="">
            <v:imagedata r:id="rId131" o:title=""/>
          </v:shape>
          <o:OLEObject Type="Embed" ProgID="Equation.3" ShapeID="_x0000_i1084" DrawAspect="Content" ObjectID="_1551044952" r:id="rId13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040" w:dyaOrig="620">
          <v:shape id="_x0000_i1085" type="#_x0000_t75" style="width:202.5pt;height:30.75pt" o:ole="">
            <v:imagedata r:id="rId133" o:title=""/>
          </v:shape>
          <o:OLEObject Type="Embed" ProgID="Equation.3" ShapeID="_x0000_i1085" DrawAspect="Content" ObjectID="_1551044953" r:id="rId13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440" w:dyaOrig="620">
          <v:shape id="_x0000_i1086" type="#_x0000_t75" style="width:271.5pt;height:30.75pt" o:ole="">
            <v:imagedata r:id="rId135" o:title=""/>
          </v:shape>
          <o:OLEObject Type="Embed" ProgID="Equation.3" ShapeID="_x0000_i1086" DrawAspect="Content" ObjectID="_1551044954" r:id="rId13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него падает; это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3)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предельные полезности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благ в точке экстремума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87" type="#_x0000_t75" style="width:98.25pt;height:23.25pt" o:ole="">
            <v:imagedata r:id="rId48" o:title=""/>
          </v:shape>
          <o:OLEObject Type="Embed" ProgID="Equation.3" ShapeID="_x0000_i1087" DrawAspect="Content" ObjectID="_1551044955" r:id="rId137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Это значения частных производных функции полезности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480" w:dyaOrig="380">
          <v:shape id="_x0000_i1088" type="#_x0000_t75" style="width:73.5pt;height:18.75pt" o:ole="">
            <v:imagedata r:id="rId138" o:title=""/>
          </v:shape>
          <o:OLEObject Type="Embed" ProgID="Equation.3" ShapeID="_x0000_i1088" DrawAspect="Content" ObjectID="_1551044956" r:id="rId13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соответствующим аргументам в точке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89" type="#_x0000_t75" style="width:21pt;height:18.75pt" o:ole="">
            <v:imagedata r:id="rId140" o:title=""/>
          </v:shape>
          <o:OLEObject Type="Embed" ProgID="Equation.3" ShapeID="_x0000_i1089" DrawAspect="Content" ObjectID="_1551044957" r:id="rId141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200" w:dyaOrig="360">
          <v:shape id="_x0000_i1090" type="#_x0000_t75" style="width:210pt;height:18pt" o:ole="">
            <v:imagedata r:id="rId142" o:title=""/>
          </v:shape>
          <o:OLEObject Type="Embed" ProgID="Equation.3" ShapeID="_x0000_i1090" DrawAspect="Content" ObjectID="_1551044958" r:id="rId14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91" type="#_x0000_t75" style="width:76.5pt;height:33.75pt" o:ole="">
            <v:imagedata r:id="rId144" o:title=""/>
          </v:shape>
          <o:OLEObject Type="Embed" ProgID="Equation.3" ShapeID="_x0000_i1091" DrawAspect="Content" ObjectID="_1551044959" r:id="rId145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60" w:dyaOrig="680">
          <v:shape id="_x0000_i1092" type="#_x0000_t75" style="width:177.75pt;height:33.75pt" o:ole="">
            <v:imagedata r:id="rId146" o:title=""/>
          </v:shape>
          <o:OLEObject Type="Embed" ProgID="Equation.3" ShapeID="_x0000_i1092" DrawAspect="Content" ObjectID="_1551044960" r:id="rId14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00" w:dyaOrig="680">
          <v:shape id="_x0000_i1093" type="#_x0000_t75" style="width:75pt;height:33.75pt" o:ole="">
            <v:imagedata r:id="rId148" o:title=""/>
          </v:shape>
          <o:OLEObject Type="Embed" ProgID="Equation.3" ShapeID="_x0000_i1093" DrawAspect="Content" ObjectID="_1551044961" r:id="rId149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>
          <v:shape id="_x0000_i1094" type="#_x0000_t75" style="width:182.25pt;height:33.75pt" o:ole="">
            <v:imagedata r:id="rId150" o:title=""/>
          </v:shape>
          <o:OLEObject Type="Embed" ProgID="Equation.3" ShapeID="_x0000_i1094" DrawAspect="Content" ObjectID="_1551044962" r:id="rId15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95" type="#_x0000_t75" style="width:76.5pt;height:33.75pt" o:ole="">
            <v:imagedata r:id="rId152" o:title=""/>
          </v:shape>
          <o:OLEObject Type="Embed" ProgID="Equation.3" ShapeID="_x0000_i1095" DrawAspect="Content" ObjectID="_1551044963" r:id="rId153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60" w:dyaOrig="680">
          <v:shape id="_x0000_i1096" type="#_x0000_t75" style="width:183pt;height:33.75pt" o:ole="">
            <v:imagedata r:id="rId154" o:title=""/>
          </v:shape>
          <o:OLEObject Type="Embed" ProgID="Equation.3" ShapeID="_x0000_i1096" DrawAspect="Content" ObjectID="_1551044964" r:id="rId15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1-го блага приходится 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00" w:dyaOrig="320">
          <v:shape id="_x0000_i1097" type="#_x0000_t75" style="width:60pt;height:16.5pt" o:ole="">
            <v:imagedata r:id="rId156" o:title=""/>
          </v:shape>
          <o:OLEObject Type="Embed" ProgID="Equation.3" ShapeID="_x0000_i1097" DrawAspect="Content" ObjectID="_1551044965" r:id="rId15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одну дополнительную единицу 2-го блага приходится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098" type="#_x0000_t75" style="width:63.75pt;height:16.5pt" o:ole="">
            <v:imagedata r:id="rId158" o:title=""/>
          </v:shape>
          <o:OLEObject Type="Embed" ProgID="Equation.3" ShapeID="_x0000_i1098" DrawAspect="Content" ObjectID="_1551044966" r:id="rId15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дополнительных единиц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3-го блага приходится </w:t>
      </w:r>
      <w:r w:rsidR="00232C41"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099" type="#_x0000_t75" style="width:73.5pt;height:16.5pt" o:ole="">
            <v:imagedata r:id="rId160" o:title=""/>
          </v:shape>
          <o:OLEObject Type="Embed" ProgID="Equation.3" ShapeID="_x0000_i1099" DrawAspect="Content" ObjectID="_1551044967" r:id="rId161"/>
        </w:object>
      </w:r>
      <w:r w:rsidR="00232C41" w:rsidRPr="00232C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нормы замещения благ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100" type="#_x0000_t75" style="width:21pt;height:18.75pt" o:ole="">
            <v:imagedata r:id="rId140" o:title=""/>
          </v:shape>
          <o:OLEObject Type="Embed" ProgID="Equation.3" ShapeID="_x0000_i1100" DrawAspect="Content" ObjectID="_1551044968" r:id="rId16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60" w:dyaOrig="760">
          <v:shape id="_x0000_i1101" type="#_x0000_t75" style="width:282.75pt;height:38.25pt" o:ole="">
            <v:imagedata r:id="rId163" o:title=""/>
          </v:shape>
          <o:OLEObject Type="Embed" ProgID="Equation.3" ShapeID="_x0000_i1101" DrawAspect="Content" ObjectID="_1551044969" r:id="rId16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1-го блага необходимо дополнительно приобрести 0,728 единиц 2-го блага, чтобы удовлетворенность осталась на прежнем уровне.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760" w:dyaOrig="760">
          <v:shape id="_x0000_i1102" type="#_x0000_t75" style="width:4in;height:37.5pt" o:ole="">
            <v:imagedata r:id="rId165" o:title=""/>
          </v:shape>
          <o:OLEObject Type="Embed" ProgID="Equation.3" ShapeID="_x0000_i1102" DrawAspect="Content" ObjectID="_1551044970" r:id="rId16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того, чтобы удовлетворенность осталась прежней, необходимо 0,63 единицы 3-го блага, чтобы заменить 1 единицу 1-го блага.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3" type="#_x0000_t75" style="width:282pt;height:38.25pt" o:ole="">
            <v:imagedata r:id="rId167" o:title=""/>
          </v:shape>
          <o:OLEObject Type="Embed" ProgID="Equation.3" ShapeID="_x0000_i1103" DrawAspect="Content" ObjectID="_1551044971" r:id="rId16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1,373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79" w:dyaOrig="760">
          <v:shape id="_x0000_i1104" type="#_x0000_t75" style="width:284.25pt;height:38.25pt" o:ole="">
            <v:imagedata r:id="rId169" o:title=""/>
          </v:shape>
          <o:OLEObject Type="Embed" ProgID="Equation.3" ShapeID="_x0000_i1104" DrawAspect="Content" ObjectID="_1551044972" r:id="rId17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0,859 единиц 3-го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5" type="#_x0000_t75" style="width:282pt;height:37.5pt" o:ole="">
            <v:imagedata r:id="rId171" o:title=""/>
          </v:shape>
          <o:OLEObject Type="Embed" ProgID="Equation.3" ShapeID="_x0000_i1105" DrawAspect="Content" ObjectID="_1551044973" r:id="rId17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1,597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6" type="#_x0000_t75" style="width:282pt;height:37.5pt" o:ole="">
            <v:imagedata r:id="rId173" o:title=""/>
          </v:shape>
          <o:OLEObject Type="Embed" ProgID="Equation.3" ShapeID="_x0000_i1106" DrawAspect="Content" ObjectID="_1551044974" r:id="rId17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1,163 единиц 2-го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5) Вычислим коэффициенты эластичности по доходу и ценам при заданных ценах и доходе: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134;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6160.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1: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40" w:dyaOrig="660">
          <v:shape id="_x0000_i1107" type="#_x0000_t75" style="width:242.25pt;height:33.75pt" o:ole="">
            <v:imagedata r:id="rId175" o:title=""/>
          </v:shape>
          <o:OLEObject Type="Embed" ProgID="Equation.3" ShapeID="_x0000_i1107" DrawAspect="Content" ObjectID="_1551044975" r:id="rId17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1-е благо возрастает на 0,99999888%.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Коэффициенты эластичности по ценам: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80" w:dyaOrig="680">
          <v:shape id="_x0000_i1108" type="#_x0000_t75" style="width:239.25pt;height:33.75pt" o:ole="">
            <v:imagedata r:id="rId177" o:title=""/>
          </v:shape>
          <o:OLEObject Type="Embed" ProgID="Equation.3" ShapeID="_x0000_i1108" DrawAspect="Content" ObjectID="_1551044976" r:id="rId17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уменьшается на 1,482 %.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60" w:dyaOrig="680">
          <v:shape id="_x0000_i1109" type="#_x0000_t75" style="width:233.25pt;height:33.75pt" o:ole="">
            <v:imagedata r:id="rId179" o:title=""/>
          </v:shape>
          <o:OLEObject Type="Embed" ProgID="Equation.3" ShapeID="_x0000_i1109" DrawAspect="Content" ObjectID="_1551044977" r:id="rId18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1-е благо увеличится на 0,75 %.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60" w:dyaOrig="680">
          <v:shape id="_x0000_i1110" type="#_x0000_t75" style="width:243pt;height:33.75pt" o:ole="">
            <v:imagedata r:id="rId181" o:title=""/>
          </v:shape>
          <o:OLEObject Type="Embed" ProgID="Equation.3" ShapeID="_x0000_i1110" DrawAspect="Content" ObjectID="_1551044978" r:id="rId18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1-е благо уменьшается на 0,27 %.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00" w:dyaOrig="520">
          <v:shape id="_x0000_i1111" type="#_x0000_t75" style="width:150pt;height:26.25pt" o:ole="">
            <v:imagedata r:id="rId183" o:title=""/>
          </v:shape>
          <o:OLEObject Type="Embed" ProgID="Equation.3" ShapeID="_x0000_i1111" DrawAspect="Content" ObjectID="_1551044979" r:id="rId18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0,99999888 + (–1,4822982) + 0,752209518 – 0,26991109= - 0,00000089.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(Погрешность возникает в результате округления чисел и работы с этими округленными числами).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2: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720" w:dyaOrig="660">
          <v:shape id="_x0000_i1112" type="#_x0000_t75" style="width:236.25pt;height:33.75pt" o:ole="">
            <v:imagedata r:id="rId185" o:title=""/>
          </v:shape>
          <o:OLEObject Type="Embed" ProgID="Equation.3" ShapeID="_x0000_i1112" DrawAspect="Content" ObjectID="_1551044980" r:id="rId18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2-е благо возрастает на 0,9999936%.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20" w:dyaOrig="680">
          <v:shape id="_x0000_i1113" type="#_x0000_t75" style="width:231pt;height:33.75pt" o:ole="">
            <v:imagedata r:id="rId187" o:title=""/>
          </v:shape>
          <o:OLEObject Type="Embed" ProgID="Equation.3" ShapeID="_x0000_i1113" DrawAspect="Content" ObjectID="_1551044981" r:id="rId18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2-е благо увеличивается на 2,36 %.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959" w:dyaOrig="680">
          <v:shape id="_x0000_i1114" type="#_x0000_t75" style="width:247.5pt;height:33.75pt" o:ole="">
            <v:imagedata r:id="rId189" o:title=""/>
          </v:shape>
          <o:OLEObject Type="Embed" ProgID="Equation.3" ShapeID="_x0000_i1114" DrawAspect="Content" ObjectID="_1551044982" r:id="rId19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него уменьшается на 5,58 %.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40" w:dyaOrig="680">
          <v:shape id="_x0000_i1115" type="#_x0000_t75" style="width:232.5pt;height:33.75pt" o:ole="">
            <v:imagedata r:id="rId191" o:title=""/>
          </v:shape>
          <o:OLEObject Type="Embed" ProgID="Equation.3" ShapeID="_x0000_i1115" DrawAspect="Content" ObjectID="_1551044983" r:id="rId19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2-е благо увеличивается на 2,22 %.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60" w:dyaOrig="520">
          <v:shape id="_x0000_i1116" type="#_x0000_t75" style="width:153pt;height:26.25pt" o:ole="">
            <v:imagedata r:id="rId193" o:title=""/>
          </v:shape>
          <o:OLEObject Type="Embed" ProgID="Equation.3" ShapeID="_x0000_i1116" DrawAspect="Content" ObjectID="_1551044984" r:id="rId19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0,9999936 +2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,361530104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 5,58150413 + 2,21996811 = -0,0000123.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3: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00" w:dyaOrig="660">
          <v:shape id="_x0000_i1117" type="#_x0000_t75" style="width:239.25pt;height:33.75pt" o:ole="">
            <v:imagedata r:id="rId195" o:title=""/>
          </v:shape>
          <o:OLEObject Type="Embed" ProgID="Equation.3" ShapeID="_x0000_i1117" DrawAspect="Content" ObjectID="_1551044985" r:id="rId19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3-е благо возрастает на 1,00000130 %.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19" w:dyaOrig="680">
          <v:shape id="_x0000_i1118" type="#_x0000_t75" style="width:240.75pt;height:33.75pt" o:ole="">
            <v:imagedata r:id="rId197" o:title=""/>
          </v:shape>
          <o:OLEObject Type="Embed" ProgID="Equation.3" ShapeID="_x0000_i1118" DrawAspect="Content" ObjectID="_1551044986" r:id="rId19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уменьшится на 0,267%.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560" w:dyaOrig="680">
          <v:shape id="_x0000_i1119" type="#_x0000_t75" style="width:228pt;height:33.75pt" o:ole="">
            <v:imagedata r:id="rId199" o:title=""/>
          </v:shape>
          <o:OLEObject Type="Embed" ProgID="Equation.3" ShapeID="_x0000_i1119" DrawAspect="Content" ObjectID="_1551044987" r:id="rId20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3-е благо растет на 0,7 %.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179" w:dyaOrig="680">
          <v:shape id="_x0000_i1120" type="#_x0000_t75" style="width:258.75pt;height:33.75pt" o:ole="">
            <v:imagedata r:id="rId201" o:title=""/>
          </v:shape>
          <o:OLEObject Type="Embed" ProgID="Equation.3" ShapeID="_x0000_i1120" DrawAspect="Content" ObjectID="_1551044988" r:id="rId20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цены на 3-е благо на 1 % спрос на него падает на 1,43 %.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40" w:dyaOrig="520">
          <v:shape id="_x0000_i1121" type="#_x0000_t75" style="width:152.25pt;height:26.25pt" o:ole="">
            <v:imagedata r:id="rId203" o:title=""/>
          </v:shape>
          <o:OLEObject Type="Embed" ProgID="Equation.3" ShapeID="_x0000_i1121" DrawAspect="Content" ObjectID="_1551044989" r:id="rId20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1,00000130 -0,26774807 + 0,70145157 – 1,433703991 = 0,000000809.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Все расчеты произведены достаточно точно и правильно.</w:t>
      </w: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/>
      </w:r>
    </w:p>
    <w:p w:rsidR="007E4B02" w:rsidRP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:rsidR="005A62FB" w:rsidRPr="003E5BF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A62FB" w:rsidRPr="003E5BF2" w:rsidSect="003E5BF2">
      <w:footerReference w:type="default" r:id="rId20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5CC" w:rsidRDefault="00CD45CC" w:rsidP="003E5BF2">
      <w:pPr>
        <w:spacing w:after="0" w:line="240" w:lineRule="auto"/>
      </w:pPr>
      <w:r>
        <w:separator/>
      </w:r>
    </w:p>
  </w:endnote>
  <w:endnote w:type="continuationSeparator" w:id="0">
    <w:p w:rsidR="00CD45CC" w:rsidRDefault="00CD45CC" w:rsidP="003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516106"/>
      <w:docPartObj>
        <w:docPartGallery w:val="Page Numbers (Bottom of Page)"/>
        <w:docPartUnique/>
      </w:docPartObj>
    </w:sdtPr>
    <w:sdtContent>
      <w:p w:rsidR="00232C41" w:rsidRDefault="00232C41">
        <w:pPr>
          <w:pStyle w:val="a7"/>
          <w:jc w:val="center"/>
        </w:pPr>
        <w:fldSimple w:instr="PAGE   \* MERGEFORMAT">
          <w:r w:rsidR="00CD45CC">
            <w:rPr>
              <w:noProof/>
            </w:rPr>
            <w:t>1</w:t>
          </w:r>
        </w:fldSimple>
      </w:p>
    </w:sdtContent>
  </w:sdt>
  <w:p w:rsidR="00232C41" w:rsidRDefault="00232C4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5CC" w:rsidRDefault="00CD45CC" w:rsidP="003E5BF2">
      <w:pPr>
        <w:spacing w:after="0" w:line="240" w:lineRule="auto"/>
      </w:pPr>
      <w:r>
        <w:separator/>
      </w:r>
    </w:p>
  </w:footnote>
  <w:footnote w:type="continuationSeparator" w:id="0">
    <w:p w:rsidR="00CD45CC" w:rsidRDefault="00CD45CC" w:rsidP="003E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C55"/>
    <w:multiLevelType w:val="hybridMultilevel"/>
    <w:tmpl w:val="8EA26C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C7540"/>
    <w:rsid w:val="000306B1"/>
    <w:rsid w:val="000B2937"/>
    <w:rsid w:val="001C7540"/>
    <w:rsid w:val="00232C41"/>
    <w:rsid w:val="00364D70"/>
    <w:rsid w:val="003E5BF2"/>
    <w:rsid w:val="0042517A"/>
    <w:rsid w:val="005A62FB"/>
    <w:rsid w:val="00630A32"/>
    <w:rsid w:val="006853ED"/>
    <w:rsid w:val="00782685"/>
    <w:rsid w:val="007D7F3F"/>
    <w:rsid w:val="007E4B02"/>
    <w:rsid w:val="008C060B"/>
    <w:rsid w:val="008C3192"/>
    <w:rsid w:val="008F42BA"/>
    <w:rsid w:val="00BF3654"/>
    <w:rsid w:val="00C15C30"/>
    <w:rsid w:val="00CB64C2"/>
    <w:rsid w:val="00CD3B47"/>
    <w:rsid w:val="00CD45CC"/>
    <w:rsid w:val="00D76406"/>
    <w:rsid w:val="00E05242"/>
    <w:rsid w:val="00EA14B4"/>
    <w:rsid w:val="00F8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4.wmf"/><Relationship Id="rId206" Type="http://schemas.openxmlformats.org/officeDocument/2006/relationships/fontTable" Target="fontTable.xml"/><Relationship Id="rId201" Type="http://schemas.openxmlformats.org/officeDocument/2006/relationships/image" Target="media/image9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9.bin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microsoft.com/office/2007/relationships/stylesWithEffects" Target="stylesWithEffect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9EA3-D9A5-4C14-8A1B-EA563640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</cp:lastModifiedBy>
  <cp:revision>13</cp:revision>
  <dcterms:created xsi:type="dcterms:W3CDTF">2017-02-24T09:05:00Z</dcterms:created>
  <dcterms:modified xsi:type="dcterms:W3CDTF">2017-03-14T22:53:00Z</dcterms:modified>
</cp:coreProperties>
</file>