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3" w:rsidRPr="003315FA" w:rsidRDefault="001368E3" w:rsidP="001368E3">
      <w:pPr>
        <w:pStyle w:val="ListParagraph"/>
        <w:numPr>
          <w:ilvl w:val="0"/>
          <w:numId w:val="2"/>
        </w:numPr>
        <w:spacing w:after="200" w:line="276" w:lineRule="auto"/>
        <w:rPr>
          <w:color w:val="000000" w:themeColor="text1"/>
        </w:rPr>
      </w:pPr>
      <w:r w:rsidRPr="003315FA">
        <w:rPr>
          <w:color w:val="000000" w:themeColor="text1"/>
        </w:rPr>
        <w:t>Pristup sistemu</w:t>
      </w:r>
      <w:bookmarkStart w:id="0" w:name="_GoBack"/>
      <w:bookmarkEnd w:id="0"/>
    </w:p>
    <w:p w:rsidR="00F609A6" w:rsidRPr="003315FA" w:rsidRDefault="00DA0118" w:rsidP="00F609A6">
      <w:pPr>
        <w:pStyle w:val="ListParagraph"/>
        <w:spacing w:after="200" w:line="276" w:lineRule="auto"/>
        <w:rPr>
          <w:color w:val="000000" w:themeColor="text1"/>
        </w:rPr>
      </w:pPr>
      <w:r w:rsidRPr="003315FA">
        <w:rPr>
          <w:color w:val="000000" w:themeColor="text1"/>
        </w:rPr>
        <w:t>a.</w:t>
      </w:r>
      <w:r w:rsidR="00F609A6" w:rsidRPr="003315FA">
        <w:rPr>
          <w:color w:val="000000" w:themeColor="text1"/>
        </w:rPr>
        <w:t xml:space="preserve"> Logovanje</w:t>
      </w:r>
      <w:r w:rsidR="00527481" w:rsidRPr="003315FA">
        <w:rPr>
          <w:color w:val="000000" w:themeColor="text1"/>
        </w:rPr>
        <w:t xml:space="preserve"> </w:t>
      </w:r>
    </w:p>
    <w:p w:rsidR="00DA0118" w:rsidRPr="003315FA" w:rsidRDefault="00DA0118" w:rsidP="00F609A6">
      <w:pPr>
        <w:pStyle w:val="ListParagraph"/>
        <w:spacing w:after="200" w:line="276" w:lineRule="auto"/>
        <w:ind w:left="1416"/>
        <w:rPr>
          <w:color w:val="000000" w:themeColor="text1"/>
        </w:rPr>
      </w:pPr>
      <w:r w:rsidRPr="003315FA">
        <w:rPr>
          <w:color w:val="000000" w:themeColor="text1"/>
        </w:rPr>
        <w:t>Korisniku je omogućena prijava na sistem kao administratoru i zaposlenom. Ukoliko je korisnik prijavljen kao administrator, on ima dozvolu rada sa unutrašnjim elementima sistema (dodavanje zaposlenih, dodavanje računara,dodavanje usluga). Ukoliko je korisnik prijavljen kao zaposleni, on ima mogućnust upravljana vanjskim djelom sistema (instaliranje igrica, naplata usluga igraonice).</w:t>
      </w:r>
    </w:p>
    <w:p w:rsidR="00DA0118" w:rsidRPr="003315FA" w:rsidRDefault="00DA0118" w:rsidP="00DA0118">
      <w:pPr>
        <w:pStyle w:val="ListParagraph"/>
        <w:spacing w:after="200" w:line="276" w:lineRule="auto"/>
        <w:rPr>
          <w:color w:val="000000" w:themeColor="text1"/>
        </w:rPr>
      </w:pPr>
      <w:r w:rsidRPr="003315FA">
        <w:rPr>
          <w:color w:val="000000" w:themeColor="text1"/>
        </w:rPr>
        <w:t>b.Odjava</w:t>
      </w:r>
      <w:r w:rsidR="00527481" w:rsidRPr="003315FA">
        <w:rPr>
          <w:color w:val="000000" w:themeColor="text1"/>
        </w:rPr>
        <w:t xml:space="preserve"> </w:t>
      </w:r>
    </w:p>
    <w:p w:rsidR="00DA0118" w:rsidRPr="003315FA" w:rsidRDefault="00DA0118" w:rsidP="00DA0118">
      <w:pPr>
        <w:pStyle w:val="ListParagraph"/>
        <w:spacing w:after="200" w:line="276" w:lineRule="auto"/>
        <w:ind w:left="1416"/>
        <w:rPr>
          <w:color w:val="000000" w:themeColor="text1"/>
        </w:rPr>
      </w:pPr>
      <w:r w:rsidRPr="003315FA">
        <w:rPr>
          <w:color w:val="000000" w:themeColor="text1"/>
        </w:rPr>
        <w:t xml:space="preserve">Korisniku je omogućena odjava sa sistema. Zaposleni se ne može odjaviti sa sistema ukolilko prije toga nije napaltio sve usluge. </w:t>
      </w:r>
    </w:p>
    <w:p w:rsidR="00DA0118" w:rsidRPr="003315FA" w:rsidRDefault="00DA0118" w:rsidP="00DA0118">
      <w:pPr>
        <w:pStyle w:val="ListParagraph"/>
        <w:spacing w:after="200" w:line="276" w:lineRule="auto"/>
        <w:rPr>
          <w:color w:val="000000" w:themeColor="text1"/>
        </w:rPr>
      </w:pPr>
      <w:r w:rsidRPr="003315FA">
        <w:rPr>
          <w:color w:val="000000" w:themeColor="text1"/>
        </w:rPr>
        <w:t>c.Pregled podataka o zaposlenom</w:t>
      </w:r>
    </w:p>
    <w:p w:rsidR="00DA0118" w:rsidRPr="003315FA" w:rsidRDefault="00DA0118" w:rsidP="00DA0118">
      <w:pPr>
        <w:pStyle w:val="ListParagraph"/>
        <w:spacing w:after="200" w:line="276" w:lineRule="auto"/>
        <w:ind w:firstLine="696"/>
        <w:rPr>
          <w:color w:val="000000" w:themeColor="text1"/>
        </w:rPr>
      </w:pPr>
      <w:r w:rsidRPr="003315FA">
        <w:rPr>
          <w:color w:val="000000" w:themeColor="text1"/>
        </w:rPr>
        <w:t xml:space="preserve">Administrator ima uvid u podatke o svim zaposlenim u igraonici u kojoj radi. </w:t>
      </w:r>
    </w:p>
    <w:p w:rsidR="00DA0118" w:rsidRPr="003315FA" w:rsidRDefault="00DA0118" w:rsidP="00DA0118">
      <w:pPr>
        <w:pStyle w:val="ListParagraph"/>
        <w:spacing w:after="200" w:line="276" w:lineRule="auto"/>
        <w:rPr>
          <w:color w:val="000000" w:themeColor="text1"/>
        </w:rPr>
      </w:pPr>
      <w:r w:rsidRPr="003315FA">
        <w:rPr>
          <w:color w:val="000000" w:themeColor="text1"/>
        </w:rPr>
        <w:t>d.Omogućavanje pristupa sistemu zaposlenom</w:t>
      </w:r>
      <w:r w:rsidR="00527481" w:rsidRPr="003315FA">
        <w:rPr>
          <w:color w:val="000000" w:themeColor="text1"/>
        </w:rPr>
        <w:t xml:space="preserve"> </w:t>
      </w:r>
    </w:p>
    <w:p w:rsidR="00DA0118" w:rsidRPr="003315FA" w:rsidRDefault="00DA0118" w:rsidP="00DA0118">
      <w:pPr>
        <w:pStyle w:val="ListParagraph"/>
        <w:spacing w:after="200" w:line="276" w:lineRule="auto"/>
        <w:ind w:left="1416"/>
        <w:rPr>
          <w:color w:val="000000" w:themeColor="text1"/>
        </w:rPr>
      </w:pPr>
      <w:r w:rsidRPr="003315FA">
        <w:rPr>
          <w:color w:val="000000" w:themeColor="text1"/>
        </w:rPr>
        <w:t>Administrator ima mogućnost dodavanja naloga novog zaposlenog. Adminsitrator dodjeljuje zaposlenom korisničko ime I lozinku. Korisničko ime zaposlenog</w:t>
      </w:r>
      <w:r w:rsidR="003806B5" w:rsidRPr="003315FA">
        <w:rPr>
          <w:color w:val="000000" w:themeColor="text1"/>
        </w:rPr>
        <w:t xml:space="preserve"> mora biti jedinstveno na nivou baze podataka</w:t>
      </w:r>
      <w:r w:rsidRPr="003315FA">
        <w:rPr>
          <w:b/>
          <w:color w:val="000000" w:themeColor="text1"/>
        </w:rPr>
        <w:t>.</w:t>
      </w:r>
      <w:r w:rsidRPr="003315FA">
        <w:rPr>
          <w:color w:val="000000" w:themeColor="text1"/>
        </w:rPr>
        <w:t xml:space="preserve"> </w:t>
      </w:r>
    </w:p>
    <w:p w:rsidR="00DA0118" w:rsidRPr="003315FA" w:rsidRDefault="00DA0118" w:rsidP="00DA0118">
      <w:pPr>
        <w:pStyle w:val="ListParagraph"/>
        <w:spacing w:after="200" w:line="276" w:lineRule="auto"/>
        <w:rPr>
          <w:color w:val="000000" w:themeColor="text1"/>
        </w:rPr>
      </w:pPr>
      <w:r w:rsidRPr="003315FA">
        <w:rPr>
          <w:color w:val="000000" w:themeColor="text1"/>
        </w:rPr>
        <w:t>e.Izmjene podataka o zaposlenom</w:t>
      </w:r>
      <w:r w:rsidR="00527481" w:rsidRPr="003315FA">
        <w:rPr>
          <w:color w:val="000000" w:themeColor="text1"/>
        </w:rPr>
        <w:t xml:space="preserve"> </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Administrator ima mogućnost izmjene plate zaposlenog i mejsto prebivališta. Administrator može dodjeliti zaposlenom mogućnost da bude administrator.</w:t>
      </w:r>
    </w:p>
    <w:p w:rsidR="00DA0118" w:rsidRPr="003315FA" w:rsidRDefault="00E14C88" w:rsidP="00DA0118">
      <w:pPr>
        <w:pStyle w:val="ListParagraph"/>
        <w:spacing w:after="200" w:line="276" w:lineRule="auto"/>
        <w:rPr>
          <w:color w:val="000000" w:themeColor="text1"/>
        </w:rPr>
      </w:pPr>
      <w:r w:rsidRPr="003315FA">
        <w:rPr>
          <w:color w:val="000000" w:themeColor="text1"/>
        </w:rPr>
        <w:t>f.Brisanje zaposlenog</w:t>
      </w:r>
      <w:r w:rsidR="00527481" w:rsidRPr="003315FA">
        <w:rPr>
          <w:color w:val="000000" w:themeColor="text1"/>
        </w:rPr>
        <w:t xml:space="preserve"> </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Administrator ima mogućnost brisanja naloga zaposlenog nakon što taj nalog više izađe iz upotrebe. Svi računi koje je taj zaposleni imao čuvaju se u posebnom fajlu.</w:t>
      </w:r>
    </w:p>
    <w:p w:rsidR="00DA0118" w:rsidRPr="003315FA" w:rsidRDefault="00E14C88" w:rsidP="00DA0118">
      <w:pPr>
        <w:pStyle w:val="ListParagraph"/>
        <w:spacing w:after="200" w:line="276" w:lineRule="auto"/>
        <w:rPr>
          <w:color w:val="000000" w:themeColor="text1"/>
        </w:rPr>
      </w:pPr>
      <w:r w:rsidRPr="003315FA">
        <w:rPr>
          <w:color w:val="000000" w:themeColor="text1"/>
        </w:rPr>
        <w:t>g.</w:t>
      </w:r>
      <w:r w:rsidR="00DA0118" w:rsidRPr="003315FA">
        <w:rPr>
          <w:color w:val="000000" w:themeColor="text1"/>
        </w:rPr>
        <w:t>Promjena korisnickog imena i lozinke</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Omogućena je promjena korisničkog imena i lozinke koja je dodjeljena od strane administratora.</w:t>
      </w:r>
    </w:p>
    <w:p w:rsidR="00DA0118" w:rsidRPr="003315FA" w:rsidRDefault="00E14C88" w:rsidP="00DA0118">
      <w:pPr>
        <w:pStyle w:val="ListParagraph"/>
        <w:spacing w:after="200" w:line="276" w:lineRule="auto"/>
        <w:rPr>
          <w:color w:val="000000" w:themeColor="text1"/>
        </w:rPr>
      </w:pPr>
      <w:r w:rsidRPr="003315FA">
        <w:rPr>
          <w:color w:val="000000" w:themeColor="text1"/>
        </w:rPr>
        <w:t xml:space="preserve">h.Pregled </w:t>
      </w:r>
      <w:r w:rsidR="00DA0118" w:rsidRPr="003315FA">
        <w:rPr>
          <w:color w:val="000000" w:themeColor="text1"/>
        </w:rPr>
        <w:t>racunara</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Administrator ima mogućnost pregleda</w:t>
      </w:r>
      <w:r w:rsidR="00C1687F" w:rsidRPr="003315FA">
        <w:rPr>
          <w:color w:val="000000" w:themeColor="text1"/>
        </w:rPr>
        <w:t xml:space="preserve"> svih računara u igraonici kao i</w:t>
      </w:r>
      <w:r w:rsidRPr="003315FA">
        <w:rPr>
          <w:color w:val="000000" w:themeColor="text1"/>
        </w:rPr>
        <w:t xml:space="preserve"> svih pojedinačnih komponenti računara. </w:t>
      </w:r>
    </w:p>
    <w:p w:rsidR="00DA0118" w:rsidRPr="003315FA" w:rsidRDefault="00E14C88" w:rsidP="00DA0118">
      <w:pPr>
        <w:pStyle w:val="ListParagraph"/>
        <w:spacing w:after="200" w:line="276" w:lineRule="auto"/>
        <w:rPr>
          <w:color w:val="000000" w:themeColor="text1"/>
        </w:rPr>
      </w:pPr>
      <w:r w:rsidRPr="003315FA">
        <w:rPr>
          <w:color w:val="000000" w:themeColor="text1"/>
        </w:rPr>
        <w:t>i.</w:t>
      </w:r>
      <w:r w:rsidR="00DA0118" w:rsidRPr="003315FA">
        <w:rPr>
          <w:color w:val="000000" w:themeColor="text1"/>
        </w:rPr>
        <w:t>Dodavanje racunara</w:t>
      </w:r>
      <w:r w:rsidR="00527481" w:rsidRPr="003315FA">
        <w:rPr>
          <w:color w:val="000000" w:themeColor="text1"/>
        </w:rPr>
        <w:t xml:space="preserve"> </w:t>
      </w:r>
    </w:p>
    <w:p w:rsidR="00DA0118" w:rsidRPr="003315FA" w:rsidRDefault="00DA0118" w:rsidP="00E14C88">
      <w:pPr>
        <w:pStyle w:val="ListParagraph"/>
        <w:spacing w:after="200" w:line="276" w:lineRule="auto"/>
        <w:ind w:firstLine="696"/>
        <w:rPr>
          <w:color w:val="000000" w:themeColor="text1"/>
        </w:rPr>
      </w:pPr>
      <w:r w:rsidRPr="003315FA">
        <w:rPr>
          <w:color w:val="000000" w:themeColor="text1"/>
        </w:rPr>
        <w:t>Administrator ima mogućnost dodavanja novog računara kao I njegove specifikacije.</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Računar se dodaje kao odvojena cjelina a zatim se pojedinačno popunjavaju njegove komponente.</w:t>
      </w:r>
    </w:p>
    <w:p w:rsidR="00DA0118" w:rsidRPr="003315FA" w:rsidRDefault="00E14C88" w:rsidP="00DA0118">
      <w:pPr>
        <w:pStyle w:val="ListParagraph"/>
        <w:spacing w:after="200" w:line="276" w:lineRule="auto"/>
        <w:rPr>
          <w:color w:val="000000" w:themeColor="text1"/>
        </w:rPr>
      </w:pPr>
      <w:r w:rsidRPr="003315FA">
        <w:rPr>
          <w:color w:val="000000" w:themeColor="text1"/>
        </w:rPr>
        <w:t>j.</w:t>
      </w:r>
      <w:r w:rsidR="00F81F89" w:rsidRPr="003315FA">
        <w:rPr>
          <w:color w:val="000000" w:themeColor="text1"/>
        </w:rPr>
        <w:t>Manipulacija</w:t>
      </w:r>
      <w:r w:rsidRPr="003315FA">
        <w:rPr>
          <w:color w:val="000000" w:themeColor="text1"/>
        </w:rPr>
        <w:t xml:space="preserve"> komponenti</w:t>
      </w:r>
      <w:r w:rsidR="00F81F89" w:rsidRPr="003315FA">
        <w:rPr>
          <w:color w:val="000000" w:themeColor="text1"/>
        </w:rPr>
        <w:t xml:space="preserve"> računara</w:t>
      </w:r>
      <w:r w:rsidR="00527481" w:rsidRPr="003315FA">
        <w:rPr>
          <w:color w:val="000000" w:themeColor="text1"/>
        </w:rPr>
        <w:t xml:space="preserve"> </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Administrator ima mogućnost izmjene podataka postojećeg računara i njegovih specifikacija.</w:t>
      </w:r>
      <w:r w:rsidR="00E14C88" w:rsidRPr="003315FA">
        <w:rPr>
          <w:color w:val="000000" w:themeColor="text1"/>
        </w:rPr>
        <w:t xml:space="preserve"> </w:t>
      </w:r>
    </w:p>
    <w:p w:rsidR="00DA0118" w:rsidRPr="003315FA" w:rsidRDefault="00E14C88" w:rsidP="00DA0118">
      <w:pPr>
        <w:pStyle w:val="ListParagraph"/>
        <w:spacing w:after="200" w:line="276" w:lineRule="auto"/>
        <w:rPr>
          <w:color w:val="000000" w:themeColor="text1"/>
        </w:rPr>
      </w:pPr>
      <w:r w:rsidRPr="003315FA">
        <w:rPr>
          <w:color w:val="000000" w:themeColor="text1"/>
        </w:rPr>
        <w:t>k.</w:t>
      </w:r>
      <w:r w:rsidR="00DA0118" w:rsidRPr="003315FA">
        <w:rPr>
          <w:color w:val="000000" w:themeColor="text1"/>
        </w:rPr>
        <w:t>Uklanjanje racunara</w:t>
      </w:r>
      <w:r w:rsidR="00527481" w:rsidRPr="003315FA">
        <w:rPr>
          <w:color w:val="000000" w:themeColor="text1"/>
        </w:rPr>
        <w:t xml:space="preserve"> </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 xml:space="preserve">Administrator ima mogućnost ulanjanja bilo kog računara ukoliko taj računar više nije </w:t>
      </w:r>
      <w:r w:rsidR="00A42AF2" w:rsidRPr="003315FA">
        <w:rPr>
          <w:color w:val="000000" w:themeColor="text1"/>
        </w:rPr>
        <w:t>u funkciji</w:t>
      </w:r>
      <w:r w:rsidRPr="003315FA">
        <w:rPr>
          <w:color w:val="000000" w:themeColor="text1"/>
        </w:rPr>
        <w:t xml:space="preserve">. </w:t>
      </w:r>
    </w:p>
    <w:p w:rsidR="00DA0118" w:rsidRPr="003315FA" w:rsidRDefault="00E14C88" w:rsidP="00DA0118">
      <w:pPr>
        <w:pStyle w:val="ListParagraph"/>
        <w:spacing w:after="200" w:line="276" w:lineRule="auto"/>
        <w:rPr>
          <w:color w:val="000000" w:themeColor="text1"/>
        </w:rPr>
      </w:pPr>
      <w:r w:rsidRPr="003315FA">
        <w:rPr>
          <w:color w:val="000000" w:themeColor="text1"/>
        </w:rPr>
        <w:t>l.</w:t>
      </w:r>
      <w:r w:rsidR="00DA0118" w:rsidRPr="003315FA">
        <w:rPr>
          <w:color w:val="000000" w:themeColor="text1"/>
        </w:rPr>
        <w:t>Pregled usluga</w:t>
      </w:r>
    </w:p>
    <w:p w:rsidR="00DA0118" w:rsidRPr="003315FA" w:rsidRDefault="00DA0118" w:rsidP="00E14C88">
      <w:pPr>
        <w:pStyle w:val="ListParagraph"/>
        <w:spacing w:after="200" w:line="276" w:lineRule="auto"/>
        <w:ind w:left="1416"/>
        <w:rPr>
          <w:color w:val="000000" w:themeColor="text1"/>
        </w:rPr>
      </w:pPr>
      <w:r w:rsidRPr="003315FA">
        <w:rPr>
          <w:color w:val="000000" w:themeColor="text1"/>
        </w:rPr>
        <w:t>Administrator ima mogućnost pregleda svih usluga koji se nalaze u okviru igraonice u kojoj je zaposlen.</w:t>
      </w:r>
      <w:r w:rsidR="00F81F89" w:rsidRPr="003315FA">
        <w:rPr>
          <w:color w:val="000000" w:themeColor="text1"/>
        </w:rPr>
        <w:t xml:space="preserve"> Administrator ima mogućnost izmjene cijene usluge.</w:t>
      </w:r>
    </w:p>
    <w:p w:rsidR="00DA0118" w:rsidRPr="003315FA" w:rsidRDefault="00E14C88" w:rsidP="00DA0118">
      <w:pPr>
        <w:pStyle w:val="ListParagraph"/>
        <w:spacing w:after="200" w:line="276" w:lineRule="auto"/>
        <w:rPr>
          <w:color w:val="000000" w:themeColor="text1"/>
        </w:rPr>
      </w:pPr>
      <w:r w:rsidRPr="003315FA">
        <w:rPr>
          <w:color w:val="000000" w:themeColor="text1"/>
        </w:rPr>
        <w:t>m.</w:t>
      </w:r>
      <w:r w:rsidR="00F81F89" w:rsidRPr="003315FA">
        <w:rPr>
          <w:color w:val="000000" w:themeColor="text1"/>
        </w:rPr>
        <w:t>Pregled računa</w:t>
      </w:r>
    </w:p>
    <w:p w:rsidR="00DA0118" w:rsidRPr="003315FA" w:rsidRDefault="00DA0118" w:rsidP="00F81F89">
      <w:pPr>
        <w:pStyle w:val="ListParagraph"/>
        <w:spacing w:after="200" w:line="276" w:lineRule="auto"/>
        <w:ind w:firstLine="696"/>
        <w:rPr>
          <w:color w:val="000000" w:themeColor="text1"/>
        </w:rPr>
      </w:pPr>
      <w:r w:rsidRPr="003315FA">
        <w:rPr>
          <w:color w:val="000000" w:themeColor="text1"/>
        </w:rPr>
        <w:t xml:space="preserve">Administrator ima mogućnost </w:t>
      </w:r>
      <w:r w:rsidR="00F81F89" w:rsidRPr="003315FA">
        <w:rPr>
          <w:color w:val="000000" w:themeColor="text1"/>
        </w:rPr>
        <w:t xml:space="preserve">pregleda svih računa koji si naplaćeni. </w:t>
      </w:r>
    </w:p>
    <w:p w:rsidR="00F81F89" w:rsidRPr="003315FA" w:rsidRDefault="00F81F89" w:rsidP="00F81F89">
      <w:pPr>
        <w:pStyle w:val="ListParagraph"/>
        <w:spacing w:after="200" w:line="276" w:lineRule="auto"/>
        <w:ind w:firstLine="696"/>
        <w:rPr>
          <w:color w:val="000000" w:themeColor="text1"/>
        </w:rPr>
      </w:pPr>
    </w:p>
    <w:p w:rsidR="00527481" w:rsidRPr="003315FA" w:rsidRDefault="00527481" w:rsidP="00F81F89">
      <w:pPr>
        <w:pStyle w:val="ListParagraph"/>
        <w:spacing w:after="200" w:line="276" w:lineRule="auto"/>
        <w:ind w:firstLine="696"/>
        <w:rPr>
          <w:color w:val="000000" w:themeColor="text1"/>
        </w:rPr>
      </w:pPr>
    </w:p>
    <w:p w:rsidR="00DA0118" w:rsidRPr="003315FA" w:rsidRDefault="00E14C88" w:rsidP="001368E3">
      <w:pPr>
        <w:pStyle w:val="ListParagraph"/>
        <w:numPr>
          <w:ilvl w:val="0"/>
          <w:numId w:val="2"/>
        </w:numPr>
        <w:spacing w:after="200" w:line="276" w:lineRule="auto"/>
        <w:rPr>
          <w:color w:val="000000" w:themeColor="text1"/>
        </w:rPr>
      </w:pPr>
      <w:r w:rsidRPr="003315FA">
        <w:rPr>
          <w:color w:val="000000" w:themeColor="text1"/>
        </w:rPr>
        <w:lastRenderedPageBreak/>
        <w:t>Rad sa računarima</w:t>
      </w:r>
    </w:p>
    <w:p w:rsidR="00E14C88" w:rsidRPr="003315FA" w:rsidRDefault="00E14C88" w:rsidP="00E14C88">
      <w:pPr>
        <w:pStyle w:val="ListParagraph"/>
        <w:numPr>
          <w:ilvl w:val="0"/>
          <w:numId w:val="6"/>
        </w:numPr>
        <w:spacing w:after="200" w:line="276" w:lineRule="auto"/>
        <w:rPr>
          <w:color w:val="000000" w:themeColor="text1"/>
        </w:rPr>
      </w:pPr>
      <w:r w:rsidRPr="003315FA">
        <w:rPr>
          <w:color w:val="000000" w:themeColor="text1"/>
        </w:rPr>
        <w:t>Nadgledanje računara</w:t>
      </w:r>
      <w:r w:rsidR="00C1687F" w:rsidRPr="003315FA">
        <w:rPr>
          <w:color w:val="000000" w:themeColor="text1"/>
        </w:rPr>
        <w:t xml:space="preserve"> </w:t>
      </w:r>
    </w:p>
    <w:p w:rsidR="00E14C88" w:rsidRPr="003315FA" w:rsidRDefault="00E14C88" w:rsidP="00E14C88">
      <w:pPr>
        <w:pStyle w:val="ListParagraph"/>
        <w:spacing w:after="200" w:line="276" w:lineRule="auto"/>
        <w:ind w:left="1440"/>
        <w:rPr>
          <w:color w:val="000000" w:themeColor="text1"/>
        </w:rPr>
      </w:pPr>
      <w:r w:rsidRPr="003315FA">
        <w:rPr>
          <w:color w:val="000000" w:themeColor="text1"/>
        </w:rPr>
        <w:t xml:space="preserve">Korisniku je omogućen pregled svih događaja koji se dešavaju na računaru kao što su preostalo vrijeme, vrijeme kada je igrač došao i vrijeme koje je igrač platio. </w:t>
      </w:r>
    </w:p>
    <w:p w:rsidR="00E14C88" w:rsidRPr="003315FA" w:rsidRDefault="00E14C88" w:rsidP="00E14C88">
      <w:pPr>
        <w:pStyle w:val="ListParagraph"/>
        <w:numPr>
          <w:ilvl w:val="0"/>
          <w:numId w:val="6"/>
        </w:numPr>
        <w:spacing w:after="200" w:line="276" w:lineRule="auto"/>
        <w:rPr>
          <w:color w:val="000000" w:themeColor="text1"/>
        </w:rPr>
      </w:pPr>
      <w:r w:rsidRPr="003315FA">
        <w:rPr>
          <w:color w:val="000000" w:themeColor="text1"/>
        </w:rPr>
        <w:t>Zauzimanje računara</w:t>
      </w:r>
      <w:r w:rsidR="00C1687F" w:rsidRPr="003315FA">
        <w:rPr>
          <w:color w:val="000000" w:themeColor="text1"/>
        </w:rPr>
        <w:t xml:space="preserve"> </w:t>
      </w:r>
    </w:p>
    <w:p w:rsidR="00F81F89" w:rsidRPr="003315FA" w:rsidRDefault="00F81F89" w:rsidP="00F81F89">
      <w:pPr>
        <w:pStyle w:val="ListParagraph"/>
        <w:spacing w:after="200" w:line="276" w:lineRule="auto"/>
        <w:ind w:left="1440"/>
        <w:rPr>
          <w:color w:val="000000" w:themeColor="text1"/>
        </w:rPr>
      </w:pPr>
      <w:r w:rsidRPr="003315FA">
        <w:rPr>
          <w:color w:val="000000" w:themeColor="text1"/>
        </w:rPr>
        <w:t xml:space="preserve">Korisnik popunjava sve podatke potrebne za zauzimanje računara a to su </w:t>
      </w:r>
      <w:r w:rsidR="00154F53" w:rsidRPr="003315FA">
        <w:rPr>
          <w:color w:val="000000" w:themeColor="text1"/>
        </w:rPr>
        <w:t>njegovo ime I prezime, igrica koju zeli da igra, vrijeme koje je igrač izabrao kao i usluge po zelji. Zauzimanje racunara je omogućeno tek kada se popune sva navedena polja.</w:t>
      </w:r>
    </w:p>
    <w:p w:rsidR="00154F53" w:rsidRPr="003315FA" w:rsidRDefault="00154F53" w:rsidP="00154F53">
      <w:pPr>
        <w:pStyle w:val="ListParagraph"/>
        <w:numPr>
          <w:ilvl w:val="0"/>
          <w:numId w:val="6"/>
        </w:numPr>
        <w:spacing w:after="200" w:line="276" w:lineRule="auto"/>
        <w:rPr>
          <w:color w:val="000000" w:themeColor="text1"/>
        </w:rPr>
      </w:pPr>
      <w:r w:rsidRPr="003315FA">
        <w:rPr>
          <w:color w:val="000000" w:themeColor="text1"/>
        </w:rPr>
        <w:t>Naplata računa</w:t>
      </w:r>
      <w:r w:rsidR="00C1687F" w:rsidRPr="003315FA">
        <w:rPr>
          <w:color w:val="000000" w:themeColor="text1"/>
        </w:rPr>
        <w:t xml:space="preserve"> </w:t>
      </w:r>
    </w:p>
    <w:p w:rsidR="00154F53" w:rsidRPr="003315FA" w:rsidRDefault="00154F53" w:rsidP="00154F53">
      <w:pPr>
        <w:pStyle w:val="ListParagraph"/>
        <w:spacing w:after="200" w:line="276" w:lineRule="auto"/>
        <w:ind w:left="1440"/>
        <w:rPr>
          <w:color w:val="000000" w:themeColor="text1"/>
        </w:rPr>
      </w:pPr>
      <w:r w:rsidRPr="003315FA">
        <w:rPr>
          <w:color w:val="000000" w:themeColor="text1"/>
        </w:rPr>
        <w:t>Po isteku vremena korisnik naplaćuje račun. Omogućen mu je pregled svih usluga koje je taj igrač imao. Račun se izdaje igraču.  Sistem oslobađa računar i vraća vrijeme zauzeća na početno stanje.</w:t>
      </w:r>
    </w:p>
    <w:p w:rsidR="00154F53" w:rsidRPr="003315FA" w:rsidRDefault="003415A7" w:rsidP="00154F53">
      <w:pPr>
        <w:pStyle w:val="ListParagraph"/>
        <w:numPr>
          <w:ilvl w:val="0"/>
          <w:numId w:val="6"/>
        </w:numPr>
        <w:rPr>
          <w:color w:val="000000" w:themeColor="text1"/>
        </w:rPr>
      </w:pPr>
      <w:r w:rsidRPr="003315FA">
        <w:rPr>
          <w:color w:val="000000" w:themeColor="text1"/>
        </w:rPr>
        <w:t>Dodavanje usluga</w:t>
      </w:r>
      <w:r w:rsidR="00F609A6" w:rsidRPr="003315FA">
        <w:rPr>
          <w:color w:val="000000" w:themeColor="text1"/>
        </w:rPr>
        <w:t xml:space="preserve"> igraču</w:t>
      </w:r>
    </w:p>
    <w:p w:rsidR="00154F53" w:rsidRPr="003315FA" w:rsidRDefault="00154F53" w:rsidP="00154F53">
      <w:pPr>
        <w:pStyle w:val="ListParagraph"/>
        <w:spacing w:after="200" w:line="276" w:lineRule="auto"/>
        <w:ind w:left="1440"/>
        <w:rPr>
          <w:color w:val="000000" w:themeColor="text1"/>
        </w:rPr>
      </w:pPr>
      <w:r w:rsidRPr="003315FA">
        <w:rPr>
          <w:color w:val="000000" w:themeColor="text1"/>
        </w:rPr>
        <w:t>Korisnik ima mogućnost produžavanja vremena igraču</w:t>
      </w:r>
      <w:r w:rsidR="003415A7" w:rsidRPr="003315FA">
        <w:rPr>
          <w:color w:val="000000" w:themeColor="text1"/>
        </w:rPr>
        <w:t xml:space="preserve"> kao i dodavanje ostalih usluga na zahrjev igrača.</w:t>
      </w:r>
    </w:p>
    <w:p w:rsidR="003415A7" w:rsidRPr="003315FA" w:rsidRDefault="00F609A6" w:rsidP="00F609A6">
      <w:pPr>
        <w:pStyle w:val="ListParagraph"/>
        <w:numPr>
          <w:ilvl w:val="0"/>
          <w:numId w:val="6"/>
        </w:numPr>
        <w:spacing w:after="200" w:line="276" w:lineRule="auto"/>
        <w:rPr>
          <w:color w:val="000000" w:themeColor="text1"/>
        </w:rPr>
      </w:pPr>
      <w:r w:rsidRPr="003315FA">
        <w:rPr>
          <w:color w:val="000000" w:themeColor="text1"/>
        </w:rPr>
        <w:t>Pretraga igrica</w:t>
      </w:r>
    </w:p>
    <w:p w:rsidR="00F609A6" w:rsidRPr="003315FA" w:rsidRDefault="00F609A6" w:rsidP="00F609A6">
      <w:pPr>
        <w:pStyle w:val="ListParagraph"/>
        <w:spacing w:after="200" w:line="276" w:lineRule="auto"/>
        <w:ind w:left="1440"/>
        <w:rPr>
          <w:color w:val="000000" w:themeColor="text1"/>
        </w:rPr>
      </w:pPr>
      <w:r w:rsidRPr="003315FA">
        <w:rPr>
          <w:color w:val="000000" w:themeColor="text1"/>
        </w:rPr>
        <w:t>Sistem vrši pretragu računara po nazivu igrice. U informacijama igrice se nalazi podatak kog je tipa igica i na kom računaru</w:t>
      </w:r>
      <w:r w:rsidR="00E32FF2" w:rsidRPr="003315FA">
        <w:rPr>
          <w:color w:val="000000" w:themeColor="text1"/>
        </w:rPr>
        <w:t xml:space="preserve"> u okviru igraonice</w:t>
      </w:r>
      <w:r w:rsidRPr="003315FA">
        <w:rPr>
          <w:color w:val="000000" w:themeColor="text1"/>
        </w:rPr>
        <w:t xml:space="preserve"> se ona nalazi.</w:t>
      </w:r>
    </w:p>
    <w:p w:rsidR="00720AF6" w:rsidRPr="003315FA" w:rsidRDefault="00720AF6" w:rsidP="00720AF6">
      <w:pPr>
        <w:pStyle w:val="ListParagraph"/>
        <w:numPr>
          <w:ilvl w:val="0"/>
          <w:numId w:val="6"/>
        </w:numPr>
        <w:spacing w:after="200" w:line="276" w:lineRule="auto"/>
        <w:rPr>
          <w:color w:val="000000" w:themeColor="text1"/>
        </w:rPr>
      </w:pPr>
      <w:r w:rsidRPr="003315FA">
        <w:rPr>
          <w:color w:val="000000" w:themeColor="text1"/>
        </w:rPr>
        <w:t>Čuvanje računa</w:t>
      </w:r>
    </w:p>
    <w:p w:rsidR="00720AF6" w:rsidRPr="003315FA" w:rsidRDefault="00720AF6" w:rsidP="00720AF6">
      <w:pPr>
        <w:pStyle w:val="ListParagraph"/>
        <w:spacing w:after="200" w:line="276" w:lineRule="auto"/>
        <w:ind w:left="1440"/>
        <w:rPr>
          <w:color w:val="000000" w:themeColor="text1"/>
        </w:rPr>
      </w:pPr>
      <w:r w:rsidRPr="003315FA">
        <w:rPr>
          <w:color w:val="000000" w:themeColor="text1"/>
          <w:lang w:eastAsia="sr-Latn-RS"/>
        </w:rPr>
        <w:t>Sistem čuva sve račune koji</w:t>
      </w:r>
      <w:r w:rsidRPr="003315FA">
        <w:rPr>
          <w:color w:val="000000" w:themeColor="text1"/>
          <w:lang w:eastAsia="sr-Latn-RS"/>
        </w:rPr>
        <w:t xml:space="preserve"> su prokucani u bazi podataka.</w:t>
      </w:r>
    </w:p>
    <w:p w:rsidR="00F609A6" w:rsidRPr="003315FA" w:rsidRDefault="00F609A6" w:rsidP="00F609A6">
      <w:pPr>
        <w:pStyle w:val="ListParagraph"/>
        <w:spacing w:after="200" w:line="276" w:lineRule="auto"/>
        <w:ind w:left="1440"/>
        <w:rPr>
          <w:color w:val="000000" w:themeColor="text1"/>
        </w:rPr>
      </w:pPr>
    </w:p>
    <w:p w:rsidR="00154F53" w:rsidRPr="003315FA" w:rsidRDefault="00154F53" w:rsidP="00154F53">
      <w:pPr>
        <w:pStyle w:val="ListParagraph"/>
        <w:spacing w:after="200" w:line="276" w:lineRule="auto"/>
        <w:ind w:left="1440"/>
        <w:rPr>
          <w:color w:val="000000" w:themeColor="text1"/>
        </w:rPr>
      </w:pPr>
    </w:p>
    <w:p w:rsidR="00E14C88" w:rsidRPr="003315FA" w:rsidRDefault="00E14C88" w:rsidP="00E14C88">
      <w:pPr>
        <w:pStyle w:val="ListParagraph"/>
        <w:spacing w:after="200" w:line="276" w:lineRule="auto"/>
        <w:ind w:left="1440"/>
        <w:rPr>
          <w:color w:val="000000" w:themeColor="text1"/>
        </w:rPr>
      </w:pPr>
    </w:p>
    <w:p w:rsidR="00F07AAE" w:rsidRPr="003315FA" w:rsidRDefault="00F07AAE" w:rsidP="00F07AAE">
      <w:pPr>
        <w:pStyle w:val="ListParagraph"/>
        <w:ind w:left="1440"/>
        <w:rPr>
          <w:rStyle w:val="SubtleEmphasis"/>
          <w:color w:val="000000" w:themeColor="text1"/>
        </w:rPr>
      </w:pPr>
    </w:p>
    <w:p w:rsidR="00D664F0" w:rsidRPr="003315FA" w:rsidRDefault="00D664F0" w:rsidP="00D664F0">
      <w:pPr>
        <w:rPr>
          <w:color w:val="000000" w:themeColor="text1"/>
        </w:rPr>
      </w:pPr>
    </w:p>
    <w:p w:rsidR="00D664F0" w:rsidRPr="003315FA" w:rsidRDefault="00D664F0" w:rsidP="00D664F0">
      <w:pPr>
        <w:pStyle w:val="ListParagraph"/>
        <w:ind w:left="1440"/>
        <w:rPr>
          <w:color w:val="000000" w:themeColor="text1"/>
        </w:rPr>
      </w:pPr>
    </w:p>
    <w:p w:rsidR="001368E3" w:rsidRPr="003315FA" w:rsidRDefault="001368E3" w:rsidP="001368E3">
      <w:pPr>
        <w:pStyle w:val="ListParagraph"/>
        <w:ind w:left="1440"/>
        <w:rPr>
          <w:color w:val="000000" w:themeColor="text1"/>
        </w:rPr>
      </w:pPr>
    </w:p>
    <w:p w:rsidR="001368E3" w:rsidRPr="003315FA" w:rsidRDefault="001368E3" w:rsidP="001368E3">
      <w:pPr>
        <w:rPr>
          <w:color w:val="000000" w:themeColor="text1"/>
        </w:rPr>
      </w:pPr>
    </w:p>
    <w:sectPr w:rsidR="001368E3" w:rsidRPr="00331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6C8D"/>
    <w:multiLevelType w:val="hybridMultilevel"/>
    <w:tmpl w:val="7FCE9B8A"/>
    <w:lvl w:ilvl="0" w:tplc="141A0019">
      <w:start w:val="1"/>
      <w:numFmt w:val="lowerLetter"/>
      <w:lvlText w:val="%1."/>
      <w:lvlJc w:val="left"/>
      <w:pPr>
        <w:ind w:left="1440" w:hanging="360"/>
      </w:pPr>
    </w:lvl>
    <w:lvl w:ilvl="1" w:tplc="141A0019">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1">
    <w:nsid w:val="20A45FEB"/>
    <w:multiLevelType w:val="hybridMultilevel"/>
    <w:tmpl w:val="EC32D11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4E265AC1"/>
    <w:multiLevelType w:val="hybridMultilevel"/>
    <w:tmpl w:val="7D2216EA"/>
    <w:lvl w:ilvl="0" w:tplc="141A0019">
      <w:start w:val="1"/>
      <w:numFmt w:val="lowerLetter"/>
      <w:lvlText w:val="%1."/>
      <w:lvlJc w:val="left"/>
      <w:pPr>
        <w:ind w:left="1440" w:hanging="360"/>
      </w:pPr>
    </w:lvl>
    <w:lvl w:ilvl="1" w:tplc="141A0019">
      <w:start w:val="1"/>
      <w:numFmt w:val="lowerLetter"/>
      <w:lvlText w:val="%2."/>
      <w:lvlJc w:val="left"/>
      <w:pPr>
        <w:ind w:left="2160" w:hanging="360"/>
      </w:pPr>
    </w:lvl>
    <w:lvl w:ilvl="2" w:tplc="141A001B">
      <w:start w:val="1"/>
      <w:numFmt w:val="lowerRoman"/>
      <w:lvlText w:val="%3."/>
      <w:lvlJc w:val="right"/>
      <w:pPr>
        <w:ind w:left="2880" w:hanging="180"/>
      </w:pPr>
    </w:lvl>
    <w:lvl w:ilvl="3" w:tplc="141A000F">
      <w:start w:val="1"/>
      <w:numFmt w:val="decimal"/>
      <w:lvlText w:val="%4."/>
      <w:lvlJc w:val="left"/>
      <w:pPr>
        <w:ind w:left="3600" w:hanging="360"/>
      </w:pPr>
    </w:lvl>
    <w:lvl w:ilvl="4" w:tplc="141A0019">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
    <w:nsid w:val="5FFC088C"/>
    <w:multiLevelType w:val="hybridMultilevel"/>
    <w:tmpl w:val="4734E6AC"/>
    <w:lvl w:ilvl="0" w:tplc="241A000F">
      <w:start w:val="1"/>
      <w:numFmt w:val="decimal"/>
      <w:lvlText w:val="%1."/>
      <w:lvlJc w:val="left"/>
      <w:pPr>
        <w:ind w:left="720" w:hanging="360"/>
      </w:pPr>
      <w:rPr>
        <w:rFonts w:hint="default"/>
      </w:rPr>
    </w:lvl>
    <w:lvl w:ilvl="1" w:tplc="DB2A5F14">
      <w:start w:val="1"/>
      <w:numFmt w:val="lowerLetter"/>
      <w:lvlText w:val="%2."/>
      <w:lvlJc w:val="left"/>
      <w:pPr>
        <w:ind w:left="1440" w:hanging="360"/>
      </w:pPr>
      <w:rPr>
        <w:color w:val="FF0000"/>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nsid w:val="666153C6"/>
    <w:multiLevelType w:val="hybridMultilevel"/>
    <w:tmpl w:val="169005FA"/>
    <w:lvl w:ilvl="0" w:tplc="141A0019">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5">
    <w:nsid w:val="708615D4"/>
    <w:multiLevelType w:val="hybridMultilevel"/>
    <w:tmpl w:val="418E5DFC"/>
    <w:lvl w:ilvl="0" w:tplc="141A0019">
      <w:start w:val="1"/>
      <w:numFmt w:val="lowerLetter"/>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6">
    <w:nsid w:val="74AC2A7F"/>
    <w:multiLevelType w:val="hybridMultilevel"/>
    <w:tmpl w:val="27A4099A"/>
    <w:lvl w:ilvl="0" w:tplc="141A0019">
      <w:start w:val="1"/>
      <w:numFmt w:val="lowerLetter"/>
      <w:lvlText w:val="%1."/>
      <w:lvlJc w:val="left"/>
      <w:pPr>
        <w:ind w:left="2136" w:hanging="360"/>
      </w:pPr>
    </w:lvl>
    <w:lvl w:ilvl="1" w:tplc="141A0019" w:tentative="1">
      <w:start w:val="1"/>
      <w:numFmt w:val="lowerLetter"/>
      <w:lvlText w:val="%2."/>
      <w:lvlJc w:val="left"/>
      <w:pPr>
        <w:ind w:left="2856" w:hanging="360"/>
      </w:pPr>
    </w:lvl>
    <w:lvl w:ilvl="2" w:tplc="141A001B" w:tentative="1">
      <w:start w:val="1"/>
      <w:numFmt w:val="lowerRoman"/>
      <w:lvlText w:val="%3."/>
      <w:lvlJc w:val="right"/>
      <w:pPr>
        <w:ind w:left="3576" w:hanging="180"/>
      </w:pPr>
    </w:lvl>
    <w:lvl w:ilvl="3" w:tplc="141A000F" w:tentative="1">
      <w:start w:val="1"/>
      <w:numFmt w:val="decimal"/>
      <w:lvlText w:val="%4."/>
      <w:lvlJc w:val="left"/>
      <w:pPr>
        <w:ind w:left="4296" w:hanging="360"/>
      </w:pPr>
    </w:lvl>
    <w:lvl w:ilvl="4" w:tplc="141A0019" w:tentative="1">
      <w:start w:val="1"/>
      <w:numFmt w:val="lowerLetter"/>
      <w:lvlText w:val="%5."/>
      <w:lvlJc w:val="left"/>
      <w:pPr>
        <w:ind w:left="5016" w:hanging="360"/>
      </w:pPr>
    </w:lvl>
    <w:lvl w:ilvl="5" w:tplc="141A001B" w:tentative="1">
      <w:start w:val="1"/>
      <w:numFmt w:val="lowerRoman"/>
      <w:lvlText w:val="%6."/>
      <w:lvlJc w:val="right"/>
      <w:pPr>
        <w:ind w:left="5736" w:hanging="180"/>
      </w:pPr>
    </w:lvl>
    <w:lvl w:ilvl="6" w:tplc="141A000F" w:tentative="1">
      <w:start w:val="1"/>
      <w:numFmt w:val="decimal"/>
      <w:lvlText w:val="%7."/>
      <w:lvlJc w:val="left"/>
      <w:pPr>
        <w:ind w:left="6456" w:hanging="360"/>
      </w:pPr>
    </w:lvl>
    <w:lvl w:ilvl="7" w:tplc="141A0019" w:tentative="1">
      <w:start w:val="1"/>
      <w:numFmt w:val="lowerLetter"/>
      <w:lvlText w:val="%8."/>
      <w:lvlJc w:val="left"/>
      <w:pPr>
        <w:ind w:left="7176" w:hanging="360"/>
      </w:pPr>
    </w:lvl>
    <w:lvl w:ilvl="8" w:tplc="141A001B" w:tentative="1">
      <w:start w:val="1"/>
      <w:numFmt w:val="lowerRoman"/>
      <w:lvlText w:val="%9."/>
      <w:lvlJc w:val="right"/>
      <w:pPr>
        <w:ind w:left="7896" w:hanging="180"/>
      </w:pPr>
    </w:lvl>
  </w:abstractNum>
  <w:abstractNum w:abstractNumId="7">
    <w:nsid w:val="7CEE15E3"/>
    <w:multiLevelType w:val="hybridMultilevel"/>
    <w:tmpl w:val="AB067C36"/>
    <w:lvl w:ilvl="0" w:tplc="141A0019">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E3"/>
    <w:rsid w:val="001368E3"/>
    <w:rsid w:val="00154F53"/>
    <w:rsid w:val="003315FA"/>
    <w:rsid w:val="003415A7"/>
    <w:rsid w:val="003806B5"/>
    <w:rsid w:val="003C25BD"/>
    <w:rsid w:val="00527481"/>
    <w:rsid w:val="00720AF6"/>
    <w:rsid w:val="008979D6"/>
    <w:rsid w:val="00A209DA"/>
    <w:rsid w:val="00A42AF2"/>
    <w:rsid w:val="00A60E01"/>
    <w:rsid w:val="00C1687F"/>
    <w:rsid w:val="00D664F0"/>
    <w:rsid w:val="00DA0118"/>
    <w:rsid w:val="00E14C88"/>
    <w:rsid w:val="00E32FF2"/>
    <w:rsid w:val="00F07AAE"/>
    <w:rsid w:val="00F609A6"/>
    <w:rsid w:val="00F81F89"/>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F118D-0BBC-4806-A593-C70E42A8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8E3"/>
    <w:pPr>
      <w:ind w:left="720"/>
      <w:contextualSpacing/>
    </w:pPr>
  </w:style>
  <w:style w:type="character" w:styleId="SubtleEmphasis">
    <w:name w:val="Subtle Emphasis"/>
    <w:basedOn w:val="DefaultParagraphFont"/>
    <w:uiPriority w:val="19"/>
    <w:qFormat/>
    <w:rsid w:val="00A60E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1</cp:revision>
  <dcterms:created xsi:type="dcterms:W3CDTF">2021-09-13T09:22:00Z</dcterms:created>
  <dcterms:modified xsi:type="dcterms:W3CDTF">2021-09-13T22:05:00Z</dcterms:modified>
</cp:coreProperties>
</file>