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C810F" w14:textId="77777777" w:rsidR="008759D4" w:rsidRDefault="003C7F46" w:rsidP="003C7F46">
      <w:pPr>
        <w:spacing w:line="480" w:lineRule="auto"/>
        <w:rPr>
          <w:rFonts w:ascii="Times New Roman" w:hAnsi="Times New Roman" w:cs="Times New Roman"/>
        </w:rPr>
      </w:pPr>
      <w:r>
        <w:rPr>
          <w:rFonts w:ascii="Times New Roman" w:hAnsi="Times New Roman" w:cs="Times New Roman"/>
        </w:rPr>
        <w:t>Stefan Leon</w:t>
      </w:r>
    </w:p>
    <w:p w14:paraId="264A4334" w14:textId="727A0800" w:rsidR="008759D4" w:rsidRDefault="00231010" w:rsidP="003C7F46">
      <w:pPr>
        <w:spacing w:line="480" w:lineRule="auto"/>
        <w:rPr>
          <w:rFonts w:ascii="Times New Roman" w:hAnsi="Times New Roman" w:cs="Times New Roman"/>
        </w:rPr>
      </w:pPr>
      <w:r>
        <w:rPr>
          <w:rFonts w:ascii="Times New Roman" w:hAnsi="Times New Roman" w:cs="Times New Roman"/>
        </w:rPr>
        <w:t>Fall</w:t>
      </w:r>
      <w:r w:rsidR="008759D4">
        <w:rPr>
          <w:rFonts w:ascii="Times New Roman" w:hAnsi="Times New Roman" w:cs="Times New Roman"/>
        </w:rPr>
        <w:t xml:space="preserve"> 2024</w:t>
      </w:r>
    </w:p>
    <w:p w14:paraId="516421A8" w14:textId="2598B801" w:rsidR="00C241FD" w:rsidRDefault="00C241FD" w:rsidP="003C7F46">
      <w:pPr>
        <w:spacing w:line="480" w:lineRule="auto"/>
        <w:rPr>
          <w:rFonts w:ascii="Times New Roman" w:hAnsi="Times New Roman" w:cs="Times New Roman"/>
        </w:rPr>
      </w:pPr>
      <w:r>
        <w:rPr>
          <w:rFonts w:ascii="Times New Roman" w:hAnsi="Times New Roman" w:cs="Times New Roman"/>
        </w:rPr>
        <w:t>Prof. Thomas Lennie</w:t>
      </w:r>
    </w:p>
    <w:p w14:paraId="3617DB48" w14:textId="1ACCAB09" w:rsidR="003C7F46" w:rsidRDefault="003C7F46" w:rsidP="003C7F46">
      <w:pPr>
        <w:spacing w:line="480" w:lineRule="auto"/>
        <w:rPr>
          <w:rFonts w:ascii="Times New Roman" w:hAnsi="Times New Roman" w:cs="Times New Roman"/>
        </w:rPr>
      </w:pPr>
      <w:r>
        <w:rPr>
          <w:rFonts w:ascii="Times New Roman" w:hAnsi="Times New Roman" w:cs="Times New Roman"/>
        </w:rPr>
        <w:t xml:space="preserve">Psychology </w:t>
      </w:r>
      <w:r w:rsidR="00231010">
        <w:rPr>
          <w:rFonts w:ascii="Times New Roman" w:hAnsi="Times New Roman" w:cs="Times New Roman"/>
        </w:rPr>
        <w:t>Senior Thesis</w:t>
      </w:r>
    </w:p>
    <w:p w14:paraId="1765D8D3" w14:textId="77777777" w:rsidR="003C7F46" w:rsidRDefault="003C7F46" w:rsidP="003C7F46">
      <w:pPr>
        <w:spacing w:line="480" w:lineRule="auto"/>
        <w:rPr>
          <w:rFonts w:ascii="Times New Roman" w:hAnsi="Times New Roman" w:cs="Times New Roman"/>
        </w:rPr>
      </w:pPr>
    </w:p>
    <w:p w14:paraId="3D02C8C7" w14:textId="0360F434" w:rsidR="00DD6154" w:rsidRPr="009902DA" w:rsidRDefault="007544A6" w:rsidP="000F42FC">
      <w:pPr>
        <w:spacing w:line="480" w:lineRule="auto"/>
        <w:jc w:val="center"/>
        <w:rPr>
          <w:rFonts w:ascii="Times New Roman" w:hAnsi="Times New Roman" w:cs="Times New Roman"/>
        </w:rPr>
      </w:pPr>
      <w:r>
        <w:rPr>
          <w:rFonts w:ascii="Times New Roman" w:hAnsi="Times New Roman" w:cs="Times New Roman"/>
        </w:rPr>
        <w:t>Should You Try Harder?</w:t>
      </w:r>
      <w:r w:rsidR="00DD6154" w:rsidRPr="009902DA">
        <w:rPr>
          <w:rFonts w:ascii="Times New Roman" w:hAnsi="Times New Roman" w:cs="Times New Roman"/>
        </w:rPr>
        <w:t xml:space="preserve"> – the Relationship </w:t>
      </w:r>
      <w:r w:rsidR="00E9728F" w:rsidRPr="009902DA">
        <w:rPr>
          <w:rFonts w:ascii="Times New Roman" w:hAnsi="Times New Roman" w:cs="Times New Roman"/>
        </w:rPr>
        <w:t>Between Cognitive Effort</w:t>
      </w:r>
      <w:r w:rsidR="00DD6154" w:rsidRPr="009902DA">
        <w:rPr>
          <w:rFonts w:ascii="Times New Roman" w:hAnsi="Times New Roman" w:cs="Times New Roman"/>
        </w:rPr>
        <w:t xml:space="preserve"> and Performance</w:t>
      </w:r>
      <w:r w:rsidR="003C7F46">
        <w:rPr>
          <w:rFonts w:ascii="Times New Roman" w:hAnsi="Times New Roman" w:cs="Times New Roman"/>
        </w:rPr>
        <w:t xml:space="preserve">, as Mediated by </w:t>
      </w:r>
      <w:r w:rsidR="003D68E0">
        <w:rPr>
          <w:rFonts w:ascii="Times New Roman" w:hAnsi="Times New Roman" w:cs="Times New Roman"/>
        </w:rPr>
        <w:t xml:space="preserve">Perceived </w:t>
      </w:r>
      <w:r w:rsidR="003C7F46">
        <w:rPr>
          <w:rFonts w:ascii="Times New Roman" w:hAnsi="Times New Roman" w:cs="Times New Roman"/>
        </w:rPr>
        <w:t>Difficulty</w:t>
      </w:r>
    </w:p>
    <w:p w14:paraId="1759C914" w14:textId="77777777" w:rsidR="00DD6154" w:rsidRPr="009902DA" w:rsidRDefault="00DD6154" w:rsidP="000F42FC">
      <w:pPr>
        <w:spacing w:line="480" w:lineRule="auto"/>
        <w:rPr>
          <w:rFonts w:ascii="Times New Roman" w:hAnsi="Times New Roman" w:cs="Times New Roman"/>
        </w:rPr>
      </w:pPr>
    </w:p>
    <w:p w14:paraId="7DF614A0" w14:textId="2A0A1F12" w:rsidR="00456FF7" w:rsidRDefault="00456FF7" w:rsidP="000F42FC">
      <w:pPr>
        <w:spacing w:line="480" w:lineRule="auto"/>
        <w:rPr>
          <w:rFonts w:ascii="Times New Roman" w:hAnsi="Times New Roman" w:cs="Times New Roman"/>
          <w:b/>
          <w:bCs/>
        </w:rPr>
      </w:pPr>
      <w:r>
        <w:rPr>
          <w:rFonts w:ascii="Times New Roman" w:hAnsi="Times New Roman" w:cs="Times New Roman"/>
          <w:b/>
          <w:bCs/>
        </w:rPr>
        <w:t>Abstract</w:t>
      </w:r>
    </w:p>
    <w:p w14:paraId="5525EA0C" w14:textId="64B0D80B" w:rsidR="00456FF7" w:rsidRPr="006A1782" w:rsidRDefault="00783DA2" w:rsidP="000F42FC">
      <w:pPr>
        <w:spacing w:line="480" w:lineRule="auto"/>
        <w:rPr>
          <w:rFonts w:ascii="Times New Roman" w:hAnsi="Times New Roman" w:cs="Times New Roman"/>
          <w:b/>
          <w:bCs/>
        </w:rPr>
      </w:pPr>
      <w:r>
        <w:rPr>
          <w:rFonts w:ascii="Times New Roman" w:hAnsi="Times New Roman" w:cs="Times New Roman"/>
        </w:rPr>
        <w:t xml:space="preserve">While common sense would often have </w:t>
      </w:r>
      <w:r w:rsidR="001E3829">
        <w:rPr>
          <w:rFonts w:ascii="Times New Roman" w:hAnsi="Times New Roman" w:cs="Times New Roman"/>
        </w:rPr>
        <w:t>us</w:t>
      </w:r>
      <w:r>
        <w:rPr>
          <w:rFonts w:ascii="Times New Roman" w:hAnsi="Times New Roman" w:cs="Times New Roman"/>
        </w:rPr>
        <w:t xml:space="preserve"> believe</w:t>
      </w:r>
      <w:r w:rsidR="001E3829">
        <w:rPr>
          <w:rFonts w:ascii="Times New Roman" w:hAnsi="Times New Roman" w:cs="Times New Roman"/>
        </w:rPr>
        <w:t xml:space="preserve"> that</w:t>
      </w:r>
      <w:r>
        <w:rPr>
          <w:rFonts w:ascii="Times New Roman" w:hAnsi="Times New Roman" w:cs="Times New Roman"/>
        </w:rPr>
        <w:t xml:space="preserve"> trying harder leads to better results, the connection between the two </w:t>
      </w:r>
      <w:r w:rsidR="001E3829">
        <w:rPr>
          <w:rFonts w:ascii="Times New Roman" w:hAnsi="Times New Roman" w:cs="Times New Roman"/>
        </w:rPr>
        <w:t>has been</w:t>
      </w:r>
      <w:r>
        <w:rPr>
          <w:rFonts w:ascii="Times New Roman" w:hAnsi="Times New Roman" w:cs="Times New Roman"/>
        </w:rPr>
        <w:t xml:space="preserve"> tenuous </w:t>
      </w:r>
      <w:r w:rsidR="001E3829">
        <w:rPr>
          <w:rFonts w:ascii="Times New Roman" w:hAnsi="Times New Roman" w:cs="Times New Roman"/>
        </w:rPr>
        <w:t>within the relevant literature</w:t>
      </w:r>
      <w:r>
        <w:rPr>
          <w:rFonts w:ascii="Times New Roman" w:hAnsi="Times New Roman" w:cs="Times New Roman"/>
        </w:rPr>
        <w:t xml:space="preserve">. </w:t>
      </w:r>
      <w:r w:rsidR="00456FF7">
        <w:rPr>
          <w:rFonts w:ascii="Times New Roman" w:hAnsi="Times New Roman" w:cs="Times New Roman"/>
        </w:rPr>
        <w:t xml:space="preserve">This paper investigates the connection between cognitive effort and task performance, by manipulating perceived </w:t>
      </w:r>
      <w:r w:rsidR="00C7751F">
        <w:rPr>
          <w:rFonts w:ascii="Times New Roman" w:hAnsi="Times New Roman" w:cs="Times New Roman"/>
        </w:rPr>
        <w:t xml:space="preserve">task </w:t>
      </w:r>
      <w:r w:rsidR="00456FF7">
        <w:rPr>
          <w:rFonts w:ascii="Times New Roman" w:hAnsi="Times New Roman" w:cs="Times New Roman"/>
        </w:rPr>
        <w:t>difficulty</w:t>
      </w:r>
      <w:r w:rsidR="00C7751F">
        <w:rPr>
          <w:rFonts w:ascii="Times New Roman" w:hAnsi="Times New Roman" w:cs="Times New Roman"/>
        </w:rPr>
        <w:t xml:space="preserve">. The study tracked self-reported measures of gaming frequency, self-efficacy, Need for Cognition and various perceptions </w:t>
      </w:r>
      <w:r w:rsidR="001E3829">
        <w:rPr>
          <w:rFonts w:ascii="Times New Roman" w:hAnsi="Times New Roman" w:cs="Times New Roman"/>
        </w:rPr>
        <w:t>towards</w:t>
      </w:r>
      <w:r w:rsidR="00C7751F">
        <w:rPr>
          <w:rFonts w:ascii="Times New Roman" w:hAnsi="Times New Roman" w:cs="Times New Roman"/>
        </w:rPr>
        <w:t xml:space="preserve"> the task, including perceived challenge, positive </w:t>
      </w:r>
      <w:proofErr w:type="gramStart"/>
      <w:r w:rsidR="00C7751F">
        <w:rPr>
          <w:rFonts w:ascii="Times New Roman" w:hAnsi="Times New Roman" w:cs="Times New Roman"/>
        </w:rPr>
        <w:t>affect</w:t>
      </w:r>
      <w:proofErr w:type="gramEnd"/>
      <w:r w:rsidR="00C7751F">
        <w:rPr>
          <w:rFonts w:ascii="Times New Roman" w:hAnsi="Times New Roman" w:cs="Times New Roman"/>
        </w:rPr>
        <w:t>, negative affect and tension</w:t>
      </w:r>
      <w:r w:rsidR="00277A26">
        <w:rPr>
          <w:rFonts w:ascii="Times New Roman" w:hAnsi="Times New Roman" w:cs="Times New Roman"/>
        </w:rPr>
        <w:t>. These measures were analyzed in relation to</w:t>
      </w:r>
      <w:r w:rsidR="00F0655B">
        <w:rPr>
          <w:rFonts w:ascii="Times New Roman" w:hAnsi="Times New Roman" w:cs="Times New Roman"/>
        </w:rPr>
        <w:t xml:space="preserve"> perceived difficulty and performance on </w:t>
      </w:r>
      <w:r w:rsidR="00277A26">
        <w:rPr>
          <w:rFonts w:ascii="Times New Roman" w:hAnsi="Times New Roman" w:cs="Times New Roman"/>
        </w:rPr>
        <w:t>a reaction-time</w:t>
      </w:r>
      <w:r w:rsidR="00F0655B">
        <w:rPr>
          <w:rFonts w:ascii="Times New Roman" w:hAnsi="Times New Roman" w:cs="Times New Roman"/>
        </w:rPr>
        <w:t xml:space="preserve"> task – the Google Chrome Dino game. Data analysis showed a statistically significant interaction effect of gaming frequency and perceived difficulty on performance</w:t>
      </w:r>
      <w:r w:rsidR="001E3829">
        <w:rPr>
          <w:rFonts w:ascii="Times New Roman" w:hAnsi="Times New Roman" w:cs="Times New Roman"/>
        </w:rPr>
        <w:t>:</w:t>
      </w:r>
      <w:r w:rsidR="00F0655B">
        <w:rPr>
          <w:rFonts w:ascii="Times New Roman" w:hAnsi="Times New Roman" w:cs="Times New Roman"/>
        </w:rPr>
        <w:t xml:space="preserve"> </w:t>
      </w:r>
      <w:r w:rsidR="00E31201">
        <w:rPr>
          <w:rFonts w:ascii="Times New Roman" w:hAnsi="Times New Roman" w:cs="Times New Roman"/>
        </w:rPr>
        <w:t>higher performance scores</w:t>
      </w:r>
      <w:r w:rsidR="001E3829">
        <w:rPr>
          <w:rFonts w:ascii="Times New Roman" w:hAnsi="Times New Roman" w:cs="Times New Roman"/>
        </w:rPr>
        <w:t xml:space="preserve"> </w:t>
      </w:r>
      <w:r w:rsidR="00E31201">
        <w:rPr>
          <w:rFonts w:ascii="Times New Roman" w:hAnsi="Times New Roman" w:cs="Times New Roman"/>
        </w:rPr>
        <w:t>were</w:t>
      </w:r>
      <w:r w:rsidR="001E3829">
        <w:rPr>
          <w:rFonts w:ascii="Times New Roman" w:hAnsi="Times New Roman" w:cs="Times New Roman"/>
        </w:rPr>
        <w:t xml:space="preserve"> associated with lower perceived difficulty, in low gaming frequency individuals, and conversely associated with higher perceived difficulty in high gaming frequency individuals. No statistically significant relationships were observed between perceived difficulty and performance, or Need for </w:t>
      </w:r>
      <w:r w:rsidR="001E3829">
        <w:rPr>
          <w:rFonts w:ascii="Times New Roman" w:hAnsi="Times New Roman" w:cs="Times New Roman"/>
        </w:rPr>
        <w:lastRenderedPageBreak/>
        <w:t xml:space="preserve">Cognition and performance, contradicting previous research in the field. </w:t>
      </w:r>
      <w:r w:rsidR="00385BBC">
        <w:rPr>
          <w:rFonts w:ascii="Times New Roman" w:hAnsi="Times New Roman" w:cs="Times New Roman"/>
        </w:rPr>
        <w:t>These findings suggest that environmental factors may be more important than personality factors in determining the impact of perceived difficulty on performance; in particular,</w:t>
      </w:r>
      <w:r w:rsidR="009A070E">
        <w:rPr>
          <w:rFonts w:ascii="Times New Roman" w:hAnsi="Times New Roman" w:cs="Times New Roman"/>
        </w:rPr>
        <w:t xml:space="preserve"> the results indicate that</w:t>
      </w:r>
      <w:r w:rsidR="00385BBC">
        <w:rPr>
          <w:rFonts w:ascii="Times New Roman" w:hAnsi="Times New Roman" w:cs="Times New Roman"/>
        </w:rPr>
        <w:t xml:space="preserve"> familiarity with a skillset may </w:t>
      </w:r>
      <w:r w:rsidR="00E31201">
        <w:rPr>
          <w:rFonts w:ascii="Times New Roman" w:hAnsi="Times New Roman" w:cs="Times New Roman"/>
        </w:rPr>
        <w:t>have a more impactful role in determining the</w:t>
      </w:r>
      <w:r w:rsidR="00385BBC">
        <w:rPr>
          <w:rFonts w:ascii="Times New Roman" w:hAnsi="Times New Roman" w:cs="Times New Roman"/>
        </w:rPr>
        <w:t xml:space="preserve"> effectiveness of exerted cognitive effort than Need for Cognition and other personal differences.</w:t>
      </w:r>
      <w:r w:rsidR="006A1782">
        <w:rPr>
          <w:rFonts w:ascii="Times New Roman" w:hAnsi="Times New Roman" w:cs="Times New Roman"/>
        </w:rPr>
        <w:t xml:space="preserve"> Future research would benefit from exploring the generalizability of these findings, especially within different</w:t>
      </w:r>
      <w:r w:rsidR="002B593D">
        <w:rPr>
          <w:rFonts w:ascii="Times New Roman" w:hAnsi="Times New Roman" w:cs="Times New Roman"/>
        </w:rPr>
        <w:t xml:space="preserve"> contexts and larger sample sizes</w:t>
      </w:r>
      <w:r w:rsidR="006A1782">
        <w:rPr>
          <w:rFonts w:ascii="Times New Roman" w:hAnsi="Times New Roman" w:cs="Times New Roman"/>
        </w:rPr>
        <w:t xml:space="preserve">, to </w:t>
      </w:r>
      <w:r w:rsidR="00F26388">
        <w:rPr>
          <w:rFonts w:ascii="Times New Roman" w:hAnsi="Times New Roman" w:cs="Times New Roman"/>
        </w:rPr>
        <w:t xml:space="preserve">more clearly </w:t>
      </w:r>
      <w:r w:rsidR="006A1782">
        <w:rPr>
          <w:rFonts w:ascii="Times New Roman" w:hAnsi="Times New Roman" w:cs="Times New Roman"/>
        </w:rPr>
        <w:t xml:space="preserve">assess the implications for task </w:t>
      </w:r>
      <w:r w:rsidR="00F26388">
        <w:rPr>
          <w:rFonts w:ascii="Times New Roman" w:hAnsi="Times New Roman" w:cs="Times New Roman"/>
        </w:rPr>
        <w:t>performance</w:t>
      </w:r>
      <w:r w:rsidR="006A1782">
        <w:rPr>
          <w:rFonts w:ascii="Times New Roman" w:hAnsi="Times New Roman" w:cs="Times New Roman"/>
        </w:rPr>
        <w:t xml:space="preserve"> and work strategies. </w:t>
      </w:r>
    </w:p>
    <w:p w14:paraId="5A076760" w14:textId="79243AF0" w:rsidR="00DD6154" w:rsidRPr="009902DA" w:rsidRDefault="00DD6154" w:rsidP="000F42FC">
      <w:pPr>
        <w:spacing w:line="480" w:lineRule="auto"/>
        <w:rPr>
          <w:rFonts w:ascii="Times New Roman" w:hAnsi="Times New Roman" w:cs="Times New Roman"/>
        </w:rPr>
      </w:pPr>
      <w:r w:rsidRPr="009902DA">
        <w:rPr>
          <w:rFonts w:ascii="Times New Roman" w:hAnsi="Times New Roman" w:cs="Times New Roman"/>
          <w:b/>
          <w:bCs/>
        </w:rPr>
        <w:t>Introduction</w:t>
      </w:r>
    </w:p>
    <w:p w14:paraId="77683424" w14:textId="01B9CCCB" w:rsidR="00DD6154" w:rsidRPr="009902DA" w:rsidRDefault="00E9728F" w:rsidP="000F42FC">
      <w:pPr>
        <w:spacing w:line="480" w:lineRule="auto"/>
        <w:rPr>
          <w:rFonts w:ascii="Times New Roman" w:hAnsi="Times New Roman" w:cs="Times New Roman"/>
        </w:rPr>
      </w:pPr>
      <w:r w:rsidRPr="009902DA">
        <w:rPr>
          <w:rFonts w:ascii="Times New Roman" w:hAnsi="Times New Roman" w:cs="Times New Roman"/>
        </w:rPr>
        <w:t>Common wisdom would dictate that a key component of performing better is trying harder: “go the extra mile,” “give 110%” and “no pain</w:t>
      </w:r>
      <w:r w:rsidR="003019C8">
        <w:rPr>
          <w:rFonts w:ascii="Times New Roman" w:hAnsi="Times New Roman" w:cs="Times New Roman"/>
        </w:rPr>
        <w:t>,</w:t>
      </w:r>
      <w:r w:rsidRPr="009902DA">
        <w:rPr>
          <w:rFonts w:ascii="Times New Roman" w:hAnsi="Times New Roman" w:cs="Times New Roman"/>
        </w:rPr>
        <w:t xml:space="preserve"> no gain” are all popular idioms that one might expect to hear as advice </w:t>
      </w:r>
      <w:r w:rsidR="0064773D" w:rsidRPr="009902DA">
        <w:rPr>
          <w:rFonts w:ascii="Times New Roman" w:hAnsi="Times New Roman" w:cs="Times New Roman"/>
        </w:rPr>
        <w:t>for</w:t>
      </w:r>
      <w:r w:rsidRPr="009902DA">
        <w:rPr>
          <w:rFonts w:ascii="Times New Roman" w:hAnsi="Times New Roman" w:cs="Times New Roman"/>
        </w:rPr>
        <w:t xml:space="preserve"> performing better. But scientifically, the link between trying harder – </w:t>
      </w:r>
      <w:r w:rsidR="00D74810">
        <w:rPr>
          <w:rFonts w:ascii="Times New Roman" w:hAnsi="Times New Roman" w:cs="Times New Roman"/>
        </w:rPr>
        <w:t>characterized by</w:t>
      </w:r>
      <w:r w:rsidRPr="009902DA">
        <w:rPr>
          <w:rFonts w:ascii="Times New Roman" w:hAnsi="Times New Roman" w:cs="Times New Roman"/>
        </w:rPr>
        <w:t xml:space="preserve"> conscious, willful effort – and performing better is less clear. In this paper, I will be conducting a literature review of papers dealing with similar subjects, </w:t>
      </w:r>
      <w:proofErr w:type="gramStart"/>
      <w:r w:rsidRPr="009902DA">
        <w:rPr>
          <w:rFonts w:ascii="Times New Roman" w:hAnsi="Times New Roman" w:cs="Times New Roman"/>
        </w:rPr>
        <w:t>in an attempt to</w:t>
      </w:r>
      <w:proofErr w:type="gramEnd"/>
      <w:r w:rsidRPr="009902DA">
        <w:rPr>
          <w:rFonts w:ascii="Times New Roman" w:hAnsi="Times New Roman" w:cs="Times New Roman"/>
        </w:rPr>
        <w:t xml:space="preserve"> </w:t>
      </w:r>
      <w:r w:rsidR="00680E4A" w:rsidRPr="009902DA">
        <w:rPr>
          <w:rFonts w:ascii="Times New Roman" w:hAnsi="Times New Roman" w:cs="Times New Roman"/>
        </w:rPr>
        <w:t>better understand the relationship between effort and performance. Particularly, I will be limiting the scope of this paper to the cognitive realm</w:t>
      </w:r>
      <w:r w:rsidR="00FC2DB4">
        <w:rPr>
          <w:rFonts w:ascii="Times New Roman" w:hAnsi="Times New Roman" w:cs="Times New Roman"/>
        </w:rPr>
        <w:t xml:space="preserve"> – </w:t>
      </w:r>
      <w:r w:rsidR="0064773D" w:rsidRPr="009902DA">
        <w:rPr>
          <w:rFonts w:ascii="Times New Roman" w:hAnsi="Times New Roman" w:cs="Times New Roman"/>
        </w:rPr>
        <w:t>I will</w:t>
      </w:r>
      <w:r w:rsidR="00680E4A" w:rsidRPr="009902DA">
        <w:rPr>
          <w:rFonts w:ascii="Times New Roman" w:hAnsi="Times New Roman" w:cs="Times New Roman"/>
        </w:rPr>
        <w:t xml:space="preserve"> look</w:t>
      </w:r>
      <w:r w:rsidR="00FC2DB4">
        <w:rPr>
          <w:rFonts w:ascii="Times New Roman" w:hAnsi="Times New Roman" w:cs="Times New Roman"/>
        </w:rPr>
        <w:t xml:space="preserve"> specifically</w:t>
      </w:r>
      <w:r w:rsidR="00680E4A" w:rsidRPr="009902DA">
        <w:rPr>
          <w:rFonts w:ascii="Times New Roman" w:hAnsi="Times New Roman" w:cs="Times New Roman"/>
        </w:rPr>
        <w:t xml:space="preserve"> into</w:t>
      </w:r>
      <w:r w:rsidR="009A1DC9" w:rsidRPr="009902DA">
        <w:rPr>
          <w:rFonts w:ascii="Times New Roman" w:hAnsi="Times New Roman" w:cs="Times New Roman"/>
        </w:rPr>
        <w:t xml:space="preserve"> the link between</w:t>
      </w:r>
      <w:r w:rsidR="00680E4A" w:rsidRPr="009902DA">
        <w:rPr>
          <w:rFonts w:ascii="Times New Roman" w:hAnsi="Times New Roman" w:cs="Times New Roman"/>
        </w:rPr>
        <w:t xml:space="preserve"> cognitive effort and cognitive performance.</w:t>
      </w:r>
    </w:p>
    <w:p w14:paraId="20B9E8C8" w14:textId="6F9D3379" w:rsidR="00680E4A" w:rsidRPr="009902DA" w:rsidRDefault="00680E4A" w:rsidP="000F42FC">
      <w:pPr>
        <w:spacing w:line="480" w:lineRule="auto"/>
        <w:rPr>
          <w:rFonts w:ascii="Times New Roman" w:hAnsi="Times New Roman" w:cs="Times New Roman"/>
        </w:rPr>
      </w:pPr>
      <w:r w:rsidRPr="009902DA">
        <w:rPr>
          <w:rFonts w:ascii="Times New Roman" w:hAnsi="Times New Roman" w:cs="Times New Roman"/>
          <w:b/>
          <w:bCs/>
        </w:rPr>
        <w:t>Cognitive Effort</w:t>
      </w:r>
    </w:p>
    <w:p w14:paraId="6482DAAF" w14:textId="2491881D" w:rsidR="00277AAF" w:rsidRDefault="00680E4A" w:rsidP="000F42FC">
      <w:pPr>
        <w:spacing w:line="480" w:lineRule="auto"/>
        <w:rPr>
          <w:rFonts w:ascii="Times New Roman" w:eastAsia="Times New Roman" w:hAnsi="Times New Roman" w:cs="Times New Roman"/>
          <w:kern w:val="0"/>
          <w14:ligatures w14:val="none"/>
        </w:rPr>
      </w:pPr>
      <w:r w:rsidRPr="009902DA">
        <w:rPr>
          <w:rFonts w:ascii="Times New Roman" w:hAnsi="Times New Roman" w:cs="Times New Roman"/>
        </w:rPr>
        <w:t>Cognitive Effort as a construct is easier to conjure up than define; at an intuitive level, “effort” implies a</w:t>
      </w:r>
      <w:r w:rsidR="00CA4DA7">
        <w:rPr>
          <w:rFonts w:ascii="Times New Roman" w:hAnsi="Times New Roman" w:cs="Times New Roman"/>
        </w:rPr>
        <w:t xml:space="preserve"> mentally</w:t>
      </w:r>
      <w:r w:rsidRPr="009902DA">
        <w:rPr>
          <w:rFonts w:ascii="Times New Roman" w:hAnsi="Times New Roman" w:cs="Times New Roman"/>
        </w:rPr>
        <w:t xml:space="preserve"> costly and taxing activity – one might imagine </w:t>
      </w:r>
      <w:r w:rsidR="00450BC7">
        <w:rPr>
          <w:rFonts w:ascii="Times New Roman" w:hAnsi="Times New Roman" w:cs="Times New Roman"/>
        </w:rPr>
        <w:t>concentrating</w:t>
      </w:r>
      <w:r w:rsidRPr="009902DA">
        <w:rPr>
          <w:rFonts w:ascii="Times New Roman" w:hAnsi="Times New Roman" w:cs="Times New Roman"/>
        </w:rPr>
        <w:t xml:space="preserve"> </w:t>
      </w:r>
      <w:r w:rsidR="00450BC7">
        <w:rPr>
          <w:rFonts w:ascii="Times New Roman" w:hAnsi="Times New Roman" w:cs="Times New Roman"/>
        </w:rPr>
        <w:t>on</w:t>
      </w:r>
      <w:r w:rsidRPr="009902DA">
        <w:rPr>
          <w:rFonts w:ascii="Times New Roman" w:hAnsi="Times New Roman" w:cs="Times New Roman"/>
        </w:rPr>
        <w:t xml:space="preserve"> a tedious and complicated lecture as effortful, while paying attention to a stand-up routine as effortless</w:t>
      </w:r>
      <w:r w:rsidR="00CA4DA7">
        <w:rPr>
          <w:rFonts w:ascii="Times New Roman" w:hAnsi="Times New Roman" w:cs="Times New Roman"/>
        </w:rPr>
        <w:t>. T</w:t>
      </w:r>
      <w:r w:rsidRPr="009902DA">
        <w:rPr>
          <w:rFonts w:ascii="Times New Roman" w:hAnsi="Times New Roman" w:cs="Times New Roman"/>
        </w:rPr>
        <w:t xml:space="preserve">his distinction </w:t>
      </w:r>
      <w:r w:rsidR="00235577" w:rsidRPr="009902DA">
        <w:rPr>
          <w:rFonts w:ascii="Times New Roman" w:hAnsi="Times New Roman" w:cs="Times New Roman"/>
        </w:rPr>
        <w:t>could</w:t>
      </w:r>
      <w:r w:rsidRPr="009902DA">
        <w:rPr>
          <w:rFonts w:ascii="Times New Roman" w:hAnsi="Times New Roman" w:cs="Times New Roman"/>
        </w:rPr>
        <w:t xml:space="preserve"> be </w:t>
      </w:r>
      <w:r w:rsidR="00A85780" w:rsidRPr="009902DA">
        <w:rPr>
          <w:rFonts w:ascii="Times New Roman" w:hAnsi="Times New Roman" w:cs="Times New Roman"/>
        </w:rPr>
        <w:t xml:space="preserve">explained by the difference between the mental resources required to </w:t>
      </w:r>
      <w:r w:rsidR="00A85780" w:rsidRPr="009902DA">
        <w:rPr>
          <w:rFonts w:ascii="Times New Roman" w:hAnsi="Times New Roman" w:cs="Times New Roman"/>
        </w:rPr>
        <w:lastRenderedPageBreak/>
        <w:t xml:space="preserve">complete each task. </w:t>
      </w:r>
      <w:r w:rsidR="00277AAF">
        <w:rPr>
          <w:rFonts w:ascii="Times New Roman" w:hAnsi="Times New Roman" w:cs="Times New Roman"/>
        </w:rPr>
        <w:t>These mental resources also have biological implications</w:t>
      </w:r>
      <w:r w:rsidR="00CA4DA7">
        <w:rPr>
          <w:rFonts w:ascii="Times New Roman" w:hAnsi="Times New Roman" w:cs="Times New Roman"/>
        </w:rPr>
        <w:t>, too</w:t>
      </w:r>
      <w:r w:rsidR="00277AAF">
        <w:rPr>
          <w:rFonts w:ascii="Times New Roman" w:hAnsi="Times New Roman" w:cs="Times New Roman"/>
        </w:rPr>
        <w:t xml:space="preserve">: blood glucose levels, particularly, have been linked </w:t>
      </w:r>
      <w:r w:rsidR="00A96233">
        <w:rPr>
          <w:rFonts w:ascii="Times New Roman" w:hAnsi="Times New Roman" w:cs="Times New Roman"/>
        </w:rPr>
        <w:t>to engagement and performance on challenging cognitive tasks</w:t>
      </w:r>
      <w:r w:rsidR="00277AAF">
        <w:rPr>
          <w:rFonts w:ascii="Times New Roman" w:hAnsi="Times New Roman" w:cs="Times New Roman"/>
        </w:rPr>
        <w:t xml:space="preserve">, suggesting that </w:t>
      </w:r>
      <w:r w:rsidR="00A96233">
        <w:rPr>
          <w:rFonts w:ascii="Times New Roman" w:hAnsi="Times New Roman" w:cs="Times New Roman"/>
        </w:rPr>
        <w:t>cognitive effort taps into and depletes our energy reserves</w:t>
      </w:r>
      <w:r w:rsidR="00277AAF">
        <w:rPr>
          <w:rFonts w:ascii="Times New Roman" w:hAnsi="Times New Roman" w:cs="Times New Roman"/>
        </w:rPr>
        <w:t xml:space="preserve"> </w:t>
      </w:r>
      <w:r w:rsidR="00277AAF" w:rsidRPr="00277AAF">
        <w:rPr>
          <w:rFonts w:ascii="Times New Roman" w:eastAsia="Times New Roman" w:hAnsi="Times New Roman" w:cs="Times New Roman"/>
          <w:kern w:val="0"/>
          <w14:ligatures w14:val="none"/>
        </w:rPr>
        <w:t>(Fairclough &amp; Houston, 2004</w:t>
      </w:r>
      <w:r w:rsidR="00A96233">
        <w:rPr>
          <w:rFonts w:ascii="Times New Roman" w:eastAsia="Times New Roman" w:hAnsi="Times New Roman" w:cs="Times New Roman"/>
          <w:kern w:val="0"/>
          <w14:ligatures w14:val="none"/>
        </w:rPr>
        <w:t>).</w:t>
      </w:r>
    </w:p>
    <w:p w14:paraId="630F6C86" w14:textId="77777777" w:rsidR="00841203" w:rsidRDefault="00C469B4" w:rsidP="000F42FC">
      <w:pPr>
        <w:spacing w:line="480" w:lineRule="auto"/>
        <w:rPr>
          <w:rFonts w:ascii="Times New Roman" w:eastAsia="Times New Roman" w:hAnsi="Times New Roman" w:cs="Times New Roman"/>
          <w:kern w:val="0"/>
          <w14:ligatures w14:val="none"/>
        </w:rPr>
      </w:pPr>
      <w:r w:rsidRPr="009902DA">
        <w:rPr>
          <w:rFonts w:ascii="Times New Roman" w:hAnsi="Times New Roman" w:cs="Times New Roman"/>
        </w:rPr>
        <w:t xml:space="preserve">It has long been established that people are sensitive to the costs and benefits associated with </w:t>
      </w:r>
      <w:r w:rsidR="00277AAF">
        <w:rPr>
          <w:rFonts w:ascii="Times New Roman" w:hAnsi="Times New Roman" w:cs="Times New Roman"/>
        </w:rPr>
        <w:t>energy</w:t>
      </w:r>
      <w:r w:rsidR="00002993">
        <w:rPr>
          <w:rFonts w:ascii="Times New Roman" w:hAnsi="Times New Roman" w:cs="Times New Roman"/>
        </w:rPr>
        <w:t xml:space="preserve"> </w:t>
      </w:r>
      <w:r w:rsidR="00277AAF">
        <w:rPr>
          <w:rFonts w:ascii="Times New Roman" w:hAnsi="Times New Roman" w:cs="Times New Roman"/>
        </w:rPr>
        <w:t>expenditure</w:t>
      </w:r>
      <w:r w:rsidRPr="009902DA">
        <w:rPr>
          <w:rFonts w:ascii="Times New Roman" w:hAnsi="Times New Roman" w:cs="Times New Roman"/>
        </w:rPr>
        <w:t xml:space="preserve">, as evidenced by the multitudes of decision-making strategies people employ </w:t>
      </w:r>
      <w:r w:rsidRPr="009902DA">
        <w:rPr>
          <w:rFonts w:ascii="Times New Roman" w:eastAsia="Times New Roman" w:hAnsi="Times New Roman" w:cs="Times New Roman"/>
          <w:kern w:val="0"/>
          <w14:ligatures w14:val="none"/>
        </w:rPr>
        <w:t>(Payne et al., 1988)</w:t>
      </w:r>
      <w:r w:rsidR="00CF43C9" w:rsidRPr="009902DA">
        <w:rPr>
          <w:rFonts w:ascii="Times New Roman" w:eastAsia="Times New Roman" w:hAnsi="Times New Roman" w:cs="Times New Roman"/>
          <w:kern w:val="0"/>
          <w14:ligatures w14:val="none"/>
        </w:rPr>
        <w:t xml:space="preserve">. </w:t>
      </w:r>
      <w:r w:rsidR="00277AAF">
        <w:rPr>
          <w:rFonts w:ascii="Times New Roman" w:eastAsia="Times New Roman" w:hAnsi="Times New Roman" w:cs="Times New Roman"/>
          <w:kern w:val="0"/>
          <w14:ligatures w14:val="none"/>
        </w:rPr>
        <w:t>In the cognitive realm, t</w:t>
      </w:r>
      <w:r w:rsidRPr="009902DA">
        <w:rPr>
          <w:rFonts w:ascii="Times New Roman" w:eastAsia="Times New Roman" w:hAnsi="Times New Roman" w:cs="Times New Roman"/>
          <w:kern w:val="0"/>
          <w14:ligatures w14:val="none"/>
        </w:rPr>
        <w:t xml:space="preserve">he very existence of mental heuristics – as faster, less costly alternatives to </w:t>
      </w:r>
      <w:r w:rsidR="00CF43C9" w:rsidRPr="009902DA">
        <w:rPr>
          <w:rFonts w:ascii="Times New Roman" w:eastAsia="Times New Roman" w:hAnsi="Times New Roman" w:cs="Times New Roman"/>
          <w:kern w:val="0"/>
          <w14:ligatures w14:val="none"/>
        </w:rPr>
        <w:t>decision-making –</w:t>
      </w:r>
      <w:r w:rsidRPr="009902DA">
        <w:rPr>
          <w:rFonts w:ascii="Times New Roman" w:eastAsia="Times New Roman" w:hAnsi="Times New Roman" w:cs="Times New Roman"/>
          <w:kern w:val="0"/>
          <w14:ligatures w14:val="none"/>
        </w:rPr>
        <w:t xml:space="preserve"> </w:t>
      </w:r>
      <w:r w:rsidR="00CF43C9" w:rsidRPr="009902DA">
        <w:rPr>
          <w:rFonts w:ascii="Times New Roman" w:eastAsia="Times New Roman" w:hAnsi="Times New Roman" w:cs="Times New Roman"/>
          <w:kern w:val="0"/>
          <w14:ligatures w14:val="none"/>
        </w:rPr>
        <w:t xml:space="preserve">as well as the general association of effortful experiences with negative affect suggests that people </w:t>
      </w:r>
      <w:proofErr w:type="gramStart"/>
      <w:r w:rsidR="00CF43C9" w:rsidRPr="009902DA">
        <w:rPr>
          <w:rFonts w:ascii="Times New Roman" w:eastAsia="Times New Roman" w:hAnsi="Times New Roman" w:cs="Times New Roman"/>
          <w:kern w:val="0"/>
          <w14:ligatures w14:val="none"/>
        </w:rPr>
        <w:t>have a tendency to</w:t>
      </w:r>
      <w:proofErr w:type="gramEnd"/>
      <w:r w:rsidR="00CF43C9" w:rsidRPr="009902DA">
        <w:rPr>
          <w:rFonts w:ascii="Times New Roman" w:eastAsia="Times New Roman" w:hAnsi="Times New Roman" w:cs="Times New Roman"/>
          <w:kern w:val="0"/>
          <w14:ligatures w14:val="none"/>
        </w:rPr>
        <w:t xml:space="preserve"> minimize this cost, down to </w:t>
      </w:r>
      <w:r w:rsidR="00974561">
        <w:rPr>
          <w:rFonts w:ascii="Times New Roman" w:eastAsia="Times New Roman" w:hAnsi="Times New Roman" w:cs="Times New Roman"/>
          <w:kern w:val="0"/>
          <w14:ligatures w14:val="none"/>
        </w:rPr>
        <w:t>the lowest-effort point</w:t>
      </w:r>
      <w:r w:rsidR="00CF43C9" w:rsidRPr="009902DA">
        <w:rPr>
          <w:rFonts w:ascii="Times New Roman" w:eastAsia="Times New Roman" w:hAnsi="Times New Roman" w:cs="Times New Roman"/>
          <w:kern w:val="0"/>
          <w14:ligatures w14:val="none"/>
        </w:rPr>
        <w:t xml:space="preserve"> where the task can still be completed, to a subjectively satisfying degree (Garbarino &amp; Edell, 1997). </w:t>
      </w:r>
    </w:p>
    <w:p w14:paraId="766B023A" w14:textId="72E2E0A8" w:rsidR="00C469B4" w:rsidRPr="00485153" w:rsidRDefault="00841203" w:rsidP="000F42FC">
      <w:p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O</w:t>
      </w:r>
      <w:r w:rsidR="00AB56B3">
        <w:rPr>
          <w:rFonts w:ascii="Times New Roman" w:eastAsia="Times New Roman" w:hAnsi="Times New Roman" w:cs="Times New Roman"/>
          <w:kern w:val="0"/>
          <w14:ligatures w14:val="none"/>
        </w:rPr>
        <w:t xml:space="preserve">ne important consideration should be given to personality differences: according to </w:t>
      </w:r>
      <w:r w:rsidR="00AB56B3" w:rsidRPr="00AB486F">
        <w:rPr>
          <w:rFonts w:ascii="Times New Roman" w:eastAsia="Times New Roman" w:hAnsi="Times New Roman" w:cs="Times New Roman"/>
          <w:kern w:val="0"/>
          <w14:ligatures w14:val="none"/>
        </w:rPr>
        <w:t>Cacioppo &amp; Petty</w:t>
      </w:r>
      <w:r w:rsidR="00AB56B3">
        <w:rPr>
          <w:rFonts w:ascii="Times New Roman" w:eastAsia="Times New Roman" w:hAnsi="Times New Roman" w:cs="Times New Roman"/>
          <w:kern w:val="0"/>
          <w14:ligatures w14:val="none"/>
        </w:rPr>
        <w:t xml:space="preserve"> (1982), there are people who, instead of exhibiting this aversive tendency, </w:t>
      </w:r>
      <w:r w:rsidR="00790641">
        <w:rPr>
          <w:rFonts w:ascii="Times New Roman" w:eastAsia="Times New Roman" w:hAnsi="Times New Roman" w:cs="Times New Roman"/>
          <w:kern w:val="0"/>
          <w14:ligatures w14:val="none"/>
        </w:rPr>
        <w:t>actively seek</w:t>
      </w:r>
      <w:r w:rsidR="00AB56B3">
        <w:rPr>
          <w:rFonts w:ascii="Times New Roman" w:eastAsia="Times New Roman" w:hAnsi="Times New Roman" w:cs="Times New Roman"/>
          <w:kern w:val="0"/>
          <w14:ligatures w14:val="none"/>
        </w:rPr>
        <w:t xml:space="preserve"> out cognitively challenging tasks. </w:t>
      </w:r>
      <w:r w:rsidR="00790641">
        <w:rPr>
          <w:rFonts w:ascii="Times New Roman" w:eastAsia="Times New Roman" w:hAnsi="Times New Roman" w:cs="Times New Roman"/>
          <w:kern w:val="0"/>
          <w14:ligatures w14:val="none"/>
        </w:rPr>
        <w:t>This sort of intrinsic motivation</w:t>
      </w:r>
      <w:r>
        <w:rPr>
          <w:rFonts w:ascii="Times New Roman" w:eastAsia="Times New Roman" w:hAnsi="Times New Roman" w:cs="Times New Roman"/>
          <w:kern w:val="0"/>
          <w14:ligatures w14:val="none"/>
        </w:rPr>
        <w:t xml:space="preserve"> – known as Need for Cognition –</w:t>
      </w:r>
      <w:r w:rsidR="00790641">
        <w:rPr>
          <w:rFonts w:ascii="Times New Roman" w:eastAsia="Times New Roman" w:hAnsi="Times New Roman" w:cs="Times New Roman"/>
          <w:kern w:val="0"/>
          <w14:ligatures w14:val="none"/>
        </w:rPr>
        <w:t xml:space="preserve"> </w:t>
      </w:r>
      <w:r w:rsidR="00471D0D">
        <w:rPr>
          <w:rFonts w:ascii="Times New Roman" w:eastAsia="Times New Roman" w:hAnsi="Times New Roman" w:cs="Times New Roman"/>
          <w:kern w:val="0"/>
          <w14:ligatures w14:val="none"/>
        </w:rPr>
        <w:t xml:space="preserve">can make cognitive effort seem like its own reward, making people more likely to expend larger amounts of it, instead </w:t>
      </w:r>
      <w:r w:rsidR="00471D0D" w:rsidRPr="00471D0D">
        <w:rPr>
          <w:rFonts w:ascii="Times New Roman" w:eastAsia="Times New Roman" w:hAnsi="Times New Roman" w:cs="Times New Roman"/>
          <w:kern w:val="0"/>
          <w14:ligatures w14:val="none"/>
        </w:rPr>
        <w:t>(Sandra &amp; Otto, 2018)</w:t>
      </w:r>
      <w:r w:rsidR="00471D0D">
        <w:rPr>
          <w:rFonts w:ascii="Times New Roman" w:eastAsia="Times New Roman" w:hAnsi="Times New Roman" w:cs="Times New Roman"/>
          <w:kern w:val="0"/>
          <w14:ligatures w14:val="none"/>
        </w:rPr>
        <w:t>.</w:t>
      </w:r>
      <w:r w:rsidR="0082130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It is important to note that </w:t>
      </w:r>
      <w:r w:rsidR="000640EC">
        <w:rPr>
          <w:rFonts w:ascii="Times New Roman" w:eastAsia="Times New Roman" w:hAnsi="Times New Roman" w:cs="Times New Roman"/>
          <w:kern w:val="0"/>
          <w14:ligatures w14:val="none"/>
        </w:rPr>
        <w:t xml:space="preserve">while </w:t>
      </w:r>
      <w:r>
        <w:rPr>
          <w:rFonts w:ascii="Times New Roman" w:eastAsia="Times New Roman" w:hAnsi="Times New Roman" w:cs="Times New Roman"/>
          <w:kern w:val="0"/>
          <w14:ligatures w14:val="none"/>
        </w:rPr>
        <w:t xml:space="preserve">this motivational </w:t>
      </w:r>
      <w:r w:rsidR="000640EC">
        <w:rPr>
          <w:rFonts w:ascii="Times New Roman" w:eastAsia="Times New Roman" w:hAnsi="Times New Roman" w:cs="Times New Roman"/>
          <w:kern w:val="0"/>
          <w14:ligatures w14:val="none"/>
        </w:rPr>
        <w:t xml:space="preserve">factor is moderately correlated with cognitive ability, </w:t>
      </w:r>
      <w:r w:rsidR="002C1204">
        <w:rPr>
          <w:rFonts w:ascii="Times New Roman" w:eastAsia="Times New Roman" w:hAnsi="Times New Roman" w:cs="Times New Roman"/>
          <w:kern w:val="0"/>
          <w14:ligatures w14:val="none"/>
        </w:rPr>
        <w:t>the former</w:t>
      </w:r>
      <w:r w:rsidR="000640EC">
        <w:rPr>
          <w:rFonts w:ascii="Times New Roman" w:eastAsia="Times New Roman" w:hAnsi="Times New Roman" w:cs="Times New Roman"/>
          <w:kern w:val="0"/>
          <w14:ligatures w14:val="none"/>
        </w:rPr>
        <w:t xml:space="preserve"> does not necessarily depend on </w:t>
      </w:r>
      <w:r w:rsidR="002C1204">
        <w:rPr>
          <w:rFonts w:ascii="Times New Roman" w:eastAsia="Times New Roman" w:hAnsi="Times New Roman" w:cs="Times New Roman"/>
          <w:kern w:val="0"/>
          <w14:ligatures w14:val="none"/>
        </w:rPr>
        <w:t>the latter</w:t>
      </w:r>
      <w:r w:rsidR="000640EC">
        <w:rPr>
          <w:rFonts w:ascii="Times New Roman" w:eastAsia="Times New Roman" w:hAnsi="Times New Roman" w:cs="Times New Roman"/>
          <w:kern w:val="0"/>
          <w14:ligatures w14:val="none"/>
        </w:rPr>
        <w:t xml:space="preserve">, and it continues to predict behavior even when </w:t>
      </w:r>
      <w:r w:rsidR="00A91EE7">
        <w:rPr>
          <w:rFonts w:ascii="Times New Roman" w:eastAsia="Times New Roman" w:hAnsi="Times New Roman" w:cs="Times New Roman"/>
          <w:kern w:val="0"/>
          <w14:ligatures w14:val="none"/>
        </w:rPr>
        <w:t>cognitive ability is controlled for</w:t>
      </w:r>
      <w:r w:rsidR="000640EC">
        <w:rPr>
          <w:rFonts w:ascii="Times New Roman" w:eastAsia="Times New Roman" w:hAnsi="Times New Roman" w:cs="Times New Roman"/>
          <w:kern w:val="0"/>
          <w14:ligatures w14:val="none"/>
        </w:rPr>
        <w:t xml:space="preserve"> </w:t>
      </w:r>
      <w:r w:rsidR="000640EC" w:rsidRPr="000640EC">
        <w:rPr>
          <w:rFonts w:ascii="Times New Roman" w:eastAsia="Times New Roman" w:hAnsi="Times New Roman" w:cs="Times New Roman"/>
          <w:kern w:val="0"/>
          <w14:ligatures w14:val="none"/>
        </w:rPr>
        <w:t>(Petty et al., 2013)</w:t>
      </w:r>
      <w:r w:rsidR="000640EC">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68FE67D7" w14:textId="388C28C1" w:rsidR="004C6662" w:rsidRPr="00C51E8D" w:rsidRDefault="002903C1" w:rsidP="000F42FC">
      <w:pPr>
        <w:spacing w:line="480" w:lineRule="auto"/>
        <w:rPr>
          <w:rFonts w:ascii="Times New Roman" w:eastAsia="Times New Roman" w:hAnsi="Times New Roman" w:cs="Times New Roman"/>
          <w:kern w:val="0"/>
          <w14:ligatures w14:val="none"/>
        </w:rPr>
      </w:pPr>
      <w:r w:rsidRPr="009902DA">
        <w:rPr>
          <w:rFonts w:ascii="Times New Roman" w:eastAsia="Times New Roman" w:hAnsi="Times New Roman" w:cs="Times New Roman"/>
          <w:kern w:val="0"/>
          <w14:ligatures w14:val="none"/>
        </w:rPr>
        <w:t xml:space="preserve">Seeing how effort is so strongly linked with </w:t>
      </w:r>
      <w:r w:rsidR="00974561">
        <w:rPr>
          <w:rFonts w:ascii="Times New Roman" w:eastAsia="Times New Roman" w:hAnsi="Times New Roman" w:cs="Times New Roman"/>
          <w:kern w:val="0"/>
          <w14:ligatures w14:val="none"/>
        </w:rPr>
        <w:t>a mental cost-benefit analysis of the resources needed for a task</w:t>
      </w:r>
      <w:r w:rsidRPr="009902DA">
        <w:rPr>
          <w:rFonts w:ascii="Times New Roman" w:eastAsia="Times New Roman" w:hAnsi="Times New Roman" w:cs="Times New Roman"/>
          <w:kern w:val="0"/>
          <w14:ligatures w14:val="none"/>
        </w:rPr>
        <w:t>, it would make sense to look to economics – and particularly neuroeconomics – for a formal definition of cognitive effort. Westbrook &amp; Braver (2015) define it</w:t>
      </w:r>
      <w:r w:rsidR="00E5626F" w:rsidRPr="009902DA">
        <w:rPr>
          <w:rFonts w:ascii="Times New Roman" w:eastAsia="Times New Roman" w:hAnsi="Times New Roman" w:cs="Times New Roman"/>
          <w:kern w:val="0"/>
          <w14:ligatures w14:val="none"/>
        </w:rPr>
        <w:t xml:space="preserve"> broadly</w:t>
      </w:r>
      <w:r w:rsidRPr="009902DA">
        <w:rPr>
          <w:rFonts w:ascii="Times New Roman" w:eastAsia="Times New Roman" w:hAnsi="Times New Roman" w:cs="Times New Roman"/>
          <w:kern w:val="0"/>
          <w14:ligatures w14:val="none"/>
        </w:rPr>
        <w:t xml:space="preserve"> </w:t>
      </w:r>
      <w:r w:rsidR="00E5626F" w:rsidRPr="009902DA">
        <w:rPr>
          <w:rFonts w:ascii="Times New Roman" w:eastAsia="Times New Roman" w:hAnsi="Times New Roman" w:cs="Times New Roman"/>
          <w:kern w:val="0"/>
          <w14:ligatures w14:val="none"/>
        </w:rPr>
        <w:t xml:space="preserve">as </w:t>
      </w:r>
      <w:r w:rsidR="002E3E69" w:rsidRPr="009902DA">
        <w:rPr>
          <w:rFonts w:ascii="Times New Roman" w:eastAsia="Times New Roman" w:hAnsi="Times New Roman" w:cs="Times New Roman"/>
          <w:kern w:val="0"/>
          <w14:ligatures w14:val="none"/>
        </w:rPr>
        <w:t>the</w:t>
      </w:r>
      <w:r w:rsidR="00E5626F" w:rsidRPr="009902DA">
        <w:rPr>
          <w:rFonts w:ascii="Times New Roman" w:eastAsia="Times New Roman" w:hAnsi="Times New Roman" w:cs="Times New Roman"/>
          <w:kern w:val="0"/>
          <w14:ligatures w14:val="none"/>
        </w:rPr>
        <w:t xml:space="preserve"> conscious exertion of cognitive control</w:t>
      </w:r>
      <w:r w:rsidR="002E3E69" w:rsidRPr="009902DA">
        <w:rPr>
          <w:rFonts w:ascii="Times New Roman" w:eastAsia="Times New Roman" w:hAnsi="Times New Roman" w:cs="Times New Roman"/>
          <w:kern w:val="0"/>
          <w14:ligatures w14:val="none"/>
        </w:rPr>
        <w:t xml:space="preserve"> and attention, that is primarily – but not exclusively – </w:t>
      </w:r>
      <w:r w:rsidR="002E3E69" w:rsidRPr="009902DA">
        <w:rPr>
          <w:rFonts w:ascii="Times New Roman" w:eastAsia="Times New Roman" w:hAnsi="Times New Roman" w:cs="Times New Roman"/>
          <w:kern w:val="0"/>
          <w14:ligatures w14:val="none"/>
        </w:rPr>
        <w:lastRenderedPageBreak/>
        <w:t xml:space="preserve">determined by difficulty. Breaking this definition down further shows us several constructs that should be considered, </w:t>
      </w:r>
      <w:proofErr w:type="gramStart"/>
      <w:r w:rsidR="002E3E69" w:rsidRPr="009902DA">
        <w:rPr>
          <w:rFonts w:ascii="Times New Roman" w:eastAsia="Times New Roman" w:hAnsi="Times New Roman" w:cs="Times New Roman"/>
          <w:kern w:val="0"/>
          <w14:ligatures w14:val="none"/>
        </w:rPr>
        <w:t>in order to</w:t>
      </w:r>
      <w:proofErr w:type="gramEnd"/>
      <w:r w:rsidR="002E3E69" w:rsidRPr="009902DA">
        <w:rPr>
          <w:rFonts w:ascii="Times New Roman" w:eastAsia="Times New Roman" w:hAnsi="Times New Roman" w:cs="Times New Roman"/>
          <w:kern w:val="0"/>
          <w14:ligatures w14:val="none"/>
        </w:rPr>
        <w:t xml:space="preserve"> properly understand cognitive effort: cognitive control, attention, and difficulty.</w:t>
      </w:r>
    </w:p>
    <w:p w14:paraId="5CDC29F4" w14:textId="11EA6A58" w:rsidR="002E3E69" w:rsidRPr="00FD33E6" w:rsidRDefault="002E3E69" w:rsidP="000F42FC">
      <w:pPr>
        <w:spacing w:line="480" w:lineRule="auto"/>
        <w:rPr>
          <w:rFonts w:ascii="Times New Roman" w:eastAsia="Times New Roman" w:hAnsi="Times New Roman" w:cs="Times New Roman"/>
          <w:b/>
          <w:bCs/>
          <w:i/>
          <w:iCs/>
          <w:kern w:val="0"/>
          <w14:ligatures w14:val="none"/>
        </w:rPr>
      </w:pPr>
      <w:r w:rsidRPr="00FD33E6">
        <w:rPr>
          <w:rFonts w:ascii="Times New Roman" w:eastAsia="Times New Roman" w:hAnsi="Times New Roman" w:cs="Times New Roman"/>
          <w:b/>
          <w:bCs/>
          <w:i/>
          <w:iCs/>
          <w:kern w:val="0"/>
          <w14:ligatures w14:val="none"/>
        </w:rPr>
        <w:t xml:space="preserve">Cognitive Control </w:t>
      </w:r>
    </w:p>
    <w:p w14:paraId="1FE01E2D" w14:textId="5CDC7707" w:rsidR="004A67E7" w:rsidRDefault="002E3E69" w:rsidP="000F42FC">
      <w:pPr>
        <w:spacing w:line="480" w:lineRule="auto"/>
        <w:rPr>
          <w:rFonts w:ascii="Times New Roman" w:eastAsia="Times New Roman" w:hAnsi="Times New Roman" w:cs="Times New Roman"/>
          <w:kern w:val="0"/>
          <w14:ligatures w14:val="none"/>
        </w:rPr>
      </w:pPr>
      <w:r w:rsidRPr="009902DA">
        <w:rPr>
          <w:rFonts w:ascii="Times New Roman" w:eastAsia="Times New Roman" w:hAnsi="Times New Roman" w:cs="Times New Roman"/>
          <w:kern w:val="0"/>
          <w14:ligatures w14:val="none"/>
        </w:rPr>
        <w:t xml:space="preserve">Cognitive </w:t>
      </w:r>
      <w:r w:rsidR="00B27061">
        <w:rPr>
          <w:rFonts w:ascii="Times New Roman" w:eastAsia="Times New Roman" w:hAnsi="Times New Roman" w:cs="Times New Roman"/>
          <w:kern w:val="0"/>
          <w14:ligatures w14:val="none"/>
        </w:rPr>
        <w:t>c</w:t>
      </w:r>
      <w:r w:rsidRPr="009902DA">
        <w:rPr>
          <w:rFonts w:ascii="Times New Roman" w:eastAsia="Times New Roman" w:hAnsi="Times New Roman" w:cs="Times New Roman"/>
          <w:kern w:val="0"/>
          <w14:ligatures w14:val="none"/>
        </w:rPr>
        <w:t xml:space="preserve">ontrol, as a </w:t>
      </w:r>
      <w:proofErr w:type="gramStart"/>
      <w:r w:rsidRPr="009902DA">
        <w:rPr>
          <w:rFonts w:ascii="Times New Roman" w:eastAsia="Times New Roman" w:hAnsi="Times New Roman" w:cs="Times New Roman"/>
          <w:kern w:val="0"/>
          <w14:ligatures w14:val="none"/>
        </w:rPr>
        <w:t>construct</w:t>
      </w:r>
      <w:proofErr w:type="gramEnd"/>
      <w:r w:rsidRPr="009902DA">
        <w:rPr>
          <w:rFonts w:ascii="Times New Roman" w:eastAsia="Times New Roman" w:hAnsi="Times New Roman" w:cs="Times New Roman"/>
          <w:kern w:val="0"/>
          <w14:ligatures w14:val="none"/>
        </w:rPr>
        <w:t xml:space="preserve">, </w:t>
      </w:r>
      <w:r w:rsidR="00F54D18">
        <w:rPr>
          <w:rFonts w:ascii="Times New Roman" w:eastAsia="Times New Roman" w:hAnsi="Times New Roman" w:cs="Times New Roman"/>
          <w:kern w:val="0"/>
          <w14:ligatures w14:val="none"/>
        </w:rPr>
        <w:t>has received a lot more attention</w:t>
      </w:r>
      <w:r w:rsidR="001F52A2" w:rsidRPr="009902DA">
        <w:rPr>
          <w:rFonts w:ascii="Times New Roman" w:eastAsia="Times New Roman" w:hAnsi="Times New Roman" w:cs="Times New Roman"/>
          <w:kern w:val="0"/>
          <w14:ligatures w14:val="none"/>
        </w:rPr>
        <w:t xml:space="preserve">: we can roughly understand it as </w:t>
      </w:r>
      <w:r w:rsidR="00471D0D">
        <w:rPr>
          <w:rFonts w:ascii="Times New Roman" w:eastAsia="Times New Roman" w:hAnsi="Times New Roman" w:cs="Times New Roman"/>
          <w:kern w:val="0"/>
          <w14:ligatures w14:val="none"/>
        </w:rPr>
        <w:t>one’s</w:t>
      </w:r>
      <w:r w:rsidR="001F52A2" w:rsidRPr="009902DA">
        <w:rPr>
          <w:rFonts w:ascii="Times New Roman" w:eastAsia="Times New Roman" w:hAnsi="Times New Roman" w:cs="Times New Roman"/>
          <w:kern w:val="0"/>
          <w14:ligatures w14:val="none"/>
        </w:rPr>
        <w:t xml:space="preserve"> ability to apply </w:t>
      </w:r>
      <w:r w:rsidR="00471D0D">
        <w:rPr>
          <w:rFonts w:ascii="Times New Roman" w:eastAsia="Times New Roman" w:hAnsi="Times New Roman" w:cs="Times New Roman"/>
          <w:kern w:val="0"/>
          <w14:ligatures w14:val="none"/>
        </w:rPr>
        <w:t>their</w:t>
      </w:r>
      <w:r w:rsidR="001F52A2" w:rsidRPr="009902DA">
        <w:rPr>
          <w:rFonts w:ascii="Times New Roman" w:eastAsia="Times New Roman" w:hAnsi="Times New Roman" w:cs="Times New Roman"/>
          <w:kern w:val="0"/>
          <w14:ligatures w14:val="none"/>
        </w:rPr>
        <w:t xml:space="preserve"> acquired knowledge and understanding of the world, </w:t>
      </w:r>
      <w:proofErr w:type="gramStart"/>
      <w:r w:rsidR="001F52A2" w:rsidRPr="009902DA">
        <w:rPr>
          <w:rFonts w:ascii="Times New Roman" w:eastAsia="Times New Roman" w:hAnsi="Times New Roman" w:cs="Times New Roman"/>
          <w:kern w:val="0"/>
          <w14:ligatures w14:val="none"/>
        </w:rPr>
        <w:t>in order to</w:t>
      </w:r>
      <w:proofErr w:type="gramEnd"/>
      <w:r w:rsidR="001F52A2" w:rsidRPr="009902DA">
        <w:rPr>
          <w:rFonts w:ascii="Times New Roman" w:eastAsia="Times New Roman" w:hAnsi="Times New Roman" w:cs="Times New Roman"/>
          <w:kern w:val="0"/>
          <w14:ligatures w14:val="none"/>
        </w:rPr>
        <w:t xml:space="preserve"> influence one’s own actions towards </w:t>
      </w:r>
      <w:r w:rsidR="00B27061">
        <w:rPr>
          <w:rFonts w:ascii="Times New Roman" w:eastAsia="Times New Roman" w:hAnsi="Times New Roman" w:cs="Times New Roman"/>
          <w:kern w:val="0"/>
          <w14:ligatures w14:val="none"/>
        </w:rPr>
        <w:t>their</w:t>
      </w:r>
      <w:r w:rsidR="001F52A2" w:rsidRPr="009902DA">
        <w:rPr>
          <w:rFonts w:ascii="Times New Roman" w:eastAsia="Times New Roman" w:hAnsi="Times New Roman" w:cs="Times New Roman"/>
          <w:kern w:val="0"/>
          <w14:ligatures w14:val="none"/>
        </w:rPr>
        <w:t xml:space="preserve"> goals </w:t>
      </w:r>
      <w:r w:rsidR="009902DA" w:rsidRPr="009902DA">
        <w:rPr>
          <w:rFonts w:ascii="Times New Roman" w:eastAsia="Times New Roman" w:hAnsi="Times New Roman" w:cs="Times New Roman"/>
          <w:kern w:val="0"/>
          <w14:ligatures w14:val="none"/>
        </w:rPr>
        <w:t xml:space="preserve">(Hammond &amp; Summers, 1972). Essentially, </w:t>
      </w:r>
      <w:r w:rsidR="009902DA" w:rsidRPr="00590625">
        <w:rPr>
          <w:rFonts w:ascii="Times New Roman" w:eastAsia="Times New Roman" w:hAnsi="Times New Roman" w:cs="Times New Roman"/>
          <w:kern w:val="0"/>
          <w14:ligatures w14:val="none"/>
        </w:rPr>
        <w:t>cognitive control</w:t>
      </w:r>
      <w:r w:rsidR="009902DA" w:rsidRPr="009902DA">
        <w:rPr>
          <w:rFonts w:ascii="Times New Roman" w:hAnsi="Times New Roman" w:cs="Times New Roman"/>
        </w:rPr>
        <w:t xml:space="preserve"> </w:t>
      </w:r>
      <w:r w:rsidR="009902DA">
        <w:rPr>
          <w:rFonts w:ascii="Times New Roman" w:hAnsi="Times New Roman" w:cs="Times New Roman"/>
        </w:rPr>
        <w:t>serves</w:t>
      </w:r>
      <w:r w:rsidR="009902DA" w:rsidRPr="009902DA">
        <w:rPr>
          <w:rFonts w:ascii="Times New Roman" w:hAnsi="Times New Roman" w:cs="Times New Roman"/>
        </w:rPr>
        <w:t xml:space="preserve"> to </w:t>
      </w:r>
      <w:r w:rsidR="009902DA">
        <w:rPr>
          <w:rFonts w:ascii="Times New Roman" w:hAnsi="Times New Roman" w:cs="Times New Roman"/>
        </w:rPr>
        <w:t xml:space="preserve">mediate the relationship between knowledge and performance, through people’s ability to apply that knowledge in their own lives. This accounts for much of the cognitive effort generally expended in most tasks, according to </w:t>
      </w:r>
      <w:r w:rsidR="009902DA" w:rsidRPr="009902DA">
        <w:rPr>
          <w:rFonts w:ascii="Times New Roman" w:eastAsia="Times New Roman" w:hAnsi="Times New Roman" w:cs="Times New Roman"/>
          <w:kern w:val="0"/>
          <w14:ligatures w14:val="none"/>
        </w:rPr>
        <w:t>Westbrook &amp; Braver (2015)</w:t>
      </w:r>
      <w:r w:rsidR="009902DA">
        <w:rPr>
          <w:rFonts w:ascii="Times New Roman" w:eastAsia="Times New Roman" w:hAnsi="Times New Roman" w:cs="Times New Roman"/>
          <w:kern w:val="0"/>
          <w14:ligatures w14:val="none"/>
        </w:rPr>
        <w:t xml:space="preserve">: the more complex a task is, the more control one needs to exert over their approach </w:t>
      </w:r>
      <w:r w:rsidR="00B27061">
        <w:rPr>
          <w:rFonts w:ascii="Times New Roman" w:eastAsia="Times New Roman" w:hAnsi="Times New Roman" w:cs="Times New Roman"/>
          <w:kern w:val="0"/>
          <w14:ligatures w14:val="none"/>
        </w:rPr>
        <w:t xml:space="preserve">to properly complete </w:t>
      </w:r>
      <w:r w:rsidR="009902DA">
        <w:rPr>
          <w:rFonts w:ascii="Times New Roman" w:eastAsia="Times New Roman" w:hAnsi="Times New Roman" w:cs="Times New Roman"/>
          <w:kern w:val="0"/>
          <w14:ligatures w14:val="none"/>
        </w:rPr>
        <w:t>the task,</w:t>
      </w:r>
      <w:r w:rsidR="00B27061">
        <w:rPr>
          <w:rFonts w:ascii="Times New Roman" w:eastAsia="Times New Roman" w:hAnsi="Times New Roman" w:cs="Times New Roman"/>
          <w:kern w:val="0"/>
          <w14:ligatures w14:val="none"/>
        </w:rPr>
        <w:t xml:space="preserve"> and consequently,</w:t>
      </w:r>
      <w:r w:rsidR="009902DA">
        <w:rPr>
          <w:rFonts w:ascii="Times New Roman" w:eastAsia="Times New Roman" w:hAnsi="Times New Roman" w:cs="Times New Roman"/>
          <w:kern w:val="0"/>
          <w14:ligatures w14:val="none"/>
        </w:rPr>
        <w:t xml:space="preserve"> the more effortful these tasks feel. </w:t>
      </w:r>
    </w:p>
    <w:p w14:paraId="09E6D9FF" w14:textId="786AAA3F" w:rsidR="00974561" w:rsidRDefault="009902DA"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However, one notable exception</w:t>
      </w:r>
      <w:r w:rsidR="002164AF">
        <w:rPr>
          <w:rFonts w:ascii="Times New Roman" w:eastAsia="Times New Roman" w:hAnsi="Times New Roman" w:cs="Times New Roman"/>
          <w:kern w:val="0"/>
          <w14:ligatures w14:val="none"/>
        </w:rPr>
        <w:t xml:space="preserve"> comes in the form of </w:t>
      </w:r>
      <w:r w:rsidR="00B27061">
        <w:rPr>
          <w:rFonts w:ascii="Times New Roman" w:eastAsia="Times New Roman" w:hAnsi="Times New Roman" w:cs="Times New Roman"/>
          <w:kern w:val="0"/>
          <w14:ligatures w14:val="none"/>
        </w:rPr>
        <w:t>“f</w:t>
      </w:r>
      <w:r w:rsidR="002164AF">
        <w:rPr>
          <w:rFonts w:ascii="Times New Roman" w:eastAsia="Times New Roman" w:hAnsi="Times New Roman" w:cs="Times New Roman"/>
          <w:kern w:val="0"/>
          <w14:ligatures w14:val="none"/>
        </w:rPr>
        <w:t>low</w:t>
      </w:r>
      <w:r w:rsidR="00B27061">
        <w:rPr>
          <w:rFonts w:ascii="Times New Roman" w:eastAsia="Times New Roman" w:hAnsi="Times New Roman" w:cs="Times New Roman"/>
          <w:kern w:val="0"/>
          <w14:ligatures w14:val="none"/>
        </w:rPr>
        <w:t>”</w:t>
      </w:r>
      <w:r w:rsidR="002164AF">
        <w:rPr>
          <w:rFonts w:ascii="Times New Roman" w:eastAsia="Times New Roman" w:hAnsi="Times New Roman" w:cs="Times New Roman"/>
          <w:kern w:val="0"/>
          <w14:ligatures w14:val="none"/>
        </w:rPr>
        <w:t xml:space="preserve"> states: these are generally characterized by a sense of effortless control over one’s ability to carry out a task </w:t>
      </w:r>
      <w:r w:rsidR="002164AF" w:rsidRPr="002164AF">
        <w:rPr>
          <w:rFonts w:ascii="Times New Roman" w:eastAsia="Times New Roman" w:hAnsi="Times New Roman" w:cs="Times New Roman"/>
          <w:kern w:val="0"/>
          <w14:ligatures w14:val="none"/>
        </w:rPr>
        <w:t>(Nakamura &amp; Csikszentmihalyi, 2014)</w:t>
      </w:r>
      <w:r w:rsidR="00AB486F">
        <w:rPr>
          <w:rFonts w:ascii="Times New Roman" w:eastAsia="Times New Roman" w:hAnsi="Times New Roman" w:cs="Times New Roman"/>
          <w:kern w:val="0"/>
          <w14:ligatures w14:val="none"/>
        </w:rPr>
        <w:t>.</w:t>
      </w:r>
      <w:r w:rsidR="00B27061">
        <w:rPr>
          <w:rFonts w:ascii="Times New Roman" w:eastAsia="Times New Roman" w:hAnsi="Times New Roman" w:cs="Times New Roman"/>
          <w:kern w:val="0"/>
          <w14:ligatures w14:val="none"/>
        </w:rPr>
        <w:t xml:space="preserve"> This phenomenon complicates the assertion that the exertion of </w:t>
      </w:r>
      <w:r w:rsidR="00863527">
        <w:rPr>
          <w:rFonts w:ascii="Times New Roman" w:eastAsia="Times New Roman" w:hAnsi="Times New Roman" w:cs="Times New Roman"/>
          <w:kern w:val="0"/>
          <w14:ligatures w14:val="none"/>
        </w:rPr>
        <w:t xml:space="preserve">cognitive </w:t>
      </w:r>
      <w:r w:rsidR="00B27061">
        <w:rPr>
          <w:rFonts w:ascii="Times New Roman" w:eastAsia="Times New Roman" w:hAnsi="Times New Roman" w:cs="Times New Roman"/>
          <w:kern w:val="0"/>
          <w14:ligatures w14:val="none"/>
        </w:rPr>
        <w:t>control</w:t>
      </w:r>
      <w:r w:rsidR="00863527">
        <w:rPr>
          <w:rFonts w:ascii="Times New Roman" w:eastAsia="Times New Roman" w:hAnsi="Times New Roman" w:cs="Times New Roman"/>
          <w:kern w:val="0"/>
          <w14:ligatures w14:val="none"/>
        </w:rPr>
        <w:t xml:space="preserve"> necessarily</w:t>
      </w:r>
      <w:r w:rsidR="00B27061">
        <w:rPr>
          <w:rFonts w:ascii="Times New Roman" w:eastAsia="Times New Roman" w:hAnsi="Times New Roman" w:cs="Times New Roman"/>
          <w:kern w:val="0"/>
          <w14:ligatures w14:val="none"/>
        </w:rPr>
        <w:t xml:space="preserve"> carries with it</w:t>
      </w:r>
      <w:r w:rsidR="00863527">
        <w:rPr>
          <w:rFonts w:ascii="Times New Roman" w:eastAsia="Times New Roman" w:hAnsi="Times New Roman" w:cs="Times New Roman"/>
          <w:kern w:val="0"/>
          <w14:ligatures w14:val="none"/>
        </w:rPr>
        <w:t xml:space="preserve"> cognitive</w:t>
      </w:r>
      <w:r w:rsidR="00B27061">
        <w:rPr>
          <w:rFonts w:ascii="Times New Roman" w:eastAsia="Times New Roman" w:hAnsi="Times New Roman" w:cs="Times New Roman"/>
          <w:kern w:val="0"/>
          <w14:ligatures w14:val="none"/>
        </w:rPr>
        <w:t xml:space="preserve"> effort; furthermore, </w:t>
      </w:r>
      <w:r w:rsidR="00910888">
        <w:rPr>
          <w:rFonts w:ascii="Times New Roman" w:eastAsia="Times New Roman" w:hAnsi="Times New Roman" w:cs="Times New Roman"/>
          <w:kern w:val="0"/>
          <w14:ligatures w14:val="none"/>
        </w:rPr>
        <w:t>such states can also</w:t>
      </w:r>
      <w:r w:rsidR="00D163EC">
        <w:rPr>
          <w:rFonts w:ascii="Times New Roman" w:eastAsia="Times New Roman" w:hAnsi="Times New Roman" w:cs="Times New Roman"/>
          <w:kern w:val="0"/>
          <w14:ligatures w14:val="none"/>
        </w:rPr>
        <w:t xml:space="preserve"> </w:t>
      </w:r>
      <w:r w:rsidR="00910888">
        <w:rPr>
          <w:rFonts w:ascii="Times New Roman" w:eastAsia="Times New Roman" w:hAnsi="Times New Roman" w:cs="Times New Roman"/>
          <w:kern w:val="0"/>
          <w14:ligatures w14:val="none"/>
        </w:rPr>
        <w:t>affect</w:t>
      </w:r>
      <w:r w:rsidR="00AB486F">
        <w:rPr>
          <w:rFonts w:ascii="Times New Roman" w:eastAsia="Times New Roman" w:hAnsi="Times New Roman" w:cs="Times New Roman"/>
          <w:kern w:val="0"/>
          <w14:ligatures w14:val="none"/>
        </w:rPr>
        <w:t xml:space="preserve"> </w:t>
      </w:r>
      <w:r w:rsidR="00B27061">
        <w:rPr>
          <w:rFonts w:ascii="Times New Roman" w:eastAsia="Times New Roman" w:hAnsi="Times New Roman" w:cs="Times New Roman"/>
          <w:kern w:val="0"/>
          <w14:ligatures w14:val="none"/>
        </w:rPr>
        <w:t xml:space="preserve">people’s aversion to the costs </w:t>
      </w:r>
      <w:r w:rsidR="00D163EC">
        <w:rPr>
          <w:rFonts w:ascii="Times New Roman" w:eastAsia="Times New Roman" w:hAnsi="Times New Roman" w:cs="Times New Roman"/>
          <w:kern w:val="0"/>
          <w14:ligatures w14:val="none"/>
        </w:rPr>
        <w:t>of tasks we would generally consider effortful</w:t>
      </w:r>
      <w:r w:rsidR="00AB486F">
        <w:rPr>
          <w:rFonts w:ascii="Times New Roman" w:eastAsia="Times New Roman" w:hAnsi="Times New Roman" w:cs="Times New Roman"/>
          <w:kern w:val="0"/>
          <w14:ligatures w14:val="none"/>
        </w:rPr>
        <w:t xml:space="preserve">, </w:t>
      </w:r>
      <w:r w:rsidR="00B721DA">
        <w:rPr>
          <w:rFonts w:ascii="Times New Roman" w:eastAsia="Times New Roman" w:hAnsi="Times New Roman" w:cs="Times New Roman"/>
          <w:kern w:val="0"/>
          <w14:ligatures w14:val="none"/>
        </w:rPr>
        <w:t xml:space="preserve">motivating </w:t>
      </w:r>
      <w:r w:rsidR="00D163EC">
        <w:rPr>
          <w:rFonts w:ascii="Times New Roman" w:eastAsia="Times New Roman" w:hAnsi="Times New Roman" w:cs="Times New Roman"/>
          <w:kern w:val="0"/>
          <w14:ligatures w14:val="none"/>
        </w:rPr>
        <w:t>some</w:t>
      </w:r>
      <w:r w:rsidR="00B721DA">
        <w:rPr>
          <w:rFonts w:ascii="Times New Roman" w:eastAsia="Times New Roman" w:hAnsi="Times New Roman" w:cs="Times New Roman"/>
          <w:kern w:val="0"/>
          <w14:ligatures w14:val="none"/>
        </w:rPr>
        <w:t xml:space="preserve"> to </w:t>
      </w:r>
      <w:r w:rsidR="00AB486F">
        <w:rPr>
          <w:rFonts w:ascii="Times New Roman" w:eastAsia="Times New Roman" w:hAnsi="Times New Roman" w:cs="Times New Roman"/>
          <w:kern w:val="0"/>
          <w14:ligatures w14:val="none"/>
        </w:rPr>
        <w:t>actively seek out challenging</w:t>
      </w:r>
      <w:r w:rsidR="00863527">
        <w:rPr>
          <w:rFonts w:ascii="Times New Roman" w:eastAsia="Times New Roman" w:hAnsi="Times New Roman" w:cs="Times New Roman"/>
          <w:kern w:val="0"/>
          <w14:ligatures w14:val="none"/>
        </w:rPr>
        <w:t xml:space="preserve"> </w:t>
      </w:r>
      <w:r w:rsidR="00AB486F">
        <w:rPr>
          <w:rFonts w:ascii="Times New Roman" w:eastAsia="Times New Roman" w:hAnsi="Times New Roman" w:cs="Times New Roman"/>
          <w:kern w:val="0"/>
          <w14:ligatures w14:val="none"/>
        </w:rPr>
        <w:t>tasks</w:t>
      </w:r>
      <w:r w:rsidR="00B721DA">
        <w:rPr>
          <w:rFonts w:ascii="Times New Roman" w:eastAsia="Times New Roman" w:hAnsi="Times New Roman" w:cs="Times New Roman"/>
          <w:kern w:val="0"/>
          <w14:ligatures w14:val="none"/>
        </w:rPr>
        <w:t>, instead</w:t>
      </w:r>
      <w:r w:rsidR="00AB486F">
        <w:rPr>
          <w:rFonts w:ascii="Times New Roman" w:eastAsia="Times New Roman" w:hAnsi="Times New Roman" w:cs="Times New Roman"/>
          <w:kern w:val="0"/>
          <w14:ligatures w14:val="none"/>
        </w:rPr>
        <w:t xml:space="preserve"> </w:t>
      </w:r>
      <w:r w:rsidR="00AB486F" w:rsidRPr="00AB486F">
        <w:rPr>
          <w:rFonts w:ascii="Times New Roman" w:eastAsia="Times New Roman" w:hAnsi="Times New Roman" w:cs="Times New Roman"/>
          <w:kern w:val="0"/>
          <w14:ligatures w14:val="none"/>
        </w:rPr>
        <w:t>(</w:t>
      </w:r>
      <w:proofErr w:type="spellStart"/>
      <w:r w:rsidR="00AB486F" w:rsidRPr="00AB486F">
        <w:rPr>
          <w:rFonts w:ascii="Times New Roman" w:eastAsia="Times New Roman" w:hAnsi="Times New Roman" w:cs="Times New Roman"/>
          <w:kern w:val="0"/>
          <w14:ligatures w14:val="none"/>
        </w:rPr>
        <w:t>Sayalı</w:t>
      </w:r>
      <w:proofErr w:type="spellEnd"/>
      <w:r w:rsidR="00AB486F" w:rsidRPr="00AB486F">
        <w:rPr>
          <w:rFonts w:ascii="Times New Roman" w:eastAsia="Times New Roman" w:hAnsi="Times New Roman" w:cs="Times New Roman"/>
          <w:kern w:val="0"/>
          <w14:ligatures w14:val="none"/>
        </w:rPr>
        <w:t xml:space="preserve"> et al., 2023</w:t>
      </w:r>
      <w:r w:rsidR="00AB486F">
        <w:rPr>
          <w:rFonts w:ascii="Times New Roman" w:eastAsia="Times New Roman" w:hAnsi="Times New Roman" w:cs="Times New Roman"/>
          <w:kern w:val="0"/>
          <w14:ligatures w14:val="none"/>
        </w:rPr>
        <w:t>)</w:t>
      </w:r>
      <w:r w:rsidR="00910888">
        <w:rPr>
          <w:rFonts w:ascii="Times New Roman" w:eastAsia="Times New Roman" w:hAnsi="Times New Roman" w:cs="Times New Roman"/>
          <w:kern w:val="0"/>
          <w14:ligatures w14:val="none"/>
        </w:rPr>
        <w:t xml:space="preserve">. </w:t>
      </w:r>
      <w:r w:rsidR="00863527">
        <w:rPr>
          <w:rFonts w:ascii="Times New Roman" w:eastAsia="Times New Roman" w:hAnsi="Times New Roman" w:cs="Times New Roman"/>
          <w:kern w:val="0"/>
          <w14:ligatures w14:val="none"/>
        </w:rPr>
        <w:t xml:space="preserve">The relationship between cognitive effort and flow states is not clear, however, and would require further research to properly piece apart. </w:t>
      </w:r>
    </w:p>
    <w:p w14:paraId="6D65630B" w14:textId="77777777" w:rsidR="00BD1D08" w:rsidRDefault="00BD1D08" w:rsidP="000F42FC">
      <w:pPr>
        <w:spacing w:line="480" w:lineRule="auto"/>
        <w:rPr>
          <w:rFonts w:ascii="Times New Roman" w:eastAsia="Times New Roman" w:hAnsi="Times New Roman" w:cs="Times New Roman"/>
          <w:kern w:val="0"/>
          <w14:ligatures w14:val="none"/>
        </w:rPr>
      </w:pPr>
    </w:p>
    <w:p w14:paraId="3589189F" w14:textId="77777777" w:rsidR="00BD1D08" w:rsidRDefault="00BD1D08" w:rsidP="000F42FC">
      <w:pPr>
        <w:spacing w:line="480" w:lineRule="auto"/>
        <w:rPr>
          <w:rFonts w:ascii="Times New Roman" w:eastAsia="Times New Roman" w:hAnsi="Times New Roman" w:cs="Times New Roman"/>
          <w:kern w:val="0"/>
          <w14:ligatures w14:val="none"/>
        </w:rPr>
      </w:pPr>
    </w:p>
    <w:p w14:paraId="3ECACFD6" w14:textId="0FA0D686" w:rsidR="00CF43C9" w:rsidRPr="00FD33E6" w:rsidRDefault="002E3E69" w:rsidP="000F42FC">
      <w:pPr>
        <w:spacing w:line="480" w:lineRule="auto"/>
        <w:rPr>
          <w:rFonts w:ascii="Times New Roman" w:eastAsia="Times New Roman" w:hAnsi="Times New Roman" w:cs="Times New Roman"/>
          <w:b/>
          <w:bCs/>
          <w:i/>
          <w:iCs/>
          <w:kern w:val="0"/>
          <w14:ligatures w14:val="none"/>
        </w:rPr>
      </w:pPr>
      <w:r w:rsidRPr="00FD33E6">
        <w:rPr>
          <w:rFonts w:ascii="Times New Roman" w:eastAsia="Times New Roman" w:hAnsi="Times New Roman" w:cs="Times New Roman"/>
          <w:b/>
          <w:bCs/>
          <w:i/>
          <w:iCs/>
          <w:kern w:val="0"/>
          <w14:ligatures w14:val="none"/>
        </w:rPr>
        <w:lastRenderedPageBreak/>
        <w:t xml:space="preserve">Attention </w:t>
      </w:r>
    </w:p>
    <w:p w14:paraId="2902BE88" w14:textId="3EA8CFBE" w:rsidR="004A67E7" w:rsidRPr="00115AC7" w:rsidRDefault="00B721DA"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Attention is often treated </w:t>
      </w:r>
      <w:r w:rsidR="00450BC7">
        <w:rPr>
          <w:rFonts w:ascii="Times New Roman" w:eastAsia="Times New Roman" w:hAnsi="Times New Roman" w:cs="Times New Roman"/>
          <w:kern w:val="0"/>
          <w14:ligatures w14:val="none"/>
        </w:rPr>
        <w:t>as the main</w:t>
      </w:r>
      <w:r>
        <w:rPr>
          <w:rFonts w:ascii="Times New Roman" w:eastAsia="Times New Roman" w:hAnsi="Times New Roman" w:cs="Times New Roman"/>
          <w:kern w:val="0"/>
          <w14:ligatures w14:val="none"/>
        </w:rPr>
        <w:t xml:space="preserve"> </w:t>
      </w:r>
      <w:r w:rsidR="00450BC7">
        <w:rPr>
          <w:rFonts w:ascii="Times New Roman" w:eastAsia="Times New Roman" w:hAnsi="Times New Roman" w:cs="Times New Roman"/>
          <w:kern w:val="0"/>
          <w14:ligatures w14:val="none"/>
        </w:rPr>
        <w:t xml:space="preserve">resource </w:t>
      </w:r>
      <w:r w:rsidR="009B4BA1">
        <w:rPr>
          <w:rFonts w:ascii="Times New Roman" w:eastAsia="Times New Roman" w:hAnsi="Times New Roman" w:cs="Times New Roman"/>
          <w:kern w:val="0"/>
          <w14:ligatures w14:val="none"/>
        </w:rPr>
        <w:t>expended</w:t>
      </w:r>
      <w:r w:rsidR="00450BC7">
        <w:rPr>
          <w:rFonts w:ascii="Times New Roman" w:eastAsia="Times New Roman" w:hAnsi="Times New Roman" w:cs="Times New Roman"/>
          <w:kern w:val="0"/>
          <w14:ligatures w14:val="none"/>
        </w:rPr>
        <w:t xml:space="preserve"> during the active exertion of cognitive control</w:t>
      </w:r>
      <w:r w:rsidR="003A0791">
        <w:rPr>
          <w:rFonts w:ascii="Times New Roman" w:eastAsia="Times New Roman" w:hAnsi="Times New Roman" w:cs="Times New Roman"/>
          <w:kern w:val="0"/>
          <w14:ligatures w14:val="none"/>
        </w:rPr>
        <w:t xml:space="preserve">: </w:t>
      </w:r>
      <w:proofErr w:type="gramStart"/>
      <w:r w:rsidR="003A0791">
        <w:rPr>
          <w:rFonts w:ascii="Times New Roman" w:eastAsia="Times New Roman" w:hAnsi="Times New Roman" w:cs="Times New Roman"/>
          <w:kern w:val="0"/>
          <w14:ligatures w14:val="none"/>
        </w:rPr>
        <w:t>in order to</w:t>
      </w:r>
      <w:proofErr w:type="gramEnd"/>
      <w:r w:rsidR="003A0791">
        <w:rPr>
          <w:rFonts w:ascii="Times New Roman" w:eastAsia="Times New Roman" w:hAnsi="Times New Roman" w:cs="Times New Roman"/>
          <w:kern w:val="0"/>
          <w14:ligatures w14:val="none"/>
        </w:rPr>
        <w:t xml:space="preserve"> maintain focus on a task for prolonged periods of time, one must direct more and more attention towards that particular task</w:t>
      </w:r>
      <w:r w:rsidR="00450BC7">
        <w:rPr>
          <w:rFonts w:ascii="Times New Roman" w:eastAsia="Times New Roman" w:hAnsi="Times New Roman" w:cs="Times New Roman"/>
          <w:kern w:val="0"/>
          <w14:ligatures w14:val="none"/>
        </w:rPr>
        <w:t xml:space="preserve"> </w:t>
      </w:r>
      <w:r w:rsidR="00450BC7" w:rsidRPr="00450BC7">
        <w:rPr>
          <w:rFonts w:ascii="Times New Roman" w:eastAsia="Times New Roman" w:hAnsi="Times New Roman" w:cs="Times New Roman"/>
          <w:kern w:val="0"/>
          <w14:ligatures w14:val="none"/>
        </w:rPr>
        <w:t>(Kaplan &amp; Berman, 2010)</w:t>
      </w:r>
      <w:r w:rsidR="00450BC7">
        <w:rPr>
          <w:rFonts w:ascii="Times New Roman" w:eastAsia="Times New Roman" w:hAnsi="Times New Roman" w:cs="Times New Roman"/>
          <w:kern w:val="0"/>
          <w14:ligatures w14:val="none"/>
        </w:rPr>
        <w:t>.</w:t>
      </w:r>
      <w:r w:rsidR="003A0791">
        <w:rPr>
          <w:rFonts w:ascii="Times New Roman" w:eastAsia="Times New Roman" w:hAnsi="Times New Roman" w:cs="Times New Roman"/>
          <w:kern w:val="0"/>
          <w14:ligatures w14:val="none"/>
        </w:rPr>
        <w:t xml:space="preserve"> </w:t>
      </w:r>
      <w:r w:rsidR="009B4BA1">
        <w:rPr>
          <w:rFonts w:ascii="Times New Roman" w:eastAsia="Times New Roman" w:hAnsi="Times New Roman" w:cs="Times New Roman"/>
          <w:kern w:val="0"/>
          <w14:ligatures w14:val="none"/>
        </w:rPr>
        <w:t xml:space="preserve">Consequently, as more attentional resources are recruited for a task, </w:t>
      </w:r>
      <w:r w:rsidR="00115AC7">
        <w:rPr>
          <w:rFonts w:ascii="Times New Roman" w:eastAsia="Times New Roman" w:hAnsi="Times New Roman" w:cs="Times New Roman"/>
          <w:kern w:val="0"/>
          <w14:ligatures w14:val="none"/>
        </w:rPr>
        <w:t xml:space="preserve">there are fewer mental resources available to dedicate to subsequent tasks, </w:t>
      </w:r>
      <w:r w:rsidR="000E54E0">
        <w:rPr>
          <w:rFonts w:ascii="Times New Roman" w:eastAsia="Times New Roman" w:hAnsi="Times New Roman" w:cs="Times New Roman"/>
          <w:kern w:val="0"/>
          <w14:ligatures w14:val="none"/>
        </w:rPr>
        <w:t>thus impacting one’s</w:t>
      </w:r>
      <w:r w:rsidR="00115AC7">
        <w:rPr>
          <w:rFonts w:ascii="Times New Roman" w:eastAsia="Times New Roman" w:hAnsi="Times New Roman" w:cs="Times New Roman"/>
          <w:kern w:val="0"/>
          <w14:ligatures w14:val="none"/>
        </w:rPr>
        <w:t xml:space="preserve"> performance</w:t>
      </w:r>
      <w:r w:rsidR="000E54E0">
        <w:rPr>
          <w:rFonts w:ascii="Times New Roman" w:eastAsia="Times New Roman" w:hAnsi="Times New Roman" w:cs="Times New Roman"/>
          <w:kern w:val="0"/>
          <w14:ligatures w14:val="none"/>
        </w:rPr>
        <w:t xml:space="preserve"> on them</w:t>
      </w:r>
      <w:r w:rsidR="00115AC7">
        <w:rPr>
          <w:rFonts w:ascii="Times New Roman" w:eastAsia="Times New Roman" w:hAnsi="Times New Roman" w:cs="Times New Roman"/>
          <w:kern w:val="0"/>
          <w14:ligatures w14:val="none"/>
        </w:rPr>
        <w:t xml:space="preserve">. These effects have been referred to in relevant literature as </w:t>
      </w:r>
      <w:r w:rsidR="00115AC7">
        <w:rPr>
          <w:rFonts w:ascii="Times New Roman" w:eastAsia="Times New Roman" w:hAnsi="Times New Roman" w:cs="Times New Roman"/>
          <w:i/>
          <w:iCs/>
          <w:kern w:val="0"/>
          <w14:ligatures w14:val="none"/>
        </w:rPr>
        <w:t>cognitive fatigue</w:t>
      </w:r>
      <w:r w:rsidR="000E54E0">
        <w:rPr>
          <w:rFonts w:ascii="Times New Roman" w:eastAsia="Times New Roman" w:hAnsi="Times New Roman" w:cs="Times New Roman"/>
          <w:i/>
          <w:iCs/>
          <w:kern w:val="0"/>
          <w14:ligatures w14:val="none"/>
        </w:rPr>
        <w:t xml:space="preserve"> </w:t>
      </w:r>
      <w:r w:rsidR="000E54E0">
        <w:rPr>
          <w:rFonts w:ascii="Times New Roman" w:eastAsia="Times New Roman" w:hAnsi="Times New Roman" w:cs="Times New Roman"/>
          <w:kern w:val="0"/>
          <w14:ligatures w14:val="none"/>
        </w:rPr>
        <w:t xml:space="preserve">(Westbrook </w:t>
      </w:r>
      <w:r w:rsidR="000E54E0" w:rsidRPr="009902DA">
        <w:rPr>
          <w:rFonts w:ascii="Times New Roman" w:eastAsia="Times New Roman" w:hAnsi="Times New Roman" w:cs="Times New Roman"/>
          <w:kern w:val="0"/>
          <w14:ligatures w14:val="none"/>
        </w:rPr>
        <w:t>&amp; Braver</w:t>
      </w:r>
      <w:r w:rsidR="000E54E0">
        <w:rPr>
          <w:rFonts w:ascii="Times New Roman" w:eastAsia="Times New Roman" w:hAnsi="Times New Roman" w:cs="Times New Roman"/>
          <w:kern w:val="0"/>
          <w14:ligatures w14:val="none"/>
        </w:rPr>
        <w:t>, 2015)</w:t>
      </w:r>
      <w:r w:rsidR="00115AC7">
        <w:rPr>
          <w:rFonts w:ascii="Times New Roman" w:eastAsia="Times New Roman" w:hAnsi="Times New Roman" w:cs="Times New Roman"/>
          <w:kern w:val="0"/>
          <w14:ligatures w14:val="none"/>
        </w:rPr>
        <w:t xml:space="preserve"> and </w:t>
      </w:r>
      <w:r w:rsidR="00115AC7">
        <w:rPr>
          <w:rFonts w:ascii="Times New Roman" w:eastAsia="Times New Roman" w:hAnsi="Times New Roman" w:cs="Times New Roman"/>
          <w:i/>
          <w:iCs/>
          <w:kern w:val="0"/>
          <w14:ligatures w14:val="none"/>
        </w:rPr>
        <w:t>ego depletion</w:t>
      </w:r>
      <w:r w:rsidR="000E54E0">
        <w:rPr>
          <w:rFonts w:ascii="Times New Roman" w:eastAsia="Times New Roman" w:hAnsi="Times New Roman" w:cs="Times New Roman"/>
          <w:i/>
          <w:iCs/>
          <w:kern w:val="0"/>
          <w14:ligatures w14:val="none"/>
        </w:rPr>
        <w:t xml:space="preserve"> </w:t>
      </w:r>
      <w:r w:rsidR="000E54E0">
        <w:rPr>
          <w:rFonts w:ascii="Times New Roman" w:eastAsia="Times New Roman" w:hAnsi="Times New Roman" w:cs="Times New Roman"/>
          <w:kern w:val="0"/>
          <w14:ligatures w14:val="none"/>
        </w:rPr>
        <w:t>(</w:t>
      </w:r>
      <w:r w:rsidR="000E54E0" w:rsidRPr="00115AC7">
        <w:rPr>
          <w:rFonts w:ascii="Times New Roman" w:eastAsia="Times New Roman" w:hAnsi="Times New Roman" w:cs="Times New Roman"/>
          <w:kern w:val="0"/>
          <w14:ligatures w14:val="none"/>
        </w:rPr>
        <w:t>Garrison et al., 2019</w:t>
      </w:r>
      <w:proofErr w:type="gramStart"/>
      <w:r w:rsidR="000E54E0" w:rsidRPr="00115AC7">
        <w:rPr>
          <w:rFonts w:ascii="Times New Roman" w:eastAsia="Times New Roman" w:hAnsi="Times New Roman" w:cs="Times New Roman"/>
          <w:kern w:val="0"/>
          <w14:ligatures w14:val="none"/>
        </w:rPr>
        <w:t>)</w:t>
      </w:r>
      <w:r w:rsidR="00115AC7">
        <w:rPr>
          <w:rFonts w:ascii="Times New Roman" w:eastAsia="Times New Roman" w:hAnsi="Times New Roman" w:cs="Times New Roman"/>
          <w:kern w:val="0"/>
          <w14:ligatures w14:val="none"/>
        </w:rPr>
        <w:t>, and</w:t>
      </w:r>
      <w:proofErr w:type="gramEnd"/>
      <w:r w:rsidR="00334806">
        <w:rPr>
          <w:rFonts w:ascii="Times New Roman" w:eastAsia="Times New Roman" w:hAnsi="Times New Roman" w:cs="Times New Roman"/>
          <w:kern w:val="0"/>
          <w14:ligatures w14:val="none"/>
        </w:rPr>
        <w:t xml:space="preserve"> help</w:t>
      </w:r>
      <w:r w:rsidR="00115AC7">
        <w:rPr>
          <w:rFonts w:ascii="Times New Roman" w:eastAsia="Times New Roman" w:hAnsi="Times New Roman" w:cs="Times New Roman"/>
          <w:kern w:val="0"/>
          <w14:ligatures w14:val="none"/>
        </w:rPr>
        <w:t xml:space="preserve"> highlight the </w:t>
      </w:r>
      <w:r w:rsidR="000E54E0">
        <w:rPr>
          <w:rFonts w:ascii="Times New Roman" w:eastAsia="Times New Roman" w:hAnsi="Times New Roman" w:cs="Times New Roman"/>
          <w:kern w:val="0"/>
          <w14:ligatures w14:val="none"/>
        </w:rPr>
        <w:t>relationship between effort and attention: the more effortful a task is perceived to be, the more attention one will need to allocate to it.</w:t>
      </w:r>
    </w:p>
    <w:p w14:paraId="11718B3C" w14:textId="5ACF032C" w:rsidR="002E3E69" w:rsidRPr="00FD33E6" w:rsidRDefault="002E3E69" w:rsidP="000F42FC">
      <w:pPr>
        <w:spacing w:line="480" w:lineRule="auto"/>
        <w:rPr>
          <w:rFonts w:ascii="Times New Roman" w:eastAsia="Times New Roman" w:hAnsi="Times New Roman" w:cs="Times New Roman"/>
          <w:b/>
          <w:bCs/>
          <w:kern w:val="0"/>
          <w14:ligatures w14:val="none"/>
        </w:rPr>
      </w:pPr>
      <w:r w:rsidRPr="00FD33E6">
        <w:rPr>
          <w:rFonts w:ascii="Times New Roman" w:eastAsia="Times New Roman" w:hAnsi="Times New Roman" w:cs="Times New Roman"/>
          <w:b/>
          <w:bCs/>
          <w:i/>
          <w:iCs/>
          <w:kern w:val="0"/>
          <w14:ligatures w14:val="none"/>
        </w:rPr>
        <w:t>Difficulty</w:t>
      </w:r>
      <w:r w:rsidRPr="00FD33E6">
        <w:rPr>
          <w:rFonts w:ascii="Times New Roman" w:eastAsia="Times New Roman" w:hAnsi="Times New Roman" w:cs="Times New Roman"/>
          <w:b/>
          <w:bCs/>
          <w:kern w:val="0"/>
          <w14:ligatures w14:val="none"/>
        </w:rPr>
        <w:t xml:space="preserve"> </w:t>
      </w:r>
    </w:p>
    <w:p w14:paraId="2846533A" w14:textId="5B754787" w:rsidR="00744AE1" w:rsidRPr="003E2E2F" w:rsidRDefault="007A6877"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Difficulty is one of the main factors affecting the degree of cognitive effort one exerts in solving a particular task.</w:t>
      </w:r>
      <w:r w:rsidR="00354F71">
        <w:rPr>
          <w:rFonts w:ascii="Times New Roman" w:eastAsia="Times New Roman" w:hAnsi="Times New Roman" w:cs="Times New Roman"/>
          <w:kern w:val="0"/>
          <w14:ligatures w14:val="none"/>
        </w:rPr>
        <w:t xml:space="preserve"> </w:t>
      </w:r>
      <w:r w:rsidR="00974561">
        <w:rPr>
          <w:rFonts w:ascii="Times New Roman" w:eastAsia="Times New Roman" w:hAnsi="Times New Roman" w:cs="Times New Roman"/>
          <w:kern w:val="0"/>
          <w14:ligatures w14:val="none"/>
        </w:rPr>
        <w:t xml:space="preserve">Westbrook </w:t>
      </w:r>
      <w:r w:rsidR="00974561" w:rsidRPr="009902DA">
        <w:rPr>
          <w:rFonts w:ascii="Times New Roman" w:eastAsia="Times New Roman" w:hAnsi="Times New Roman" w:cs="Times New Roman"/>
          <w:kern w:val="0"/>
          <w14:ligatures w14:val="none"/>
        </w:rPr>
        <w:t>&amp; Braver</w:t>
      </w:r>
      <w:r w:rsidR="00115AC7">
        <w:rPr>
          <w:rFonts w:ascii="Times New Roman" w:eastAsia="Times New Roman" w:hAnsi="Times New Roman" w:cs="Times New Roman"/>
          <w:kern w:val="0"/>
          <w14:ligatures w14:val="none"/>
        </w:rPr>
        <w:t>’s</w:t>
      </w:r>
      <w:r w:rsidR="00974561">
        <w:rPr>
          <w:rFonts w:ascii="Times New Roman" w:eastAsia="Times New Roman" w:hAnsi="Times New Roman" w:cs="Times New Roman"/>
          <w:kern w:val="0"/>
          <w14:ligatures w14:val="none"/>
        </w:rPr>
        <w:t xml:space="preserve"> (2015) </w:t>
      </w:r>
      <w:r w:rsidR="00115AC7">
        <w:rPr>
          <w:rFonts w:ascii="Times New Roman" w:eastAsia="Times New Roman" w:hAnsi="Times New Roman" w:cs="Times New Roman"/>
          <w:kern w:val="0"/>
          <w14:ligatures w14:val="none"/>
        </w:rPr>
        <w:t xml:space="preserve">definition </w:t>
      </w:r>
      <w:r w:rsidR="00974561">
        <w:rPr>
          <w:rFonts w:ascii="Times New Roman" w:eastAsia="Times New Roman" w:hAnsi="Times New Roman" w:cs="Times New Roman"/>
          <w:kern w:val="0"/>
          <w14:ligatures w14:val="none"/>
        </w:rPr>
        <w:t>acknowledge</w:t>
      </w:r>
      <w:r w:rsidR="005840B6">
        <w:rPr>
          <w:rFonts w:ascii="Times New Roman" w:eastAsia="Times New Roman" w:hAnsi="Times New Roman" w:cs="Times New Roman"/>
          <w:kern w:val="0"/>
          <w14:ligatures w14:val="none"/>
        </w:rPr>
        <w:t>s</w:t>
      </w:r>
      <w:r w:rsidR="00974561">
        <w:rPr>
          <w:rFonts w:ascii="Times New Roman" w:eastAsia="Times New Roman" w:hAnsi="Times New Roman" w:cs="Times New Roman"/>
          <w:kern w:val="0"/>
          <w14:ligatures w14:val="none"/>
        </w:rPr>
        <w:t xml:space="preserve"> it as the primary determinant of effort, </w:t>
      </w:r>
      <w:r w:rsidR="00354F71">
        <w:rPr>
          <w:rFonts w:ascii="Times New Roman" w:eastAsia="Times New Roman" w:hAnsi="Times New Roman" w:cs="Times New Roman"/>
          <w:kern w:val="0"/>
          <w14:ligatures w14:val="none"/>
        </w:rPr>
        <w:t>but</w:t>
      </w:r>
      <w:r w:rsidR="00805F22">
        <w:rPr>
          <w:rFonts w:ascii="Times New Roman" w:eastAsia="Times New Roman" w:hAnsi="Times New Roman" w:cs="Times New Roman"/>
          <w:kern w:val="0"/>
          <w14:ligatures w14:val="none"/>
        </w:rPr>
        <w:t xml:space="preserve"> the authors</w:t>
      </w:r>
      <w:r w:rsidR="00354F71">
        <w:rPr>
          <w:rFonts w:ascii="Times New Roman" w:eastAsia="Times New Roman" w:hAnsi="Times New Roman" w:cs="Times New Roman"/>
          <w:kern w:val="0"/>
          <w14:ligatures w14:val="none"/>
        </w:rPr>
        <w:t xml:space="preserve"> draw a distinction between different types of tasks: “resource-limited” tasks – i.e. tasks where performance depends on the degree to which one allocates resources towards them – tend to be perceived as difficult and effortful; “data-limited” tasks – i.e. tasks where the </w:t>
      </w:r>
      <w:r w:rsidR="005D627C">
        <w:rPr>
          <w:rFonts w:ascii="Times New Roman" w:eastAsia="Times New Roman" w:hAnsi="Times New Roman" w:cs="Times New Roman"/>
          <w:kern w:val="0"/>
          <w14:ligatures w14:val="none"/>
        </w:rPr>
        <w:t xml:space="preserve">quality of the </w:t>
      </w:r>
      <w:r w:rsidR="00354F71">
        <w:rPr>
          <w:rFonts w:ascii="Times New Roman" w:eastAsia="Times New Roman" w:hAnsi="Times New Roman" w:cs="Times New Roman"/>
          <w:kern w:val="0"/>
          <w14:ligatures w14:val="none"/>
        </w:rPr>
        <w:t>task data</w:t>
      </w:r>
      <w:r w:rsidR="005D627C">
        <w:rPr>
          <w:rFonts w:ascii="Times New Roman" w:eastAsia="Times New Roman" w:hAnsi="Times New Roman" w:cs="Times New Roman"/>
          <w:kern w:val="0"/>
          <w14:ligatures w14:val="none"/>
        </w:rPr>
        <w:t xml:space="preserve"> constitutes a bottleneck, such that further allocating resources to it would not impact performance – are perceived as difficult, but not effortful (p. 396). </w:t>
      </w:r>
    </w:p>
    <w:p w14:paraId="0ED7E4AD" w14:textId="64AEFDAA" w:rsidR="000D0E47" w:rsidRDefault="002E3E69" w:rsidP="000F42FC">
      <w:pPr>
        <w:spacing w:line="480" w:lineRule="auto"/>
        <w:rPr>
          <w:rFonts w:ascii="Times New Roman" w:eastAsia="Times New Roman" w:hAnsi="Times New Roman" w:cs="Times New Roman"/>
          <w:kern w:val="0"/>
          <w14:ligatures w14:val="none"/>
        </w:rPr>
      </w:pPr>
      <w:r w:rsidRPr="009902DA">
        <w:rPr>
          <w:rFonts w:ascii="Times New Roman" w:eastAsia="Times New Roman" w:hAnsi="Times New Roman" w:cs="Times New Roman"/>
          <w:b/>
          <w:bCs/>
          <w:kern w:val="0"/>
          <w14:ligatures w14:val="none"/>
        </w:rPr>
        <w:t>Performance</w:t>
      </w:r>
      <w:r w:rsidRPr="009902DA">
        <w:rPr>
          <w:rFonts w:ascii="Times New Roman" w:eastAsia="Times New Roman" w:hAnsi="Times New Roman" w:cs="Times New Roman"/>
          <w:kern w:val="0"/>
          <w14:ligatures w14:val="none"/>
        </w:rPr>
        <w:t xml:space="preserve"> </w:t>
      </w:r>
    </w:p>
    <w:p w14:paraId="43E5F5DA" w14:textId="085865A3" w:rsidR="000D0E47" w:rsidRDefault="000D0E47"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Generally, cognitive effort is positively correlated to performance: greater cognitive effort usually signals a greater degree of engagement with a task, and thus a greater degree of cognitive control exerted </w:t>
      </w:r>
      <w:r w:rsidR="00651A03">
        <w:rPr>
          <w:rFonts w:ascii="Times New Roman" w:eastAsia="Times New Roman" w:hAnsi="Times New Roman" w:cs="Times New Roman"/>
          <w:kern w:val="0"/>
          <w14:ligatures w14:val="none"/>
        </w:rPr>
        <w:t>as part of</w:t>
      </w:r>
      <w:r>
        <w:rPr>
          <w:rFonts w:ascii="Times New Roman" w:eastAsia="Times New Roman" w:hAnsi="Times New Roman" w:cs="Times New Roman"/>
          <w:kern w:val="0"/>
          <w14:ligatures w14:val="none"/>
        </w:rPr>
        <w:t xml:space="preserve"> one’s interaction with the task; it also tends to vary alongside the </w:t>
      </w:r>
      <w:r>
        <w:rPr>
          <w:rFonts w:ascii="Times New Roman" w:eastAsia="Times New Roman" w:hAnsi="Times New Roman" w:cs="Times New Roman"/>
          <w:kern w:val="0"/>
          <w14:ligatures w14:val="none"/>
        </w:rPr>
        <w:lastRenderedPageBreak/>
        <w:t xml:space="preserve">attentional depletion effects previously discussed (Westbrook &amp; Braver, 2015). However, this does not necessarily imply that greater cognitive effort is always necessary for performance: </w:t>
      </w:r>
      <w:r w:rsidRPr="000D0E47">
        <w:rPr>
          <w:rFonts w:ascii="Times New Roman" w:eastAsia="Times New Roman" w:hAnsi="Times New Roman" w:cs="Times New Roman"/>
          <w:kern w:val="0"/>
          <w14:ligatures w14:val="none"/>
        </w:rPr>
        <w:t>Mandrick et al. (2016)</w:t>
      </w:r>
      <w:r>
        <w:rPr>
          <w:rFonts w:ascii="Times New Roman" w:eastAsia="Times New Roman" w:hAnsi="Times New Roman" w:cs="Times New Roman"/>
          <w:kern w:val="0"/>
          <w14:ligatures w14:val="none"/>
        </w:rPr>
        <w:t xml:space="preserve"> </w:t>
      </w:r>
      <w:r w:rsidR="000858B6">
        <w:rPr>
          <w:rFonts w:ascii="Times New Roman" w:eastAsia="Times New Roman" w:hAnsi="Times New Roman" w:cs="Times New Roman"/>
          <w:kern w:val="0"/>
          <w14:ligatures w14:val="none"/>
        </w:rPr>
        <w:t>discuss</w:t>
      </w:r>
      <w:r>
        <w:rPr>
          <w:rFonts w:ascii="Times New Roman" w:eastAsia="Times New Roman" w:hAnsi="Times New Roman" w:cs="Times New Roman"/>
          <w:kern w:val="0"/>
          <w14:ligatures w14:val="none"/>
        </w:rPr>
        <w:t xml:space="preserve"> the concept of </w:t>
      </w:r>
      <w:r>
        <w:rPr>
          <w:rFonts w:ascii="Times New Roman" w:eastAsia="Times New Roman" w:hAnsi="Times New Roman" w:cs="Times New Roman"/>
          <w:i/>
          <w:iCs/>
          <w:kern w:val="0"/>
          <w14:ligatures w14:val="none"/>
        </w:rPr>
        <w:t>cognitive effectiveness</w:t>
      </w:r>
      <w:r>
        <w:rPr>
          <w:rFonts w:ascii="Times New Roman" w:eastAsia="Times New Roman" w:hAnsi="Times New Roman" w:cs="Times New Roman"/>
          <w:kern w:val="0"/>
          <w14:ligatures w14:val="none"/>
        </w:rPr>
        <w:t xml:space="preserve">, </w:t>
      </w:r>
      <w:r w:rsidR="00E8572D">
        <w:rPr>
          <w:rFonts w:ascii="Times New Roman" w:eastAsia="Times New Roman" w:hAnsi="Times New Roman" w:cs="Times New Roman"/>
          <w:kern w:val="0"/>
          <w14:ligatures w14:val="none"/>
        </w:rPr>
        <w:t>as a measure for the appropriate and effective recruitment of mental resources to complete a task. Under situations of high stress and mental workload, people may not be able to properly employ the resources conjured up, lowerin</w:t>
      </w:r>
      <w:r w:rsidR="000858B6">
        <w:rPr>
          <w:rFonts w:ascii="Times New Roman" w:eastAsia="Times New Roman" w:hAnsi="Times New Roman" w:cs="Times New Roman"/>
          <w:kern w:val="0"/>
          <w14:ligatures w14:val="none"/>
        </w:rPr>
        <w:t>g</w:t>
      </w:r>
      <w:r w:rsidR="00E8572D">
        <w:rPr>
          <w:rFonts w:ascii="Times New Roman" w:eastAsia="Times New Roman" w:hAnsi="Times New Roman" w:cs="Times New Roman"/>
          <w:kern w:val="0"/>
          <w14:ligatures w14:val="none"/>
        </w:rPr>
        <w:t xml:space="preserve"> the ratio between performance to exerted cognitive effort; essentially, effort would increase faster than performance would, leading to a more intensive experience of effort, for a lesser improvement in performance.</w:t>
      </w:r>
    </w:p>
    <w:p w14:paraId="1274616C" w14:textId="5148D8EF" w:rsidR="000D7BBF" w:rsidRDefault="000D7BBF"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becomes especially relevant when you consider the role of difficulty</w:t>
      </w:r>
      <w:r w:rsidR="00CE37DD">
        <w:rPr>
          <w:rFonts w:ascii="Times New Roman" w:eastAsia="Times New Roman" w:hAnsi="Times New Roman" w:cs="Times New Roman"/>
          <w:kern w:val="0"/>
          <w14:ligatures w14:val="none"/>
        </w:rPr>
        <w:t xml:space="preserve"> in this equation. There is evidence to suggest that task difficulty can make one more susceptible to the effects of stress: </w:t>
      </w:r>
      <w:r w:rsidR="00CE37DD" w:rsidRPr="00CE37DD">
        <w:rPr>
          <w:rFonts w:ascii="Times New Roman" w:eastAsia="Times New Roman" w:hAnsi="Times New Roman" w:cs="Times New Roman"/>
          <w:kern w:val="0"/>
          <w14:ligatures w14:val="none"/>
        </w:rPr>
        <w:t>Robinson et al. (2013)</w:t>
      </w:r>
      <w:r w:rsidR="00CE37DD">
        <w:rPr>
          <w:rFonts w:ascii="Times New Roman" w:eastAsia="Times New Roman" w:hAnsi="Times New Roman" w:cs="Times New Roman"/>
          <w:kern w:val="0"/>
          <w14:ligatures w14:val="none"/>
        </w:rPr>
        <w:t xml:space="preserve"> propose that a sufficiently difficult task </w:t>
      </w:r>
      <w:r w:rsidR="00455F04">
        <w:rPr>
          <w:rFonts w:ascii="Times New Roman" w:eastAsia="Times New Roman" w:hAnsi="Times New Roman" w:cs="Times New Roman"/>
          <w:kern w:val="0"/>
          <w14:ligatures w14:val="none"/>
        </w:rPr>
        <w:t>– i.e. a task that can fully occupy one’s attention – coupled with a stressful environment can increase the amount of attentional resources one can recruit, thus leading to better performance on cognitive tasks;</w:t>
      </w:r>
      <w:r w:rsidR="00CE37DD">
        <w:rPr>
          <w:rFonts w:ascii="Times New Roman" w:eastAsia="Times New Roman" w:hAnsi="Times New Roman" w:cs="Times New Roman"/>
          <w:kern w:val="0"/>
          <w14:ligatures w14:val="none"/>
        </w:rPr>
        <w:t xml:space="preserve"> Mandrick et al. (2016) found that higher levels of </w:t>
      </w:r>
      <w:r w:rsidR="00455F04">
        <w:rPr>
          <w:rFonts w:ascii="Times New Roman" w:eastAsia="Times New Roman" w:hAnsi="Times New Roman" w:cs="Times New Roman"/>
          <w:kern w:val="0"/>
          <w14:ligatures w14:val="none"/>
        </w:rPr>
        <w:t xml:space="preserve">stress – measured via </w:t>
      </w:r>
      <w:r w:rsidR="00CE37DD">
        <w:rPr>
          <w:rFonts w:ascii="Times New Roman" w:eastAsia="Times New Roman" w:hAnsi="Times New Roman" w:cs="Times New Roman"/>
          <w:kern w:val="0"/>
          <w14:ligatures w14:val="none"/>
        </w:rPr>
        <w:t>working memory load</w:t>
      </w:r>
      <w:r w:rsidR="00455F04">
        <w:rPr>
          <w:rFonts w:ascii="Times New Roman" w:eastAsia="Times New Roman" w:hAnsi="Times New Roman" w:cs="Times New Roman"/>
          <w:kern w:val="0"/>
          <w14:ligatures w14:val="none"/>
        </w:rPr>
        <w:t xml:space="preserve"> –</w:t>
      </w:r>
      <w:r w:rsidR="00CE37DD">
        <w:rPr>
          <w:rFonts w:ascii="Times New Roman" w:eastAsia="Times New Roman" w:hAnsi="Times New Roman" w:cs="Times New Roman"/>
          <w:kern w:val="0"/>
          <w14:ligatures w14:val="none"/>
        </w:rPr>
        <w:t xml:space="preserve"> translated into increased perceived task difficulty and lower performance</w:t>
      </w:r>
      <w:r w:rsidR="00455F04">
        <w:rPr>
          <w:rFonts w:ascii="Times New Roman" w:eastAsia="Times New Roman" w:hAnsi="Times New Roman" w:cs="Times New Roman"/>
          <w:kern w:val="0"/>
          <w14:ligatures w14:val="none"/>
        </w:rPr>
        <w:t xml:space="preserve"> on cognitive tasks</w:t>
      </w:r>
      <w:r w:rsidR="00CE37DD">
        <w:rPr>
          <w:rFonts w:ascii="Times New Roman" w:eastAsia="Times New Roman" w:hAnsi="Times New Roman" w:cs="Times New Roman"/>
          <w:kern w:val="0"/>
          <w14:ligatures w14:val="none"/>
        </w:rPr>
        <w:t>.</w:t>
      </w:r>
      <w:r w:rsidR="00455F04">
        <w:rPr>
          <w:rFonts w:ascii="Times New Roman" w:eastAsia="Times New Roman" w:hAnsi="Times New Roman" w:cs="Times New Roman"/>
          <w:kern w:val="0"/>
          <w14:ligatures w14:val="none"/>
        </w:rPr>
        <w:t xml:space="preserve"> While these studies </w:t>
      </w:r>
      <w:r w:rsidR="00195380">
        <w:rPr>
          <w:rFonts w:ascii="Times New Roman" w:eastAsia="Times New Roman" w:hAnsi="Times New Roman" w:cs="Times New Roman"/>
          <w:kern w:val="0"/>
          <w14:ligatures w14:val="none"/>
        </w:rPr>
        <w:t>disagree on the</w:t>
      </w:r>
      <w:r w:rsidR="00651A03">
        <w:rPr>
          <w:rFonts w:ascii="Times New Roman" w:eastAsia="Times New Roman" w:hAnsi="Times New Roman" w:cs="Times New Roman"/>
          <w:kern w:val="0"/>
          <w14:ligatures w14:val="none"/>
        </w:rPr>
        <w:t xml:space="preserve"> interaction</w:t>
      </w:r>
      <w:r w:rsidR="00195380">
        <w:rPr>
          <w:rFonts w:ascii="Times New Roman" w:eastAsia="Times New Roman" w:hAnsi="Times New Roman" w:cs="Times New Roman"/>
          <w:kern w:val="0"/>
          <w14:ligatures w14:val="none"/>
        </w:rPr>
        <w:t xml:space="preserve"> effect of difficulty and stress on performance, they agree on the fact that higher task difficulty correlates with an increase in cognitive effort. </w:t>
      </w:r>
    </w:p>
    <w:p w14:paraId="6E8C445C" w14:textId="7F3DDD80" w:rsidR="00716465" w:rsidRDefault="00344880"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possible explanation for these ambiguous results lies in considering cognitive effectiveness: if the increase in cognitive effort correlated with an objective increase in difficulty – due to stressful conditions increasing the</w:t>
      </w:r>
      <w:r w:rsidR="00373D8F">
        <w:rPr>
          <w:rFonts w:ascii="Times New Roman" w:eastAsia="Times New Roman" w:hAnsi="Times New Roman" w:cs="Times New Roman"/>
          <w:kern w:val="0"/>
          <w14:ligatures w14:val="none"/>
        </w:rPr>
        <w:t xml:space="preserve"> real amount of</w:t>
      </w:r>
      <w:r>
        <w:rPr>
          <w:rFonts w:ascii="Times New Roman" w:eastAsia="Times New Roman" w:hAnsi="Times New Roman" w:cs="Times New Roman"/>
          <w:kern w:val="0"/>
          <w14:ligatures w14:val="none"/>
        </w:rPr>
        <w:t xml:space="preserve"> resources needed for completing a task – then an increase in effort </w:t>
      </w:r>
      <w:r w:rsidR="00651A03">
        <w:rPr>
          <w:rFonts w:ascii="Times New Roman" w:eastAsia="Times New Roman" w:hAnsi="Times New Roman" w:cs="Times New Roman"/>
          <w:kern w:val="0"/>
          <w14:ligatures w14:val="none"/>
        </w:rPr>
        <w:t>would</w:t>
      </w:r>
      <w:r>
        <w:rPr>
          <w:rFonts w:ascii="Times New Roman" w:eastAsia="Times New Roman" w:hAnsi="Times New Roman" w:cs="Times New Roman"/>
          <w:kern w:val="0"/>
          <w14:ligatures w14:val="none"/>
        </w:rPr>
        <w:t xml:space="preserve"> </w:t>
      </w:r>
      <w:r w:rsidR="00373D8F">
        <w:rPr>
          <w:rFonts w:ascii="Times New Roman" w:eastAsia="Times New Roman" w:hAnsi="Times New Roman" w:cs="Times New Roman"/>
          <w:kern w:val="0"/>
          <w14:ligatures w14:val="none"/>
        </w:rPr>
        <w:t>lead to a proportionate increase in performance</w:t>
      </w:r>
      <w:r>
        <w:rPr>
          <w:rFonts w:ascii="Times New Roman" w:eastAsia="Times New Roman" w:hAnsi="Times New Roman" w:cs="Times New Roman"/>
          <w:kern w:val="0"/>
          <w14:ligatures w14:val="none"/>
        </w:rPr>
        <w:t xml:space="preserve">; however, if the increase in cognitive effort can be accounted for only by an increase in </w:t>
      </w:r>
      <w:r>
        <w:rPr>
          <w:rFonts w:ascii="Times New Roman" w:eastAsia="Times New Roman" w:hAnsi="Times New Roman" w:cs="Times New Roman"/>
          <w:i/>
          <w:iCs/>
          <w:kern w:val="0"/>
          <w14:ligatures w14:val="none"/>
        </w:rPr>
        <w:t>perceived difficulty</w:t>
      </w:r>
      <w:r>
        <w:rPr>
          <w:rFonts w:ascii="Times New Roman" w:eastAsia="Times New Roman" w:hAnsi="Times New Roman" w:cs="Times New Roman"/>
          <w:kern w:val="0"/>
          <w14:ligatures w14:val="none"/>
        </w:rPr>
        <w:t xml:space="preserve"> – due to a</w:t>
      </w:r>
      <w:r w:rsidR="00373D8F">
        <w:rPr>
          <w:rFonts w:ascii="Times New Roman" w:eastAsia="Times New Roman" w:hAnsi="Times New Roman" w:cs="Times New Roman"/>
          <w:kern w:val="0"/>
          <w14:ligatures w14:val="none"/>
        </w:rPr>
        <w:t xml:space="preserve">n erroneous, stress-induced reassessment of the task’s requirements – then the increase in </w:t>
      </w:r>
      <w:r w:rsidR="00373D8F">
        <w:rPr>
          <w:rFonts w:ascii="Times New Roman" w:eastAsia="Times New Roman" w:hAnsi="Times New Roman" w:cs="Times New Roman"/>
          <w:kern w:val="0"/>
          <w14:ligatures w14:val="none"/>
        </w:rPr>
        <w:lastRenderedPageBreak/>
        <w:t xml:space="preserve">effort would instead lead to a disproportionate increase in performance, which might be nullified </w:t>
      </w:r>
      <w:r w:rsidR="00651A03">
        <w:rPr>
          <w:rFonts w:ascii="Times New Roman" w:eastAsia="Times New Roman" w:hAnsi="Times New Roman" w:cs="Times New Roman"/>
          <w:kern w:val="0"/>
          <w14:ligatures w14:val="none"/>
        </w:rPr>
        <w:t>altogether</w:t>
      </w:r>
      <w:r w:rsidR="00373D8F">
        <w:rPr>
          <w:rFonts w:ascii="Times New Roman" w:eastAsia="Times New Roman" w:hAnsi="Times New Roman" w:cs="Times New Roman"/>
          <w:kern w:val="0"/>
          <w14:ligatures w14:val="none"/>
        </w:rPr>
        <w:t xml:space="preserve"> by the increased rate of cognitive depletion effects. In other words, whether the increase in effort is motivated by a real or perceived increase in difficulty might be able to account for the different relationships observed between cognitive effort and performance.</w:t>
      </w:r>
    </w:p>
    <w:p w14:paraId="331EBD2D" w14:textId="4DC73A22" w:rsidR="00120C1E" w:rsidRDefault="00716465"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There has been some research into the effects of perceived difficulty on performance: </w:t>
      </w:r>
      <w:proofErr w:type="spellStart"/>
      <w:r w:rsidRPr="00716465">
        <w:rPr>
          <w:rFonts w:ascii="Times New Roman" w:eastAsia="Times New Roman" w:hAnsi="Times New Roman" w:cs="Times New Roman"/>
          <w:kern w:val="0"/>
          <w14:ligatures w14:val="none"/>
        </w:rPr>
        <w:t>Scasserra</w:t>
      </w:r>
      <w:proofErr w:type="spellEnd"/>
      <w:r>
        <w:rPr>
          <w:rFonts w:ascii="Times New Roman" w:eastAsia="Times New Roman" w:hAnsi="Times New Roman" w:cs="Times New Roman"/>
          <w:kern w:val="0"/>
          <w14:ligatures w14:val="none"/>
        </w:rPr>
        <w:t xml:space="preserve"> </w:t>
      </w:r>
      <w:r w:rsidRPr="00716465">
        <w:rPr>
          <w:rFonts w:ascii="Times New Roman" w:eastAsia="Times New Roman" w:hAnsi="Times New Roman" w:cs="Times New Roman"/>
          <w:kern w:val="0"/>
          <w14:ligatures w14:val="none"/>
        </w:rPr>
        <w:t>(2008)</w:t>
      </w:r>
      <w:r>
        <w:rPr>
          <w:rFonts w:ascii="Times New Roman" w:eastAsia="Times New Roman" w:hAnsi="Times New Roman" w:cs="Times New Roman"/>
          <w:kern w:val="0"/>
          <w14:ligatures w14:val="none"/>
        </w:rPr>
        <w:t xml:space="preserve"> tested whether people would perform worse when told the task they were about to complete was more difficult, and found this hypothesis to be supported</w:t>
      </w:r>
      <w:r w:rsidR="00D777A8">
        <w:rPr>
          <w:rFonts w:ascii="Times New Roman" w:eastAsia="Times New Roman" w:hAnsi="Times New Roman" w:cs="Times New Roman"/>
          <w:kern w:val="0"/>
          <w14:ligatures w14:val="none"/>
        </w:rPr>
        <w:t xml:space="preserve"> – using a</w:t>
      </w:r>
      <w:r w:rsidR="00D777A8" w:rsidRPr="00D777A8">
        <w:rPr>
          <w:rFonts w:ascii="Times New Roman" w:eastAsia="Times New Roman" w:hAnsi="Times New Roman" w:cs="Times New Roman"/>
          <w:kern w:val="0"/>
          <w14:ligatures w14:val="none"/>
        </w:rPr>
        <w:t xml:space="preserve"> repeated</w:t>
      </w:r>
      <w:r w:rsidR="00D777A8">
        <w:rPr>
          <w:rFonts w:ascii="Times New Roman" w:eastAsia="Times New Roman" w:hAnsi="Times New Roman" w:cs="Times New Roman"/>
          <w:kern w:val="0"/>
          <w14:ligatures w14:val="none"/>
        </w:rPr>
        <w:t>-</w:t>
      </w:r>
      <w:r w:rsidR="00D777A8" w:rsidRPr="00D777A8">
        <w:rPr>
          <w:rFonts w:ascii="Times New Roman" w:eastAsia="Times New Roman" w:hAnsi="Times New Roman" w:cs="Times New Roman"/>
          <w:kern w:val="0"/>
          <w14:ligatures w14:val="none"/>
        </w:rPr>
        <w:t>measures ANOVA (</w:t>
      </w:r>
      <w:r w:rsidR="00D777A8" w:rsidRPr="00D777A8">
        <w:rPr>
          <w:rFonts w:ascii="Times New Roman" w:eastAsia="Times New Roman" w:hAnsi="Times New Roman" w:cs="Times New Roman"/>
          <w:i/>
          <w:iCs/>
          <w:kern w:val="0"/>
          <w14:ligatures w14:val="none"/>
        </w:rPr>
        <w:t>F</w:t>
      </w:r>
      <w:r w:rsidR="00D777A8" w:rsidRPr="00D777A8">
        <w:rPr>
          <w:rFonts w:ascii="Times New Roman" w:eastAsia="Times New Roman" w:hAnsi="Times New Roman" w:cs="Times New Roman"/>
          <w:kern w:val="0"/>
          <w14:ligatures w14:val="none"/>
        </w:rPr>
        <w:t>(1) = 10.42, p</w:t>
      </w:r>
      <w:r w:rsidR="006A2A24">
        <w:rPr>
          <w:rFonts w:ascii="Times New Roman" w:eastAsia="Times New Roman" w:hAnsi="Times New Roman" w:cs="Times New Roman"/>
          <w:kern w:val="0"/>
          <w14:ligatures w14:val="none"/>
        </w:rPr>
        <w:t xml:space="preserve"> </w:t>
      </w:r>
      <w:r w:rsidR="00D777A8" w:rsidRPr="00D777A8">
        <w:rPr>
          <w:rFonts w:ascii="Times New Roman" w:eastAsia="Times New Roman" w:hAnsi="Times New Roman" w:cs="Times New Roman"/>
          <w:kern w:val="0"/>
          <w14:ligatures w14:val="none"/>
        </w:rPr>
        <w:t>&lt;</w:t>
      </w:r>
      <w:r w:rsidR="006A2A24">
        <w:rPr>
          <w:rFonts w:ascii="Times New Roman" w:eastAsia="Times New Roman" w:hAnsi="Times New Roman" w:cs="Times New Roman"/>
          <w:kern w:val="0"/>
          <w14:ligatures w14:val="none"/>
        </w:rPr>
        <w:t xml:space="preserve"> </w:t>
      </w:r>
      <w:r w:rsidR="00D777A8" w:rsidRPr="00D777A8">
        <w:rPr>
          <w:rFonts w:ascii="Times New Roman" w:eastAsia="Times New Roman" w:hAnsi="Times New Roman" w:cs="Times New Roman"/>
          <w:kern w:val="0"/>
          <w14:ligatures w14:val="none"/>
        </w:rPr>
        <w:t>0.05</w:t>
      </w:r>
      <w:r w:rsidR="00D777A8">
        <w:rPr>
          <w:rFonts w:ascii="Times New Roman" w:eastAsia="Times New Roman" w:hAnsi="Times New Roman" w:cs="Times New Roman"/>
          <w:kern w:val="0"/>
          <w14:ligatures w14:val="none"/>
        </w:rPr>
        <w:t>)</w:t>
      </w:r>
      <w:r w:rsidR="00A53DDA">
        <w:rPr>
          <w:rFonts w:ascii="Times New Roman" w:eastAsia="Times New Roman" w:hAnsi="Times New Roman" w:cs="Times New Roman"/>
          <w:kern w:val="0"/>
          <w14:ligatures w14:val="none"/>
        </w:rPr>
        <w:t xml:space="preserve">; </w:t>
      </w:r>
      <w:r w:rsidR="00A53DDA" w:rsidRPr="00A53DDA">
        <w:rPr>
          <w:rFonts w:ascii="Times New Roman" w:eastAsia="Times New Roman" w:hAnsi="Times New Roman" w:cs="Times New Roman"/>
          <w:kern w:val="0"/>
          <w14:ligatures w14:val="none"/>
        </w:rPr>
        <w:t>Li et al. (2007)</w:t>
      </w:r>
      <w:r w:rsidR="00A53DDA">
        <w:rPr>
          <w:rFonts w:ascii="Times New Roman" w:eastAsia="Times New Roman" w:hAnsi="Times New Roman" w:cs="Times New Roman"/>
          <w:kern w:val="0"/>
          <w14:ligatures w14:val="none"/>
        </w:rPr>
        <w:t xml:space="preserve"> tested </w:t>
      </w:r>
      <w:r w:rsidR="00323D66">
        <w:rPr>
          <w:rFonts w:ascii="Times New Roman" w:eastAsia="Times New Roman" w:hAnsi="Times New Roman" w:cs="Times New Roman"/>
          <w:kern w:val="0"/>
          <w14:ligatures w14:val="none"/>
        </w:rPr>
        <w:t>participants on an object manipulation task, and similarly found that perceived task difficulty was negatively correlated with performance</w:t>
      </w:r>
      <w:r w:rsidR="00D777A8">
        <w:rPr>
          <w:rFonts w:ascii="Times New Roman" w:eastAsia="Times New Roman" w:hAnsi="Times New Roman" w:cs="Times New Roman"/>
          <w:kern w:val="0"/>
          <w14:ligatures w14:val="none"/>
        </w:rPr>
        <w:t xml:space="preserve"> – using Spearman correlations (</w:t>
      </w:r>
      <w:r w:rsidR="006A2A24" w:rsidRPr="006A2A24">
        <w:rPr>
          <w:rFonts w:ascii="Times New Roman" w:eastAsia="Times New Roman" w:hAnsi="Times New Roman" w:cs="Times New Roman"/>
          <w:i/>
          <w:iCs/>
          <w:kern w:val="0"/>
          <w14:ligatures w14:val="none"/>
        </w:rPr>
        <w:t>r</w:t>
      </w:r>
      <w:r w:rsidR="006A2A24" w:rsidRPr="006A2A24">
        <w:rPr>
          <w:rFonts w:ascii="Times New Roman" w:eastAsia="Times New Roman" w:hAnsi="Times New Roman" w:cs="Times New Roman"/>
          <w:kern w:val="0"/>
          <w14:ligatures w14:val="none"/>
        </w:rPr>
        <w:t xml:space="preserve"> = –0.36, p &lt; </w:t>
      </w:r>
      <w:r w:rsidR="006A2A24">
        <w:rPr>
          <w:rFonts w:ascii="Times New Roman" w:eastAsia="Times New Roman" w:hAnsi="Times New Roman" w:cs="Times New Roman"/>
          <w:kern w:val="0"/>
          <w14:ligatures w14:val="none"/>
        </w:rPr>
        <w:t>0</w:t>
      </w:r>
      <w:r w:rsidR="006A2A24" w:rsidRPr="006A2A24">
        <w:rPr>
          <w:rFonts w:ascii="Times New Roman" w:eastAsia="Times New Roman" w:hAnsi="Times New Roman" w:cs="Times New Roman"/>
          <w:kern w:val="0"/>
          <w14:ligatures w14:val="none"/>
        </w:rPr>
        <w:t>.003</w:t>
      </w:r>
      <w:r w:rsidR="00D777A8">
        <w:rPr>
          <w:rFonts w:ascii="Times New Roman" w:eastAsia="Times New Roman" w:hAnsi="Times New Roman" w:cs="Times New Roman"/>
          <w:kern w:val="0"/>
          <w14:ligatures w14:val="none"/>
        </w:rPr>
        <w:t xml:space="preserve">) – </w:t>
      </w:r>
      <w:r w:rsidR="00323D66">
        <w:rPr>
          <w:rFonts w:ascii="Times New Roman" w:eastAsia="Times New Roman" w:hAnsi="Times New Roman" w:cs="Times New Roman"/>
          <w:kern w:val="0"/>
          <w14:ligatures w14:val="none"/>
        </w:rPr>
        <w:t>alongside markers of self-efficacy</w:t>
      </w:r>
      <w:r w:rsidR="00D777A8">
        <w:rPr>
          <w:rFonts w:ascii="Times New Roman" w:eastAsia="Times New Roman" w:hAnsi="Times New Roman" w:cs="Times New Roman"/>
          <w:kern w:val="0"/>
          <w14:ligatures w14:val="none"/>
        </w:rPr>
        <w:t xml:space="preserve"> – again, using Spearman correlations</w:t>
      </w:r>
      <w:r w:rsidR="006A2A24">
        <w:rPr>
          <w:rFonts w:ascii="Times New Roman" w:eastAsia="Times New Roman" w:hAnsi="Times New Roman" w:cs="Times New Roman"/>
          <w:kern w:val="0"/>
          <w14:ligatures w14:val="none"/>
        </w:rPr>
        <w:t xml:space="preserve"> (</w:t>
      </w:r>
      <w:r w:rsidR="006A2A24" w:rsidRPr="006A2A24">
        <w:rPr>
          <w:rFonts w:ascii="Times New Roman" w:eastAsia="Times New Roman" w:hAnsi="Times New Roman" w:cs="Times New Roman"/>
          <w:i/>
          <w:iCs/>
          <w:kern w:val="0"/>
          <w14:ligatures w14:val="none"/>
        </w:rPr>
        <w:t>r</w:t>
      </w:r>
      <w:r w:rsidR="006A2A24" w:rsidRPr="006A2A24">
        <w:rPr>
          <w:rFonts w:ascii="Times New Roman" w:eastAsia="Times New Roman" w:hAnsi="Times New Roman" w:cs="Times New Roman"/>
          <w:kern w:val="0"/>
          <w14:ligatures w14:val="none"/>
        </w:rPr>
        <w:t xml:space="preserve"> = –0.62, p &lt; </w:t>
      </w:r>
      <w:r w:rsidR="006A2A24">
        <w:rPr>
          <w:rFonts w:ascii="Times New Roman" w:eastAsia="Times New Roman" w:hAnsi="Times New Roman" w:cs="Times New Roman"/>
          <w:kern w:val="0"/>
          <w14:ligatures w14:val="none"/>
        </w:rPr>
        <w:t>0</w:t>
      </w:r>
      <w:r w:rsidR="006A2A24" w:rsidRPr="006A2A24">
        <w:rPr>
          <w:rFonts w:ascii="Times New Roman" w:eastAsia="Times New Roman" w:hAnsi="Times New Roman" w:cs="Times New Roman"/>
          <w:kern w:val="0"/>
          <w14:ligatures w14:val="none"/>
        </w:rPr>
        <w:t>.0001</w:t>
      </w:r>
      <w:r w:rsidR="006A2A24">
        <w:rPr>
          <w:rFonts w:ascii="Times New Roman" w:eastAsia="Times New Roman" w:hAnsi="Times New Roman" w:cs="Times New Roman"/>
          <w:kern w:val="0"/>
          <w14:ligatures w14:val="none"/>
        </w:rPr>
        <w:t>)</w:t>
      </w:r>
      <w:r w:rsidR="00323D66">
        <w:rPr>
          <w:rFonts w:ascii="Times New Roman" w:eastAsia="Times New Roman" w:hAnsi="Times New Roman" w:cs="Times New Roman"/>
          <w:kern w:val="0"/>
          <w14:ligatures w14:val="none"/>
        </w:rPr>
        <w:t xml:space="preserve">; </w:t>
      </w:r>
      <w:r w:rsidR="00323D66" w:rsidRPr="00323D66">
        <w:rPr>
          <w:rFonts w:ascii="Times New Roman" w:eastAsia="Times New Roman" w:hAnsi="Times New Roman" w:cs="Times New Roman"/>
          <w:kern w:val="0"/>
          <w14:ligatures w14:val="none"/>
        </w:rPr>
        <w:t>Aljamal et al. (2019)</w:t>
      </w:r>
      <w:r w:rsidR="00323D66">
        <w:rPr>
          <w:rFonts w:ascii="Times New Roman" w:eastAsia="Times New Roman" w:hAnsi="Times New Roman" w:cs="Times New Roman"/>
          <w:kern w:val="0"/>
          <w14:ligatures w14:val="none"/>
        </w:rPr>
        <w:t xml:space="preserve"> tested </w:t>
      </w:r>
      <w:r w:rsidR="00344880">
        <w:rPr>
          <w:rFonts w:ascii="Times New Roman" w:eastAsia="Times New Roman" w:hAnsi="Times New Roman" w:cs="Times New Roman"/>
          <w:kern w:val="0"/>
          <w14:ligatures w14:val="none"/>
        </w:rPr>
        <w:t>medical students under similar conditions, and instead found that self-efficacy and performance had opposite – negative</w:t>
      </w:r>
      <w:r w:rsidR="008A3589">
        <w:rPr>
          <w:rFonts w:ascii="Times New Roman" w:eastAsia="Times New Roman" w:hAnsi="Times New Roman" w:cs="Times New Roman"/>
          <w:kern w:val="0"/>
          <w14:ligatures w14:val="none"/>
        </w:rPr>
        <w:t xml:space="preserve"> (lower </w:t>
      </w:r>
      <w:r w:rsidR="00184C85">
        <w:rPr>
          <w:rFonts w:ascii="Times New Roman" w:eastAsia="Times New Roman" w:hAnsi="Times New Roman" w:cs="Times New Roman"/>
          <w:kern w:val="0"/>
          <w14:ligatures w14:val="none"/>
        </w:rPr>
        <w:t xml:space="preserve">perceived </w:t>
      </w:r>
      <w:r w:rsidR="008A3589">
        <w:rPr>
          <w:rFonts w:ascii="Times New Roman" w:eastAsia="Times New Roman" w:hAnsi="Times New Roman" w:cs="Times New Roman"/>
          <w:kern w:val="0"/>
          <w14:ligatures w14:val="none"/>
        </w:rPr>
        <w:t xml:space="preserve">difficulty group: M = </w:t>
      </w:r>
      <w:r w:rsidR="00184C85" w:rsidRPr="00184C85">
        <w:rPr>
          <w:rFonts w:ascii="Times New Roman" w:eastAsia="Times New Roman" w:hAnsi="Times New Roman" w:cs="Times New Roman"/>
          <w:kern w:val="0"/>
          <w14:ligatures w14:val="none"/>
        </w:rPr>
        <w:t>6.2</w:t>
      </w:r>
      <w:r w:rsidR="00184C85">
        <w:rPr>
          <w:rFonts w:ascii="Times New Roman" w:eastAsia="Times New Roman" w:hAnsi="Times New Roman" w:cs="Times New Roman"/>
          <w:kern w:val="0"/>
          <w14:ligatures w14:val="none"/>
        </w:rPr>
        <w:t xml:space="preserve">; higher perceived difficulty group: M’ = </w:t>
      </w:r>
      <w:r w:rsidR="00184C85" w:rsidRPr="00184C85">
        <w:rPr>
          <w:rFonts w:ascii="Times New Roman" w:eastAsia="Times New Roman" w:hAnsi="Times New Roman" w:cs="Times New Roman"/>
          <w:kern w:val="0"/>
          <w14:ligatures w14:val="none"/>
        </w:rPr>
        <w:t>4.2</w:t>
      </w:r>
      <w:r w:rsidR="00184C85">
        <w:rPr>
          <w:rFonts w:ascii="Times New Roman" w:eastAsia="Times New Roman" w:hAnsi="Times New Roman" w:cs="Times New Roman"/>
          <w:kern w:val="0"/>
          <w14:ligatures w14:val="none"/>
        </w:rPr>
        <w:t>; p = 0.0009</w:t>
      </w:r>
      <w:r w:rsidR="008A3589">
        <w:rPr>
          <w:rFonts w:ascii="Times New Roman" w:eastAsia="Times New Roman" w:hAnsi="Times New Roman" w:cs="Times New Roman"/>
          <w:kern w:val="0"/>
          <w14:ligatures w14:val="none"/>
        </w:rPr>
        <w:t>)</w:t>
      </w:r>
      <w:r w:rsidR="00344880">
        <w:rPr>
          <w:rFonts w:ascii="Times New Roman" w:eastAsia="Times New Roman" w:hAnsi="Times New Roman" w:cs="Times New Roman"/>
          <w:kern w:val="0"/>
          <w14:ligatures w14:val="none"/>
        </w:rPr>
        <w:t xml:space="preserve"> and positive</w:t>
      </w:r>
      <w:r w:rsidR="00184C85">
        <w:rPr>
          <w:rFonts w:ascii="Times New Roman" w:eastAsia="Times New Roman" w:hAnsi="Times New Roman" w:cs="Times New Roman"/>
          <w:kern w:val="0"/>
          <w14:ligatures w14:val="none"/>
        </w:rPr>
        <w:t xml:space="preserve"> (lower perceived difficulty group success rate = 45%, higher perceived difficulty group success rate = 85%</w:t>
      </w:r>
      <w:r w:rsidR="00145395">
        <w:rPr>
          <w:rFonts w:ascii="Times New Roman" w:eastAsia="Times New Roman" w:hAnsi="Times New Roman" w:cs="Times New Roman"/>
          <w:kern w:val="0"/>
          <w14:ligatures w14:val="none"/>
        </w:rPr>
        <w:t>; p = 0.02</w:t>
      </w:r>
      <w:r w:rsidR="00184C85">
        <w:rPr>
          <w:rFonts w:ascii="Times New Roman" w:eastAsia="Times New Roman" w:hAnsi="Times New Roman" w:cs="Times New Roman"/>
          <w:kern w:val="0"/>
          <w14:ligatures w14:val="none"/>
        </w:rPr>
        <w:t>)</w:t>
      </w:r>
      <w:r w:rsidR="00344880">
        <w:rPr>
          <w:rFonts w:ascii="Times New Roman" w:eastAsia="Times New Roman" w:hAnsi="Times New Roman" w:cs="Times New Roman"/>
          <w:kern w:val="0"/>
          <w14:ligatures w14:val="none"/>
        </w:rPr>
        <w:t xml:space="preserve">, respectively – statistical relations to perceived difficulty. The fact that the first two studies found perceived difficulty to be inversely correlated with performance mirrors the previously discussed </w:t>
      </w:r>
      <w:r w:rsidR="00436B85">
        <w:rPr>
          <w:rFonts w:ascii="Times New Roman" w:eastAsia="Times New Roman" w:hAnsi="Times New Roman" w:cs="Times New Roman"/>
          <w:kern w:val="0"/>
          <w14:ligatures w14:val="none"/>
        </w:rPr>
        <w:t>result ambiguity</w:t>
      </w:r>
      <w:r w:rsidR="00373D8F">
        <w:rPr>
          <w:rFonts w:ascii="Times New Roman" w:eastAsia="Times New Roman" w:hAnsi="Times New Roman" w:cs="Times New Roman"/>
          <w:kern w:val="0"/>
          <w14:ligatures w14:val="none"/>
        </w:rPr>
        <w:t>;</w:t>
      </w:r>
      <w:r w:rsidR="00436B85">
        <w:rPr>
          <w:rFonts w:ascii="Times New Roman" w:eastAsia="Times New Roman" w:hAnsi="Times New Roman" w:cs="Times New Roman"/>
          <w:kern w:val="0"/>
          <w14:ligatures w14:val="none"/>
        </w:rPr>
        <w:t xml:space="preserve"> one interesting detail is that </w:t>
      </w:r>
      <w:r w:rsidR="00436B85" w:rsidRPr="00323D66">
        <w:rPr>
          <w:rFonts w:ascii="Times New Roman" w:eastAsia="Times New Roman" w:hAnsi="Times New Roman" w:cs="Times New Roman"/>
          <w:kern w:val="0"/>
          <w14:ligatures w14:val="none"/>
        </w:rPr>
        <w:t>Aljamal et al.</w:t>
      </w:r>
      <w:r w:rsidR="00436B85">
        <w:rPr>
          <w:rFonts w:ascii="Times New Roman" w:eastAsia="Times New Roman" w:hAnsi="Times New Roman" w:cs="Times New Roman"/>
          <w:kern w:val="0"/>
          <w14:ligatures w14:val="none"/>
        </w:rPr>
        <w:t xml:space="preserve">’s study is the only one to include mentions </w:t>
      </w:r>
      <w:r w:rsidR="000E323B">
        <w:rPr>
          <w:rFonts w:ascii="Times New Roman" w:eastAsia="Times New Roman" w:hAnsi="Times New Roman" w:cs="Times New Roman"/>
          <w:kern w:val="0"/>
          <w14:ligatures w14:val="none"/>
        </w:rPr>
        <w:t>of</w:t>
      </w:r>
      <w:r w:rsidR="00436B85">
        <w:rPr>
          <w:rFonts w:ascii="Times New Roman" w:eastAsia="Times New Roman" w:hAnsi="Times New Roman" w:cs="Times New Roman"/>
          <w:kern w:val="0"/>
          <w14:ligatures w14:val="none"/>
        </w:rPr>
        <w:t xml:space="preserve"> referential groups – their manipulation of perceived difficulty was done by prompting them with </w:t>
      </w:r>
      <w:r w:rsidR="009716AC">
        <w:rPr>
          <w:rFonts w:ascii="Times New Roman" w:eastAsia="Times New Roman" w:hAnsi="Times New Roman" w:cs="Times New Roman"/>
          <w:kern w:val="0"/>
          <w14:ligatures w14:val="none"/>
        </w:rPr>
        <w:t xml:space="preserve">either </w:t>
      </w:r>
      <w:r w:rsidR="00436B85">
        <w:rPr>
          <w:rFonts w:ascii="Times New Roman" w:eastAsia="Times New Roman" w:hAnsi="Times New Roman" w:cs="Times New Roman"/>
          <w:kern w:val="0"/>
          <w14:ligatures w14:val="none"/>
        </w:rPr>
        <w:t>“</w:t>
      </w:r>
      <w:r w:rsidR="00436B85" w:rsidRPr="00436B85">
        <w:rPr>
          <w:rFonts w:ascii="Times New Roman" w:eastAsia="Times New Roman" w:hAnsi="Times New Roman" w:cs="Times New Roman"/>
          <w:kern w:val="0"/>
          <w14:ligatures w14:val="none"/>
        </w:rPr>
        <w:t>90% of your peers completed the task in less than</w:t>
      </w:r>
      <w:r w:rsidR="00436B85">
        <w:rPr>
          <w:rFonts w:ascii="Times New Roman" w:eastAsia="Times New Roman" w:hAnsi="Times New Roman" w:cs="Times New Roman"/>
          <w:kern w:val="0"/>
          <w14:ligatures w14:val="none"/>
        </w:rPr>
        <w:t xml:space="preserve"> </w:t>
      </w:r>
      <w:r w:rsidR="00436B85" w:rsidRPr="00436B85">
        <w:rPr>
          <w:rFonts w:ascii="Times New Roman" w:eastAsia="Times New Roman" w:hAnsi="Times New Roman" w:cs="Times New Roman"/>
          <w:kern w:val="0"/>
          <w14:ligatures w14:val="none"/>
        </w:rPr>
        <w:t>5 minutes”</w:t>
      </w:r>
      <w:r w:rsidR="00436B85">
        <w:rPr>
          <w:rFonts w:ascii="Times New Roman" w:eastAsia="Times New Roman" w:hAnsi="Times New Roman" w:cs="Times New Roman"/>
          <w:kern w:val="0"/>
          <w14:ligatures w14:val="none"/>
        </w:rPr>
        <w:t xml:space="preserve"> or </w:t>
      </w:r>
      <w:r w:rsidR="00436B85" w:rsidRPr="00436B85">
        <w:rPr>
          <w:rFonts w:ascii="Times New Roman" w:eastAsia="Times New Roman" w:hAnsi="Times New Roman" w:cs="Times New Roman"/>
          <w:kern w:val="0"/>
          <w14:ligatures w14:val="none"/>
        </w:rPr>
        <w:t>“</w:t>
      </w:r>
      <w:r w:rsidR="00436B85">
        <w:rPr>
          <w:rFonts w:ascii="Times New Roman" w:eastAsia="Times New Roman" w:hAnsi="Times New Roman" w:cs="Times New Roman"/>
          <w:kern w:val="0"/>
          <w14:ligatures w14:val="none"/>
        </w:rPr>
        <w:t>1</w:t>
      </w:r>
      <w:r w:rsidR="00436B85" w:rsidRPr="00436B85">
        <w:rPr>
          <w:rFonts w:ascii="Times New Roman" w:eastAsia="Times New Roman" w:hAnsi="Times New Roman" w:cs="Times New Roman"/>
          <w:kern w:val="0"/>
          <w14:ligatures w14:val="none"/>
        </w:rPr>
        <w:t>0% of your peers completed the task in less than</w:t>
      </w:r>
      <w:r w:rsidR="00436B85">
        <w:rPr>
          <w:rFonts w:ascii="Times New Roman" w:eastAsia="Times New Roman" w:hAnsi="Times New Roman" w:cs="Times New Roman"/>
          <w:kern w:val="0"/>
          <w14:ligatures w14:val="none"/>
        </w:rPr>
        <w:t xml:space="preserve"> </w:t>
      </w:r>
      <w:r w:rsidR="00436B85" w:rsidRPr="00436B85">
        <w:rPr>
          <w:rFonts w:ascii="Times New Roman" w:eastAsia="Times New Roman" w:hAnsi="Times New Roman" w:cs="Times New Roman"/>
          <w:kern w:val="0"/>
          <w14:ligatures w14:val="none"/>
        </w:rPr>
        <w:t>5 minutes”</w:t>
      </w:r>
      <w:r w:rsidR="00436B85">
        <w:rPr>
          <w:rFonts w:ascii="Times New Roman" w:eastAsia="Times New Roman" w:hAnsi="Times New Roman" w:cs="Times New Roman"/>
          <w:kern w:val="0"/>
          <w14:ligatures w14:val="none"/>
        </w:rPr>
        <w:t xml:space="preserve"> (p. 194). </w:t>
      </w:r>
      <w:r w:rsidR="009716AC">
        <w:rPr>
          <w:rFonts w:ascii="Times New Roman" w:eastAsia="Times New Roman" w:hAnsi="Times New Roman" w:cs="Times New Roman"/>
          <w:kern w:val="0"/>
          <w14:ligatures w14:val="none"/>
        </w:rPr>
        <w:t xml:space="preserve">There is research to suggest that a self-presentational desire, as prompted by an opportunity to outperform others, tends to increase overall task performance </w:t>
      </w:r>
      <w:r w:rsidR="009716AC" w:rsidRPr="009716AC">
        <w:rPr>
          <w:rFonts w:ascii="Times New Roman" w:eastAsia="Times New Roman" w:hAnsi="Times New Roman" w:cs="Times New Roman"/>
          <w:kern w:val="0"/>
          <w14:ligatures w14:val="none"/>
        </w:rPr>
        <w:t>(Burger, 1987</w:t>
      </w:r>
      <w:r w:rsidR="009716AC">
        <w:rPr>
          <w:rFonts w:ascii="Times New Roman" w:eastAsia="Times New Roman" w:hAnsi="Times New Roman" w:cs="Times New Roman"/>
          <w:kern w:val="0"/>
          <w14:ligatures w14:val="none"/>
        </w:rPr>
        <w:t>;</w:t>
      </w:r>
      <w:r w:rsidR="009716AC" w:rsidRPr="009716AC">
        <w:t xml:space="preserve"> </w:t>
      </w:r>
      <w:r w:rsidR="009716AC" w:rsidRPr="009716AC">
        <w:rPr>
          <w:rFonts w:ascii="Times New Roman" w:eastAsia="Times New Roman" w:hAnsi="Times New Roman" w:cs="Times New Roman"/>
          <w:kern w:val="0"/>
          <w14:ligatures w14:val="none"/>
        </w:rPr>
        <w:t xml:space="preserve">Senko &amp; </w:t>
      </w:r>
      <w:proofErr w:type="spellStart"/>
      <w:r w:rsidR="009716AC" w:rsidRPr="009716AC">
        <w:rPr>
          <w:rFonts w:ascii="Times New Roman" w:eastAsia="Times New Roman" w:hAnsi="Times New Roman" w:cs="Times New Roman"/>
          <w:kern w:val="0"/>
          <w14:ligatures w14:val="none"/>
        </w:rPr>
        <w:t>Harackiewicz</w:t>
      </w:r>
      <w:proofErr w:type="spellEnd"/>
      <w:r w:rsidR="009716AC" w:rsidRPr="009716AC">
        <w:rPr>
          <w:rFonts w:ascii="Times New Roman" w:eastAsia="Times New Roman" w:hAnsi="Times New Roman" w:cs="Times New Roman"/>
          <w:kern w:val="0"/>
          <w14:ligatures w14:val="none"/>
        </w:rPr>
        <w:t>, 2005</w:t>
      </w:r>
      <w:r w:rsidR="009716AC">
        <w:rPr>
          <w:rFonts w:ascii="Times New Roman" w:eastAsia="Times New Roman" w:hAnsi="Times New Roman" w:cs="Times New Roman"/>
          <w:kern w:val="0"/>
          <w14:ligatures w14:val="none"/>
        </w:rPr>
        <w:t>);</w:t>
      </w:r>
      <w:r w:rsidR="00120C1E">
        <w:rPr>
          <w:rFonts w:ascii="Times New Roman" w:eastAsia="Times New Roman" w:hAnsi="Times New Roman" w:cs="Times New Roman"/>
          <w:kern w:val="0"/>
          <w14:ligatures w14:val="none"/>
        </w:rPr>
        <w:t xml:space="preserve"> </w:t>
      </w:r>
      <w:r w:rsidR="009716AC">
        <w:rPr>
          <w:rFonts w:ascii="Times New Roman" w:eastAsia="Times New Roman" w:hAnsi="Times New Roman" w:cs="Times New Roman"/>
          <w:kern w:val="0"/>
          <w14:ligatures w14:val="none"/>
        </w:rPr>
        <w:t xml:space="preserve">thus, </w:t>
      </w:r>
      <w:r w:rsidR="00120C1E">
        <w:rPr>
          <w:rFonts w:ascii="Times New Roman" w:eastAsia="Times New Roman" w:hAnsi="Times New Roman" w:cs="Times New Roman"/>
          <w:kern w:val="0"/>
          <w14:ligatures w14:val="none"/>
        </w:rPr>
        <w:t xml:space="preserve">the presence or </w:t>
      </w:r>
      <w:r w:rsidR="00120C1E">
        <w:rPr>
          <w:rFonts w:ascii="Times New Roman" w:eastAsia="Times New Roman" w:hAnsi="Times New Roman" w:cs="Times New Roman"/>
          <w:kern w:val="0"/>
          <w14:ligatures w14:val="none"/>
        </w:rPr>
        <w:lastRenderedPageBreak/>
        <w:t>lack of social stakes</w:t>
      </w:r>
      <w:r w:rsidR="009716AC">
        <w:rPr>
          <w:rFonts w:ascii="Times New Roman" w:eastAsia="Times New Roman" w:hAnsi="Times New Roman" w:cs="Times New Roman"/>
          <w:kern w:val="0"/>
          <w14:ligatures w14:val="none"/>
        </w:rPr>
        <w:t xml:space="preserve"> might account for the disagreement and ambiguity in the previously mentioned studies on perceived difficulty.</w:t>
      </w:r>
    </w:p>
    <w:p w14:paraId="7B919FEB" w14:textId="3CC4E63B" w:rsidR="002E3E69" w:rsidRPr="00373D8F" w:rsidRDefault="009716AC"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One last factor we should consider is self-efficacy. As a construct, self-efficacy</w:t>
      </w:r>
      <w:r w:rsidR="0091049F">
        <w:rPr>
          <w:rFonts w:ascii="Times New Roman" w:eastAsia="Times New Roman" w:hAnsi="Times New Roman" w:cs="Times New Roman"/>
          <w:kern w:val="0"/>
          <w14:ligatures w14:val="none"/>
        </w:rPr>
        <w:t xml:space="preserve"> can be defined as someone’s judgement of whether they have the capacity to achieve a certain result or complete a certain task </w:t>
      </w:r>
      <w:r w:rsidR="0091049F" w:rsidRPr="0091049F">
        <w:rPr>
          <w:rFonts w:ascii="Times New Roman" w:eastAsia="Times New Roman" w:hAnsi="Times New Roman" w:cs="Times New Roman"/>
          <w:kern w:val="0"/>
          <w14:ligatures w14:val="none"/>
        </w:rPr>
        <w:t>(Bandura, 1982)</w:t>
      </w:r>
      <w:r w:rsidR="0091049F">
        <w:rPr>
          <w:rFonts w:ascii="Times New Roman" w:eastAsia="Times New Roman" w:hAnsi="Times New Roman" w:cs="Times New Roman"/>
          <w:kern w:val="0"/>
          <w14:ligatures w14:val="none"/>
        </w:rPr>
        <w:t xml:space="preserve">. This clearly comes into play when we talk about people’s relationship with </w:t>
      </w:r>
      <w:proofErr w:type="gramStart"/>
      <w:r w:rsidR="0091049F">
        <w:rPr>
          <w:rFonts w:ascii="Times New Roman" w:eastAsia="Times New Roman" w:hAnsi="Times New Roman" w:cs="Times New Roman"/>
          <w:kern w:val="0"/>
          <w14:ligatures w14:val="none"/>
        </w:rPr>
        <w:t>tasks</w:t>
      </w:r>
      <w:proofErr w:type="gramEnd"/>
      <w:r w:rsidR="0091049F">
        <w:rPr>
          <w:rFonts w:ascii="Times New Roman" w:eastAsia="Times New Roman" w:hAnsi="Times New Roman" w:cs="Times New Roman"/>
          <w:kern w:val="0"/>
          <w14:ligatures w14:val="none"/>
        </w:rPr>
        <w:t xml:space="preserve"> they believe to be difficult; and as we have covered, reports of self-efficacy tend to decrease as the perceived difficulty of a task increases </w:t>
      </w:r>
      <w:r w:rsidR="0091049F" w:rsidRPr="0091049F">
        <w:rPr>
          <w:rFonts w:ascii="Times New Roman" w:eastAsia="Times New Roman" w:hAnsi="Times New Roman" w:cs="Times New Roman"/>
          <w:kern w:val="0"/>
          <w14:ligatures w14:val="none"/>
        </w:rPr>
        <w:t>(</w:t>
      </w:r>
      <w:proofErr w:type="spellStart"/>
      <w:r w:rsidR="0091049F" w:rsidRPr="0091049F">
        <w:rPr>
          <w:rFonts w:ascii="Times New Roman" w:eastAsia="Times New Roman" w:hAnsi="Times New Roman" w:cs="Times New Roman"/>
          <w:kern w:val="0"/>
          <w14:ligatures w14:val="none"/>
        </w:rPr>
        <w:t>Scasserra</w:t>
      </w:r>
      <w:proofErr w:type="spellEnd"/>
      <w:r w:rsidR="0091049F" w:rsidRPr="0091049F">
        <w:rPr>
          <w:rFonts w:ascii="Times New Roman" w:eastAsia="Times New Roman" w:hAnsi="Times New Roman" w:cs="Times New Roman"/>
          <w:kern w:val="0"/>
          <w14:ligatures w14:val="none"/>
        </w:rPr>
        <w:t>, 2008</w:t>
      </w:r>
      <w:r w:rsidR="0091049F">
        <w:rPr>
          <w:rFonts w:ascii="Times New Roman" w:eastAsia="Times New Roman" w:hAnsi="Times New Roman" w:cs="Times New Roman"/>
          <w:kern w:val="0"/>
          <w14:ligatures w14:val="none"/>
        </w:rPr>
        <w:t xml:space="preserve">; </w:t>
      </w:r>
      <w:r w:rsidR="0091049F" w:rsidRPr="0091049F">
        <w:rPr>
          <w:rFonts w:ascii="Times New Roman" w:eastAsia="Times New Roman" w:hAnsi="Times New Roman" w:cs="Times New Roman"/>
          <w:kern w:val="0"/>
          <w14:ligatures w14:val="none"/>
        </w:rPr>
        <w:t>Li et al., 2007</w:t>
      </w:r>
      <w:r w:rsidR="0091049F">
        <w:rPr>
          <w:rFonts w:ascii="Times New Roman" w:eastAsia="Times New Roman" w:hAnsi="Times New Roman" w:cs="Times New Roman"/>
          <w:kern w:val="0"/>
          <w14:ligatures w14:val="none"/>
        </w:rPr>
        <w:t xml:space="preserve">; </w:t>
      </w:r>
      <w:r w:rsidR="0091049F" w:rsidRPr="0091049F">
        <w:rPr>
          <w:rFonts w:ascii="Times New Roman" w:eastAsia="Times New Roman" w:hAnsi="Times New Roman" w:cs="Times New Roman"/>
          <w:kern w:val="0"/>
          <w14:ligatures w14:val="none"/>
        </w:rPr>
        <w:t>Aljamal et al., 2019)</w:t>
      </w:r>
      <w:r w:rsidR="0091049F">
        <w:rPr>
          <w:rFonts w:ascii="Times New Roman" w:eastAsia="Times New Roman" w:hAnsi="Times New Roman" w:cs="Times New Roman"/>
          <w:kern w:val="0"/>
          <w14:ligatures w14:val="none"/>
        </w:rPr>
        <w:t xml:space="preserve">. </w:t>
      </w:r>
      <w:proofErr w:type="spellStart"/>
      <w:r w:rsidR="00803FAD" w:rsidRPr="00803FAD">
        <w:rPr>
          <w:rFonts w:ascii="Times New Roman" w:eastAsia="Times New Roman" w:hAnsi="Times New Roman" w:cs="Times New Roman"/>
          <w:kern w:val="0"/>
          <w14:ligatures w14:val="none"/>
        </w:rPr>
        <w:t>Nuutila</w:t>
      </w:r>
      <w:proofErr w:type="spellEnd"/>
      <w:r w:rsidR="00803FAD" w:rsidRPr="00803FAD">
        <w:rPr>
          <w:rFonts w:ascii="Times New Roman" w:eastAsia="Times New Roman" w:hAnsi="Times New Roman" w:cs="Times New Roman"/>
          <w:kern w:val="0"/>
          <w14:ligatures w14:val="none"/>
        </w:rPr>
        <w:t xml:space="preserve"> et al. (2021)</w:t>
      </w:r>
      <w:r w:rsidR="00803FAD">
        <w:rPr>
          <w:rFonts w:ascii="Times New Roman" w:eastAsia="Times New Roman" w:hAnsi="Times New Roman" w:cs="Times New Roman"/>
          <w:kern w:val="0"/>
          <w14:ligatures w14:val="none"/>
        </w:rPr>
        <w:t xml:space="preserve"> further investigated this and found particular</w:t>
      </w:r>
      <w:r w:rsidR="001D2815">
        <w:rPr>
          <w:rFonts w:ascii="Times New Roman" w:eastAsia="Times New Roman" w:hAnsi="Times New Roman" w:cs="Times New Roman"/>
          <w:kern w:val="0"/>
          <w14:ligatures w14:val="none"/>
        </w:rPr>
        <w:t>ly</w:t>
      </w:r>
      <w:r w:rsidR="00803FAD">
        <w:rPr>
          <w:rFonts w:ascii="Times New Roman" w:eastAsia="Times New Roman" w:hAnsi="Times New Roman" w:cs="Times New Roman"/>
          <w:kern w:val="0"/>
          <w14:ligatures w14:val="none"/>
        </w:rPr>
        <w:t xml:space="preserve"> strong</w:t>
      </w:r>
      <w:r w:rsidR="004374A5" w:rsidRPr="004374A5">
        <w:rPr>
          <w:rFonts w:ascii="Times New Roman" w:eastAsia="Times New Roman" w:hAnsi="Times New Roman" w:cs="Times New Roman"/>
          <w:kern w:val="0"/>
          <w14:ligatures w14:val="none"/>
        </w:rPr>
        <w:t xml:space="preserve"> </w:t>
      </w:r>
      <w:r w:rsidR="004374A5">
        <w:rPr>
          <w:rFonts w:ascii="Times New Roman" w:eastAsia="Times New Roman" w:hAnsi="Times New Roman" w:cs="Times New Roman"/>
          <w:kern w:val="0"/>
          <w14:ligatures w14:val="none"/>
        </w:rPr>
        <w:t>negative</w:t>
      </w:r>
      <w:r w:rsidR="00803FAD">
        <w:rPr>
          <w:rFonts w:ascii="Times New Roman" w:eastAsia="Times New Roman" w:hAnsi="Times New Roman" w:cs="Times New Roman"/>
          <w:kern w:val="0"/>
          <w14:ligatures w14:val="none"/>
        </w:rPr>
        <w:t xml:space="preserve"> correlations</w:t>
      </w:r>
      <w:r w:rsidR="004374A5">
        <w:rPr>
          <w:rFonts w:ascii="Times New Roman" w:eastAsia="Times New Roman" w:hAnsi="Times New Roman" w:cs="Times New Roman"/>
          <w:kern w:val="0"/>
          <w14:ligatures w14:val="none"/>
        </w:rPr>
        <w:t xml:space="preserve"> </w:t>
      </w:r>
      <w:r w:rsidR="00803FAD">
        <w:rPr>
          <w:rFonts w:ascii="Times New Roman" w:eastAsia="Times New Roman" w:hAnsi="Times New Roman" w:cs="Times New Roman"/>
          <w:kern w:val="0"/>
          <w14:ligatures w14:val="none"/>
        </w:rPr>
        <w:t>between perceived difficulty and self-efficacy</w:t>
      </w:r>
      <w:r w:rsidR="004E4AA1">
        <w:rPr>
          <w:rFonts w:ascii="Times New Roman" w:eastAsia="Times New Roman" w:hAnsi="Times New Roman" w:cs="Times New Roman"/>
          <w:kern w:val="0"/>
          <w14:ligatures w14:val="none"/>
        </w:rPr>
        <w:t xml:space="preserve"> (</w:t>
      </w:r>
      <w:r w:rsidR="004E4AA1">
        <w:rPr>
          <w:rFonts w:ascii="Times New Roman" w:eastAsia="Times New Roman" w:hAnsi="Times New Roman" w:cs="Times New Roman"/>
          <w:i/>
          <w:iCs/>
          <w:kern w:val="0"/>
          <w14:ligatures w14:val="none"/>
        </w:rPr>
        <w:t xml:space="preserve">r </w:t>
      </w:r>
      <w:r w:rsidR="004E4AA1">
        <w:rPr>
          <w:rFonts w:ascii="Times New Roman" w:eastAsia="Times New Roman" w:hAnsi="Times New Roman" w:cs="Times New Roman"/>
          <w:kern w:val="0"/>
          <w14:ligatures w14:val="none"/>
        </w:rPr>
        <w:t>= –0.48, p &lt; 0.001) – in addition to a weaker, but similarly significant negative correlation between interest and perceived difficulty (</w:t>
      </w:r>
      <w:r w:rsidR="004E4AA1">
        <w:rPr>
          <w:rFonts w:ascii="Times New Roman" w:eastAsia="Times New Roman" w:hAnsi="Times New Roman" w:cs="Times New Roman"/>
          <w:i/>
          <w:iCs/>
          <w:kern w:val="0"/>
          <w14:ligatures w14:val="none"/>
        </w:rPr>
        <w:t>r</w:t>
      </w:r>
      <w:r w:rsidR="004E4AA1">
        <w:rPr>
          <w:rFonts w:ascii="Times New Roman" w:eastAsia="Times New Roman" w:hAnsi="Times New Roman" w:cs="Times New Roman"/>
          <w:kern w:val="0"/>
          <w14:ligatures w14:val="none"/>
        </w:rPr>
        <w:t xml:space="preserve"> = –0.14, p &lt; 0.001) – </w:t>
      </w:r>
      <w:r w:rsidR="00803FAD">
        <w:rPr>
          <w:rFonts w:ascii="Times New Roman" w:eastAsia="Times New Roman" w:hAnsi="Times New Roman" w:cs="Times New Roman"/>
          <w:kern w:val="0"/>
          <w14:ligatures w14:val="none"/>
        </w:rPr>
        <w:t>and</w:t>
      </w:r>
      <w:r w:rsidR="004374A5">
        <w:rPr>
          <w:rFonts w:ascii="Times New Roman" w:eastAsia="Times New Roman" w:hAnsi="Times New Roman" w:cs="Times New Roman"/>
          <w:kern w:val="0"/>
          <w14:ligatures w14:val="none"/>
        </w:rPr>
        <w:t xml:space="preserve"> particularly strong positive correlations</w:t>
      </w:r>
      <w:r w:rsidR="00803FAD">
        <w:rPr>
          <w:rFonts w:ascii="Times New Roman" w:eastAsia="Times New Roman" w:hAnsi="Times New Roman" w:cs="Times New Roman"/>
          <w:kern w:val="0"/>
          <w14:ligatures w14:val="none"/>
        </w:rPr>
        <w:t xml:space="preserve"> between self-efficacy and interest</w:t>
      </w:r>
      <w:r w:rsidR="004E4AA1">
        <w:rPr>
          <w:rFonts w:ascii="Times New Roman" w:eastAsia="Times New Roman" w:hAnsi="Times New Roman" w:cs="Times New Roman"/>
          <w:kern w:val="0"/>
          <w14:ligatures w14:val="none"/>
        </w:rPr>
        <w:t xml:space="preserve"> (</w:t>
      </w:r>
      <w:r w:rsidR="004E4AA1">
        <w:rPr>
          <w:rFonts w:ascii="Times New Roman" w:eastAsia="Times New Roman" w:hAnsi="Times New Roman" w:cs="Times New Roman"/>
          <w:i/>
          <w:iCs/>
          <w:kern w:val="0"/>
          <w14:ligatures w14:val="none"/>
        </w:rPr>
        <w:t>r</w:t>
      </w:r>
      <w:r w:rsidR="004E4AA1">
        <w:rPr>
          <w:rFonts w:ascii="Times New Roman" w:eastAsia="Times New Roman" w:hAnsi="Times New Roman" w:cs="Times New Roman"/>
          <w:kern w:val="0"/>
          <w14:ligatures w14:val="none"/>
        </w:rPr>
        <w:t xml:space="preserve"> = 0.44, p &lt; 0.001)</w:t>
      </w:r>
      <w:r w:rsidR="00803FAD">
        <w:rPr>
          <w:rFonts w:ascii="Times New Roman" w:eastAsia="Times New Roman" w:hAnsi="Times New Roman" w:cs="Times New Roman"/>
          <w:kern w:val="0"/>
          <w14:ligatures w14:val="none"/>
        </w:rPr>
        <w:t xml:space="preserve">. This last finding is </w:t>
      </w:r>
      <w:r w:rsidR="00335C86">
        <w:rPr>
          <w:rFonts w:ascii="Times New Roman" w:eastAsia="Times New Roman" w:hAnsi="Times New Roman" w:cs="Times New Roman"/>
          <w:kern w:val="0"/>
          <w14:ligatures w14:val="none"/>
        </w:rPr>
        <w:t>especially</w:t>
      </w:r>
      <w:r w:rsidR="00803FAD">
        <w:rPr>
          <w:rFonts w:ascii="Times New Roman" w:eastAsia="Times New Roman" w:hAnsi="Times New Roman" w:cs="Times New Roman"/>
          <w:kern w:val="0"/>
          <w14:ligatures w14:val="none"/>
        </w:rPr>
        <w:t xml:space="preserve"> </w:t>
      </w:r>
      <w:r w:rsidR="00335C86">
        <w:rPr>
          <w:rFonts w:ascii="Times New Roman" w:eastAsia="Times New Roman" w:hAnsi="Times New Roman" w:cs="Times New Roman"/>
          <w:kern w:val="0"/>
          <w14:ligatures w14:val="none"/>
        </w:rPr>
        <w:t>promising</w:t>
      </w:r>
      <w:r w:rsidR="00803FAD">
        <w:rPr>
          <w:rFonts w:ascii="Times New Roman" w:eastAsia="Times New Roman" w:hAnsi="Times New Roman" w:cs="Times New Roman"/>
          <w:kern w:val="0"/>
          <w14:ligatures w14:val="none"/>
        </w:rPr>
        <w:t xml:space="preserve">, as interest exerts a considerable influence on cognitive effort, by lowering the perceived costs of effort, and weakening people’s tendency to avoid exerting effort </w:t>
      </w:r>
      <w:r w:rsidR="00803FAD" w:rsidRPr="00803FAD">
        <w:rPr>
          <w:rFonts w:ascii="Times New Roman" w:eastAsia="Times New Roman" w:hAnsi="Times New Roman" w:cs="Times New Roman"/>
          <w:kern w:val="0"/>
          <w14:ligatures w14:val="none"/>
        </w:rPr>
        <w:t>(Song et al., 2019)</w:t>
      </w:r>
      <w:r w:rsidR="00803FAD">
        <w:rPr>
          <w:rFonts w:ascii="Times New Roman" w:eastAsia="Times New Roman" w:hAnsi="Times New Roman" w:cs="Times New Roman"/>
          <w:kern w:val="0"/>
          <w14:ligatures w14:val="none"/>
        </w:rPr>
        <w:t xml:space="preserve">. Further research into the link between perceived difficulty and interest might be worthwhile, </w:t>
      </w:r>
      <w:r w:rsidR="004374A5">
        <w:rPr>
          <w:rFonts w:ascii="Times New Roman" w:eastAsia="Times New Roman" w:hAnsi="Times New Roman" w:cs="Times New Roman"/>
          <w:kern w:val="0"/>
          <w14:ligatures w14:val="none"/>
        </w:rPr>
        <w:t>considering the meaningful potential implications for both cognitive effort and performance.</w:t>
      </w:r>
      <w:r w:rsidR="0091049F">
        <w:rPr>
          <w:rFonts w:ascii="Times New Roman" w:eastAsia="Times New Roman" w:hAnsi="Times New Roman" w:cs="Times New Roman"/>
          <w:kern w:val="0"/>
          <w14:ligatures w14:val="none"/>
        </w:rPr>
        <w:t xml:space="preserve"> </w:t>
      </w:r>
    </w:p>
    <w:p w14:paraId="2B804B74" w14:textId="0BD9307A" w:rsidR="00CF43C9" w:rsidRDefault="00CE7653" w:rsidP="000F42FC">
      <w:p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Research Hypotheses</w:t>
      </w:r>
    </w:p>
    <w:p w14:paraId="49FEC020" w14:textId="4D1D6936" w:rsidR="0055296C" w:rsidRDefault="00BD1920"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From the literature review above, there are a few glaring blind spots that would greatly benefit from additional research. Particularly, the link between perceived difficulty, cognitive effort and performance seems particularly fruitful to me. Manipulating and testing the effects of perceived difficulty differences might offer additional insight into (1) whether this increase truly leads to an increase in perceived effort, (2) whether an increase in perceived difficulty – and by proxy an increase in effort, under such circumstances – correlates with an increase or decrease in </w:t>
      </w:r>
      <w:r>
        <w:rPr>
          <w:rFonts w:ascii="Times New Roman" w:eastAsia="Times New Roman" w:hAnsi="Times New Roman" w:cs="Times New Roman"/>
          <w:kern w:val="0"/>
          <w14:ligatures w14:val="none"/>
        </w:rPr>
        <w:lastRenderedPageBreak/>
        <w:t xml:space="preserve">performance, and (3) whether </w:t>
      </w:r>
      <w:r w:rsidR="000A1810">
        <w:rPr>
          <w:rFonts w:ascii="Times New Roman" w:eastAsia="Times New Roman" w:hAnsi="Times New Roman" w:cs="Times New Roman"/>
          <w:kern w:val="0"/>
          <w14:ligatures w14:val="none"/>
        </w:rPr>
        <w:t xml:space="preserve">the – generally negative – affect associated with increased cognitive effort changes with one’s perception of difficulty. </w:t>
      </w:r>
    </w:p>
    <w:p w14:paraId="78D6383B" w14:textId="5CA77E8C" w:rsidR="0055296C" w:rsidRDefault="0055296C"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following hypothesis naturally follows the first research question:</w:t>
      </w:r>
    </w:p>
    <w:p w14:paraId="74FCD6D1" w14:textId="7434FFEC" w:rsidR="0055296C" w:rsidRPr="0055296C" w:rsidRDefault="0055296C" w:rsidP="000F42FC">
      <w:pPr>
        <w:pStyle w:val="ListParagraph"/>
        <w:numPr>
          <w:ilvl w:val="0"/>
          <w:numId w:val="6"/>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increase in perceived difficulty will lead to an increase in perceived effort.</w:t>
      </w:r>
    </w:p>
    <w:p w14:paraId="1623B9CB" w14:textId="1AED6ED3" w:rsidR="000A1810" w:rsidRDefault="0055296C"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testing the second research question, there is a little more nuance to </w:t>
      </w:r>
      <w:proofErr w:type="gramStart"/>
      <w:r>
        <w:rPr>
          <w:rFonts w:ascii="Times New Roman" w:eastAsia="Times New Roman" w:hAnsi="Times New Roman" w:cs="Times New Roman"/>
          <w:kern w:val="0"/>
          <w14:ligatures w14:val="none"/>
        </w:rPr>
        <w:t>be</w:t>
      </w:r>
      <w:proofErr w:type="gramEnd"/>
      <w:r>
        <w:rPr>
          <w:rFonts w:ascii="Times New Roman" w:eastAsia="Times New Roman" w:hAnsi="Times New Roman" w:cs="Times New Roman"/>
          <w:kern w:val="0"/>
          <w14:ligatures w14:val="none"/>
        </w:rPr>
        <w:t xml:space="preserve"> employed in formulating the hypotheses:</w:t>
      </w:r>
    </w:p>
    <w:p w14:paraId="549FDF72" w14:textId="317714D6" w:rsidR="0055296C" w:rsidRPr="0055296C" w:rsidRDefault="0055296C" w:rsidP="000F42FC">
      <w:pPr>
        <w:pStyle w:val="ListParagraph"/>
        <w:numPr>
          <w:ilvl w:val="0"/>
          <w:numId w:val="6"/>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increase in perceived difficulty will lead to a decrease in performance</w:t>
      </w:r>
      <w:r w:rsidRPr="0055296C">
        <w:rPr>
          <w:rFonts w:ascii="Times New Roman" w:eastAsia="Times New Roman" w:hAnsi="Times New Roman" w:cs="Times New Roman"/>
          <w:kern w:val="0"/>
          <w14:ligatures w14:val="none"/>
        </w:rPr>
        <w:t>, in individuals with low Need for Cognition motivation.</w:t>
      </w:r>
    </w:p>
    <w:p w14:paraId="27427E50" w14:textId="14989519" w:rsidR="00893273" w:rsidRPr="00893273" w:rsidRDefault="0055296C" w:rsidP="000F42FC">
      <w:pPr>
        <w:pStyle w:val="ListParagraph"/>
        <w:numPr>
          <w:ilvl w:val="0"/>
          <w:numId w:val="6"/>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increase in perceived difficulty will lead to an increase in performance, in individuals with high Need for Cognition motivation.</w:t>
      </w:r>
    </w:p>
    <w:p w14:paraId="5812FE43" w14:textId="674D604B" w:rsidR="0055296C" w:rsidRDefault="0055296C"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we have previously covered, performance and perceived difficulty have been observed to have a negative correlation, in studies that </w:t>
      </w:r>
      <w:r w:rsidR="002F72BA">
        <w:rPr>
          <w:rFonts w:ascii="Times New Roman" w:eastAsia="Times New Roman" w:hAnsi="Times New Roman" w:cs="Times New Roman"/>
          <w:kern w:val="0"/>
          <w14:ligatures w14:val="none"/>
        </w:rPr>
        <w:t>do</w:t>
      </w:r>
      <w:r>
        <w:rPr>
          <w:rFonts w:ascii="Times New Roman" w:eastAsia="Times New Roman" w:hAnsi="Times New Roman" w:cs="Times New Roman"/>
          <w:kern w:val="0"/>
          <w14:ligatures w14:val="none"/>
        </w:rPr>
        <w:t xml:space="preserve"> not involve </w:t>
      </w:r>
      <w:r w:rsidR="002516DA">
        <w:rPr>
          <w:rFonts w:ascii="Times New Roman" w:eastAsia="Times New Roman" w:hAnsi="Times New Roman" w:cs="Times New Roman"/>
          <w:kern w:val="0"/>
          <w14:ligatures w14:val="none"/>
        </w:rPr>
        <w:t xml:space="preserve">social </w:t>
      </w:r>
      <w:r>
        <w:rPr>
          <w:rFonts w:ascii="Times New Roman" w:eastAsia="Times New Roman" w:hAnsi="Times New Roman" w:cs="Times New Roman"/>
          <w:kern w:val="0"/>
          <w14:ligatures w14:val="none"/>
        </w:rPr>
        <w:t xml:space="preserve">reference groups and a chance to outperform others; </w:t>
      </w:r>
      <w:r w:rsidR="00893273">
        <w:rPr>
          <w:rFonts w:ascii="Times New Roman" w:eastAsia="Times New Roman" w:hAnsi="Times New Roman" w:cs="Times New Roman"/>
          <w:kern w:val="0"/>
          <w14:ligatures w14:val="none"/>
        </w:rPr>
        <w:t xml:space="preserve">since </w:t>
      </w:r>
      <w:r w:rsidR="0064332F">
        <w:rPr>
          <w:rFonts w:ascii="Times New Roman" w:eastAsia="Times New Roman" w:hAnsi="Times New Roman" w:cs="Times New Roman"/>
          <w:kern w:val="0"/>
          <w14:ligatures w14:val="none"/>
        </w:rPr>
        <w:t>the present experiment does not</w:t>
      </w:r>
      <w:r w:rsidR="00893273">
        <w:rPr>
          <w:rFonts w:ascii="Times New Roman" w:eastAsia="Times New Roman" w:hAnsi="Times New Roman" w:cs="Times New Roman"/>
          <w:kern w:val="0"/>
          <w14:ligatures w14:val="none"/>
        </w:rPr>
        <w:t xml:space="preserve"> include such variables </w:t>
      </w:r>
      <w:r w:rsidR="0064332F">
        <w:rPr>
          <w:rFonts w:ascii="Times New Roman" w:eastAsia="Times New Roman" w:hAnsi="Times New Roman" w:cs="Times New Roman"/>
          <w:kern w:val="0"/>
          <w14:ligatures w14:val="none"/>
        </w:rPr>
        <w:t>with</w:t>
      </w:r>
      <w:r w:rsidR="00893273">
        <w:rPr>
          <w:rFonts w:ascii="Times New Roman" w:eastAsia="Times New Roman" w:hAnsi="Times New Roman" w:cs="Times New Roman"/>
          <w:kern w:val="0"/>
          <w14:ligatures w14:val="none"/>
        </w:rPr>
        <w:t xml:space="preserve">in </w:t>
      </w:r>
      <w:r w:rsidR="0064332F">
        <w:rPr>
          <w:rFonts w:ascii="Times New Roman" w:eastAsia="Times New Roman" w:hAnsi="Times New Roman" w:cs="Times New Roman"/>
          <w:kern w:val="0"/>
          <w14:ligatures w14:val="none"/>
        </w:rPr>
        <w:t>its</w:t>
      </w:r>
      <w:r w:rsidR="00893273">
        <w:rPr>
          <w:rFonts w:ascii="Times New Roman" w:eastAsia="Times New Roman" w:hAnsi="Times New Roman" w:cs="Times New Roman"/>
          <w:kern w:val="0"/>
          <w14:ligatures w14:val="none"/>
        </w:rPr>
        <w:t xml:space="preserve"> design, I would lean towards predicting a negative statistical relationship as well. However, </w:t>
      </w:r>
      <w:r w:rsidR="00893273" w:rsidRPr="00AB486F">
        <w:rPr>
          <w:rFonts w:ascii="Times New Roman" w:eastAsia="Times New Roman" w:hAnsi="Times New Roman" w:cs="Times New Roman"/>
          <w:kern w:val="0"/>
          <w14:ligatures w14:val="none"/>
        </w:rPr>
        <w:t>Cacioppo &amp; Petty</w:t>
      </w:r>
      <w:r w:rsidR="00893273">
        <w:rPr>
          <w:rFonts w:ascii="Times New Roman" w:eastAsia="Times New Roman" w:hAnsi="Times New Roman" w:cs="Times New Roman"/>
          <w:kern w:val="0"/>
          <w14:ligatures w14:val="none"/>
        </w:rPr>
        <w:t>’s (1982), Need for Cognition scale has been shown to flip the traditional aversion to cognitive effort, and as such, I am also predicting that it will have a similar effect in my research as well; I am predicting that it will instead flip the relationship between perceived difficulty and performance, making people high in Need for Cognition perform better when dealing with a task they perceive to be more difficult.</w:t>
      </w:r>
    </w:p>
    <w:p w14:paraId="08B451D0" w14:textId="2DAE64EE" w:rsidR="00893273" w:rsidRDefault="00FD33E6"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There is no explicit</w:t>
      </w:r>
      <w:r w:rsidR="00893273">
        <w:rPr>
          <w:rFonts w:ascii="Times New Roman" w:eastAsia="Times New Roman" w:hAnsi="Times New Roman" w:cs="Times New Roman"/>
          <w:kern w:val="0"/>
          <w14:ligatures w14:val="none"/>
        </w:rPr>
        <w:t xml:space="preserve"> prediction for the third research question</w:t>
      </w:r>
      <w:r>
        <w:rPr>
          <w:rFonts w:ascii="Times New Roman" w:eastAsia="Times New Roman" w:hAnsi="Times New Roman" w:cs="Times New Roman"/>
          <w:kern w:val="0"/>
          <w14:ligatures w14:val="none"/>
        </w:rPr>
        <w:t xml:space="preserve">; therefore, </w:t>
      </w:r>
      <w:r w:rsidR="00893273">
        <w:rPr>
          <w:rFonts w:ascii="Times New Roman" w:eastAsia="Times New Roman" w:hAnsi="Times New Roman" w:cs="Times New Roman"/>
          <w:kern w:val="0"/>
          <w14:ligatures w14:val="none"/>
        </w:rPr>
        <w:t>I will assume a</w:t>
      </w:r>
      <w:r w:rsidR="005B1F79">
        <w:rPr>
          <w:rFonts w:ascii="Times New Roman" w:eastAsia="Times New Roman" w:hAnsi="Times New Roman" w:cs="Times New Roman"/>
          <w:kern w:val="0"/>
          <w14:ligatures w14:val="none"/>
        </w:rPr>
        <w:t xml:space="preserve"> certain</w:t>
      </w:r>
      <w:r w:rsidR="00893273">
        <w:rPr>
          <w:rFonts w:ascii="Times New Roman" w:eastAsia="Times New Roman" w:hAnsi="Times New Roman" w:cs="Times New Roman"/>
          <w:kern w:val="0"/>
          <w14:ligatures w14:val="none"/>
        </w:rPr>
        <w:t xml:space="preserve"> degree of transitivity between perceived difficulty, self-efficacy and interest, and test it through the following hypotheses:</w:t>
      </w:r>
    </w:p>
    <w:p w14:paraId="514F19EF" w14:textId="3E5F799A" w:rsidR="00893273" w:rsidRDefault="00893273" w:rsidP="000F42FC">
      <w:pPr>
        <w:pStyle w:val="ListParagraph"/>
        <w:numPr>
          <w:ilvl w:val="0"/>
          <w:numId w:val="6"/>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An increase in perceived difficulty will lead to a decrease in self-efficacy.</w:t>
      </w:r>
    </w:p>
    <w:p w14:paraId="066984F3" w14:textId="497041DD" w:rsidR="00893273" w:rsidRDefault="00893273" w:rsidP="000F42FC">
      <w:pPr>
        <w:pStyle w:val="ListParagraph"/>
        <w:numPr>
          <w:ilvl w:val="0"/>
          <w:numId w:val="6"/>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increase in perceived difficulty will lead to a decrease in interest in the task.</w:t>
      </w:r>
    </w:p>
    <w:p w14:paraId="6E1EDC48" w14:textId="60ED5C62" w:rsidR="000A1810" w:rsidRPr="000A1810" w:rsidRDefault="00893273"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Considering the evidence for self-efficacy and interest varying together, I predict that they will both vary in similar directions, as perceived difficulty changes.</w:t>
      </w:r>
    </w:p>
    <w:p w14:paraId="5743EF09" w14:textId="430446FA" w:rsidR="00373D8F" w:rsidRDefault="009716AC" w:rsidP="000F42FC">
      <w:p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Methods</w:t>
      </w:r>
    </w:p>
    <w:p w14:paraId="10882714" w14:textId="191B7B3B" w:rsidR="005A15C5" w:rsidRDefault="005A15C5" w:rsidP="00187B61">
      <w:pPr>
        <w:spacing w:line="480" w:lineRule="auto"/>
        <w:rPr>
          <w:rFonts w:ascii="Times New Roman" w:eastAsia="Times New Roman" w:hAnsi="Times New Roman" w:cs="Times New Roman"/>
          <w:kern w:val="0"/>
          <w14:ligatures w14:val="none"/>
        </w:rPr>
      </w:pPr>
      <w:r w:rsidRPr="00FD33E6">
        <w:rPr>
          <w:rFonts w:ascii="Times New Roman" w:eastAsia="Times New Roman" w:hAnsi="Times New Roman" w:cs="Times New Roman"/>
          <w:b/>
          <w:bCs/>
          <w:i/>
          <w:iCs/>
          <w:kern w:val="0"/>
          <w14:ligatures w14:val="none"/>
        </w:rPr>
        <w:t>Participants</w:t>
      </w:r>
      <w:r w:rsidR="00FD33E6">
        <w:rPr>
          <w:rFonts w:ascii="Times New Roman" w:eastAsia="Times New Roman" w:hAnsi="Times New Roman" w:cs="Times New Roman"/>
          <w:i/>
          <w:iCs/>
          <w:kern w:val="0"/>
          <w14:ligatures w14:val="none"/>
        </w:rPr>
        <w:t>.</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The study recruited a sample of 143 participants via an online survey</w:t>
      </w:r>
      <w:r w:rsidR="0085312E">
        <w:rPr>
          <w:rFonts w:ascii="Times New Roman" w:eastAsia="Times New Roman" w:hAnsi="Times New Roman" w:cs="Times New Roman"/>
          <w:kern w:val="0"/>
          <w14:ligatures w14:val="none"/>
        </w:rPr>
        <w:t>, hosted on the Qualtrics platform</w:t>
      </w:r>
      <w:r w:rsidR="00187B6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187B61">
        <w:rPr>
          <w:rFonts w:ascii="Times New Roman" w:eastAsia="Times New Roman" w:hAnsi="Times New Roman" w:cs="Times New Roman"/>
          <w:kern w:val="0"/>
          <w14:ligatures w14:val="none"/>
        </w:rPr>
        <w:t xml:space="preserve">76 of these participants were excluded from the final analysis after dropping out before completing the survey. The final sample (n=67) was </w:t>
      </w:r>
      <w:r w:rsidR="00FF43DB">
        <w:rPr>
          <w:rFonts w:ascii="Times New Roman" w:eastAsia="Times New Roman" w:hAnsi="Times New Roman" w:cs="Times New Roman"/>
          <w:kern w:val="0"/>
          <w14:ligatures w14:val="none"/>
        </w:rPr>
        <w:t xml:space="preserve">mostly </w:t>
      </w:r>
      <w:r w:rsidR="00187B61">
        <w:rPr>
          <w:rFonts w:ascii="Times New Roman" w:eastAsia="Times New Roman" w:hAnsi="Times New Roman" w:cs="Times New Roman"/>
          <w:kern w:val="0"/>
          <w14:ligatures w14:val="none"/>
        </w:rPr>
        <w:t xml:space="preserve">comprised of undergraduate college students (age </w:t>
      </w:r>
      <w:r w:rsidR="00187B61" w:rsidRPr="00187B61">
        <w:rPr>
          <w:rFonts w:ascii="Times New Roman" w:eastAsia="Times New Roman" w:hAnsi="Times New Roman" w:cs="Times New Roman"/>
          <w:kern w:val="0"/>
          <w14:ligatures w14:val="none"/>
        </w:rPr>
        <w:t>21.5</w:t>
      </w:r>
      <w:r w:rsidR="00187B61">
        <w:rPr>
          <w:rFonts w:ascii="Times New Roman" w:eastAsia="Times New Roman" w:hAnsi="Times New Roman" w:cs="Times New Roman"/>
          <w:kern w:val="0"/>
          <w14:ligatures w14:val="none"/>
        </w:rPr>
        <w:t xml:space="preserve"> ± 3.96): 53.7% </w:t>
      </w:r>
      <w:r w:rsidR="00FE3EA4">
        <w:rPr>
          <w:rFonts w:ascii="Times New Roman" w:eastAsia="Times New Roman" w:hAnsi="Times New Roman" w:cs="Times New Roman"/>
          <w:kern w:val="0"/>
          <w14:ligatures w14:val="none"/>
        </w:rPr>
        <w:t xml:space="preserve">were </w:t>
      </w:r>
      <w:r w:rsidR="00187B61">
        <w:rPr>
          <w:rFonts w:ascii="Times New Roman" w:eastAsia="Times New Roman" w:hAnsi="Times New Roman" w:cs="Times New Roman"/>
          <w:kern w:val="0"/>
          <w14:ligatures w14:val="none"/>
        </w:rPr>
        <w:t>men (n=36), 41.8%</w:t>
      </w:r>
      <w:r w:rsidR="00FE3EA4">
        <w:rPr>
          <w:rFonts w:ascii="Times New Roman" w:eastAsia="Times New Roman" w:hAnsi="Times New Roman" w:cs="Times New Roman"/>
          <w:kern w:val="0"/>
          <w14:ligatures w14:val="none"/>
        </w:rPr>
        <w:t xml:space="preserve"> were</w:t>
      </w:r>
      <w:r w:rsidR="00187B61">
        <w:rPr>
          <w:rFonts w:ascii="Times New Roman" w:eastAsia="Times New Roman" w:hAnsi="Times New Roman" w:cs="Times New Roman"/>
          <w:kern w:val="0"/>
          <w14:ligatures w14:val="none"/>
        </w:rPr>
        <w:t xml:space="preserve"> women (n=28), 3%</w:t>
      </w:r>
      <w:r w:rsidR="00FE3EA4">
        <w:rPr>
          <w:rFonts w:ascii="Times New Roman" w:eastAsia="Times New Roman" w:hAnsi="Times New Roman" w:cs="Times New Roman"/>
          <w:kern w:val="0"/>
          <w14:ligatures w14:val="none"/>
        </w:rPr>
        <w:t xml:space="preserve"> were</w:t>
      </w:r>
      <w:r w:rsidR="00187B61">
        <w:rPr>
          <w:rFonts w:ascii="Times New Roman" w:eastAsia="Times New Roman" w:hAnsi="Times New Roman" w:cs="Times New Roman"/>
          <w:kern w:val="0"/>
          <w14:ligatures w14:val="none"/>
        </w:rPr>
        <w:t xml:space="preserve"> non-binary (n=2)</w:t>
      </w:r>
      <w:r w:rsidR="00FE3EA4">
        <w:rPr>
          <w:rFonts w:ascii="Times New Roman" w:eastAsia="Times New Roman" w:hAnsi="Times New Roman" w:cs="Times New Roman"/>
          <w:kern w:val="0"/>
          <w14:ligatures w14:val="none"/>
        </w:rPr>
        <w:t xml:space="preserve">. The participants were also asked about the </w:t>
      </w:r>
      <w:r w:rsidR="0039316C">
        <w:rPr>
          <w:rFonts w:ascii="Times New Roman" w:eastAsia="Times New Roman" w:hAnsi="Times New Roman" w:cs="Times New Roman"/>
          <w:kern w:val="0"/>
          <w14:ligatures w14:val="none"/>
        </w:rPr>
        <w:t>number of days on</w:t>
      </w:r>
      <w:r w:rsidR="00FE3EA4">
        <w:rPr>
          <w:rFonts w:ascii="Times New Roman" w:eastAsia="Times New Roman" w:hAnsi="Times New Roman" w:cs="Times New Roman"/>
          <w:kern w:val="0"/>
          <w14:ligatures w14:val="none"/>
        </w:rPr>
        <w:t xml:space="preserve"> with which they play</w:t>
      </w:r>
      <w:r w:rsidR="0039316C">
        <w:rPr>
          <w:rFonts w:ascii="Times New Roman" w:eastAsia="Times New Roman" w:hAnsi="Times New Roman" w:cs="Times New Roman"/>
          <w:kern w:val="0"/>
          <w14:ligatures w14:val="none"/>
        </w:rPr>
        <w:t>ed</w:t>
      </w:r>
      <w:r w:rsidR="00FE3EA4">
        <w:rPr>
          <w:rFonts w:ascii="Times New Roman" w:eastAsia="Times New Roman" w:hAnsi="Times New Roman" w:cs="Times New Roman"/>
          <w:kern w:val="0"/>
          <w14:ligatures w14:val="none"/>
        </w:rPr>
        <w:t xml:space="preserve"> video games</w:t>
      </w:r>
      <w:r w:rsidR="0039316C">
        <w:rPr>
          <w:rFonts w:ascii="Times New Roman" w:eastAsia="Times New Roman" w:hAnsi="Times New Roman" w:cs="Times New Roman"/>
          <w:kern w:val="0"/>
          <w14:ligatures w14:val="none"/>
        </w:rPr>
        <w:t xml:space="preserve"> during the past month</w:t>
      </w:r>
      <w:r w:rsidR="00FE3EA4">
        <w:rPr>
          <w:rFonts w:ascii="Times New Roman" w:eastAsia="Times New Roman" w:hAnsi="Times New Roman" w:cs="Times New Roman"/>
          <w:kern w:val="0"/>
          <w14:ligatures w14:val="none"/>
        </w:rPr>
        <w:t xml:space="preserve">: </w:t>
      </w:r>
      <w:r w:rsidR="0039316C">
        <w:rPr>
          <w:rFonts w:ascii="Times New Roman" w:eastAsia="Times New Roman" w:hAnsi="Times New Roman" w:cs="Times New Roman"/>
          <w:kern w:val="0"/>
          <w14:ligatures w14:val="none"/>
        </w:rPr>
        <w:t xml:space="preserve">35.8% </w:t>
      </w:r>
      <w:r w:rsidR="00FE3EA4">
        <w:rPr>
          <w:rFonts w:ascii="Times New Roman" w:eastAsia="Times New Roman" w:hAnsi="Times New Roman" w:cs="Times New Roman"/>
          <w:kern w:val="0"/>
          <w14:ligatures w14:val="none"/>
        </w:rPr>
        <w:t xml:space="preserve"> </w:t>
      </w:r>
      <w:r w:rsidR="0039316C">
        <w:rPr>
          <w:rFonts w:ascii="Times New Roman" w:eastAsia="Times New Roman" w:hAnsi="Times New Roman" w:cs="Times New Roman"/>
          <w:kern w:val="0"/>
          <w14:ligatures w14:val="none"/>
        </w:rPr>
        <w:t xml:space="preserve">played on less than one day (n=24), 17.9% played on 1-5 days (n=12), 7.5% played on 6-10 days (n=5), 11.9% played on 11-15 days (n=8), 6% played on 16-20 days (n=4) and </w:t>
      </w:r>
      <w:r w:rsidR="0085312E">
        <w:rPr>
          <w:rFonts w:ascii="Times New Roman" w:eastAsia="Times New Roman" w:hAnsi="Times New Roman" w:cs="Times New Roman"/>
          <w:kern w:val="0"/>
          <w14:ligatures w14:val="none"/>
        </w:rPr>
        <w:t xml:space="preserve">20.9% played on more than 20 days (n=14). Similarly, they were also asked about their familiarity with the dino game they were about to </w:t>
      </w:r>
      <w:proofErr w:type="gramStart"/>
      <w:r w:rsidR="0085312E">
        <w:rPr>
          <w:rFonts w:ascii="Times New Roman" w:eastAsia="Times New Roman" w:hAnsi="Times New Roman" w:cs="Times New Roman"/>
          <w:kern w:val="0"/>
          <w14:ligatures w14:val="none"/>
        </w:rPr>
        <w:t>play:</w:t>
      </w:r>
      <w:proofErr w:type="gramEnd"/>
      <w:r w:rsidR="0085312E">
        <w:rPr>
          <w:rFonts w:ascii="Times New Roman" w:eastAsia="Times New Roman" w:hAnsi="Times New Roman" w:cs="Times New Roman"/>
          <w:kern w:val="0"/>
          <w14:ligatures w14:val="none"/>
        </w:rPr>
        <w:t xml:space="preserve"> all of</w:t>
      </w:r>
      <w:r w:rsidR="00D80098">
        <w:rPr>
          <w:rFonts w:ascii="Times New Roman" w:eastAsia="Times New Roman" w:hAnsi="Times New Roman" w:cs="Times New Roman"/>
          <w:kern w:val="0"/>
          <w14:ligatures w14:val="none"/>
        </w:rPr>
        <w:t xml:space="preserve"> the</w:t>
      </w:r>
      <w:r w:rsidR="0085312E">
        <w:rPr>
          <w:rFonts w:ascii="Times New Roman" w:eastAsia="Times New Roman" w:hAnsi="Times New Roman" w:cs="Times New Roman"/>
          <w:kern w:val="0"/>
          <w14:ligatures w14:val="none"/>
        </w:rPr>
        <w:t xml:space="preserve"> participants had played the game before, with 16.4% of them (n=11) having played it recently.</w:t>
      </w:r>
    </w:p>
    <w:p w14:paraId="54154EEF" w14:textId="4E70D91A" w:rsidR="0085312E" w:rsidRDefault="0085312E" w:rsidP="00187B61">
      <w:pPr>
        <w:spacing w:line="480" w:lineRule="auto"/>
        <w:rPr>
          <w:rFonts w:ascii="Times New Roman" w:eastAsia="Times New Roman" w:hAnsi="Times New Roman" w:cs="Times New Roman"/>
          <w:kern w:val="0"/>
          <w14:ligatures w14:val="none"/>
        </w:rPr>
      </w:pPr>
      <w:r w:rsidRPr="00FD33E6">
        <w:rPr>
          <w:rFonts w:ascii="Times New Roman" w:eastAsia="Times New Roman" w:hAnsi="Times New Roman" w:cs="Times New Roman"/>
          <w:b/>
          <w:bCs/>
          <w:i/>
          <w:iCs/>
          <w:kern w:val="0"/>
          <w14:ligatures w14:val="none"/>
        </w:rPr>
        <w:t>Task Design</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 xml:space="preserve">The participants were randomly assigned to one of two groups: “very hard” or “very easy.” They were informed of this assignment – albeit believing to have been assigned to one of four experimental groups, ranging from “very easy” to “very hard,” </w:t>
      </w:r>
      <w:proofErr w:type="gramStart"/>
      <w:r>
        <w:rPr>
          <w:rFonts w:ascii="Times New Roman" w:eastAsia="Times New Roman" w:hAnsi="Times New Roman" w:cs="Times New Roman"/>
          <w:kern w:val="0"/>
          <w14:ligatures w14:val="none"/>
        </w:rPr>
        <w:t>in order to</w:t>
      </w:r>
      <w:proofErr w:type="gramEnd"/>
      <w:r>
        <w:rPr>
          <w:rFonts w:ascii="Times New Roman" w:eastAsia="Times New Roman" w:hAnsi="Times New Roman" w:cs="Times New Roman"/>
          <w:kern w:val="0"/>
          <w14:ligatures w14:val="none"/>
        </w:rPr>
        <w:t xml:space="preserve"> maximize the effects of perceived difficulty – and then asked to play the </w:t>
      </w:r>
      <w:r w:rsidR="00A91EE7">
        <w:rPr>
          <w:rFonts w:ascii="Times New Roman" w:eastAsia="Times New Roman" w:hAnsi="Times New Roman" w:cs="Times New Roman"/>
          <w:kern w:val="0"/>
          <w14:ligatures w14:val="none"/>
        </w:rPr>
        <w:t xml:space="preserve">Google </w:t>
      </w:r>
      <w:r>
        <w:rPr>
          <w:rFonts w:ascii="Times New Roman" w:eastAsia="Times New Roman" w:hAnsi="Times New Roman" w:cs="Times New Roman"/>
          <w:kern w:val="0"/>
          <w14:ligatures w14:val="none"/>
        </w:rPr>
        <w:t xml:space="preserve">Chrome Dino game, as provided by </w:t>
      </w:r>
      <w:proofErr w:type="spellStart"/>
      <w:r>
        <w:rPr>
          <w:rFonts w:ascii="Times New Roman" w:eastAsia="Times New Roman" w:hAnsi="Times New Roman" w:cs="Times New Roman"/>
          <w:kern w:val="0"/>
          <w14:ligatures w14:val="none"/>
        </w:rPr>
        <w:t>thecodepost</w:t>
      </w:r>
      <w:proofErr w:type="spellEnd"/>
      <w:r>
        <w:rPr>
          <w:rFonts w:ascii="Times New Roman" w:eastAsia="Times New Roman" w:hAnsi="Times New Roman" w:cs="Times New Roman"/>
          <w:kern w:val="0"/>
          <w14:ligatures w14:val="none"/>
        </w:rPr>
        <w:t xml:space="preserve"> (n.d.).</w:t>
      </w:r>
      <w:r w:rsidR="00A91EE7">
        <w:rPr>
          <w:rFonts w:ascii="Times New Roman" w:eastAsia="Times New Roman" w:hAnsi="Times New Roman" w:cs="Times New Roman"/>
          <w:kern w:val="0"/>
          <w14:ligatures w14:val="none"/>
        </w:rPr>
        <w:t xml:space="preserve"> This game was chosen for its simple design – it functions similarly to a reaction time cognitive task – </w:t>
      </w:r>
      <w:r w:rsidR="00D80098">
        <w:rPr>
          <w:rFonts w:ascii="Times New Roman" w:eastAsia="Times New Roman" w:hAnsi="Times New Roman" w:cs="Times New Roman"/>
          <w:kern w:val="0"/>
          <w14:ligatures w14:val="none"/>
        </w:rPr>
        <w:t>and for</w:t>
      </w:r>
      <w:r w:rsidR="00A91EE7">
        <w:rPr>
          <w:rFonts w:ascii="Times New Roman" w:eastAsia="Times New Roman" w:hAnsi="Times New Roman" w:cs="Times New Roman"/>
          <w:kern w:val="0"/>
          <w14:ligatures w14:val="none"/>
        </w:rPr>
        <w:t xml:space="preserve"> its pervasiveness within digital culture</w:t>
      </w:r>
      <w:r w:rsidR="00D80098">
        <w:rPr>
          <w:rFonts w:ascii="Times New Roman" w:eastAsia="Times New Roman" w:hAnsi="Times New Roman" w:cs="Times New Roman"/>
          <w:kern w:val="0"/>
          <w14:ligatures w14:val="none"/>
        </w:rPr>
        <w:t xml:space="preserve">, </w:t>
      </w:r>
      <w:r w:rsidR="00D80098">
        <w:rPr>
          <w:rFonts w:ascii="Times New Roman" w:eastAsia="Times New Roman" w:hAnsi="Times New Roman" w:cs="Times New Roman"/>
          <w:kern w:val="0"/>
          <w14:ligatures w14:val="none"/>
        </w:rPr>
        <w:lastRenderedPageBreak/>
        <w:t xml:space="preserve">which serves to moderate the impact of previous experience with the game. Furthermore, it enables the survey to be conducted on any device, </w:t>
      </w:r>
      <w:r w:rsidR="00DF108C">
        <w:rPr>
          <w:rFonts w:ascii="Times New Roman" w:eastAsia="Times New Roman" w:hAnsi="Times New Roman" w:cs="Times New Roman"/>
          <w:kern w:val="0"/>
          <w14:ligatures w14:val="none"/>
        </w:rPr>
        <w:t>increasing the potential number of participants that can be recruited.</w:t>
      </w:r>
      <w:r w:rsidR="008A6F5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All participants were subject to the same version of the game. They were allowed to play the game as much as they needed to familiarize themselves with the rules and controls, before being asked to play it once and record their score.</w:t>
      </w:r>
      <w:r w:rsidR="0094179D">
        <w:rPr>
          <w:rFonts w:ascii="Times New Roman" w:eastAsia="Times New Roman" w:hAnsi="Times New Roman" w:cs="Times New Roman"/>
          <w:kern w:val="0"/>
          <w14:ligatures w14:val="none"/>
        </w:rPr>
        <w:t xml:space="preserve"> The final sample contained 33 participants assigned to the </w:t>
      </w:r>
      <w:r w:rsidR="002801DD">
        <w:rPr>
          <w:rFonts w:ascii="Times New Roman" w:eastAsia="Times New Roman" w:hAnsi="Times New Roman" w:cs="Times New Roman"/>
          <w:kern w:val="0"/>
          <w14:ligatures w14:val="none"/>
        </w:rPr>
        <w:t>“</w:t>
      </w:r>
      <w:r w:rsidR="0094179D">
        <w:rPr>
          <w:rFonts w:ascii="Times New Roman" w:eastAsia="Times New Roman" w:hAnsi="Times New Roman" w:cs="Times New Roman"/>
          <w:kern w:val="0"/>
          <w14:ligatures w14:val="none"/>
        </w:rPr>
        <w:t>very easy</w:t>
      </w:r>
      <w:r w:rsidR="002801DD">
        <w:rPr>
          <w:rFonts w:ascii="Times New Roman" w:eastAsia="Times New Roman" w:hAnsi="Times New Roman" w:cs="Times New Roman"/>
          <w:kern w:val="0"/>
          <w14:ligatures w14:val="none"/>
        </w:rPr>
        <w:t>”</w:t>
      </w:r>
      <w:r w:rsidR="0094179D">
        <w:rPr>
          <w:rFonts w:ascii="Times New Roman" w:eastAsia="Times New Roman" w:hAnsi="Times New Roman" w:cs="Times New Roman"/>
          <w:kern w:val="0"/>
          <w14:ligatures w14:val="none"/>
        </w:rPr>
        <w:t xml:space="preserve"> condition</w:t>
      </w:r>
      <w:r w:rsidR="002801DD">
        <w:rPr>
          <w:rFonts w:ascii="Times New Roman" w:eastAsia="Times New Roman" w:hAnsi="Times New Roman" w:cs="Times New Roman"/>
          <w:kern w:val="0"/>
          <w14:ligatures w14:val="none"/>
        </w:rPr>
        <w:t xml:space="preserve"> (referred to as “group easy”)</w:t>
      </w:r>
      <w:r w:rsidR="0094179D">
        <w:rPr>
          <w:rFonts w:ascii="Times New Roman" w:eastAsia="Times New Roman" w:hAnsi="Times New Roman" w:cs="Times New Roman"/>
          <w:kern w:val="0"/>
          <w14:ligatures w14:val="none"/>
        </w:rPr>
        <w:t xml:space="preserve"> and 34 participants assigned to the </w:t>
      </w:r>
      <w:r w:rsidR="002801DD">
        <w:rPr>
          <w:rFonts w:ascii="Times New Roman" w:eastAsia="Times New Roman" w:hAnsi="Times New Roman" w:cs="Times New Roman"/>
          <w:kern w:val="0"/>
          <w14:ligatures w14:val="none"/>
        </w:rPr>
        <w:t>“</w:t>
      </w:r>
      <w:r w:rsidR="0094179D">
        <w:rPr>
          <w:rFonts w:ascii="Times New Roman" w:eastAsia="Times New Roman" w:hAnsi="Times New Roman" w:cs="Times New Roman"/>
          <w:kern w:val="0"/>
          <w14:ligatures w14:val="none"/>
        </w:rPr>
        <w:t>very hard</w:t>
      </w:r>
      <w:r w:rsidR="002801DD">
        <w:rPr>
          <w:rFonts w:ascii="Times New Roman" w:eastAsia="Times New Roman" w:hAnsi="Times New Roman" w:cs="Times New Roman"/>
          <w:kern w:val="0"/>
          <w14:ligatures w14:val="none"/>
        </w:rPr>
        <w:t>”</w:t>
      </w:r>
      <w:r w:rsidR="0094179D">
        <w:rPr>
          <w:rFonts w:ascii="Times New Roman" w:eastAsia="Times New Roman" w:hAnsi="Times New Roman" w:cs="Times New Roman"/>
          <w:kern w:val="0"/>
          <w14:ligatures w14:val="none"/>
        </w:rPr>
        <w:t xml:space="preserve"> condition</w:t>
      </w:r>
      <w:r w:rsidR="002801DD">
        <w:rPr>
          <w:rFonts w:ascii="Times New Roman" w:eastAsia="Times New Roman" w:hAnsi="Times New Roman" w:cs="Times New Roman"/>
          <w:kern w:val="0"/>
          <w14:ligatures w14:val="none"/>
        </w:rPr>
        <w:t xml:space="preserve"> (referred to as “group hard”)</w:t>
      </w:r>
      <w:r w:rsidR="0094179D">
        <w:rPr>
          <w:rFonts w:ascii="Times New Roman" w:eastAsia="Times New Roman" w:hAnsi="Times New Roman" w:cs="Times New Roman"/>
          <w:kern w:val="0"/>
          <w14:ligatures w14:val="none"/>
        </w:rPr>
        <w:t>.</w:t>
      </w:r>
    </w:p>
    <w:p w14:paraId="486B0816" w14:textId="706BAE97" w:rsidR="003037CD" w:rsidRPr="00435ECC" w:rsidRDefault="0085312E" w:rsidP="00187B61">
      <w:pPr>
        <w:spacing w:line="480" w:lineRule="auto"/>
        <w:rPr>
          <w:rFonts w:ascii="Times New Roman" w:eastAsia="Times New Roman" w:hAnsi="Times New Roman" w:cs="Times New Roman"/>
          <w:kern w:val="0"/>
          <w14:ligatures w14:val="none"/>
        </w:rPr>
      </w:pPr>
      <w:r w:rsidRPr="00FD33E6">
        <w:rPr>
          <w:rFonts w:ascii="Times New Roman" w:eastAsia="Times New Roman" w:hAnsi="Times New Roman" w:cs="Times New Roman"/>
          <w:b/>
          <w:bCs/>
          <w:i/>
          <w:iCs/>
          <w:kern w:val="0"/>
          <w14:ligatures w14:val="none"/>
        </w:rPr>
        <w:t>Post-Task Questionnaire</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After completing the experimental task, the participants were asked to answer questions corresponding to the</w:t>
      </w:r>
      <w:r w:rsidR="001434D7">
        <w:rPr>
          <w:rFonts w:ascii="Times New Roman" w:eastAsia="Times New Roman" w:hAnsi="Times New Roman" w:cs="Times New Roman"/>
          <w:kern w:val="0"/>
          <w14:ligatures w14:val="none"/>
        </w:rPr>
        <w:t xml:space="preserve"> Positive Affect, Negative Affect, Challenge, Tension/Annoyance components of the</w:t>
      </w:r>
      <w:r>
        <w:rPr>
          <w:rFonts w:ascii="Times New Roman" w:eastAsia="Times New Roman" w:hAnsi="Times New Roman" w:cs="Times New Roman"/>
          <w:kern w:val="0"/>
          <w14:ligatures w14:val="none"/>
        </w:rPr>
        <w:t xml:space="preserve"> Ga</w:t>
      </w:r>
      <w:r w:rsidR="001434D7">
        <w:rPr>
          <w:rFonts w:ascii="Times New Roman" w:eastAsia="Times New Roman" w:hAnsi="Times New Roman" w:cs="Times New Roman"/>
          <w:kern w:val="0"/>
          <w14:ligatures w14:val="none"/>
        </w:rPr>
        <w:t>me Experience Questionnaire (</w:t>
      </w:r>
      <w:proofErr w:type="spellStart"/>
      <w:r w:rsidR="001434D7" w:rsidRPr="001434D7">
        <w:rPr>
          <w:rFonts w:ascii="Times New Roman" w:hAnsi="Times New Roman" w:cs="Times New Roman"/>
          <w:kern w:val="0"/>
        </w:rPr>
        <w:t>IJsselsteijn</w:t>
      </w:r>
      <w:proofErr w:type="spellEnd"/>
      <w:r w:rsidR="001434D7">
        <w:rPr>
          <w:rFonts w:ascii="Times New Roman" w:hAnsi="Times New Roman" w:cs="Times New Roman"/>
          <w:kern w:val="0"/>
        </w:rPr>
        <w:t xml:space="preserve">, 2013), followed by questions based off of </w:t>
      </w:r>
      <w:r w:rsidR="001434D7" w:rsidRPr="00705440">
        <w:rPr>
          <w:rFonts w:ascii="Times New Roman" w:eastAsia="Times New Roman" w:hAnsi="Times New Roman" w:cs="Times New Roman"/>
          <w:kern w:val="0"/>
          <w14:ligatures w14:val="none"/>
        </w:rPr>
        <w:t>Allan</w:t>
      </w:r>
      <w:r w:rsidR="001434D7">
        <w:rPr>
          <w:rFonts w:ascii="Times New Roman" w:eastAsia="Times New Roman" w:hAnsi="Times New Roman" w:cs="Times New Roman"/>
          <w:kern w:val="0"/>
          <w14:ligatures w14:val="none"/>
        </w:rPr>
        <w:t>’s (</w:t>
      </w:r>
      <w:r w:rsidR="001434D7" w:rsidRPr="00705440">
        <w:rPr>
          <w:rFonts w:ascii="Times New Roman" w:eastAsia="Times New Roman" w:hAnsi="Times New Roman" w:cs="Times New Roman"/>
          <w:kern w:val="0"/>
          <w14:ligatures w14:val="none"/>
        </w:rPr>
        <w:t>2010)</w:t>
      </w:r>
      <w:r w:rsidR="001434D7">
        <w:rPr>
          <w:rFonts w:ascii="Times New Roman" w:eastAsia="Times New Roman" w:hAnsi="Times New Roman" w:cs="Times New Roman"/>
          <w:kern w:val="0"/>
          <w14:ligatures w14:val="none"/>
        </w:rPr>
        <w:t xml:space="preserve"> thesis on self-efficacy in the gaming domain, and finally a section corresponding to 14 questions from </w:t>
      </w:r>
      <w:r w:rsidR="001434D7" w:rsidRPr="0068742E">
        <w:rPr>
          <w:rFonts w:ascii="Times New Roman" w:eastAsia="Times New Roman" w:hAnsi="Times New Roman" w:cs="Times New Roman"/>
          <w:kern w:val="0"/>
          <w14:ligatures w14:val="none"/>
        </w:rPr>
        <w:t>Cacioppo et al.</w:t>
      </w:r>
      <w:r w:rsidR="001434D7">
        <w:rPr>
          <w:rFonts w:ascii="Times New Roman" w:eastAsia="Times New Roman" w:hAnsi="Times New Roman" w:cs="Times New Roman"/>
          <w:kern w:val="0"/>
          <w14:ligatures w14:val="none"/>
        </w:rPr>
        <w:t>’s</w:t>
      </w:r>
      <w:r w:rsidR="001434D7" w:rsidRPr="0068742E">
        <w:rPr>
          <w:rFonts w:ascii="Times New Roman" w:eastAsia="Times New Roman" w:hAnsi="Times New Roman" w:cs="Times New Roman"/>
          <w:kern w:val="0"/>
          <w14:ligatures w14:val="none"/>
        </w:rPr>
        <w:t xml:space="preserve"> </w:t>
      </w:r>
      <w:r w:rsidR="001434D7">
        <w:rPr>
          <w:rFonts w:ascii="Times New Roman" w:eastAsia="Times New Roman" w:hAnsi="Times New Roman" w:cs="Times New Roman"/>
          <w:kern w:val="0"/>
          <w14:ligatures w14:val="none"/>
        </w:rPr>
        <w:t>(</w:t>
      </w:r>
      <w:r w:rsidR="001434D7" w:rsidRPr="0068742E">
        <w:rPr>
          <w:rFonts w:ascii="Times New Roman" w:eastAsia="Times New Roman" w:hAnsi="Times New Roman" w:cs="Times New Roman"/>
          <w:kern w:val="0"/>
          <w14:ligatures w14:val="none"/>
        </w:rPr>
        <w:t>1984)</w:t>
      </w:r>
      <w:r w:rsidR="001434D7">
        <w:rPr>
          <w:rFonts w:ascii="Times New Roman" w:eastAsia="Times New Roman" w:hAnsi="Times New Roman" w:cs="Times New Roman"/>
          <w:kern w:val="0"/>
          <w14:ligatures w14:val="none"/>
        </w:rPr>
        <w:t xml:space="preserve"> shortened Need for Cognition assessment questionnaire. All of these were scored on a 7-point Likert scale, representing degrees of agreement between “Strongly Disagree” – at (1) – and “Strongly Agree” – at (7).</w:t>
      </w:r>
      <w:r w:rsidR="00E8220B">
        <w:rPr>
          <w:rFonts w:ascii="Times New Roman" w:eastAsia="Times New Roman" w:hAnsi="Times New Roman" w:cs="Times New Roman"/>
          <w:kern w:val="0"/>
          <w14:ligatures w14:val="none"/>
        </w:rPr>
        <w:t xml:space="preserve"> Scoring instructions for the Game Experience Questionnaire components and for the Need for Cognition scale are detailed within their respective papers. The self-efficacy measure was computed via a simple sum; the first question was reverse scored, while all the others were scored normally.</w:t>
      </w:r>
      <w:r w:rsidR="007A328A">
        <w:rPr>
          <w:rFonts w:ascii="Times New Roman" w:eastAsia="Times New Roman" w:hAnsi="Times New Roman" w:cs="Times New Roman"/>
          <w:kern w:val="0"/>
          <w14:ligatures w14:val="none"/>
        </w:rPr>
        <w:t xml:space="preserve"> The </w:t>
      </w:r>
      <w:proofErr w:type="gramStart"/>
      <w:r w:rsidR="007A328A">
        <w:rPr>
          <w:rFonts w:ascii="Times New Roman" w:eastAsia="Times New Roman" w:hAnsi="Times New Roman" w:cs="Times New Roman"/>
          <w:kern w:val="0"/>
          <w14:ligatures w14:val="none"/>
        </w:rPr>
        <w:t>particular questions</w:t>
      </w:r>
      <w:proofErr w:type="gramEnd"/>
      <w:r w:rsidR="007A328A">
        <w:rPr>
          <w:rFonts w:ascii="Times New Roman" w:eastAsia="Times New Roman" w:hAnsi="Times New Roman" w:cs="Times New Roman"/>
          <w:kern w:val="0"/>
          <w14:ligatures w14:val="none"/>
        </w:rPr>
        <w:t xml:space="preserve"> used in the full questionnaire are available in Appendix A.</w:t>
      </w:r>
    </w:p>
    <w:p w14:paraId="23CBA6F1" w14:textId="65E97644" w:rsidR="001434D7" w:rsidRDefault="001434D7" w:rsidP="00187B61">
      <w:p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Results</w:t>
      </w:r>
    </w:p>
    <w:p w14:paraId="57728E11" w14:textId="2344A38D" w:rsidR="006D5607" w:rsidRPr="007A328A" w:rsidRDefault="007A328A" w:rsidP="00187B61">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data analy</w:t>
      </w:r>
      <w:r w:rsidR="00435ECC">
        <w:rPr>
          <w:rFonts w:ascii="Times New Roman" w:eastAsia="Times New Roman" w:hAnsi="Times New Roman" w:cs="Times New Roman"/>
          <w:kern w:val="0"/>
          <w14:ligatures w14:val="none"/>
        </w:rPr>
        <w:t xml:space="preserve">sis relied on t-tests, ANOVAs and linear regression models to test experimental hypotheses. All processes of analysis were completed using </w:t>
      </w:r>
      <w:r w:rsidR="0047049D">
        <w:rPr>
          <w:rFonts w:ascii="Times New Roman" w:eastAsia="Times New Roman" w:hAnsi="Times New Roman" w:cs="Times New Roman"/>
          <w:kern w:val="0"/>
          <w14:ligatures w14:val="none"/>
        </w:rPr>
        <w:t>R</w:t>
      </w:r>
      <w:r w:rsidR="00435ECC">
        <w:rPr>
          <w:rFonts w:ascii="Times New Roman" w:eastAsia="Times New Roman" w:hAnsi="Times New Roman" w:cs="Times New Roman"/>
          <w:kern w:val="0"/>
          <w14:ligatures w14:val="none"/>
        </w:rPr>
        <w:t xml:space="preserve">; </w:t>
      </w:r>
      <w:proofErr w:type="gramStart"/>
      <w:r w:rsidR="00435ECC">
        <w:rPr>
          <w:rFonts w:ascii="Times New Roman" w:eastAsia="Times New Roman" w:hAnsi="Times New Roman" w:cs="Times New Roman"/>
          <w:kern w:val="0"/>
          <w14:ligatures w14:val="none"/>
        </w:rPr>
        <w:t>p</w:t>
      </w:r>
      <w:r w:rsidR="0047049D">
        <w:rPr>
          <w:rFonts w:ascii="Times New Roman" w:eastAsia="Times New Roman" w:hAnsi="Times New Roman" w:cs="Times New Roman"/>
          <w:kern w:val="0"/>
          <w14:ligatures w14:val="none"/>
        </w:rPr>
        <w:t>articular scripts</w:t>
      </w:r>
      <w:proofErr w:type="gramEnd"/>
      <w:r w:rsidR="0047049D">
        <w:rPr>
          <w:rFonts w:ascii="Times New Roman" w:eastAsia="Times New Roman" w:hAnsi="Times New Roman" w:cs="Times New Roman"/>
          <w:kern w:val="0"/>
          <w14:ligatures w14:val="none"/>
        </w:rPr>
        <w:t xml:space="preserve"> used in </w:t>
      </w:r>
      <w:r w:rsidR="00435ECC">
        <w:rPr>
          <w:rFonts w:ascii="Times New Roman" w:eastAsia="Times New Roman" w:hAnsi="Times New Roman" w:cs="Times New Roman"/>
          <w:kern w:val="0"/>
          <w14:ligatures w14:val="none"/>
        </w:rPr>
        <w:t xml:space="preserve">the </w:t>
      </w:r>
      <w:r w:rsidR="0047049D">
        <w:rPr>
          <w:rFonts w:ascii="Times New Roman" w:eastAsia="Times New Roman" w:hAnsi="Times New Roman" w:cs="Times New Roman"/>
          <w:kern w:val="0"/>
          <w14:ligatures w14:val="none"/>
        </w:rPr>
        <w:t xml:space="preserve">testing and processing </w:t>
      </w:r>
      <w:r w:rsidR="00435ECC">
        <w:rPr>
          <w:rFonts w:ascii="Times New Roman" w:eastAsia="Times New Roman" w:hAnsi="Times New Roman" w:cs="Times New Roman"/>
          <w:kern w:val="0"/>
          <w14:ligatures w14:val="none"/>
        </w:rPr>
        <w:t xml:space="preserve">of </w:t>
      </w:r>
      <w:r w:rsidR="0047049D">
        <w:rPr>
          <w:rFonts w:ascii="Times New Roman" w:eastAsia="Times New Roman" w:hAnsi="Times New Roman" w:cs="Times New Roman"/>
          <w:kern w:val="0"/>
          <w14:ligatures w14:val="none"/>
        </w:rPr>
        <w:t>the dataset are available in Appendix B.</w:t>
      </w:r>
    </w:p>
    <w:p w14:paraId="485DACCF" w14:textId="77777777" w:rsidR="000341F4" w:rsidRDefault="009519EA"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Initial analysis of the participants’ scores showed a significant positive skew (fig. 1.1). </w:t>
      </w:r>
      <w:proofErr w:type="gramStart"/>
      <w:r>
        <w:rPr>
          <w:rFonts w:ascii="Times New Roman" w:eastAsia="Times New Roman" w:hAnsi="Times New Roman" w:cs="Times New Roman"/>
          <w:kern w:val="0"/>
          <w14:ligatures w14:val="none"/>
        </w:rPr>
        <w:t>In order to</w:t>
      </w:r>
      <w:proofErr w:type="gramEnd"/>
      <w:r>
        <w:rPr>
          <w:rFonts w:ascii="Times New Roman" w:eastAsia="Times New Roman" w:hAnsi="Times New Roman" w:cs="Times New Roman"/>
          <w:kern w:val="0"/>
          <w14:ligatures w14:val="none"/>
        </w:rPr>
        <w:t xml:space="preserve"> comply with ANOVA assumptions for hypothesis testing, the data was transformed using a natural logarithmic function (</w:t>
      </w:r>
      <m:oMath>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log</m:t>
            </m:r>
          </m:fName>
          <m:e>
            <m:r>
              <w:rPr>
                <w:rFonts w:ascii="Cambria Math" w:eastAsia="Times New Roman" w:hAnsi="Cambria Math" w:cs="Times New Roman"/>
                <w:kern w:val="0"/>
                <w14:ligatures w14:val="none"/>
              </w:rPr>
              <m:t>x</m:t>
            </m:r>
          </m:e>
        </m:func>
      </m:oMath>
      <w:r>
        <w:rPr>
          <w:rFonts w:ascii="Times New Roman" w:eastAsia="Times New Roman" w:hAnsi="Times New Roman" w:cs="Times New Roman"/>
          <w:kern w:val="0"/>
          <w14:ligatures w14:val="none"/>
        </w:rPr>
        <w:t>), thus bringing it closer to a normal distribution</w:t>
      </w:r>
      <w:r w:rsidR="002443FC">
        <w:rPr>
          <w:rFonts w:ascii="Times New Roman" w:eastAsia="Times New Roman" w:hAnsi="Times New Roman" w:cs="Times New Roman"/>
          <w:kern w:val="0"/>
          <w14:ligatures w14:val="none"/>
        </w:rPr>
        <w:t xml:space="preserve"> (the skewness value changed from 3.95 to 0.22), as shown in </w:t>
      </w:r>
      <w:r>
        <w:rPr>
          <w:rFonts w:ascii="Times New Roman" w:eastAsia="Times New Roman" w:hAnsi="Times New Roman" w:cs="Times New Roman"/>
          <w:kern w:val="0"/>
          <w14:ligatures w14:val="none"/>
        </w:rPr>
        <w:t>fig</w:t>
      </w:r>
      <w:r w:rsidR="002443FC">
        <w:rPr>
          <w:rFonts w:ascii="Times New Roman" w:eastAsia="Times New Roman" w:hAnsi="Times New Roman" w:cs="Times New Roman"/>
          <w:kern w:val="0"/>
          <w14:ligatures w14:val="none"/>
        </w:rPr>
        <w:t>ure</w:t>
      </w:r>
      <w:r>
        <w:rPr>
          <w:rFonts w:ascii="Times New Roman" w:eastAsia="Times New Roman" w:hAnsi="Times New Roman" w:cs="Times New Roman"/>
          <w:kern w:val="0"/>
          <w14:ligatures w14:val="none"/>
        </w:rPr>
        <w:t xml:space="preserve"> 1.2.</w:t>
      </w:r>
      <w:r w:rsidR="000341C1">
        <w:rPr>
          <w:rFonts w:ascii="Times New Roman" w:eastAsia="Times New Roman" w:hAnsi="Times New Roman" w:cs="Times New Roman"/>
          <w:kern w:val="0"/>
          <w14:ligatures w14:val="none"/>
        </w:rPr>
        <w:t xml:space="preserve"> </w:t>
      </w:r>
      <w:r w:rsidR="000341C1" w:rsidRPr="000341C1">
        <w:rPr>
          <w:rFonts w:ascii="Times New Roman" w:eastAsia="Times New Roman" w:hAnsi="Times New Roman" w:cs="Times New Roman"/>
          <w:kern w:val="0"/>
          <w14:ligatures w14:val="none"/>
        </w:rPr>
        <w:t>Many psychological phenomena are understood in terms of proportional rather than absolute differences</w:t>
      </w:r>
      <w:r w:rsidR="000341C1">
        <w:rPr>
          <w:rFonts w:ascii="Times New Roman" w:eastAsia="Times New Roman" w:hAnsi="Times New Roman" w:cs="Times New Roman"/>
          <w:kern w:val="0"/>
          <w14:ligatures w14:val="none"/>
        </w:rPr>
        <w:t>;</w:t>
      </w:r>
      <w:r w:rsidR="000341C1" w:rsidRPr="000341C1">
        <w:rPr>
          <w:rFonts w:ascii="Times New Roman" w:eastAsia="Times New Roman" w:hAnsi="Times New Roman" w:cs="Times New Roman"/>
          <w:kern w:val="0"/>
          <w14:ligatures w14:val="none"/>
        </w:rPr>
        <w:t xml:space="preserve"> </w:t>
      </w:r>
      <w:r w:rsidR="000341C1">
        <w:rPr>
          <w:rFonts w:ascii="Times New Roman" w:eastAsia="Times New Roman" w:hAnsi="Times New Roman" w:cs="Times New Roman"/>
          <w:kern w:val="0"/>
          <w14:ligatures w14:val="none"/>
        </w:rPr>
        <w:t>f</w:t>
      </w:r>
      <w:r w:rsidR="000341C1" w:rsidRPr="000341C1">
        <w:rPr>
          <w:rFonts w:ascii="Times New Roman" w:eastAsia="Times New Roman" w:hAnsi="Times New Roman" w:cs="Times New Roman"/>
          <w:kern w:val="0"/>
          <w14:ligatures w14:val="none"/>
        </w:rPr>
        <w:t>or example, a 10-point difference on a scale might be more meaningful at lower scores than at higher scores. Logarithmic transformation preserves proportional relationships, making the analysis more relevant to the underlying phenomenon. In this case</w:t>
      </w:r>
      <w:r w:rsidR="000341C1">
        <w:rPr>
          <w:rFonts w:ascii="Times New Roman" w:eastAsia="Times New Roman" w:hAnsi="Times New Roman" w:cs="Times New Roman"/>
          <w:kern w:val="0"/>
          <w14:ligatures w14:val="none"/>
        </w:rPr>
        <w:t>,</w:t>
      </w:r>
      <w:r w:rsidR="000341C1" w:rsidRPr="000341C1">
        <w:rPr>
          <w:rFonts w:ascii="Times New Roman" w:eastAsia="Times New Roman" w:hAnsi="Times New Roman" w:cs="Times New Roman"/>
          <w:kern w:val="0"/>
          <w14:ligatures w14:val="none"/>
        </w:rPr>
        <w:t xml:space="preserve"> the data represents the highest score obtained by participants when playing the Chrome Dino Game. As such, it represents a clear example of proportional </w:t>
      </w:r>
      <w:r w:rsidR="000341C1" w:rsidRPr="000341C1">
        <w:rPr>
          <w:rFonts w:ascii="Times New Roman" w:eastAsia="Times New Roman" w:hAnsi="Times New Roman" w:cs="Times New Roman"/>
          <w:kern w:val="0"/>
          <w14:ligatures w14:val="none"/>
        </w:rPr>
        <w:t>differences,</w:t>
      </w:r>
      <w:r w:rsidR="000341C1" w:rsidRPr="000341C1">
        <w:rPr>
          <w:rFonts w:ascii="Times New Roman" w:eastAsia="Times New Roman" w:hAnsi="Times New Roman" w:cs="Times New Roman"/>
          <w:kern w:val="0"/>
          <w14:ligatures w14:val="none"/>
        </w:rPr>
        <w:t xml:space="preserve"> and a transformation is unlikely to affect the interpretation drastically</w:t>
      </w:r>
      <w:r w:rsidR="000341C1">
        <w:rPr>
          <w:rFonts w:ascii="Times New Roman" w:eastAsia="Times New Roman" w:hAnsi="Times New Roman" w:cs="Times New Roman"/>
          <w:kern w:val="0"/>
          <w14:ligatures w14:val="none"/>
        </w:rPr>
        <w:t>.</w:t>
      </w:r>
    </w:p>
    <w:p w14:paraId="7F8815D3" w14:textId="77777777" w:rsidR="000341F4" w:rsidRDefault="000341F4" w:rsidP="000F42FC">
      <w:pPr>
        <w:spacing w:line="480" w:lineRule="auto"/>
        <w:rPr>
          <w:rFonts w:ascii="Times New Roman" w:eastAsia="Times New Roman" w:hAnsi="Times New Roman" w:cs="Times New Roman"/>
          <w:kern w:val="0"/>
          <w14:ligatures w14:val="none"/>
        </w:rPr>
      </w:pPr>
    </w:p>
    <w:p w14:paraId="4C2FEE54" w14:textId="77777777" w:rsidR="000341F4" w:rsidRDefault="002443FC"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341204">
        <w:rPr>
          <w:rFonts w:ascii="Times New Roman" w:eastAsia="Times New Roman" w:hAnsi="Times New Roman" w:cs="Times New Roman"/>
          <w:noProof/>
          <w:kern w:val="0"/>
          <w14:ligatures w14:val="none"/>
        </w:rPr>
        <w:drawing>
          <wp:inline distT="0" distB="0" distL="0" distR="0" wp14:anchorId="08424069" wp14:editId="1E1CD0CB">
            <wp:extent cx="5853545" cy="2431845"/>
            <wp:effectExtent l="0" t="0" r="0" b="6985"/>
            <wp:docPr id="685239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39276"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081" cy="2440377"/>
                    </a:xfrm>
                    <a:prstGeom prst="rect">
                      <a:avLst/>
                    </a:prstGeom>
                    <a:noFill/>
                  </pic:spPr>
                </pic:pic>
              </a:graphicData>
            </a:graphic>
          </wp:inline>
        </w:drawing>
      </w:r>
    </w:p>
    <w:p w14:paraId="638DA201" w14:textId="4CBB6574" w:rsidR="002443FC" w:rsidRDefault="000C38F8"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br/>
      </w:r>
      <w:r w:rsidR="00341204">
        <w:rPr>
          <w:rFonts w:ascii="Times New Roman" w:eastAsia="Times New Roman" w:hAnsi="Times New Roman" w:cs="Times New Roman"/>
          <w:noProof/>
          <w:kern w:val="0"/>
          <w14:ligatures w14:val="none"/>
        </w:rPr>
        <w:drawing>
          <wp:inline distT="0" distB="0" distL="0" distR="0" wp14:anchorId="55A41383" wp14:editId="4E5C252C">
            <wp:extent cx="5638800" cy="2230946"/>
            <wp:effectExtent l="0" t="0" r="0" b="0"/>
            <wp:docPr id="565809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041" cy="2233415"/>
                    </a:xfrm>
                    <a:prstGeom prst="rect">
                      <a:avLst/>
                    </a:prstGeom>
                    <a:noFill/>
                  </pic:spPr>
                </pic:pic>
              </a:graphicData>
            </a:graphic>
          </wp:inline>
        </w:drawing>
      </w:r>
    </w:p>
    <w:p w14:paraId="0E9E2997" w14:textId="2BD7A5C1" w:rsidR="00264100" w:rsidRDefault="006D5607" w:rsidP="000F42FC">
      <w:pPr>
        <w:spacing w:line="480" w:lineRule="auto"/>
        <w:rPr>
          <w:rFonts w:ascii="Times New Roman" w:hAnsi="Times New Roman" w:cs="Times New Roman"/>
          <w:kern w:val="0"/>
        </w:rPr>
      </w:pPr>
      <w:r>
        <w:rPr>
          <w:rFonts w:ascii="Times New Roman" w:eastAsia="Times New Roman" w:hAnsi="Times New Roman" w:cs="Times New Roman"/>
          <w:kern w:val="0"/>
          <w14:ligatures w14:val="none"/>
        </w:rPr>
        <w:t>A t-test analyzing gender differences found that no statistically significant differences (men: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5.09,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1.36; women: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4.49,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1.16; </w:t>
      </w:r>
      <w:proofErr w:type="gramStart"/>
      <w:r w:rsidR="00FD33E6" w:rsidRPr="00FD33E6">
        <w:rPr>
          <w:rFonts w:ascii="Times New Roman" w:eastAsia="Times New Roman" w:hAnsi="Times New Roman" w:cs="Times New Roman"/>
          <w:i/>
          <w:iCs/>
          <w:kern w:val="0"/>
          <w14:ligatures w14:val="none"/>
        </w:rPr>
        <w:t>t</w:t>
      </w:r>
      <w:r w:rsidR="00FD33E6" w:rsidRPr="00FD33E6">
        <w:rPr>
          <w:rFonts w:ascii="Times New Roman" w:eastAsia="Times New Roman" w:hAnsi="Times New Roman" w:cs="Times New Roman"/>
          <w:kern w:val="0"/>
          <w14:ligatures w14:val="none"/>
        </w:rPr>
        <w:t>(</w:t>
      </w:r>
      <w:proofErr w:type="gramEnd"/>
      <w:r w:rsidR="00FD33E6" w:rsidRPr="00FD33E6">
        <w:rPr>
          <w:rFonts w:ascii="Times New Roman" w:eastAsia="Times New Roman" w:hAnsi="Times New Roman" w:cs="Times New Roman"/>
          <w:kern w:val="0"/>
          <w14:ligatures w14:val="none"/>
        </w:rPr>
        <w:t>61.46) = 1.88</w:t>
      </w:r>
      <w:r w:rsidR="00FD33E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p = 0.07). </w:t>
      </w:r>
      <w:r w:rsidR="002944CA">
        <w:rPr>
          <w:rFonts w:ascii="Times New Roman" w:eastAsia="Times New Roman" w:hAnsi="Times New Roman" w:cs="Times New Roman"/>
          <w:kern w:val="0"/>
          <w14:ligatures w14:val="none"/>
        </w:rPr>
        <w:t>To test hypothesis (1), I used a</w:t>
      </w:r>
      <w:r w:rsidR="00916790">
        <w:rPr>
          <w:rFonts w:ascii="Times New Roman" w:eastAsia="Times New Roman" w:hAnsi="Times New Roman" w:cs="Times New Roman"/>
          <w:kern w:val="0"/>
          <w14:ligatures w14:val="none"/>
        </w:rPr>
        <w:t xml:space="preserve"> t-test </w:t>
      </w:r>
      <w:r w:rsidR="002944CA">
        <w:rPr>
          <w:rFonts w:ascii="Times New Roman" w:eastAsia="Times New Roman" w:hAnsi="Times New Roman" w:cs="Times New Roman"/>
          <w:kern w:val="0"/>
          <w14:ligatures w14:val="none"/>
        </w:rPr>
        <w:t xml:space="preserve">to </w:t>
      </w:r>
      <w:r w:rsidR="00916790">
        <w:rPr>
          <w:rFonts w:ascii="Times New Roman" w:eastAsia="Times New Roman" w:hAnsi="Times New Roman" w:cs="Times New Roman"/>
          <w:kern w:val="0"/>
          <w14:ligatures w14:val="none"/>
        </w:rPr>
        <w:t>analyz</w:t>
      </w:r>
      <w:r w:rsidR="002944CA">
        <w:rPr>
          <w:rFonts w:ascii="Times New Roman" w:eastAsia="Times New Roman" w:hAnsi="Times New Roman" w:cs="Times New Roman"/>
          <w:kern w:val="0"/>
          <w14:ligatures w14:val="none"/>
        </w:rPr>
        <w:t xml:space="preserve">e </w:t>
      </w:r>
      <w:r w:rsidR="00916790">
        <w:rPr>
          <w:rFonts w:ascii="Times New Roman" w:eastAsia="Times New Roman" w:hAnsi="Times New Roman" w:cs="Times New Roman"/>
          <w:kern w:val="0"/>
          <w14:ligatures w14:val="none"/>
        </w:rPr>
        <w:t xml:space="preserve">the effect of perceived difficulty on challenge – </w:t>
      </w:r>
      <w:r w:rsidR="007A328A">
        <w:rPr>
          <w:rFonts w:ascii="Times New Roman" w:eastAsia="Times New Roman" w:hAnsi="Times New Roman" w:cs="Times New Roman"/>
          <w:kern w:val="0"/>
          <w14:ligatures w14:val="none"/>
        </w:rPr>
        <w:t>operationalized by</w:t>
      </w:r>
      <w:r w:rsidR="00916790">
        <w:rPr>
          <w:rFonts w:ascii="Times New Roman" w:eastAsia="Times New Roman" w:hAnsi="Times New Roman" w:cs="Times New Roman"/>
          <w:kern w:val="0"/>
          <w14:ligatures w14:val="none"/>
        </w:rPr>
        <w:t xml:space="preserve"> using the Challenge component of </w:t>
      </w:r>
      <w:proofErr w:type="spellStart"/>
      <w:r w:rsidR="00916790" w:rsidRPr="001434D7">
        <w:rPr>
          <w:rFonts w:ascii="Times New Roman" w:hAnsi="Times New Roman" w:cs="Times New Roman"/>
          <w:kern w:val="0"/>
        </w:rPr>
        <w:t>IJsselsteijn</w:t>
      </w:r>
      <w:r w:rsidR="00916790">
        <w:rPr>
          <w:rFonts w:ascii="Times New Roman" w:hAnsi="Times New Roman" w:cs="Times New Roman"/>
          <w:kern w:val="0"/>
        </w:rPr>
        <w:t>’s</w:t>
      </w:r>
      <w:proofErr w:type="spellEnd"/>
      <w:r w:rsidR="00916790">
        <w:rPr>
          <w:rFonts w:ascii="Times New Roman" w:hAnsi="Times New Roman" w:cs="Times New Roman"/>
          <w:kern w:val="0"/>
        </w:rPr>
        <w:t xml:space="preserve"> (2013) Game Experience Questionnaire</w:t>
      </w:r>
      <w:r w:rsidR="002944CA">
        <w:rPr>
          <w:rFonts w:ascii="Times New Roman" w:hAnsi="Times New Roman" w:cs="Times New Roman"/>
          <w:kern w:val="0"/>
        </w:rPr>
        <w:t>; this</w:t>
      </w:r>
      <w:r w:rsidR="00916790">
        <w:rPr>
          <w:rFonts w:ascii="Times New Roman" w:hAnsi="Times New Roman" w:cs="Times New Roman"/>
          <w:kern w:val="0"/>
        </w:rPr>
        <w:t xml:space="preserve"> showed a </w:t>
      </w:r>
      <w:r w:rsidR="00DC2B38">
        <w:rPr>
          <w:rFonts w:ascii="Times New Roman" w:hAnsi="Times New Roman" w:cs="Times New Roman"/>
          <w:kern w:val="0"/>
        </w:rPr>
        <w:t>positive, but statistically not significant effect (easy group</w:t>
      </w:r>
      <w:r w:rsidR="00F77116">
        <w:rPr>
          <w:rFonts w:ascii="Times New Roman" w:hAnsi="Times New Roman" w:cs="Times New Roman"/>
          <w:kern w:val="0"/>
        </w:rPr>
        <w:t>:</w:t>
      </w:r>
      <w:r w:rsidR="00DC2B38">
        <w:rPr>
          <w:rFonts w:ascii="Times New Roman" w:hAnsi="Times New Roman" w:cs="Times New Roman"/>
          <w:kern w:val="0"/>
        </w:rPr>
        <w:t xml:space="preserve"> M</w:t>
      </w:r>
      <w:r w:rsidR="008A3589">
        <w:rPr>
          <w:rFonts w:ascii="Times New Roman" w:hAnsi="Times New Roman" w:cs="Times New Roman"/>
          <w:kern w:val="0"/>
        </w:rPr>
        <w:t xml:space="preserve"> </w:t>
      </w:r>
      <w:r w:rsidR="00DC2B38">
        <w:rPr>
          <w:rFonts w:ascii="Times New Roman" w:hAnsi="Times New Roman" w:cs="Times New Roman"/>
          <w:kern w:val="0"/>
        </w:rPr>
        <w:t>=</w:t>
      </w:r>
      <w:r w:rsidR="008A3589">
        <w:rPr>
          <w:rFonts w:ascii="Times New Roman" w:hAnsi="Times New Roman" w:cs="Times New Roman"/>
          <w:kern w:val="0"/>
        </w:rPr>
        <w:t xml:space="preserve"> </w:t>
      </w:r>
      <w:r w:rsidR="00DC2B38">
        <w:rPr>
          <w:rFonts w:ascii="Times New Roman" w:hAnsi="Times New Roman" w:cs="Times New Roman"/>
          <w:kern w:val="0"/>
        </w:rPr>
        <w:t>3.25,</w:t>
      </w:r>
      <w:r w:rsidR="00F77116">
        <w:rPr>
          <w:rFonts w:ascii="Times New Roman" w:hAnsi="Times New Roman" w:cs="Times New Roman"/>
          <w:kern w:val="0"/>
        </w:rPr>
        <w:t xml:space="preserve"> SD</w:t>
      </w:r>
      <w:r w:rsidR="008A3589">
        <w:rPr>
          <w:rFonts w:ascii="Times New Roman" w:hAnsi="Times New Roman" w:cs="Times New Roman"/>
          <w:kern w:val="0"/>
        </w:rPr>
        <w:t xml:space="preserve"> </w:t>
      </w:r>
      <w:r w:rsidR="00F77116">
        <w:rPr>
          <w:rFonts w:ascii="Times New Roman" w:hAnsi="Times New Roman" w:cs="Times New Roman"/>
          <w:kern w:val="0"/>
        </w:rPr>
        <w:t>=</w:t>
      </w:r>
      <w:r w:rsidR="008A3589">
        <w:rPr>
          <w:rFonts w:ascii="Times New Roman" w:hAnsi="Times New Roman" w:cs="Times New Roman"/>
          <w:kern w:val="0"/>
        </w:rPr>
        <w:t xml:space="preserve"> </w:t>
      </w:r>
      <w:r w:rsidR="00F77116">
        <w:rPr>
          <w:rFonts w:ascii="Times New Roman" w:hAnsi="Times New Roman" w:cs="Times New Roman"/>
          <w:kern w:val="0"/>
        </w:rPr>
        <w:t>1.35;</w:t>
      </w:r>
      <w:r w:rsidR="007A5E59">
        <w:rPr>
          <w:rFonts w:ascii="Times New Roman" w:hAnsi="Times New Roman" w:cs="Times New Roman"/>
          <w:kern w:val="0"/>
        </w:rPr>
        <w:t xml:space="preserve"> </w:t>
      </w:r>
      <w:r w:rsidR="00DC2B38">
        <w:rPr>
          <w:rFonts w:ascii="Times New Roman" w:hAnsi="Times New Roman" w:cs="Times New Roman"/>
          <w:kern w:val="0"/>
        </w:rPr>
        <w:t>hard group</w:t>
      </w:r>
      <w:r w:rsidR="00F77116">
        <w:rPr>
          <w:rFonts w:ascii="Times New Roman" w:hAnsi="Times New Roman" w:cs="Times New Roman"/>
          <w:kern w:val="0"/>
        </w:rPr>
        <w:t>:</w:t>
      </w:r>
      <w:r w:rsidR="00DC2B38">
        <w:rPr>
          <w:rFonts w:ascii="Times New Roman" w:hAnsi="Times New Roman" w:cs="Times New Roman"/>
          <w:kern w:val="0"/>
        </w:rPr>
        <w:t xml:space="preserve"> M’</w:t>
      </w:r>
      <w:r w:rsidR="008A3589">
        <w:rPr>
          <w:rFonts w:ascii="Times New Roman" w:hAnsi="Times New Roman" w:cs="Times New Roman"/>
          <w:kern w:val="0"/>
        </w:rPr>
        <w:t xml:space="preserve"> </w:t>
      </w:r>
      <w:r w:rsidR="00DC2B38">
        <w:rPr>
          <w:rFonts w:ascii="Times New Roman" w:hAnsi="Times New Roman" w:cs="Times New Roman"/>
          <w:kern w:val="0"/>
        </w:rPr>
        <w:t>=</w:t>
      </w:r>
      <w:r w:rsidR="008A3589">
        <w:rPr>
          <w:rFonts w:ascii="Times New Roman" w:hAnsi="Times New Roman" w:cs="Times New Roman"/>
          <w:kern w:val="0"/>
        </w:rPr>
        <w:t xml:space="preserve"> </w:t>
      </w:r>
      <w:r w:rsidR="00DC2B38">
        <w:rPr>
          <w:rFonts w:ascii="Times New Roman" w:hAnsi="Times New Roman" w:cs="Times New Roman"/>
          <w:kern w:val="0"/>
        </w:rPr>
        <w:t>3.55</w:t>
      </w:r>
      <w:r w:rsidR="00F77116">
        <w:rPr>
          <w:rFonts w:ascii="Times New Roman" w:hAnsi="Times New Roman" w:cs="Times New Roman"/>
          <w:kern w:val="0"/>
        </w:rPr>
        <w:t>, SD’</w:t>
      </w:r>
      <w:r w:rsidR="008A3589">
        <w:rPr>
          <w:rFonts w:ascii="Times New Roman" w:hAnsi="Times New Roman" w:cs="Times New Roman"/>
          <w:kern w:val="0"/>
        </w:rPr>
        <w:t xml:space="preserve"> </w:t>
      </w:r>
      <w:r w:rsidR="00F77116">
        <w:rPr>
          <w:rFonts w:ascii="Times New Roman" w:hAnsi="Times New Roman" w:cs="Times New Roman"/>
          <w:kern w:val="0"/>
        </w:rPr>
        <w:t>=</w:t>
      </w:r>
      <w:r w:rsidR="008A3589">
        <w:rPr>
          <w:rFonts w:ascii="Times New Roman" w:hAnsi="Times New Roman" w:cs="Times New Roman"/>
          <w:kern w:val="0"/>
        </w:rPr>
        <w:t xml:space="preserve"> </w:t>
      </w:r>
      <w:r w:rsidR="00F77116">
        <w:rPr>
          <w:rFonts w:ascii="Times New Roman" w:hAnsi="Times New Roman" w:cs="Times New Roman"/>
          <w:kern w:val="0"/>
        </w:rPr>
        <w:t>1.24</w:t>
      </w:r>
      <w:r w:rsidR="007A5E59">
        <w:rPr>
          <w:rFonts w:ascii="Times New Roman" w:hAnsi="Times New Roman" w:cs="Times New Roman"/>
          <w:kern w:val="0"/>
        </w:rPr>
        <w:t xml:space="preserve">; </w:t>
      </w:r>
      <w:r w:rsidR="002944CA" w:rsidRPr="002944CA">
        <w:rPr>
          <w:rFonts w:ascii="Times New Roman" w:hAnsi="Times New Roman" w:cs="Times New Roman"/>
          <w:i/>
          <w:iCs/>
          <w:kern w:val="0"/>
        </w:rPr>
        <w:t>t</w:t>
      </w:r>
      <w:r w:rsidR="002944CA" w:rsidRPr="002944CA">
        <w:rPr>
          <w:rFonts w:ascii="Times New Roman" w:hAnsi="Times New Roman" w:cs="Times New Roman"/>
          <w:kern w:val="0"/>
        </w:rPr>
        <w:t>(64.14) = 0.96</w:t>
      </w:r>
      <w:r w:rsidR="002944CA">
        <w:rPr>
          <w:rFonts w:ascii="Times New Roman" w:hAnsi="Times New Roman" w:cs="Times New Roman"/>
          <w:kern w:val="0"/>
        </w:rPr>
        <w:t xml:space="preserve">, </w:t>
      </w:r>
      <w:r w:rsidR="007A5E59">
        <w:rPr>
          <w:rFonts w:ascii="Times New Roman" w:hAnsi="Times New Roman" w:cs="Times New Roman"/>
          <w:kern w:val="0"/>
        </w:rPr>
        <w:t>p = 0.3</w:t>
      </w:r>
      <w:r w:rsidR="00C43045">
        <w:rPr>
          <w:rFonts w:ascii="Times New Roman" w:hAnsi="Times New Roman" w:cs="Times New Roman"/>
          <w:kern w:val="0"/>
        </w:rPr>
        <w:t>39</w:t>
      </w:r>
      <w:r w:rsidR="00DC2B38">
        <w:rPr>
          <w:rFonts w:ascii="Times New Roman" w:hAnsi="Times New Roman" w:cs="Times New Roman"/>
          <w:kern w:val="0"/>
        </w:rPr>
        <w:t>)</w:t>
      </w:r>
      <w:r w:rsidR="00C43045">
        <w:rPr>
          <w:rFonts w:ascii="Times New Roman" w:hAnsi="Times New Roman" w:cs="Times New Roman"/>
          <w:kern w:val="0"/>
        </w:rPr>
        <w:t xml:space="preserve">. </w:t>
      </w:r>
      <w:r w:rsidR="002944CA">
        <w:rPr>
          <w:rFonts w:ascii="Times New Roman" w:hAnsi="Times New Roman" w:cs="Times New Roman"/>
          <w:kern w:val="0"/>
        </w:rPr>
        <w:t>I conducted a</w:t>
      </w:r>
      <w:r w:rsidR="00186428">
        <w:rPr>
          <w:rFonts w:ascii="Times New Roman" w:hAnsi="Times New Roman" w:cs="Times New Roman"/>
          <w:kern w:val="0"/>
        </w:rPr>
        <w:t xml:space="preserve"> follow-up</w:t>
      </w:r>
      <w:r w:rsidR="006C7DAE">
        <w:rPr>
          <w:rFonts w:ascii="Times New Roman" w:hAnsi="Times New Roman" w:cs="Times New Roman"/>
          <w:kern w:val="0"/>
        </w:rPr>
        <w:t xml:space="preserve"> independent-measures</w:t>
      </w:r>
      <w:r w:rsidR="00186428">
        <w:rPr>
          <w:rFonts w:ascii="Times New Roman" w:hAnsi="Times New Roman" w:cs="Times New Roman"/>
          <w:kern w:val="0"/>
        </w:rPr>
        <w:t xml:space="preserve"> ANOVA</w:t>
      </w:r>
      <w:r w:rsidR="002944CA">
        <w:rPr>
          <w:rFonts w:ascii="Times New Roman" w:hAnsi="Times New Roman" w:cs="Times New Roman"/>
          <w:kern w:val="0"/>
        </w:rPr>
        <w:t xml:space="preserve"> to check whether</w:t>
      </w:r>
      <w:r w:rsidR="00186428">
        <w:rPr>
          <w:rFonts w:ascii="Times New Roman" w:hAnsi="Times New Roman" w:cs="Times New Roman"/>
          <w:kern w:val="0"/>
        </w:rPr>
        <w:t xml:space="preserve"> accounting for gaming frequency</w:t>
      </w:r>
      <w:r w:rsidR="002944CA">
        <w:rPr>
          <w:rFonts w:ascii="Times New Roman" w:hAnsi="Times New Roman" w:cs="Times New Roman"/>
          <w:kern w:val="0"/>
        </w:rPr>
        <w:t xml:space="preserve"> would draw out hidden effects, but this</w:t>
      </w:r>
      <w:r w:rsidR="00186428">
        <w:rPr>
          <w:rFonts w:ascii="Times New Roman" w:hAnsi="Times New Roman" w:cs="Times New Roman"/>
          <w:kern w:val="0"/>
        </w:rPr>
        <w:t xml:space="preserve"> showed no statistically significant results</w:t>
      </w:r>
      <w:r w:rsidR="002944CA">
        <w:rPr>
          <w:rFonts w:ascii="Times New Roman" w:hAnsi="Times New Roman" w:cs="Times New Roman"/>
          <w:kern w:val="0"/>
        </w:rPr>
        <w:t>, either</w:t>
      </w:r>
      <w:r w:rsidR="007A5E59">
        <w:rPr>
          <w:rFonts w:ascii="Times New Roman" w:hAnsi="Times New Roman" w:cs="Times New Roman"/>
          <w:kern w:val="0"/>
        </w:rPr>
        <w:t xml:space="preserve"> (</w:t>
      </w:r>
      <w:proofErr w:type="gramStart"/>
      <w:r w:rsidR="007A5E59" w:rsidRPr="002944CA">
        <w:rPr>
          <w:rFonts w:ascii="Times New Roman" w:hAnsi="Times New Roman" w:cs="Times New Roman"/>
          <w:i/>
          <w:iCs/>
          <w:kern w:val="0"/>
        </w:rPr>
        <w:t>F</w:t>
      </w:r>
      <w:r w:rsidR="007A5E59" w:rsidRPr="007A5E59">
        <w:rPr>
          <w:rFonts w:ascii="Times New Roman" w:hAnsi="Times New Roman" w:cs="Times New Roman"/>
          <w:kern w:val="0"/>
        </w:rPr>
        <w:t>(</w:t>
      </w:r>
      <w:proofErr w:type="gramEnd"/>
      <w:r w:rsidR="007A5E59" w:rsidRPr="007A5E59">
        <w:rPr>
          <w:rFonts w:ascii="Times New Roman" w:hAnsi="Times New Roman" w:cs="Times New Roman"/>
          <w:kern w:val="0"/>
        </w:rPr>
        <w:t>1, 63)</w:t>
      </w:r>
      <w:r w:rsidR="007A5E59">
        <w:rPr>
          <w:rFonts w:ascii="Times New Roman" w:hAnsi="Times New Roman" w:cs="Times New Roman"/>
          <w:kern w:val="0"/>
        </w:rPr>
        <w:t xml:space="preserve"> </w:t>
      </w:r>
      <w:r w:rsidR="007A5E59" w:rsidRPr="007A5E59">
        <w:rPr>
          <w:rFonts w:ascii="Times New Roman" w:hAnsi="Times New Roman" w:cs="Times New Roman"/>
          <w:kern w:val="0"/>
        </w:rPr>
        <w:t>=</w:t>
      </w:r>
      <w:r w:rsidR="007A5E59">
        <w:rPr>
          <w:rFonts w:ascii="Times New Roman" w:hAnsi="Times New Roman" w:cs="Times New Roman"/>
          <w:kern w:val="0"/>
        </w:rPr>
        <w:t xml:space="preserve"> </w:t>
      </w:r>
      <w:r w:rsidR="007A5E59" w:rsidRPr="007A5E59">
        <w:rPr>
          <w:rFonts w:ascii="Times New Roman" w:hAnsi="Times New Roman" w:cs="Times New Roman"/>
          <w:kern w:val="0"/>
        </w:rPr>
        <w:t>3.51e-03, p = 0.953</w:t>
      </w:r>
      <w:r w:rsidR="007A5E59">
        <w:rPr>
          <w:rFonts w:ascii="Times New Roman" w:hAnsi="Times New Roman" w:cs="Times New Roman"/>
          <w:kern w:val="0"/>
        </w:rPr>
        <w:t>)</w:t>
      </w:r>
      <w:r w:rsidR="00186428">
        <w:rPr>
          <w:rFonts w:ascii="Times New Roman" w:hAnsi="Times New Roman" w:cs="Times New Roman"/>
          <w:kern w:val="0"/>
        </w:rPr>
        <w:t xml:space="preserve">. </w:t>
      </w:r>
    </w:p>
    <w:p w14:paraId="580FE9A3" w14:textId="28764529" w:rsidR="00341204" w:rsidRDefault="00186428" w:rsidP="000F42FC">
      <w:pPr>
        <w:spacing w:line="480" w:lineRule="auto"/>
        <w:rPr>
          <w:rFonts w:ascii="Times New Roman" w:hAnsi="Times New Roman" w:cs="Times New Roman"/>
          <w:kern w:val="0"/>
        </w:rPr>
      </w:pPr>
      <w:r>
        <w:rPr>
          <w:rFonts w:ascii="Times New Roman" w:hAnsi="Times New Roman" w:cs="Times New Roman"/>
          <w:kern w:val="0"/>
        </w:rPr>
        <w:t xml:space="preserve">An initial comparison of scores across experimental conditions (fig. </w:t>
      </w:r>
      <w:r w:rsidR="007A328A">
        <w:rPr>
          <w:rFonts w:ascii="Times New Roman" w:hAnsi="Times New Roman" w:cs="Times New Roman"/>
          <w:kern w:val="0"/>
        </w:rPr>
        <w:t>2</w:t>
      </w:r>
      <w:r>
        <w:rPr>
          <w:rFonts w:ascii="Times New Roman" w:hAnsi="Times New Roman" w:cs="Times New Roman"/>
          <w:kern w:val="0"/>
        </w:rPr>
        <w:t xml:space="preserve">) shows the mean score </w:t>
      </w:r>
      <w:r w:rsidR="007A328A">
        <w:rPr>
          <w:rFonts w:ascii="Times New Roman" w:hAnsi="Times New Roman" w:cs="Times New Roman"/>
          <w:kern w:val="0"/>
        </w:rPr>
        <w:t>in</w:t>
      </w:r>
      <w:r>
        <w:rPr>
          <w:rFonts w:ascii="Times New Roman" w:hAnsi="Times New Roman" w:cs="Times New Roman"/>
          <w:kern w:val="0"/>
        </w:rPr>
        <w:t xml:space="preserve"> the </w:t>
      </w:r>
      <w:r w:rsidR="007A328A">
        <w:rPr>
          <w:rFonts w:ascii="Times New Roman" w:hAnsi="Times New Roman" w:cs="Times New Roman"/>
          <w:kern w:val="0"/>
        </w:rPr>
        <w:t>very easy group to be higher than the one in the very hard group. However, a follow-up t-test found this difference to be statistically not significant</w:t>
      </w:r>
      <w:r w:rsidR="00E42AB7">
        <w:rPr>
          <w:rFonts w:ascii="Times New Roman" w:hAnsi="Times New Roman" w:cs="Times New Roman"/>
          <w:kern w:val="0"/>
        </w:rPr>
        <w:t xml:space="preserve"> (</w:t>
      </w:r>
      <w:r w:rsidR="002801DD">
        <w:rPr>
          <w:rFonts w:ascii="Times New Roman" w:hAnsi="Times New Roman" w:cs="Times New Roman"/>
          <w:kern w:val="0"/>
        </w:rPr>
        <w:t xml:space="preserve">group </w:t>
      </w:r>
      <w:r w:rsidR="00D22770">
        <w:rPr>
          <w:rFonts w:ascii="Times New Roman" w:hAnsi="Times New Roman" w:cs="Times New Roman"/>
          <w:kern w:val="0"/>
        </w:rPr>
        <w:t>easy: M</w:t>
      </w:r>
      <w:r w:rsidR="008A3589">
        <w:rPr>
          <w:rFonts w:ascii="Times New Roman" w:hAnsi="Times New Roman" w:cs="Times New Roman"/>
          <w:kern w:val="0"/>
        </w:rPr>
        <w:t xml:space="preserve"> </w:t>
      </w:r>
      <w:r w:rsidR="00D22770">
        <w:rPr>
          <w:rFonts w:ascii="Times New Roman" w:hAnsi="Times New Roman" w:cs="Times New Roman"/>
          <w:kern w:val="0"/>
        </w:rPr>
        <w:t>=</w:t>
      </w:r>
      <w:r w:rsidR="008A3589">
        <w:rPr>
          <w:rFonts w:ascii="Times New Roman" w:hAnsi="Times New Roman" w:cs="Times New Roman"/>
          <w:kern w:val="0"/>
        </w:rPr>
        <w:t xml:space="preserve"> </w:t>
      </w:r>
      <w:r w:rsidR="00D22770">
        <w:rPr>
          <w:rFonts w:ascii="Times New Roman" w:hAnsi="Times New Roman" w:cs="Times New Roman"/>
          <w:kern w:val="0"/>
        </w:rPr>
        <w:t>4.72, SD</w:t>
      </w:r>
      <w:r w:rsidR="008A3589">
        <w:rPr>
          <w:rFonts w:ascii="Times New Roman" w:hAnsi="Times New Roman" w:cs="Times New Roman"/>
          <w:kern w:val="0"/>
        </w:rPr>
        <w:t xml:space="preserve"> </w:t>
      </w:r>
      <w:r w:rsidR="00D22770">
        <w:rPr>
          <w:rFonts w:ascii="Times New Roman" w:hAnsi="Times New Roman" w:cs="Times New Roman"/>
          <w:kern w:val="0"/>
        </w:rPr>
        <w:t>=</w:t>
      </w:r>
      <w:r w:rsidR="008A3589">
        <w:rPr>
          <w:rFonts w:ascii="Times New Roman" w:hAnsi="Times New Roman" w:cs="Times New Roman"/>
          <w:kern w:val="0"/>
        </w:rPr>
        <w:t xml:space="preserve"> </w:t>
      </w:r>
      <w:r w:rsidR="00D22770">
        <w:rPr>
          <w:rFonts w:ascii="Times New Roman" w:hAnsi="Times New Roman" w:cs="Times New Roman"/>
          <w:kern w:val="0"/>
        </w:rPr>
        <w:t xml:space="preserve">1.16; </w:t>
      </w:r>
      <w:r w:rsidR="002801DD">
        <w:rPr>
          <w:rFonts w:ascii="Times New Roman" w:hAnsi="Times New Roman" w:cs="Times New Roman"/>
          <w:kern w:val="0"/>
        </w:rPr>
        <w:t>group</w:t>
      </w:r>
      <w:r w:rsidR="00D22770">
        <w:rPr>
          <w:rFonts w:ascii="Times New Roman" w:hAnsi="Times New Roman" w:cs="Times New Roman"/>
          <w:kern w:val="0"/>
        </w:rPr>
        <w:t xml:space="preserve"> hard: M’</w:t>
      </w:r>
      <w:r w:rsidR="008A3589">
        <w:rPr>
          <w:rFonts w:ascii="Times New Roman" w:hAnsi="Times New Roman" w:cs="Times New Roman"/>
          <w:kern w:val="0"/>
        </w:rPr>
        <w:t xml:space="preserve"> </w:t>
      </w:r>
      <w:r w:rsidR="00D22770">
        <w:rPr>
          <w:rFonts w:ascii="Times New Roman" w:hAnsi="Times New Roman" w:cs="Times New Roman"/>
          <w:kern w:val="0"/>
        </w:rPr>
        <w:t>=</w:t>
      </w:r>
      <w:r w:rsidR="008A3589">
        <w:rPr>
          <w:rFonts w:ascii="Times New Roman" w:hAnsi="Times New Roman" w:cs="Times New Roman"/>
          <w:kern w:val="0"/>
        </w:rPr>
        <w:t xml:space="preserve"> </w:t>
      </w:r>
      <w:r w:rsidR="00D22770">
        <w:rPr>
          <w:rFonts w:ascii="Times New Roman" w:hAnsi="Times New Roman" w:cs="Times New Roman"/>
          <w:kern w:val="0"/>
        </w:rPr>
        <w:t>4.81, SD’</w:t>
      </w:r>
      <w:r w:rsidR="008A3589">
        <w:rPr>
          <w:rFonts w:ascii="Times New Roman" w:hAnsi="Times New Roman" w:cs="Times New Roman"/>
          <w:kern w:val="0"/>
        </w:rPr>
        <w:t xml:space="preserve"> </w:t>
      </w:r>
      <w:r w:rsidR="00D22770">
        <w:rPr>
          <w:rFonts w:ascii="Times New Roman" w:hAnsi="Times New Roman" w:cs="Times New Roman"/>
          <w:kern w:val="0"/>
        </w:rPr>
        <w:t>=</w:t>
      </w:r>
      <w:r w:rsidR="008A3589">
        <w:rPr>
          <w:rFonts w:ascii="Times New Roman" w:hAnsi="Times New Roman" w:cs="Times New Roman"/>
          <w:kern w:val="0"/>
        </w:rPr>
        <w:t xml:space="preserve"> </w:t>
      </w:r>
      <w:r w:rsidR="00D22770">
        <w:rPr>
          <w:rFonts w:ascii="Times New Roman" w:hAnsi="Times New Roman" w:cs="Times New Roman"/>
          <w:kern w:val="0"/>
        </w:rPr>
        <w:t>1.45;</w:t>
      </w:r>
      <w:r w:rsidR="002944CA">
        <w:rPr>
          <w:rFonts w:ascii="Times New Roman" w:hAnsi="Times New Roman" w:cs="Times New Roman"/>
          <w:kern w:val="0"/>
        </w:rPr>
        <w:t xml:space="preserve"> </w:t>
      </w:r>
      <w:proofErr w:type="gramStart"/>
      <w:r w:rsidR="002944CA" w:rsidRPr="002944CA">
        <w:rPr>
          <w:rFonts w:ascii="Times New Roman" w:hAnsi="Times New Roman" w:cs="Times New Roman"/>
          <w:i/>
          <w:iCs/>
          <w:kern w:val="0"/>
        </w:rPr>
        <w:t>t</w:t>
      </w:r>
      <w:r w:rsidR="002944CA" w:rsidRPr="002944CA">
        <w:rPr>
          <w:rFonts w:ascii="Times New Roman" w:hAnsi="Times New Roman" w:cs="Times New Roman"/>
          <w:kern w:val="0"/>
        </w:rPr>
        <w:t>(</w:t>
      </w:r>
      <w:proofErr w:type="gramEnd"/>
      <w:r w:rsidR="002944CA" w:rsidRPr="002944CA">
        <w:rPr>
          <w:rFonts w:ascii="Times New Roman" w:hAnsi="Times New Roman" w:cs="Times New Roman"/>
          <w:kern w:val="0"/>
        </w:rPr>
        <w:t xml:space="preserve">62.84) = </w:t>
      </w:r>
      <w:r w:rsidR="002720CB" w:rsidRPr="006A2A24">
        <w:rPr>
          <w:rFonts w:ascii="Times New Roman" w:eastAsia="Times New Roman" w:hAnsi="Times New Roman" w:cs="Times New Roman"/>
          <w:kern w:val="0"/>
          <w14:ligatures w14:val="none"/>
        </w:rPr>
        <w:t>–</w:t>
      </w:r>
      <w:r w:rsidR="002944CA" w:rsidRPr="002944CA">
        <w:rPr>
          <w:rFonts w:ascii="Times New Roman" w:hAnsi="Times New Roman" w:cs="Times New Roman"/>
          <w:kern w:val="0"/>
        </w:rPr>
        <w:t>0.26</w:t>
      </w:r>
      <w:r w:rsidR="002944CA">
        <w:rPr>
          <w:rFonts w:ascii="Times New Roman" w:hAnsi="Times New Roman" w:cs="Times New Roman"/>
          <w:kern w:val="0"/>
        </w:rPr>
        <w:t>,</w:t>
      </w:r>
      <w:r w:rsidR="00D22770">
        <w:rPr>
          <w:rFonts w:ascii="Times New Roman" w:hAnsi="Times New Roman" w:cs="Times New Roman"/>
          <w:kern w:val="0"/>
        </w:rPr>
        <w:t xml:space="preserve"> p = 0.8).</w:t>
      </w:r>
    </w:p>
    <w:p w14:paraId="36FC6AC6" w14:textId="4F3846F0" w:rsidR="008831E2" w:rsidRDefault="008831E2" w:rsidP="000F42FC">
      <w:pPr>
        <w:spacing w:line="480" w:lineRule="auto"/>
        <w:rPr>
          <w:rFonts w:ascii="Times New Roman" w:hAnsi="Times New Roman" w:cs="Times New Roman"/>
          <w:kern w:val="0"/>
        </w:rPr>
      </w:pPr>
      <w:r>
        <w:rPr>
          <w:rFonts w:ascii="Times New Roman" w:hAnsi="Times New Roman" w:cs="Times New Roman"/>
          <w:noProof/>
          <w:kern w:val="0"/>
        </w:rPr>
        <w:lastRenderedPageBreak/>
        <w:drawing>
          <wp:inline distT="0" distB="0" distL="0" distR="0" wp14:anchorId="3D063416" wp14:editId="11E34915">
            <wp:extent cx="5512133" cy="2319020"/>
            <wp:effectExtent l="0" t="0" r="0" b="5080"/>
            <wp:docPr id="190487077" name="Picture 2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077" name="Picture 22" descr="A graph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133" cy="2319020"/>
                    </a:xfrm>
                    <a:prstGeom prst="rect">
                      <a:avLst/>
                    </a:prstGeom>
                    <a:noFill/>
                  </pic:spPr>
                </pic:pic>
              </a:graphicData>
            </a:graphic>
          </wp:inline>
        </w:drawing>
      </w:r>
    </w:p>
    <w:p w14:paraId="6AC1DA19" w14:textId="21EBFFB2" w:rsidR="000C38F8" w:rsidRDefault="007040D0" w:rsidP="00C43045">
      <w:pPr>
        <w:spacing w:line="480" w:lineRule="auto"/>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In order to</w:t>
      </w:r>
      <w:proofErr w:type="gramEnd"/>
      <w:r>
        <w:rPr>
          <w:rFonts w:ascii="Times New Roman" w:eastAsia="Times New Roman" w:hAnsi="Times New Roman" w:cs="Times New Roman"/>
          <w:kern w:val="0"/>
          <w14:ligatures w14:val="none"/>
        </w:rPr>
        <w:t xml:space="preserve"> draw out the potential effects of the Need for Cognition (NfC), participants were divided into two categories (low NfC and high NfC) by comparing their computed NfC score to the mean score of the sample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14.72)</w:t>
      </w:r>
      <w:r w:rsidR="0094179D">
        <w:rPr>
          <w:rFonts w:ascii="Times New Roman" w:eastAsia="Times New Roman" w:hAnsi="Times New Roman" w:cs="Times New Roman"/>
          <w:kern w:val="0"/>
          <w14:ligatures w14:val="none"/>
        </w:rPr>
        <w:t>. The final distribution had 35 participants identified as low NfC and 32 identified as high NfC</w:t>
      </w:r>
      <w:r>
        <w:rPr>
          <w:rFonts w:ascii="Times New Roman" w:eastAsia="Times New Roman" w:hAnsi="Times New Roman" w:cs="Times New Roman"/>
          <w:kern w:val="0"/>
          <w14:ligatures w14:val="none"/>
        </w:rPr>
        <w:t>. The participants’ NfC scores were unimodal (fig. 3.1) and roughly normally distributed (skewness</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0.22). </w:t>
      </w:r>
      <w:r w:rsidR="00D22770">
        <w:rPr>
          <w:rFonts w:ascii="Times New Roman" w:eastAsia="Times New Roman" w:hAnsi="Times New Roman" w:cs="Times New Roman"/>
          <w:kern w:val="0"/>
          <w14:ligatures w14:val="none"/>
        </w:rPr>
        <w:t>An</w:t>
      </w:r>
      <w:r w:rsidR="006C7DAE">
        <w:rPr>
          <w:rFonts w:ascii="Times New Roman" w:eastAsia="Times New Roman" w:hAnsi="Times New Roman" w:cs="Times New Roman"/>
          <w:kern w:val="0"/>
          <w14:ligatures w14:val="none"/>
        </w:rPr>
        <w:t xml:space="preserve"> independent-measures</w:t>
      </w:r>
      <w:r w:rsidR="00D22770">
        <w:rPr>
          <w:rFonts w:ascii="Times New Roman" w:eastAsia="Times New Roman" w:hAnsi="Times New Roman" w:cs="Times New Roman"/>
          <w:kern w:val="0"/>
          <w14:ligatures w14:val="none"/>
        </w:rPr>
        <w:t xml:space="preserve"> ANOVA </w:t>
      </w:r>
      <w:r w:rsidR="001F56F4">
        <w:rPr>
          <w:rFonts w:ascii="Times New Roman" w:eastAsia="Times New Roman" w:hAnsi="Times New Roman" w:cs="Times New Roman"/>
          <w:kern w:val="0"/>
          <w14:ligatures w14:val="none"/>
        </w:rPr>
        <w:t>was computed to test hypothes</w:t>
      </w:r>
      <w:r w:rsidR="00356051">
        <w:rPr>
          <w:rFonts w:ascii="Times New Roman" w:eastAsia="Times New Roman" w:hAnsi="Times New Roman" w:cs="Times New Roman"/>
          <w:kern w:val="0"/>
          <w14:ligatures w14:val="none"/>
        </w:rPr>
        <w:t>e</w:t>
      </w:r>
      <w:r w:rsidR="001F56F4">
        <w:rPr>
          <w:rFonts w:ascii="Times New Roman" w:eastAsia="Times New Roman" w:hAnsi="Times New Roman" w:cs="Times New Roman"/>
          <w:kern w:val="0"/>
          <w14:ligatures w14:val="none"/>
        </w:rPr>
        <w:t>s (2)</w:t>
      </w:r>
      <w:r w:rsidR="00356051">
        <w:rPr>
          <w:rFonts w:ascii="Times New Roman" w:eastAsia="Times New Roman" w:hAnsi="Times New Roman" w:cs="Times New Roman"/>
          <w:kern w:val="0"/>
          <w14:ligatures w14:val="none"/>
        </w:rPr>
        <w:t xml:space="preserve"> and (3)</w:t>
      </w:r>
      <w:r w:rsidR="001F56F4">
        <w:rPr>
          <w:rFonts w:ascii="Times New Roman" w:eastAsia="Times New Roman" w:hAnsi="Times New Roman" w:cs="Times New Roman"/>
          <w:kern w:val="0"/>
          <w14:ligatures w14:val="none"/>
        </w:rPr>
        <w:t xml:space="preserve"> – whether an interaction effect of low/high NfC and perceived difficulty would affect scores – and </w:t>
      </w:r>
      <w:r w:rsidR="00D22770">
        <w:rPr>
          <w:rFonts w:ascii="Times New Roman" w:eastAsia="Times New Roman" w:hAnsi="Times New Roman" w:cs="Times New Roman"/>
          <w:kern w:val="0"/>
          <w14:ligatures w14:val="none"/>
        </w:rPr>
        <w:t>found no statistically significant effect (</w:t>
      </w:r>
      <w:r w:rsidR="00C43045" w:rsidRPr="002944CA">
        <w:rPr>
          <w:rFonts w:ascii="Times New Roman" w:eastAsia="Times New Roman" w:hAnsi="Times New Roman" w:cs="Times New Roman"/>
          <w:i/>
          <w:iCs/>
          <w:kern w:val="0"/>
          <w14:ligatures w14:val="none"/>
        </w:rPr>
        <w:t>F</w:t>
      </w:r>
      <w:r w:rsidR="00C43045" w:rsidRPr="00C43045">
        <w:rPr>
          <w:rFonts w:ascii="Times New Roman" w:eastAsia="Times New Roman" w:hAnsi="Times New Roman" w:cs="Times New Roman"/>
          <w:kern w:val="0"/>
          <w14:ligatures w14:val="none"/>
        </w:rPr>
        <w:t>(1, 63) =</w:t>
      </w:r>
      <w:r w:rsidR="00C43045">
        <w:rPr>
          <w:rFonts w:ascii="Times New Roman" w:eastAsia="Times New Roman" w:hAnsi="Times New Roman" w:cs="Times New Roman"/>
          <w:kern w:val="0"/>
          <w14:ligatures w14:val="none"/>
        </w:rPr>
        <w:t xml:space="preserve"> </w:t>
      </w:r>
      <w:r w:rsidR="00C43045" w:rsidRPr="00C43045">
        <w:rPr>
          <w:rFonts w:ascii="Times New Roman" w:eastAsia="Times New Roman" w:hAnsi="Times New Roman" w:cs="Times New Roman"/>
          <w:kern w:val="0"/>
          <w14:ligatures w14:val="none"/>
        </w:rPr>
        <w:t>0.44, p = 0.511</w:t>
      </w:r>
      <w:r w:rsidR="00C43045">
        <w:rPr>
          <w:rFonts w:ascii="Times New Roman" w:eastAsia="Times New Roman" w:hAnsi="Times New Roman" w:cs="Times New Roman"/>
          <w:kern w:val="0"/>
          <w14:ligatures w14:val="none"/>
        </w:rPr>
        <w:t xml:space="preserve">), even when </w:t>
      </w:r>
      <w:r w:rsidR="001F56F4">
        <w:rPr>
          <w:rFonts w:ascii="Times New Roman" w:eastAsia="Times New Roman" w:hAnsi="Times New Roman" w:cs="Times New Roman"/>
          <w:kern w:val="0"/>
          <w14:ligatures w14:val="none"/>
        </w:rPr>
        <w:t xml:space="preserve">further </w:t>
      </w:r>
      <w:r w:rsidR="00C43045">
        <w:rPr>
          <w:rFonts w:ascii="Times New Roman" w:eastAsia="Times New Roman" w:hAnsi="Times New Roman" w:cs="Times New Roman"/>
          <w:kern w:val="0"/>
          <w14:ligatures w14:val="none"/>
        </w:rPr>
        <w:t xml:space="preserve">accounting for </w:t>
      </w:r>
      <w:r w:rsidR="00BA1D98">
        <w:rPr>
          <w:rFonts w:ascii="Times New Roman" w:eastAsia="Times New Roman" w:hAnsi="Times New Roman" w:cs="Times New Roman"/>
          <w:kern w:val="0"/>
          <w14:ligatures w14:val="none"/>
        </w:rPr>
        <w:t xml:space="preserve">the variance across the 6 </w:t>
      </w:r>
      <w:r w:rsidR="00C43045">
        <w:rPr>
          <w:rFonts w:ascii="Times New Roman" w:eastAsia="Times New Roman" w:hAnsi="Times New Roman" w:cs="Times New Roman"/>
          <w:kern w:val="0"/>
          <w14:ligatures w14:val="none"/>
        </w:rPr>
        <w:t>gaming frequency</w:t>
      </w:r>
      <w:r w:rsidR="00BA1D98">
        <w:rPr>
          <w:rFonts w:ascii="Times New Roman" w:eastAsia="Times New Roman" w:hAnsi="Times New Roman" w:cs="Times New Roman"/>
          <w:kern w:val="0"/>
          <w14:ligatures w14:val="none"/>
        </w:rPr>
        <w:t xml:space="preserve"> categories</w:t>
      </w:r>
      <w:r w:rsidR="00C43045">
        <w:rPr>
          <w:rFonts w:ascii="Times New Roman" w:eastAsia="Times New Roman" w:hAnsi="Times New Roman" w:cs="Times New Roman"/>
          <w:kern w:val="0"/>
          <w14:ligatures w14:val="none"/>
        </w:rPr>
        <w:t xml:space="preserve"> </w:t>
      </w:r>
      <w:r w:rsidR="00C43045" w:rsidRPr="00C43045">
        <w:rPr>
          <w:rFonts w:ascii="Times New Roman" w:eastAsia="Times New Roman" w:hAnsi="Times New Roman" w:cs="Times New Roman"/>
          <w:kern w:val="0"/>
          <w14:ligatures w14:val="none"/>
        </w:rPr>
        <w:t>(</w:t>
      </w:r>
      <w:r w:rsidR="00C43045" w:rsidRPr="002944CA">
        <w:rPr>
          <w:rFonts w:ascii="Times New Roman" w:eastAsia="Times New Roman" w:hAnsi="Times New Roman" w:cs="Times New Roman"/>
          <w:i/>
          <w:iCs/>
          <w:kern w:val="0"/>
          <w14:ligatures w14:val="none"/>
        </w:rPr>
        <w:t>F</w:t>
      </w:r>
      <w:r w:rsidR="00C43045" w:rsidRPr="00C43045">
        <w:rPr>
          <w:rFonts w:ascii="Times New Roman" w:eastAsia="Times New Roman" w:hAnsi="Times New Roman" w:cs="Times New Roman"/>
          <w:kern w:val="0"/>
          <w14:ligatures w14:val="none"/>
        </w:rPr>
        <w:t>(1,</w:t>
      </w:r>
      <w:r w:rsidR="00C43045">
        <w:rPr>
          <w:rFonts w:ascii="Times New Roman" w:eastAsia="Times New Roman" w:hAnsi="Times New Roman" w:cs="Times New Roman"/>
          <w:kern w:val="0"/>
          <w14:ligatures w14:val="none"/>
        </w:rPr>
        <w:t xml:space="preserve"> </w:t>
      </w:r>
      <w:r w:rsidR="00C43045" w:rsidRPr="00C43045">
        <w:rPr>
          <w:rFonts w:ascii="Times New Roman" w:eastAsia="Times New Roman" w:hAnsi="Times New Roman" w:cs="Times New Roman"/>
          <w:kern w:val="0"/>
          <w14:ligatures w14:val="none"/>
        </w:rPr>
        <w:t>59) = 0.35, p = 0.556</w:t>
      </w:r>
      <w:r w:rsidR="00C43045">
        <w:rPr>
          <w:rFonts w:ascii="Times New Roman" w:eastAsia="Times New Roman" w:hAnsi="Times New Roman" w:cs="Times New Roman"/>
          <w:kern w:val="0"/>
          <w14:ligatures w14:val="none"/>
        </w:rPr>
        <w:t xml:space="preserve">). </w:t>
      </w:r>
    </w:p>
    <w:p w14:paraId="48F8C237" w14:textId="30AF8ECD" w:rsidR="00FF2147" w:rsidRDefault="00FF2147" w:rsidP="00C43045">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5A0610B5" wp14:editId="29106524">
            <wp:extent cx="5888204" cy="2148840"/>
            <wp:effectExtent l="0" t="0" r="0" b="3810"/>
            <wp:docPr id="111183776" name="Picture 8"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776" name="Picture 8"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92" cy="2171608"/>
                    </a:xfrm>
                    <a:prstGeom prst="rect">
                      <a:avLst/>
                    </a:prstGeom>
                    <a:noFill/>
                    <a:ln>
                      <a:noFill/>
                    </a:ln>
                  </pic:spPr>
                </pic:pic>
              </a:graphicData>
            </a:graphic>
          </wp:inline>
        </w:drawing>
      </w:r>
    </w:p>
    <w:p w14:paraId="36BD5F0D" w14:textId="77777777" w:rsidR="000C38F8" w:rsidRDefault="000C38F8" w:rsidP="00C43045">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6ED1F6C6" wp14:editId="72E6C568">
            <wp:extent cx="5943600" cy="2587796"/>
            <wp:effectExtent l="0" t="0" r="0" b="3175"/>
            <wp:docPr id="917935923" name="Picture 18"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35923" name="Picture 18" descr="A graph with colored squares and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7796"/>
                    </a:xfrm>
                    <a:prstGeom prst="rect">
                      <a:avLst/>
                    </a:prstGeom>
                    <a:noFill/>
                  </pic:spPr>
                </pic:pic>
              </a:graphicData>
            </a:graphic>
          </wp:inline>
        </w:drawing>
      </w:r>
    </w:p>
    <w:p w14:paraId="3149E67E" w14:textId="70521401" w:rsidR="000C38F8" w:rsidRPr="00C43045" w:rsidRDefault="000C38F8" w:rsidP="00C43045">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w:t>
      </w:r>
      <w:r w:rsidR="00C43045">
        <w:rPr>
          <w:rFonts w:ascii="Times New Roman" w:eastAsia="Times New Roman" w:hAnsi="Times New Roman" w:cs="Times New Roman"/>
          <w:kern w:val="0"/>
          <w14:ligatures w14:val="none"/>
        </w:rPr>
        <w:t xml:space="preserve"> interesting interaction effect was observed when accounting for frequency in the relationship between perceived difficulty and score: the</w:t>
      </w:r>
      <w:r w:rsidR="00455E6D">
        <w:rPr>
          <w:rFonts w:ascii="Times New Roman" w:eastAsia="Times New Roman" w:hAnsi="Times New Roman" w:cs="Times New Roman"/>
          <w:kern w:val="0"/>
          <w14:ligatures w14:val="none"/>
        </w:rPr>
        <w:t xml:space="preserve"> interaction</w:t>
      </w:r>
      <w:r w:rsidR="00C43045">
        <w:rPr>
          <w:rFonts w:ascii="Times New Roman" w:eastAsia="Times New Roman" w:hAnsi="Times New Roman" w:cs="Times New Roman"/>
          <w:kern w:val="0"/>
          <w14:ligatures w14:val="none"/>
        </w:rPr>
        <w:t xml:space="preserve"> effect was statistically significant, accounting for a medium </w:t>
      </w:r>
      <w:r w:rsidR="00455E6D">
        <w:rPr>
          <w:rFonts w:ascii="Times New Roman" w:eastAsia="Times New Roman" w:hAnsi="Times New Roman" w:cs="Times New Roman"/>
          <w:kern w:val="0"/>
          <w14:ligatures w14:val="none"/>
        </w:rPr>
        <w:t>proportion</w:t>
      </w:r>
      <w:r w:rsidR="00C43045">
        <w:rPr>
          <w:rFonts w:ascii="Times New Roman" w:eastAsia="Times New Roman" w:hAnsi="Times New Roman" w:cs="Times New Roman"/>
          <w:kern w:val="0"/>
          <w14:ligatures w14:val="none"/>
        </w:rPr>
        <w:t xml:space="preserve"> of the variance </w:t>
      </w:r>
      <w:r w:rsidR="00C43045" w:rsidRPr="00C43045">
        <w:rPr>
          <w:rFonts w:ascii="Times New Roman" w:eastAsia="Times New Roman" w:hAnsi="Times New Roman" w:cs="Times New Roman"/>
          <w:kern w:val="0"/>
          <w14:ligatures w14:val="none"/>
        </w:rPr>
        <w:t>(</w:t>
      </w:r>
      <w:proofErr w:type="gramStart"/>
      <w:r w:rsidR="00C43045" w:rsidRPr="002944CA">
        <w:rPr>
          <w:rFonts w:ascii="Times New Roman" w:eastAsia="Times New Roman" w:hAnsi="Times New Roman" w:cs="Times New Roman"/>
          <w:i/>
          <w:iCs/>
          <w:kern w:val="0"/>
          <w14:ligatures w14:val="none"/>
        </w:rPr>
        <w:t>F</w:t>
      </w:r>
      <w:r w:rsidR="00C43045" w:rsidRPr="00C43045">
        <w:rPr>
          <w:rFonts w:ascii="Times New Roman" w:eastAsia="Times New Roman" w:hAnsi="Times New Roman" w:cs="Times New Roman"/>
          <w:kern w:val="0"/>
          <w14:ligatures w14:val="none"/>
        </w:rPr>
        <w:t>(</w:t>
      </w:r>
      <w:proofErr w:type="gramEnd"/>
      <w:r w:rsidR="00C43045" w:rsidRPr="00C43045">
        <w:rPr>
          <w:rFonts w:ascii="Times New Roman" w:eastAsia="Times New Roman" w:hAnsi="Times New Roman" w:cs="Times New Roman"/>
          <w:kern w:val="0"/>
          <w14:ligatures w14:val="none"/>
        </w:rPr>
        <w:t xml:space="preserve">1, </w:t>
      </w:r>
      <w:r>
        <w:rPr>
          <w:rFonts w:ascii="Times New Roman" w:eastAsia="Times New Roman" w:hAnsi="Times New Roman" w:cs="Times New Roman"/>
          <w:kern w:val="0"/>
          <w14:ligatures w14:val="none"/>
        </w:rPr>
        <w:t>63</w:t>
      </w:r>
      <w:r w:rsidR="00C43045" w:rsidRPr="00C43045">
        <w:rPr>
          <w:rFonts w:ascii="Times New Roman" w:eastAsia="Times New Roman" w:hAnsi="Times New Roman" w:cs="Times New Roman"/>
          <w:kern w:val="0"/>
          <w14:ligatures w14:val="none"/>
        </w:rPr>
        <w:t>) = 5.</w:t>
      </w:r>
      <w:r>
        <w:rPr>
          <w:rFonts w:ascii="Times New Roman" w:eastAsia="Times New Roman" w:hAnsi="Times New Roman" w:cs="Times New Roman"/>
          <w:kern w:val="0"/>
          <w14:ligatures w14:val="none"/>
        </w:rPr>
        <w:t>78</w:t>
      </w:r>
      <w:r w:rsidR="00C43045" w:rsidRPr="00C43045">
        <w:rPr>
          <w:rFonts w:ascii="Times New Roman" w:eastAsia="Times New Roman" w:hAnsi="Times New Roman" w:cs="Times New Roman"/>
          <w:kern w:val="0"/>
          <w14:ligatures w14:val="none"/>
        </w:rPr>
        <w:t>, p =</w:t>
      </w:r>
      <w:r w:rsidR="00C43045">
        <w:rPr>
          <w:rFonts w:ascii="Times New Roman" w:eastAsia="Times New Roman" w:hAnsi="Times New Roman" w:cs="Times New Roman"/>
          <w:kern w:val="0"/>
          <w14:ligatures w14:val="none"/>
        </w:rPr>
        <w:t xml:space="preserve"> </w:t>
      </w:r>
      <w:proofErr w:type="gramStart"/>
      <w:r w:rsidR="00C43045" w:rsidRPr="00C43045">
        <w:rPr>
          <w:rFonts w:ascii="Times New Roman" w:eastAsia="Times New Roman" w:hAnsi="Times New Roman" w:cs="Times New Roman"/>
          <w:kern w:val="0"/>
          <w14:ligatures w14:val="none"/>
        </w:rPr>
        <w:t>0.019</w:t>
      </w:r>
      <w:r w:rsidR="00C43045">
        <w:rPr>
          <w:rFonts w:ascii="Times New Roman" w:eastAsia="Times New Roman" w:hAnsi="Times New Roman" w:cs="Times New Roman"/>
          <w:kern w:val="0"/>
          <w14:ligatures w14:val="none"/>
        </w:rPr>
        <w:t>))</w:t>
      </w:r>
      <w:proofErr w:type="gramEnd"/>
      <w:r w:rsidR="001F56F4">
        <w:rPr>
          <w:rFonts w:ascii="Times New Roman" w:eastAsia="Times New Roman" w:hAnsi="Times New Roman" w:cs="Times New Roman"/>
          <w:kern w:val="0"/>
          <w14:ligatures w14:val="none"/>
        </w:rPr>
        <w:t xml:space="preserve">, as computed by a 2x6 </w:t>
      </w:r>
      <w:r w:rsidR="006C7DAE">
        <w:rPr>
          <w:rFonts w:ascii="Times New Roman" w:eastAsia="Times New Roman" w:hAnsi="Times New Roman" w:cs="Times New Roman"/>
          <w:kern w:val="0"/>
          <w14:ligatures w14:val="none"/>
        </w:rPr>
        <w:t xml:space="preserve">independent-measures </w:t>
      </w:r>
      <w:r w:rsidR="001F56F4">
        <w:rPr>
          <w:rFonts w:ascii="Times New Roman" w:eastAsia="Times New Roman" w:hAnsi="Times New Roman" w:cs="Times New Roman"/>
          <w:kern w:val="0"/>
          <w14:ligatures w14:val="none"/>
        </w:rPr>
        <w:t xml:space="preserve">ANOVA using the perceived difficulty </w:t>
      </w:r>
      <w:r w:rsidR="00BA1D98">
        <w:rPr>
          <w:rFonts w:ascii="Times New Roman" w:eastAsia="Times New Roman" w:hAnsi="Times New Roman" w:cs="Times New Roman"/>
          <w:kern w:val="0"/>
          <w14:ligatures w14:val="none"/>
        </w:rPr>
        <w:t xml:space="preserve">and </w:t>
      </w:r>
      <w:r w:rsidR="001F56F4">
        <w:rPr>
          <w:rFonts w:ascii="Times New Roman" w:eastAsia="Times New Roman" w:hAnsi="Times New Roman" w:cs="Times New Roman"/>
          <w:kern w:val="0"/>
          <w14:ligatures w14:val="none"/>
        </w:rPr>
        <w:t>gaming frequency</w:t>
      </w:r>
      <w:r w:rsidR="00BA1D98">
        <w:rPr>
          <w:rFonts w:ascii="Times New Roman" w:eastAsia="Times New Roman" w:hAnsi="Times New Roman" w:cs="Times New Roman"/>
          <w:kern w:val="0"/>
          <w14:ligatures w14:val="none"/>
        </w:rPr>
        <w:t>,</w:t>
      </w:r>
      <w:r w:rsidR="001F56F4">
        <w:rPr>
          <w:rFonts w:ascii="Times New Roman" w:eastAsia="Times New Roman" w:hAnsi="Times New Roman" w:cs="Times New Roman"/>
          <w:kern w:val="0"/>
          <w14:ligatures w14:val="none"/>
        </w:rPr>
        <w:t xml:space="preserve"> </w:t>
      </w:r>
      <w:r w:rsidR="00BA1D98">
        <w:rPr>
          <w:rFonts w:ascii="Times New Roman" w:eastAsia="Times New Roman" w:hAnsi="Times New Roman" w:cs="Times New Roman"/>
          <w:kern w:val="0"/>
          <w14:ligatures w14:val="none"/>
        </w:rPr>
        <w:t>respectively,</w:t>
      </w:r>
      <w:r w:rsidR="001F56F4">
        <w:rPr>
          <w:rFonts w:ascii="Times New Roman" w:eastAsia="Times New Roman" w:hAnsi="Times New Roman" w:cs="Times New Roman"/>
          <w:kern w:val="0"/>
          <w14:ligatures w14:val="none"/>
        </w:rPr>
        <w:t xml:space="preserve"> as factors.</w:t>
      </w:r>
      <w:r w:rsidR="00C43045">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largest differences can be observed </w:t>
      </w:r>
      <w:proofErr w:type="gramStart"/>
      <w:r>
        <w:rPr>
          <w:rFonts w:ascii="Times New Roman" w:eastAsia="Times New Roman" w:hAnsi="Times New Roman" w:cs="Times New Roman"/>
          <w:kern w:val="0"/>
          <w14:ligatures w14:val="none"/>
        </w:rPr>
        <w:t>at</w:t>
      </w:r>
      <w:proofErr w:type="gramEnd"/>
      <w:r>
        <w:rPr>
          <w:rFonts w:ascii="Times New Roman" w:eastAsia="Times New Roman" w:hAnsi="Times New Roman" w:cs="Times New Roman"/>
          <w:kern w:val="0"/>
          <w14:ligatures w14:val="none"/>
        </w:rPr>
        <w:t xml:space="preserve"> the </w:t>
      </w:r>
      <w:r w:rsidR="00743811">
        <w:rPr>
          <w:rFonts w:ascii="Times New Roman" w:eastAsia="Times New Roman" w:hAnsi="Times New Roman" w:cs="Times New Roman"/>
          <w:kern w:val="0"/>
          <w14:ligatures w14:val="none"/>
        </w:rPr>
        <w:t xml:space="preserve">extremes of </w:t>
      </w:r>
      <w:r>
        <w:rPr>
          <w:rFonts w:ascii="Times New Roman" w:eastAsia="Times New Roman" w:hAnsi="Times New Roman" w:cs="Times New Roman"/>
          <w:kern w:val="0"/>
          <w14:ligatures w14:val="none"/>
        </w:rPr>
        <w:t xml:space="preserve">gaming frequency (fig. 4), in people who either played no video games during the past month and those that played video games nearly </w:t>
      </w:r>
      <w:r w:rsidR="00743811">
        <w:rPr>
          <w:rFonts w:ascii="Times New Roman" w:eastAsia="Times New Roman" w:hAnsi="Times New Roman" w:cs="Times New Roman"/>
          <w:kern w:val="0"/>
          <w14:ligatures w14:val="none"/>
        </w:rPr>
        <w:t>every day</w:t>
      </w:r>
      <w:r>
        <w:rPr>
          <w:rFonts w:ascii="Times New Roman" w:eastAsia="Times New Roman" w:hAnsi="Times New Roman" w:cs="Times New Roman"/>
          <w:kern w:val="0"/>
          <w14:ligatures w14:val="none"/>
        </w:rPr>
        <w:t>.</w:t>
      </w:r>
      <w:r w:rsidR="00743811">
        <w:rPr>
          <w:rFonts w:ascii="Times New Roman" w:eastAsia="Times New Roman" w:hAnsi="Times New Roman" w:cs="Times New Roman"/>
          <w:kern w:val="0"/>
          <w14:ligatures w14:val="none"/>
        </w:rPr>
        <w:t xml:space="preserve"> The relationship between perceived difficulty and performance is negative at the lower end of frequency (group easy: M</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5.07, SD</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1.28; group hard: M’</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4.44, SD’</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1.12) and positive at the higher end of it (group easy: M</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4.49, SD</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0.99; group hard: M’</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5.82, SD’</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743811">
        <w:rPr>
          <w:rFonts w:ascii="Times New Roman" w:eastAsia="Times New Roman" w:hAnsi="Times New Roman" w:cs="Times New Roman"/>
          <w:kern w:val="0"/>
          <w14:ligatures w14:val="none"/>
        </w:rPr>
        <w:t>1.78).</w:t>
      </w:r>
      <w:r w:rsidR="009D36D1">
        <w:rPr>
          <w:rFonts w:ascii="Times New Roman" w:eastAsia="Times New Roman" w:hAnsi="Times New Roman" w:cs="Times New Roman"/>
          <w:kern w:val="0"/>
          <w14:ligatures w14:val="none"/>
        </w:rPr>
        <w:t xml:space="preserve"> Follow-up tests were conducted to test whether </w:t>
      </w:r>
      <w:r w:rsidR="004B588B">
        <w:rPr>
          <w:rFonts w:ascii="Times New Roman" w:eastAsia="Times New Roman" w:hAnsi="Times New Roman" w:cs="Times New Roman"/>
          <w:kern w:val="0"/>
          <w14:ligatures w14:val="none"/>
        </w:rPr>
        <w:t>any main effects could be observed, either within particular frequency groups or withing experimental conditions: there was a statistically significant effect of gaming frequency on performance in conditions of harder perceived difficulty, as shown by an independent-measures ANOVA (</w:t>
      </w:r>
      <w:r w:rsidR="004B588B" w:rsidRPr="004B588B">
        <w:rPr>
          <w:rFonts w:ascii="Times New Roman" w:eastAsia="Times New Roman" w:hAnsi="Times New Roman" w:cs="Times New Roman"/>
          <w:i/>
          <w:iCs/>
          <w:kern w:val="0"/>
          <w14:ligatures w14:val="none"/>
        </w:rPr>
        <w:t>F</w:t>
      </w:r>
      <w:r w:rsidR="004B588B" w:rsidRPr="004B588B">
        <w:rPr>
          <w:rFonts w:ascii="Times New Roman" w:eastAsia="Times New Roman" w:hAnsi="Times New Roman" w:cs="Times New Roman"/>
          <w:kern w:val="0"/>
          <w14:ligatures w14:val="none"/>
        </w:rPr>
        <w:t>(1, 32) = 4.87, p = 0.035</w:t>
      </w:r>
      <w:r w:rsidR="004B588B">
        <w:rPr>
          <w:rFonts w:ascii="Times New Roman" w:eastAsia="Times New Roman" w:hAnsi="Times New Roman" w:cs="Times New Roman"/>
          <w:kern w:val="0"/>
          <w14:ligatures w14:val="none"/>
        </w:rPr>
        <w:t>), but there was no statistically significant effect in conditions of easier perceived difficulty (</w:t>
      </w:r>
      <w:r w:rsidR="004B588B" w:rsidRPr="004B588B">
        <w:rPr>
          <w:rFonts w:ascii="Times New Roman" w:eastAsia="Times New Roman" w:hAnsi="Times New Roman" w:cs="Times New Roman"/>
          <w:i/>
          <w:iCs/>
          <w:kern w:val="0"/>
          <w14:ligatures w14:val="none"/>
        </w:rPr>
        <w:t>F</w:t>
      </w:r>
      <w:r w:rsidR="004B588B" w:rsidRPr="004B588B">
        <w:rPr>
          <w:rFonts w:ascii="Times New Roman" w:eastAsia="Times New Roman" w:hAnsi="Times New Roman" w:cs="Times New Roman"/>
          <w:kern w:val="0"/>
          <w14:ligatures w14:val="none"/>
        </w:rPr>
        <w:t>(1, 31) = 1.41, p = 0.244</w:t>
      </w:r>
      <w:r w:rsidR="004B588B">
        <w:rPr>
          <w:rFonts w:ascii="Times New Roman" w:eastAsia="Times New Roman" w:hAnsi="Times New Roman" w:cs="Times New Roman"/>
          <w:kern w:val="0"/>
          <w14:ligatures w14:val="none"/>
        </w:rPr>
        <w:t xml:space="preserve">); there were no statistically </w:t>
      </w:r>
      <w:r w:rsidR="004B588B">
        <w:rPr>
          <w:rFonts w:ascii="Times New Roman" w:eastAsia="Times New Roman" w:hAnsi="Times New Roman" w:cs="Times New Roman"/>
          <w:kern w:val="0"/>
          <w14:ligatures w14:val="none"/>
        </w:rPr>
        <w:lastRenderedPageBreak/>
        <w:t xml:space="preserve">significant results gleamed form running a series of t-tests to investigate the effect of perceived difficulty on performance, within particular gaming frequency groups. </w:t>
      </w:r>
    </w:p>
    <w:p w14:paraId="1640E2F1" w14:textId="406536B0" w:rsidR="002443FC" w:rsidRDefault="000C38F8"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221B85E3" wp14:editId="66A253EE">
            <wp:extent cx="6054436" cy="2501739"/>
            <wp:effectExtent l="0" t="0" r="3810" b="0"/>
            <wp:docPr id="7395297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327" cy="2526900"/>
                    </a:xfrm>
                    <a:prstGeom prst="rect">
                      <a:avLst/>
                    </a:prstGeom>
                    <a:noFill/>
                  </pic:spPr>
                </pic:pic>
              </a:graphicData>
            </a:graphic>
          </wp:inline>
        </w:drawing>
      </w:r>
    </w:p>
    <w:p w14:paraId="60C2D4A3" w14:textId="4B88BEEA" w:rsidR="004C4814" w:rsidRDefault="00AB7F47"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Another unexpected finding was a statistically significant relationship between NfC scores and perceived difficulty (fig. 5). Participants in the easy group scored significantly higher on the NfC scale than the ones in the hard group (</w:t>
      </w:r>
      <w:r w:rsidR="0053245C">
        <w:rPr>
          <w:rFonts w:ascii="Times New Roman" w:eastAsia="Times New Roman" w:hAnsi="Times New Roman" w:cs="Times New Roman"/>
          <w:kern w:val="0"/>
          <w14:ligatures w14:val="none"/>
        </w:rPr>
        <w:t>group easy: M</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17.73, SD</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8.27; group hard: M’</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11.79, SD’</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53245C">
        <w:rPr>
          <w:rFonts w:ascii="Times New Roman" w:eastAsia="Times New Roman" w:hAnsi="Times New Roman" w:cs="Times New Roman"/>
          <w:kern w:val="0"/>
          <w14:ligatures w14:val="none"/>
        </w:rPr>
        <w:t>10.3; p = 0.011</w:t>
      </w:r>
      <w:r>
        <w:rPr>
          <w:rFonts w:ascii="Times New Roman" w:eastAsia="Times New Roman" w:hAnsi="Times New Roman" w:cs="Times New Roman"/>
          <w:kern w:val="0"/>
          <w14:ligatures w14:val="none"/>
        </w:rPr>
        <w:t xml:space="preserve">). </w:t>
      </w:r>
      <w:r w:rsidR="00EA0BDD">
        <w:rPr>
          <w:rFonts w:ascii="Times New Roman" w:eastAsia="Times New Roman" w:hAnsi="Times New Roman" w:cs="Times New Roman"/>
          <w:kern w:val="0"/>
          <w14:ligatures w14:val="none"/>
        </w:rPr>
        <w:t>A</w:t>
      </w:r>
      <w:r w:rsidR="00573C17">
        <w:rPr>
          <w:rFonts w:ascii="Times New Roman" w:eastAsia="Times New Roman" w:hAnsi="Times New Roman" w:cs="Times New Roman"/>
          <w:kern w:val="0"/>
          <w14:ligatures w14:val="none"/>
        </w:rPr>
        <w:t xml:space="preserve"> follow-up</w:t>
      </w:r>
      <w:r w:rsidR="006C7DAE">
        <w:rPr>
          <w:rFonts w:ascii="Times New Roman" w:eastAsia="Times New Roman" w:hAnsi="Times New Roman" w:cs="Times New Roman"/>
          <w:kern w:val="0"/>
          <w14:ligatures w14:val="none"/>
        </w:rPr>
        <w:t xml:space="preserve"> independent-measures</w:t>
      </w:r>
      <w:r w:rsidR="00573C17">
        <w:rPr>
          <w:rFonts w:ascii="Times New Roman" w:eastAsia="Times New Roman" w:hAnsi="Times New Roman" w:cs="Times New Roman"/>
          <w:kern w:val="0"/>
          <w14:ligatures w14:val="none"/>
        </w:rPr>
        <w:t xml:space="preserve"> </w:t>
      </w:r>
      <w:r w:rsidR="002D52D6">
        <w:rPr>
          <w:rFonts w:ascii="Times New Roman" w:eastAsia="Times New Roman" w:hAnsi="Times New Roman" w:cs="Times New Roman"/>
          <w:kern w:val="0"/>
          <w14:ligatures w14:val="none"/>
        </w:rPr>
        <w:t>ANOVA</w:t>
      </w:r>
      <w:r w:rsidR="00573C17">
        <w:rPr>
          <w:rFonts w:ascii="Times New Roman" w:eastAsia="Times New Roman" w:hAnsi="Times New Roman" w:cs="Times New Roman"/>
          <w:kern w:val="0"/>
          <w14:ligatures w14:val="none"/>
        </w:rPr>
        <w:t xml:space="preserve"> </w:t>
      </w:r>
      <w:r w:rsidR="006E668B">
        <w:rPr>
          <w:rFonts w:ascii="Times New Roman" w:eastAsia="Times New Roman" w:hAnsi="Times New Roman" w:cs="Times New Roman"/>
          <w:kern w:val="0"/>
          <w14:ligatures w14:val="none"/>
        </w:rPr>
        <w:t>was used to test</w:t>
      </w:r>
      <w:r w:rsidR="00573C17">
        <w:rPr>
          <w:rFonts w:ascii="Times New Roman" w:eastAsia="Times New Roman" w:hAnsi="Times New Roman" w:cs="Times New Roman"/>
          <w:kern w:val="0"/>
          <w14:ligatures w14:val="none"/>
        </w:rPr>
        <w:t xml:space="preserve"> the connection between NfC scores and task scores </w:t>
      </w:r>
      <w:r w:rsidR="002D52D6">
        <w:rPr>
          <w:rFonts w:ascii="Times New Roman" w:eastAsia="Times New Roman" w:hAnsi="Times New Roman" w:cs="Times New Roman"/>
          <w:kern w:val="0"/>
          <w14:ligatures w14:val="none"/>
        </w:rPr>
        <w:t>showed</w:t>
      </w:r>
      <w:r w:rsidR="00573C17">
        <w:rPr>
          <w:rFonts w:ascii="Times New Roman" w:eastAsia="Times New Roman" w:hAnsi="Times New Roman" w:cs="Times New Roman"/>
          <w:kern w:val="0"/>
          <w14:ligatures w14:val="none"/>
        </w:rPr>
        <w:t xml:space="preserve"> no statistically significant </w:t>
      </w:r>
      <w:r w:rsidR="002D52D6">
        <w:rPr>
          <w:rFonts w:ascii="Times New Roman" w:eastAsia="Times New Roman" w:hAnsi="Times New Roman" w:cs="Times New Roman"/>
          <w:kern w:val="0"/>
          <w14:ligatures w14:val="none"/>
        </w:rPr>
        <w:t>relationship between the two</w:t>
      </w:r>
      <w:r w:rsidR="00573C17">
        <w:rPr>
          <w:rFonts w:ascii="Times New Roman" w:eastAsia="Times New Roman" w:hAnsi="Times New Roman" w:cs="Times New Roman"/>
          <w:kern w:val="0"/>
          <w14:ligatures w14:val="none"/>
        </w:rPr>
        <w:t xml:space="preserve"> (</w:t>
      </w:r>
      <w:proofErr w:type="gramStart"/>
      <w:r w:rsidR="002D52D6" w:rsidRPr="002944CA">
        <w:rPr>
          <w:rFonts w:ascii="Times New Roman" w:eastAsia="Times New Roman" w:hAnsi="Times New Roman" w:cs="Times New Roman"/>
          <w:i/>
          <w:iCs/>
          <w:kern w:val="0"/>
          <w14:ligatures w14:val="none"/>
        </w:rPr>
        <w:t>F</w:t>
      </w:r>
      <w:r w:rsidR="002D52D6" w:rsidRPr="002D52D6">
        <w:rPr>
          <w:rFonts w:ascii="Times New Roman" w:eastAsia="Times New Roman" w:hAnsi="Times New Roman" w:cs="Times New Roman"/>
          <w:kern w:val="0"/>
          <w14:ligatures w14:val="none"/>
        </w:rPr>
        <w:t>(</w:t>
      </w:r>
      <w:proofErr w:type="gramEnd"/>
      <w:r w:rsidR="002D52D6" w:rsidRPr="002D52D6">
        <w:rPr>
          <w:rFonts w:ascii="Times New Roman" w:eastAsia="Times New Roman" w:hAnsi="Times New Roman" w:cs="Times New Roman"/>
          <w:kern w:val="0"/>
          <w14:ligatures w14:val="none"/>
        </w:rPr>
        <w:t>1, 65) = 2.10e-03, p =</w:t>
      </w:r>
      <w:r w:rsidR="002D52D6">
        <w:rPr>
          <w:rFonts w:ascii="Times New Roman" w:eastAsia="Times New Roman" w:hAnsi="Times New Roman" w:cs="Times New Roman"/>
          <w:kern w:val="0"/>
          <w14:ligatures w14:val="none"/>
        </w:rPr>
        <w:t xml:space="preserve"> </w:t>
      </w:r>
      <w:r w:rsidR="002D52D6" w:rsidRPr="002D52D6">
        <w:rPr>
          <w:rFonts w:ascii="Times New Roman" w:eastAsia="Times New Roman" w:hAnsi="Times New Roman" w:cs="Times New Roman"/>
          <w:kern w:val="0"/>
          <w14:ligatures w14:val="none"/>
        </w:rPr>
        <w:t>0.964</w:t>
      </w:r>
      <w:r w:rsidR="002D52D6">
        <w:rPr>
          <w:rFonts w:ascii="Times New Roman" w:eastAsia="Times New Roman" w:hAnsi="Times New Roman" w:cs="Times New Roman"/>
          <w:kern w:val="0"/>
          <w14:ligatures w14:val="none"/>
        </w:rPr>
        <w:t>).</w:t>
      </w:r>
      <w:r w:rsidR="000E2AF7">
        <w:rPr>
          <w:rFonts w:ascii="Times New Roman" w:eastAsia="Times New Roman" w:hAnsi="Times New Roman" w:cs="Times New Roman"/>
          <w:kern w:val="0"/>
          <w14:ligatures w14:val="none"/>
        </w:rPr>
        <w:t xml:space="preserve"> A linear regression model was computed to test whether NfC scores would be predictive of perceived challenge, but no statistically significant results were found (</w:t>
      </w:r>
      <w:r w:rsidR="000E2AF7" w:rsidRPr="000E2AF7">
        <w:rPr>
          <w:rFonts w:ascii="Times New Roman" w:eastAsia="Times New Roman" w:hAnsi="Times New Roman" w:cs="Times New Roman"/>
          <w:i/>
          <w:iCs/>
          <w:kern w:val="0"/>
          <w14:ligatures w14:val="none"/>
        </w:rPr>
        <w:t>R</w:t>
      </w:r>
      <w:r w:rsidR="000E2AF7" w:rsidRPr="000E2AF7">
        <w:rPr>
          <w:rFonts w:ascii="Times New Roman" w:eastAsia="Times New Roman" w:hAnsi="Times New Roman" w:cs="Times New Roman"/>
          <w:i/>
          <w:iCs/>
          <w:kern w:val="0"/>
          <w:vertAlign w:val="superscript"/>
          <w14:ligatures w14:val="none"/>
        </w:rPr>
        <w:t>2</w:t>
      </w:r>
      <w:r w:rsidR="000E2AF7" w:rsidRPr="000E2AF7">
        <w:rPr>
          <w:rFonts w:ascii="Times New Roman" w:eastAsia="Times New Roman" w:hAnsi="Times New Roman" w:cs="Times New Roman"/>
          <w:kern w:val="0"/>
          <w14:ligatures w14:val="none"/>
        </w:rPr>
        <w:t xml:space="preserve"> =</w:t>
      </w:r>
      <w:r w:rsidR="000E2AF7">
        <w:rPr>
          <w:rFonts w:ascii="Times New Roman" w:eastAsia="Times New Roman" w:hAnsi="Times New Roman" w:cs="Times New Roman"/>
          <w:kern w:val="0"/>
          <w14:ligatures w14:val="none"/>
        </w:rPr>
        <w:t xml:space="preserve"> </w:t>
      </w:r>
      <w:r w:rsidR="000E2AF7" w:rsidRPr="000E2AF7">
        <w:rPr>
          <w:rFonts w:ascii="Times New Roman" w:eastAsia="Times New Roman" w:hAnsi="Times New Roman" w:cs="Times New Roman"/>
          <w:kern w:val="0"/>
          <w14:ligatures w14:val="none"/>
        </w:rPr>
        <w:t>6.59e-06,</w:t>
      </w:r>
      <w:r w:rsidR="000E2AF7">
        <w:rPr>
          <w:rFonts w:ascii="Times New Roman" w:eastAsia="Times New Roman" w:hAnsi="Times New Roman" w:cs="Times New Roman"/>
          <w:kern w:val="0"/>
          <w14:ligatures w14:val="none"/>
        </w:rPr>
        <w:t xml:space="preserve"> </w:t>
      </w:r>
      <w:proofErr w:type="gramStart"/>
      <w:r w:rsidR="000E2AF7" w:rsidRPr="000E2AF7">
        <w:rPr>
          <w:rFonts w:ascii="Times New Roman" w:eastAsia="Times New Roman" w:hAnsi="Times New Roman" w:cs="Times New Roman"/>
          <w:i/>
          <w:iCs/>
          <w:kern w:val="0"/>
          <w14:ligatures w14:val="none"/>
        </w:rPr>
        <w:t>F</w:t>
      </w:r>
      <w:r w:rsidR="000E2AF7" w:rsidRPr="000E2AF7">
        <w:rPr>
          <w:rFonts w:ascii="Times New Roman" w:eastAsia="Times New Roman" w:hAnsi="Times New Roman" w:cs="Times New Roman"/>
          <w:kern w:val="0"/>
          <w14:ligatures w14:val="none"/>
        </w:rPr>
        <w:t>(</w:t>
      </w:r>
      <w:proofErr w:type="gramEnd"/>
      <w:r w:rsidR="000E2AF7" w:rsidRPr="000E2AF7">
        <w:rPr>
          <w:rFonts w:ascii="Times New Roman" w:eastAsia="Times New Roman" w:hAnsi="Times New Roman" w:cs="Times New Roman"/>
          <w:kern w:val="0"/>
          <w14:ligatures w14:val="none"/>
        </w:rPr>
        <w:t>1, 65) = 4.28e-04,</w:t>
      </w:r>
      <w:r w:rsidR="000E2AF7">
        <w:rPr>
          <w:rFonts w:ascii="Times New Roman" w:eastAsia="Times New Roman" w:hAnsi="Times New Roman" w:cs="Times New Roman"/>
          <w:kern w:val="0"/>
          <w14:ligatures w14:val="none"/>
        </w:rPr>
        <w:t xml:space="preserve"> </w:t>
      </w:r>
      <w:r w:rsidR="000E2AF7" w:rsidRPr="002944CA">
        <w:rPr>
          <w:rFonts w:ascii="Times New Roman" w:eastAsia="Times New Roman" w:hAnsi="Times New Roman" w:cs="Times New Roman"/>
          <w:i/>
          <w:iCs/>
          <w:kern w:val="0"/>
          <w14:ligatures w14:val="none"/>
        </w:rPr>
        <w:t>β</w:t>
      </w:r>
      <w:r w:rsidR="000E2AF7">
        <w:rPr>
          <w:rFonts w:ascii="Times New Roman" w:eastAsia="Times New Roman" w:hAnsi="Times New Roman" w:cs="Times New Roman"/>
          <w:kern w:val="0"/>
          <w14:ligatures w14:val="none"/>
        </w:rPr>
        <w:t xml:space="preserve"> = </w:t>
      </w:r>
      <w:r w:rsidR="000E2AF7" w:rsidRPr="006A2A24">
        <w:rPr>
          <w:rFonts w:ascii="Times New Roman" w:eastAsia="Times New Roman" w:hAnsi="Times New Roman" w:cs="Times New Roman"/>
          <w:kern w:val="0"/>
          <w14:ligatures w14:val="none"/>
        </w:rPr>
        <w:t>–</w:t>
      </w:r>
      <w:r w:rsidR="000E2AF7" w:rsidRPr="000E2AF7">
        <w:rPr>
          <w:rFonts w:ascii="Times New Roman" w:eastAsia="Times New Roman" w:hAnsi="Times New Roman" w:cs="Times New Roman"/>
          <w:kern w:val="0"/>
          <w14:ligatures w14:val="none"/>
        </w:rPr>
        <w:t>3.41e-04</w:t>
      </w:r>
      <w:r w:rsidR="000E2AF7">
        <w:rPr>
          <w:rFonts w:ascii="Times New Roman" w:eastAsia="Times New Roman" w:hAnsi="Times New Roman" w:cs="Times New Roman"/>
          <w:kern w:val="0"/>
          <w14:ligatures w14:val="none"/>
        </w:rPr>
        <w:t>,</w:t>
      </w:r>
      <w:r w:rsidR="000E2AF7" w:rsidRPr="000E2AF7">
        <w:rPr>
          <w:rFonts w:ascii="Times New Roman" w:eastAsia="Times New Roman" w:hAnsi="Times New Roman" w:cs="Times New Roman"/>
          <w:kern w:val="0"/>
          <w14:ligatures w14:val="none"/>
        </w:rPr>
        <w:t xml:space="preserve"> p = 0.984</w:t>
      </w:r>
      <w:r w:rsidR="000E2AF7">
        <w:rPr>
          <w:rFonts w:ascii="Times New Roman" w:eastAsia="Times New Roman" w:hAnsi="Times New Roman" w:cs="Times New Roman"/>
          <w:kern w:val="0"/>
          <w14:ligatures w14:val="none"/>
        </w:rPr>
        <w:t>).</w:t>
      </w:r>
    </w:p>
    <w:p w14:paraId="583D713A" w14:textId="593971FC" w:rsidR="00AB7F47" w:rsidRDefault="00AB7F47"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45BF0767" wp14:editId="5B5375CB">
            <wp:extent cx="5808543" cy="2423160"/>
            <wp:effectExtent l="0" t="0" r="1905" b="0"/>
            <wp:docPr id="2586113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3209" cy="2437622"/>
                    </a:xfrm>
                    <a:prstGeom prst="rect">
                      <a:avLst/>
                    </a:prstGeom>
                    <a:noFill/>
                  </pic:spPr>
                </pic:pic>
              </a:graphicData>
            </a:graphic>
          </wp:inline>
        </w:drawing>
      </w:r>
    </w:p>
    <w:p w14:paraId="33EE0A3F" w14:textId="51E52A59" w:rsidR="00CE3302" w:rsidRDefault="00EA0BDD" w:rsidP="00CE3302">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linear regression model was used to test whether a subjective experience of challenge – as measured by the Challenge component of the Game Experience Questionnaire – </w:t>
      </w:r>
      <w:r w:rsidR="0034666C">
        <w:rPr>
          <w:rFonts w:ascii="Times New Roman" w:eastAsia="Times New Roman" w:hAnsi="Times New Roman" w:cs="Times New Roman"/>
          <w:kern w:val="0"/>
          <w14:ligatures w14:val="none"/>
        </w:rPr>
        <w:t>would predict</w:t>
      </w:r>
      <w:r>
        <w:rPr>
          <w:rFonts w:ascii="Times New Roman" w:eastAsia="Times New Roman" w:hAnsi="Times New Roman" w:cs="Times New Roman"/>
          <w:kern w:val="0"/>
          <w14:ligatures w14:val="none"/>
        </w:rPr>
        <w:t xml:space="preserve"> performance</w:t>
      </w:r>
      <w:r w:rsidR="0034666C">
        <w:rPr>
          <w:rFonts w:ascii="Times New Roman" w:eastAsia="Times New Roman" w:hAnsi="Times New Roman" w:cs="Times New Roman"/>
          <w:kern w:val="0"/>
          <w14:ligatures w14:val="none"/>
        </w:rPr>
        <w:t>. The regression was statistically significant (</w:t>
      </w:r>
      <w:r w:rsidR="0034666C" w:rsidRPr="002944CA">
        <w:rPr>
          <w:rFonts w:ascii="Times New Roman" w:eastAsia="Times New Roman" w:hAnsi="Times New Roman" w:cs="Times New Roman"/>
          <w:i/>
          <w:iCs/>
          <w:kern w:val="0"/>
          <w14:ligatures w14:val="none"/>
        </w:rPr>
        <w:t>R</w:t>
      </w:r>
      <w:r w:rsidR="0034666C" w:rsidRPr="002944CA">
        <w:rPr>
          <w:rFonts w:ascii="Times New Roman" w:eastAsia="Times New Roman" w:hAnsi="Times New Roman" w:cs="Times New Roman"/>
          <w:i/>
          <w:iCs/>
          <w:kern w:val="0"/>
          <w:vertAlign w:val="superscript"/>
          <w14:ligatures w14:val="none"/>
        </w:rPr>
        <w:t>2</w:t>
      </w:r>
      <w:r w:rsidR="0034666C" w:rsidRPr="0034666C">
        <w:rPr>
          <w:rFonts w:ascii="Times New Roman" w:eastAsia="Times New Roman" w:hAnsi="Times New Roman" w:cs="Times New Roman"/>
          <w:kern w:val="0"/>
          <w14:ligatures w14:val="none"/>
        </w:rPr>
        <w:t xml:space="preserve"> = 0.07,</w:t>
      </w:r>
      <w:r w:rsidR="0034666C">
        <w:rPr>
          <w:rFonts w:ascii="Times New Roman" w:eastAsia="Times New Roman" w:hAnsi="Times New Roman" w:cs="Times New Roman"/>
          <w:kern w:val="0"/>
          <w14:ligatures w14:val="none"/>
        </w:rPr>
        <w:t xml:space="preserve"> </w:t>
      </w:r>
      <w:proofErr w:type="gramStart"/>
      <w:r w:rsidR="0034666C" w:rsidRPr="002944CA">
        <w:rPr>
          <w:rFonts w:ascii="Times New Roman" w:eastAsia="Times New Roman" w:hAnsi="Times New Roman" w:cs="Times New Roman"/>
          <w:i/>
          <w:iCs/>
          <w:kern w:val="0"/>
          <w14:ligatures w14:val="none"/>
        </w:rPr>
        <w:t>F</w:t>
      </w:r>
      <w:r w:rsidR="0034666C" w:rsidRPr="0034666C">
        <w:rPr>
          <w:rFonts w:ascii="Times New Roman" w:eastAsia="Times New Roman" w:hAnsi="Times New Roman" w:cs="Times New Roman"/>
          <w:kern w:val="0"/>
          <w14:ligatures w14:val="none"/>
        </w:rPr>
        <w:t>(</w:t>
      </w:r>
      <w:proofErr w:type="gramEnd"/>
      <w:r w:rsidR="0034666C" w:rsidRPr="0034666C">
        <w:rPr>
          <w:rFonts w:ascii="Times New Roman" w:eastAsia="Times New Roman" w:hAnsi="Times New Roman" w:cs="Times New Roman"/>
          <w:kern w:val="0"/>
          <w14:ligatures w14:val="none"/>
        </w:rPr>
        <w:t>1, 65) = 4.72, p = 0.033</w:t>
      </w:r>
      <w:r w:rsidR="0034666C">
        <w:rPr>
          <w:rFonts w:ascii="Times New Roman" w:eastAsia="Times New Roman" w:hAnsi="Times New Roman" w:cs="Times New Roman"/>
          <w:kern w:val="0"/>
          <w14:ligatures w14:val="none"/>
        </w:rPr>
        <w:t>)</w:t>
      </w:r>
      <w:r w:rsidR="00CE3302">
        <w:rPr>
          <w:rFonts w:ascii="Times New Roman" w:eastAsia="Times New Roman" w:hAnsi="Times New Roman" w:cs="Times New Roman"/>
          <w:kern w:val="0"/>
          <w14:ligatures w14:val="none"/>
        </w:rPr>
        <w:t>, finding that challenge negatively predicted performance (</w:t>
      </w:r>
      <w:r w:rsidR="00CE3302" w:rsidRPr="002944CA">
        <w:rPr>
          <w:rFonts w:ascii="Times New Roman" w:eastAsia="Times New Roman" w:hAnsi="Times New Roman" w:cs="Times New Roman"/>
          <w:i/>
          <w:iCs/>
          <w:kern w:val="0"/>
          <w14:ligatures w14:val="none"/>
        </w:rPr>
        <w:t>β</w:t>
      </w:r>
      <w:r w:rsidR="00CE3302">
        <w:rPr>
          <w:rFonts w:ascii="Times New Roman" w:eastAsia="Times New Roman" w:hAnsi="Times New Roman" w:cs="Times New Roman"/>
          <w:kern w:val="0"/>
          <w14:ligatures w14:val="none"/>
        </w:rPr>
        <w:t xml:space="preserve"> = </w:t>
      </w:r>
      <w:r w:rsidR="008A3589" w:rsidRPr="006A2A24">
        <w:rPr>
          <w:rFonts w:ascii="Times New Roman" w:eastAsia="Times New Roman" w:hAnsi="Times New Roman" w:cs="Times New Roman"/>
          <w:kern w:val="0"/>
          <w14:ligatures w14:val="none"/>
        </w:rPr>
        <w:t>–</w:t>
      </w:r>
      <w:r w:rsidR="00CE3302" w:rsidRPr="00CE3302">
        <w:rPr>
          <w:rFonts w:ascii="Times New Roman" w:eastAsia="Times New Roman" w:hAnsi="Times New Roman" w:cs="Times New Roman"/>
          <w:kern w:val="0"/>
          <w14:ligatures w14:val="none"/>
        </w:rPr>
        <w:t>0.26</w:t>
      </w:r>
      <w:r w:rsidR="00CE3302">
        <w:rPr>
          <w:rFonts w:ascii="Times New Roman" w:eastAsia="Times New Roman" w:hAnsi="Times New Roman" w:cs="Times New Roman"/>
          <w:kern w:val="0"/>
          <w14:ligatures w14:val="none"/>
        </w:rPr>
        <w:t xml:space="preserve">). </w:t>
      </w:r>
    </w:p>
    <w:p w14:paraId="67D2545C" w14:textId="0AFB3979" w:rsidR="00CE3302" w:rsidRDefault="00CE3302" w:rsidP="00CE3302">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309F9C83" wp14:editId="6D466FC5">
            <wp:extent cx="5900878" cy="2306955"/>
            <wp:effectExtent l="0" t="0" r="5080" b="0"/>
            <wp:docPr id="1791744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336" cy="2316126"/>
                    </a:xfrm>
                    <a:prstGeom prst="rect">
                      <a:avLst/>
                    </a:prstGeom>
                    <a:noFill/>
                  </pic:spPr>
                </pic:pic>
              </a:graphicData>
            </a:graphic>
          </wp:inline>
        </w:drawing>
      </w:r>
    </w:p>
    <w:p w14:paraId="055E607B" w14:textId="76031E60" w:rsidR="00A23B8F" w:rsidRDefault="00CE3302" w:rsidP="00A23B8F">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Against hypothesis (</w:t>
      </w:r>
      <w:r w:rsidR="00356051">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perceived difficulty did not influence self-efficacy to a statistically significant degree (</w:t>
      </w:r>
      <w:r w:rsidR="00A23B8F">
        <w:rPr>
          <w:rFonts w:ascii="Times New Roman" w:eastAsia="Times New Roman" w:hAnsi="Times New Roman" w:cs="Times New Roman"/>
          <w:kern w:val="0"/>
          <w14:ligatures w14:val="none"/>
        </w:rPr>
        <w:t>group easy: M</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16.58, SD</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6.07; group hard: M’</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16.62, SD’</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sidR="00A23B8F">
        <w:rPr>
          <w:rFonts w:ascii="Times New Roman" w:eastAsia="Times New Roman" w:hAnsi="Times New Roman" w:cs="Times New Roman"/>
          <w:kern w:val="0"/>
          <w14:ligatures w14:val="none"/>
        </w:rPr>
        <w:t>3.34; p = 0.978). However, self-efficacy was found to positively predict performance (</w:t>
      </w:r>
      <w:r w:rsidR="00A23B8F" w:rsidRPr="002944CA">
        <w:rPr>
          <w:rFonts w:ascii="Times New Roman" w:eastAsia="Times New Roman" w:hAnsi="Times New Roman" w:cs="Times New Roman"/>
          <w:i/>
          <w:iCs/>
          <w:kern w:val="0"/>
          <w14:ligatures w14:val="none"/>
        </w:rPr>
        <w:t>R</w:t>
      </w:r>
      <w:r w:rsidR="00A23B8F" w:rsidRPr="002944CA">
        <w:rPr>
          <w:rFonts w:ascii="Times New Roman" w:eastAsia="Times New Roman" w:hAnsi="Times New Roman" w:cs="Times New Roman"/>
          <w:i/>
          <w:iCs/>
          <w:kern w:val="0"/>
          <w:vertAlign w:val="superscript"/>
          <w14:ligatures w14:val="none"/>
        </w:rPr>
        <w:t>2</w:t>
      </w:r>
      <w:r w:rsidR="00A23B8F" w:rsidRPr="00A23B8F">
        <w:rPr>
          <w:rFonts w:ascii="Times New Roman" w:eastAsia="Times New Roman" w:hAnsi="Times New Roman" w:cs="Times New Roman"/>
          <w:kern w:val="0"/>
          <w14:ligatures w14:val="none"/>
        </w:rPr>
        <w:t xml:space="preserve"> = 0.10,</w:t>
      </w:r>
      <w:r w:rsidR="00A23B8F">
        <w:rPr>
          <w:rFonts w:ascii="Times New Roman" w:eastAsia="Times New Roman" w:hAnsi="Times New Roman" w:cs="Times New Roman"/>
          <w:kern w:val="0"/>
          <w14:ligatures w14:val="none"/>
        </w:rPr>
        <w:t xml:space="preserve"> </w:t>
      </w:r>
      <w:proofErr w:type="gramStart"/>
      <w:r w:rsidR="00A23B8F" w:rsidRPr="002944CA">
        <w:rPr>
          <w:rFonts w:ascii="Times New Roman" w:eastAsia="Times New Roman" w:hAnsi="Times New Roman" w:cs="Times New Roman"/>
          <w:i/>
          <w:iCs/>
          <w:kern w:val="0"/>
          <w14:ligatures w14:val="none"/>
        </w:rPr>
        <w:t>F</w:t>
      </w:r>
      <w:r w:rsidR="00A23B8F" w:rsidRPr="00A23B8F">
        <w:rPr>
          <w:rFonts w:ascii="Times New Roman" w:eastAsia="Times New Roman" w:hAnsi="Times New Roman" w:cs="Times New Roman"/>
          <w:kern w:val="0"/>
          <w14:ligatures w14:val="none"/>
        </w:rPr>
        <w:t>(</w:t>
      </w:r>
      <w:proofErr w:type="gramEnd"/>
      <w:r w:rsidR="00A23B8F" w:rsidRPr="00A23B8F">
        <w:rPr>
          <w:rFonts w:ascii="Times New Roman" w:eastAsia="Times New Roman" w:hAnsi="Times New Roman" w:cs="Times New Roman"/>
          <w:kern w:val="0"/>
          <w14:ligatures w14:val="none"/>
        </w:rPr>
        <w:t xml:space="preserve">1, 65) </w:t>
      </w:r>
      <w:r w:rsidR="00A23B8F" w:rsidRPr="00A23B8F">
        <w:rPr>
          <w:rFonts w:ascii="Times New Roman" w:eastAsia="Times New Roman" w:hAnsi="Times New Roman" w:cs="Times New Roman"/>
          <w:kern w:val="0"/>
          <w14:ligatures w14:val="none"/>
        </w:rPr>
        <w:lastRenderedPageBreak/>
        <w:t xml:space="preserve">= 6.96, </w:t>
      </w:r>
      <w:r w:rsidR="00A23B8F" w:rsidRPr="002944CA">
        <w:rPr>
          <w:rFonts w:ascii="Times New Roman" w:eastAsia="Times New Roman" w:hAnsi="Times New Roman" w:cs="Times New Roman"/>
          <w:i/>
          <w:iCs/>
          <w:kern w:val="0"/>
          <w14:ligatures w14:val="none"/>
        </w:rPr>
        <w:t>β</w:t>
      </w:r>
      <w:r w:rsidR="00A23B8F">
        <w:rPr>
          <w:rFonts w:ascii="Times New Roman" w:eastAsia="Times New Roman" w:hAnsi="Times New Roman" w:cs="Times New Roman"/>
          <w:kern w:val="0"/>
          <w14:ligatures w14:val="none"/>
        </w:rPr>
        <w:t xml:space="preserve"> = 0.31, </w:t>
      </w:r>
      <w:r w:rsidR="00A23B8F" w:rsidRPr="00A23B8F">
        <w:rPr>
          <w:rFonts w:ascii="Times New Roman" w:eastAsia="Times New Roman" w:hAnsi="Times New Roman" w:cs="Times New Roman"/>
          <w:kern w:val="0"/>
          <w14:ligatures w14:val="none"/>
        </w:rPr>
        <w:t>p = 0.01</w:t>
      </w:r>
      <w:r w:rsidR="00A23B8F">
        <w:rPr>
          <w:rFonts w:ascii="Times New Roman" w:eastAsia="Times New Roman" w:hAnsi="Times New Roman" w:cs="Times New Roman"/>
          <w:kern w:val="0"/>
          <w14:ligatures w14:val="none"/>
        </w:rPr>
        <w:t>), while gaming frequency was found to positively predict self-efficacy to a statistically significant degree (</w:t>
      </w:r>
      <w:r w:rsidR="00A23B8F" w:rsidRPr="002944CA">
        <w:rPr>
          <w:rFonts w:ascii="Times New Roman" w:eastAsia="Times New Roman" w:hAnsi="Times New Roman" w:cs="Times New Roman"/>
          <w:i/>
          <w:iCs/>
          <w:kern w:val="0"/>
          <w14:ligatures w14:val="none"/>
        </w:rPr>
        <w:t>R</w:t>
      </w:r>
      <w:r w:rsidR="00A23B8F" w:rsidRPr="002944CA">
        <w:rPr>
          <w:rFonts w:ascii="Times New Roman" w:eastAsia="Times New Roman" w:hAnsi="Times New Roman" w:cs="Times New Roman"/>
          <w:i/>
          <w:iCs/>
          <w:kern w:val="0"/>
          <w:vertAlign w:val="superscript"/>
          <w14:ligatures w14:val="none"/>
        </w:rPr>
        <w:t>2</w:t>
      </w:r>
      <w:r w:rsidR="00A23B8F" w:rsidRPr="00A23B8F">
        <w:rPr>
          <w:rFonts w:ascii="Times New Roman" w:eastAsia="Times New Roman" w:hAnsi="Times New Roman" w:cs="Times New Roman"/>
          <w:kern w:val="0"/>
          <w14:ligatures w14:val="none"/>
        </w:rPr>
        <w:t xml:space="preserve"> = 0.17,</w:t>
      </w:r>
      <w:r w:rsidR="00A23B8F">
        <w:rPr>
          <w:rFonts w:ascii="Times New Roman" w:eastAsia="Times New Roman" w:hAnsi="Times New Roman" w:cs="Times New Roman"/>
          <w:kern w:val="0"/>
          <w14:ligatures w14:val="none"/>
        </w:rPr>
        <w:t xml:space="preserve"> </w:t>
      </w:r>
      <w:r w:rsidR="00A23B8F" w:rsidRPr="002944CA">
        <w:rPr>
          <w:rFonts w:ascii="Times New Roman" w:eastAsia="Times New Roman" w:hAnsi="Times New Roman" w:cs="Times New Roman"/>
          <w:i/>
          <w:iCs/>
          <w:kern w:val="0"/>
          <w14:ligatures w14:val="none"/>
        </w:rPr>
        <w:t>F</w:t>
      </w:r>
      <w:r w:rsidR="00A23B8F" w:rsidRPr="00A23B8F">
        <w:rPr>
          <w:rFonts w:ascii="Times New Roman" w:eastAsia="Times New Roman" w:hAnsi="Times New Roman" w:cs="Times New Roman"/>
          <w:kern w:val="0"/>
          <w14:ligatures w14:val="none"/>
        </w:rPr>
        <w:t>(1, 65) = 13.09,</w:t>
      </w:r>
      <w:r w:rsidR="00A23B8F">
        <w:rPr>
          <w:rFonts w:ascii="Times New Roman" w:eastAsia="Times New Roman" w:hAnsi="Times New Roman" w:cs="Times New Roman"/>
          <w:kern w:val="0"/>
          <w14:ligatures w14:val="none"/>
        </w:rPr>
        <w:t xml:space="preserve"> </w:t>
      </w:r>
      <w:r w:rsidR="00A23B8F" w:rsidRPr="002944CA">
        <w:rPr>
          <w:rFonts w:ascii="Times New Roman" w:eastAsia="Times New Roman" w:hAnsi="Times New Roman" w:cs="Times New Roman"/>
          <w:i/>
          <w:iCs/>
          <w:kern w:val="0"/>
          <w14:ligatures w14:val="none"/>
        </w:rPr>
        <w:t>β</w:t>
      </w:r>
      <w:r w:rsidR="00A23B8F">
        <w:rPr>
          <w:rFonts w:ascii="Times New Roman" w:eastAsia="Times New Roman" w:hAnsi="Times New Roman" w:cs="Times New Roman"/>
          <w:kern w:val="0"/>
          <w14:ligatures w14:val="none"/>
        </w:rPr>
        <w:t xml:space="preserve"> = 1.28,</w:t>
      </w:r>
      <w:r w:rsidR="00A23B8F" w:rsidRPr="00A23B8F">
        <w:rPr>
          <w:rFonts w:ascii="Times New Roman" w:eastAsia="Times New Roman" w:hAnsi="Times New Roman" w:cs="Times New Roman"/>
          <w:kern w:val="0"/>
          <w14:ligatures w14:val="none"/>
        </w:rPr>
        <w:t xml:space="preserve"> p &lt; </w:t>
      </w:r>
      <w:r w:rsidR="00A23B8F">
        <w:rPr>
          <w:rFonts w:ascii="Times New Roman" w:eastAsia="Times New Roman" w:hAnsi="Times New Roman" w:cs="Times New Roman"/>
          <w:kern w:val="0"/>
          <w14:ligatures w14:val="none"/>
        </w:rPr>
        <w:t>0</w:t>
      </w:r>
      <w:r w:rsidR="00A23B8F" w:rsidRPr="00A23B8F">
        <w:rPr>
          <w:rFonts w:ascii="Times New Roman" w:eastAsia="Times New Roman" w:hAnsi="Times New Roman" w:cs="Times New Roman"/>
          <w:kern w:val="0"/>
          <w14:ligatures w14:val="none"/>
        </w:rPr>
        <w:t>.001</w:t>
      </w:r>
      <w:r w:rsidR="00A23B8F">
        <w:rPr>
          <w:rFonts w:ascii="Times New Roman" w:eastAsia="Times New Roman" w:hAnsi="Times New Roman" w:cs="Times New Roman"/>
          <w:kern w:val="0"/>
          <w14:ligatures w14:val="none"/>
        </w:rPr>
        <w:t xml:space="preserve">). </w:t>
      </w:r>
    </w:p>
    <w:p w14:paraId="7683D439" w14:textId="213C0464" w:rsidR="00DD54DF" w:rsidRDefault="007F1B6E" w:rsidP="00DD54DF">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series of t-tests were performed to test the effect of perceived difficulty on Gaming Experience Questionnaire components pertaining to interest in the task</w:t>
      </w:r>
      <w:r w:rsidR="00FD5260">
        <w:rPr>
          <w:rFonts w:ascii="Times New Roman" w:eastAsia="Times New Roman" w:hAnsi="Times New Roman" w:cs="Times New Roman"/>
          <w:kern w:val="0"/>
          <w14:ligatures w14:val="none"/>
        </w:rPr>
        <w:t>, testing hypothesis (</w:t>
      </w:r>
      <w:r w:rsidR="00356051">
        <w:rPr>
          <w:rFonts w:ascii="Times New Roman" w:eastAsia="Times New Roman" w:hAnsi="Times New Roman" w:cs="Times New Roman"/>
          <w:kern w:val="0"/>
          <w14:ligatures w14:val="none"/>
        </w:rPr>
        <w:t>5</w:t>
      </w:r>
      <w:r w:rsidR="00FD526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Positive Affect (group easy: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4.47,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1.37; group hard: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4.45,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1.26; </w:t>
      </w:r>
      <w:r w:rsidR="001F0D31" w:rsidRPr="001F0D31">
        <w:rPr>
          <w:rFonts w:ascii="Times New Roman" w:eastAsia="Times New Roman" w:hAnsi="Times New Roman" w:cs="Times New Roman"/>
          <w:i/>
          <w:iCs/>
          <w:kern w:val="0"/>
          <w14:ligatures w14:val="none"/>
        </w:rPr>
        <w:t>t</w:t>
      </w:r>
      <w:r w:rsidR="001F0D31" w:rsidRPr="001F0D31">
        <w:rPr>
          <w:rFonts w:ascii="Times New Roman" w:eastAsia="Times New Roman" w:hAnsi="Times New Roman" w:cs="Times New Roman"/>
          <w:kern w:val="0"/>
          <w14:ligatures w14:val="none"/>
        </w:rPr>
        <w:t>(64.16) = 0.08,</w:t>
      </w:r>
      <w:r w:rsidR="001F0D3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 = 0.937), Negative Affect (group easy: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3.11,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1.09; group hard: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3.40,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1.13;</w:t>
      </w:r>
      <w:r w:rsidR="001F0D31">
        <w:rPr>
          <w:rFonts w:ascii="Times New Roman" w:eastAsia="Times New Roman" w:hAnsi="Times New Roman" w:cs="Times New Roman"/>
          <w:kern w:val="0"/>
          <w14:ligatures w14:val="none"/>
        </w:rPr>
        <w:t xml:space="preserve"> </w:t>
      </w:r>
      <w:r w:rsidR="001F0D31" w:rsidRPr="001F0D31">
        <w:rPr>
          <w:rFonts w:ascii="Times New Roman" w:eastAsia="Times New Roman" w:hAnsi="Times New Roman" w:cs="Times New Roman"/>
          <w:i/>
          <w:iCs/>
          <w:kern w:val="0"/>
          <w14:ligatures w14:val="none"/>
        </w:rPr>
        <w:t>t</w:t>
      </w:r>
      <w:r w:rsidR="001F0D31" w:rsidRPr="001F0D31">
        <w:rPr>
          <w:rFonts w:ascii="Times New Roman" w:eastAsia="Times New Roman" w:hAnsi="Times New Roman" w:cs="Times New Roman"/>
          <w:kern w:val="0"/>
          <w14:ligatures w14:val="none"/>
        </w:rPr>
        <w:t xml:space="preserve">(65.00) = </w:t>
      </w:r>
      <w:r w:rsidR="008A3589" w:rsidRPr="006A2A24">
        <w:rPr>
          <w:rFonts w:ascii="Times New Roman" w:eastAsia="Times New Roman" w:hAnsi="Times New Roman" w:cs="Times New Roman"/>
          <w:kern w:val="0"/>
          <w14:ligatures w14:val="none"/>
        </w:rPr>
        <w:t>–</w:t>
      </w:r>
      <w:r w:rsidR="001F0D31" w:rsidRPr="001F0D31">
        <w:rPr>
          <w:rFonts w:ascii="Times New Roman" w:eastAsia="Times New Roman" w:hAnsi="Times New Roman" w:cs="Times New Roman"/>
          <w:kern w:val="0"/>
          <w14:ligatures w14:val="none"/>
        </w:rPr>
        <w:t>1.07</w:t>
      </w:r>
      <w:r w:rsidR="001F0D3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p = 0.287) and Tension/Annoyance (group easy: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3.29,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1.55; group hard: M’</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3.86, SD’</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8A358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1.74;</w:t>
      </w:r>
      <w:r w:rsidR="001F0D31">
        <w:rPr>
          <w:rFonts w:ascii="Times New Roman" w:eastAsia="Times New Roman" w:hAnsi="Times New Roman" w:cs="Times New Roman"/>
          <w:kern w:val="0"/>
          <w14:ligatures w14:val="none"/>
        </w:rPr>
        <w:t xml:space="preserve"> </w:t>
      </w:r>
      <w:r w:rsidR="001F0D31" w:rsidRPr="001F0D31">
        <w:rPr>
          <w:rFonts w:ascii="Times New Roman" w:eastAsia="Times New Roman" w:hAnsi="Times New Roman" w:cs="Times New Roman"/>
          <w:i/>
          <w:iCs/>
          <w:kern w:val="0"/>
          <w14:ligatures w14:val="none"/>
        </w:rPr>
        <w:t>t</w:t>
      </w:r>
      <w:r w:rsidR="001F0D31" w:rsidRPr="001F0D31">
        <w:rPr>
          <w:rFonts w:ascii="Times New Roman" w:eastAsia="Times New Roman" w:hAnsi="Times New Roman" w:cs="Times New Roman"/>
          <w:kern w:val="0"/>
          <w14:ligatures w14:val="none"/>
        </w:rPr>
        <w:t xml:space="preserve">(64.53) = </w:t>
      </w:r>
      <w:r w:rsidR="008A3589" w:rsidRPr="006A2A24">
        <w:rPr>
          <w:rFonts w:ascii="Times New Roman" w:eastAsia="Times New Roman" w:hAnsi="Times New Roman" w:cs="Times New Roman"/>
          <w:kern w:val="0"/>
          <w14:ligatures w14:val="none"/>
        </w:rPr>
        <w:t>–</w:t>
      </w:r>
      <w:r w:rsidR="001F0D31" w:rsidRPr="001F0D31">
        <w:rPr>
          <w:rFonts w:ascii="Times New Roman" w:eastAsia="Times New Roman" w:hAnsi="Times New Roman" w:cs="Times New Roman"/>
          <w:kern w:val="0"/>
          <w14:ligatures w14:val="none"/>
        </w:rPr>
        <w:t>1.42,</w:t>
      </w:r>
      <w:r>
        <w:rPr>
          <w:rFonts w:ascii="Times New Roman" w:eastAsia="Times New Roman" w:hAnsi="Times New Roman" w:cs="Times New Roman"/>
          <w:kern w:val="0"/>
          <w14:ligatures w14:val="none"/>
        </w:rPr>
        <w:t xml:space="preserve"> p = 0.161). No statistically significant results were observed.</w:t>
      </w:r>
      <w:r w:rsidR="00B17709">
        <w:rPr>
          <w:rFonts w:ascii="Times New Roman" w:eastAsia="Times New Roman" w:hAnsi="Times New Roman" w:cs="Times New Roman"/>
          <w:kern w:val="0"/>
          <w14:ligatures w14:val="none"/>
        </w:rPr>
        <w:t xml:space="preserve"> Follow-up </w:t>
      </w:r>
      <w:r w:rsidR="006C7DAE">
        <w:rPr>
          <w:rFonts w:ascii="Times New Roman" w:eastAsia="Times New Roman" w:hAnsi="Times New Roman" w:cs="Times New Roman"/>
          <w:kern w:val="0"/>
          <w14:ligatures w14:val="none"/>
        </w:rPr>
        <w:t xml:space="preserve">independent-measures </w:t>
      </w:r>
      <w:r w:rsidR="00B17709">
        <w:rPr>
          <w:rFonts w:ascii="Times New Roman" w:eastAsia="Times New Roman" w:hAnsi="Times New Roman" w:cs="Times New Roman"/>
          <w:kern w:val="0"/>
          <w14:ligatures w14:val="none"/>
        </w:rPr>
        <w:t xml:space="preserve">ANOVAs were computed to </w:t>
      </w:r>
      <w:r w:rsidR="006D121C">
        <w:rPr>
          <w:rFonts w:ascii="Times New Roman" w:eastAsia="Times New Roman" w:hAnsi="Times New Roman" w:cs="Times New Roman"/>
          <w:kern w:val="0"/>
          <w14:ligatures w14:val="none"/>
        </w:rPr>
        <w:t>test for interaction effects between</w:t>
      </w:r>
      <w:r w:rsidR="00B17709">
        <w:rPr>
          <w:rFonts w:ascii="Times New Roman" w:eastAsia="Times New Roman" w:hAnsi="Times New Roman" w:cs="Times New Roman"/>
          <w:kern w:val="0"/>
          <w14:ligatures w14:val="none"/>
        </w:rPr>
        <w:t xml:space="preserve"> gaming frequency</w:t>
      </w:r>
      <w:r w:rsidR="006D121C">
        <w:rPr>
          <w:rFonts w:ascii="Times New Roman" w:eastAsia="Times New Roman" w:hAnsi="Times New Roman" w:cs="Times New Roman"/>
          <w:kern w:val="0"/>
          <w14:ligatures w14:val="none"/>
        </w:rPr>
        <w:t xml:space="preserve"> and perceived difficulty</w:t>
      </w:r>
      <w:r w:rsidR="00B17709">
        <w:rPr>
          <w:rFonts w:ascii="Times New Roman" w:eastAsia="Times New Roman" w:hAnsi="Times New Roman" w:cs="Times New Roman"/>
          <w:kern w:val="0"/>
          <w14:ligatures w14:val="none"/>
        </w:rPr>
        <w:t xml:space="preserve"> – </w:t>
      </w:r>
      <w:r w:rsidR="00DD54DF">
        <w:rPr>
          <w:rFonts w:ascii="Times New Roman" w:eastAsia="Times New Roman" w:hAnsi="Times New Roman" w:cs="Times New Roman"/>
          <w:kern w:val="0"/>
          <w14:ligatures w14:val="none"/>
        </w:rPr>
        <w:t xml:space="preserve">in the case of </w:t>
      </w:r>
      <w:r w:rsidR="00B17709">
        <w:rPr>
          <w:rFonts w:ascii="Times New Roman" w:eastAsia="Times New Roman" w:hAnsi="Times New Roman" w:cs="Times New Roman"/>
          <w:kern w:val="0"/>
          <w14:ligatures w14:val="none"/>
        </w:rPr>
        <w:t>Positive Affect (</w:t>
      </w:r>
      <w:r w:rsidR="00DD54DF" w:rsidRPr="002944CA">
        <w:rPr>
          <w:rFonts w:ascii="Times New Roman" w:eastAsia="Times New Roman" w:hAnsi="Times New Roman" w:cs="Times New Roman"/>
          <w:i/>
          <w:iCs/>
          <w:kern w:val="0"/>
          <w14:ligatures w14:val="none"/>
        </w:rPr>
        <w:t>F</w:t>
      </w:r>
      <w:r w:rsidR="00DD54DF" w:rsidRPr="00DD54DF">
        <w:rPr>
          <w:rFonts w:ascii="Times New Roman" w:eastAsia="Times New Roman" w:hAnsi="Times New Roman" w:cs="Times New Roman"/>
          <w:kern w:val="0"/>
          <w14:ligatures w14:val="none"/>
        </w:rPr>
        <w:t>(1, 63) = 2.04, p</w:t>
      </w:r>
      <w:r w:rsidR="00DD54DF">
        <w:rPr>
          <w:rFonts w:ascii="Times New Roman" w:eastAsia="Times New Roman" w:hAnsi="Times New Roman" w:cs="Times New Roman"/>
          <w:kern w:val="0"/>
          <w14:ligatures w14:val="none"/>
        </w:rPr>
        <w:t xml:space="preserve"> </w:t>
      </w:r>
      <w:r w:rsidR="00DD54DF" w:rsidRPr="00DD54DF">
        <w:rPr>
          <w:rFonts w:ascii="Times New Roman" w:eastAsia="Times New Roman" w:hAnsi="Times New Roman" w:cs="Times New Roman"/>
          <w:kern w:val="0"/>
          <w14:ligatures w14:val="none"/>
        </w:rPr>
        <w:t>= 0.159</w:t>
      </w:r>
      <w:r w:rsidR="00DD54DF">
        <w:rPr>
          <w:rFonts w:ascii="Times New Roman" w:eastAsia="Times New Roman" w:hAnsi="Times New Roman" w:cs="Times New Roman"/>
          <w:kern w:val="0"/>
          <w14:ligatures w14:val="none"/>
        </w:rPr>
        <w:t>), Negative Affect (</w:t>
      </w:r>
      <w:r w:rsidR="00DD54DF" w:rsidRPr="002944CA">
        <w:rPr>
          <w:rFonts w:ascii="Times New Roman" w:eastAsia="Times New Roman" w:hAnsi="Times New Roman" w:cs="Times New Roman"/>
          <w:i/>
          <w:iCs/>
          <w:kern w:val="0"/>
          <w14:ligatures w14:val="none"/>
        </w:rPr>
        <w:t>F</w:t>
      </w:r>
      <w:r w:rsidR="00DD54DF" w:rsidRPr="00DD54DF">
        <w:rPr>
          <w:rFonts w:ascii="Times New Roman" w:eastAsia="Times New Roman" w:hAnsi="Times New Roman" w:cs="Times New Roman"/>
          <w:kern w:val="0"/>
          <w14:ligatures w14:val="none"/>
        </w:rPr>
        <w:t>(1, 63) = 0.97, p</w:t>
      </w:r>
      <w:r w:rsidR="00DD54DF">
        <w:rPr>
          <w:rFonts w:ascii="Times New Roman" w:eastAsia="Times New Roman" w:hAnsi="Times New Roman" w:cs="Times New Roman"/>
          <w:kern w:val="0"/>
          <w14:ligatures w14:val="none"/>
        </w:rPr>
        <w:t xml:space="preserve"> </w:t>
      </w:r>
      <w:r w:rsidR="00DD54DF" w:rsidRPr="00DD54DF">
        <w:rPr>
          <w:rFonts w:ascii="Times New Roman" w:eastAsia="Times New Roman" w:hAnsi="Times New Roman" w:cs="Times New Roman"/>
          <w:kern w:val="0"/>
          <w14:ligatures w14:val="none"/>
        </w:rPr>
        <w:t>= 0.329</w:t>
      </w:r>
      <w:r w:rsidR="00DD54DF">
        <w:rPr>
          <w:rFonts w:ascii="Times New Roman" w:eastAsia="Times New Roman" w:hAnsi="Times New Roman" w:cs="Times New Roman"/>
          <w:kern w:val="0"/>
          <w14:ligatures w14:val="none"/>
        </w:rPr>
        <w:t>) and Tension/Annoyance (</w:t>
      </w:r>
      <w:r w:rsidR="00DD54DF" w:rsidRPr="002944CA">
        <w:rPr>
          <w:rFonts w:ascii="Times New Roman" w:eastAsia="Times New Roman" w:hAnsi="Times New Roman" w:cs="Times New Roman"/>
          <w:i/>
          <w:iCs/>
          <w:kern w:val="0"/>
          <w14:ligatures w14:val="none"/>
        </w:rPr>
        <w:t>F</w:t>
      </w:r>
      <w:r w:rsidR="00DD54DF" w:rsidRPr="00DD54DF">
        <w:rPr>
          <w:rFonts w:ascii="Times New Roman" w:eastAsia="Times New Roman" w:hAnsi="Times New Roman" w:cs="Times New Roman"/>
          <w:kern w:val="0"/>
          <w14:ligatures w14:val="none"/>
        </w:rPr>
        <w:t>(1, 63) =</w:t>
      </w:r>
      <w:r w:rsidR="00DD54DF">
        <w:rPr>
          <w:rFonts w:ascii="Times New Roman" w:eastAsia="Times New Roman" w:hAnsi="Times New Roman" w:cs="Times New Roman"/>
          <w:kern w:val="0"/>
          <w14:ligatures w14:val="none"/>
        </w:rPr>
        <w:t xml:space="preserve"> </w:t>
      </w:r>
      <w:r w:rsidR="00DD54DF" w:rsidRPr="00DD54DF">
        <w:rPr>
          <w:rFonts w:ascii="Times New Roman" w:eastAsia="Times New Roman" w:hAnsi="Times New Roman" w:cs="Times New Roman"/>
          <w:kern w:val="0"/>
          <w14:ligatures w14:val="none"/>
        </w:rPr>
        <w:t>0.08, p = 0.774</w:t>
      </w:r>
      <w:r w:rsidR="00DD54DF">
        <w:rPr>
          <w:rFonts w:ascii="Times New Roman" w:eastAsia="Times New Roman" w:hAnsi="Times New Roman" w:cs="Times New Roman"/>
          <w:kern w:val="0"/>
          <w14:ligatures w14:val="none"/>
        </w:rPr>
        <w:t xml:space="preserve">), respectively – but no further statistically significant results were observed. </w:t>
      </w:r>
    </w:p>
    <w:p w14:paraId="74D555C1" w14:textId="63E67652" w:rsidR="00F5379B" w:rsidRDefault="00DD54DF" w:rsidP="00DD54DF">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correlation matrix was used to further analyze the relationship between performance score, Positive Affect, Negative Affect and Tension/Annoyance, using Pearson’s correlation coefficient (fig. 7).</w:t>
      </w:r>
      <w:r w:rsidR="00870837">
        <w:rPr>
          <w:rFonts w:ascii="Times New Roman" w:eastAsia="Times New Roman" w:hAnsi="Times New Roman" w:cs="Times New Roman"/>
          <w:kern w:val="0"/>
          <w14:ligatures w14:val="none"/>
        </w:rPr>
        <w:t xml:space="preserve"> There was a strong negative correlation observed between score and Tension/Annoyance (</w:t>
      </w:r>
      <w:r w:rsidR="00870837">
        <w:rPr>
          <w:rFonts w:ascii="Times New Roman" w:eastAsia="Times New Roman" w:hAnsi="Times New Roman" w:cs="Times New Roman"/>
          <w:i/>
          <w:iCs/>
          <w:kern w:val="0"/>
          <w14:ligatures w14:val="none"/>
        </w:rPr>
        <w:t>r</w:t>
      </w:r>
      <w:r w:rsidR="00870837">
        <w:rPr>
          <w:rFonts w:ascii="Times New Roman" w:eastAsia="Times New Roman" w:hAnsi="Times New Roman" w:cs="Times New Roman"/>
          <w:kern w:val="0"/>
          <w14:ligatures w14:val="none"/>
        </w:rPr>
        <w:t xml:space="preserve"> = </w:t>
      </w:r>
      <w:r w:rsidR="006A2A24" w:rsidRPr="006A2A24">
        <w:rPr>
          <w:rFonts w:ascii="Times New Roman" w:eastAsia="Times New Roman" w:hAnsi="Times New Roman" w:cs="Times New Roman"/>
          <w:kern w:val="0"/>
          <w14:ligatures w14:val="none"/>
        </w:rPr>
        <w:t>–</w:t>
      </w:r>
      <w:r w:rsidR="00870837">
        <w:rPr>
          <w:rFonts w:ascii="Times New Roman" w:eastAsia="Times New Roman" w:hAnsi="Times New Roman" w:cs="Times New Roman"/>
          <w:kern w:val="0"/>
          <w14:ligatures w14:val="none"/>
        </w:rPr>
        <w:t>0.53), and a moderate positive correlation between score and Positive Affect (</w:t>
      </w:r>
      <w:r w:rsidR="00870837">
        <w:rPr>
          <w:rFonts w:ascii="Times New Roman" w:eastAsia="Times New Roman" w:hAnsi="Times New Roman" w:cs="Times New Roman"/>
          <w:i/>
          <w:iCs/>
          <w:kern w:val="0"/>
          <w14:ligatures w14:val="none"/>
        </w:rPr>
        <w:t>r</w:t>
      </w:r>
      <w:r w:rsidR="00870837">
        <w:rPr>
          <w:rFonts w:ascii="Times New Roman" w:eastAsia="Times New Roman" w:hAnsi="Times New Roman" w:cs="Times New Roman"/>
          <w:kern w:val="0"/>
          <w14:ligatures w14:val="none"/>
        </w:rPr>
        <w:t xml:space="preserve"> = 0.33). There was also a notable strong negative correlation between Positive Affect and Negative Affect (</w:t>
      </w:r>
      <w:r w:rsidR="00870837">
        <w:rPr>
          <w:rFonts w:ascii="Times New Roman" w:eastAsia="Times New Roman" w:hAnsi="Times New Roman" w:cs="Times New Roman"/>
          <w:i/>
          <w:iCs/>
          <w:kern w:val="0"/>
          <w14:ligatures w14:val="none"/>
        </w:rPr>
        <w:t xml:space="preserve">r </w:t>
      </w:r>
      <w:r w:rsidR="00870837">
        <w:rPr>
          <w:rFonts w:ascii="Times New Roman" w:eastAsia="Times New Roman" w:hAnsi="Times New Roman" w:cs="Times New Roman"/>
          <w:kern w:val="0"/>
          <w14:ligatures w14:val="none"/>
        </w:rPr>
        <w:t xml:space="preserve">= </w:t>
      </w:r>
      <w:r w:rsidR="006A2A24" w:rsidRPr="006A2A24">
        <w:rPr>
          <w:rFonts w:ascii="Times New Roman" w:eastAsia="Times New Roman" w:hAnsi="Times New Roman" w:cs="Times New Roman"/>
          <w:kern w:val="0"/>
          <w14:ligatures w14:val="none"/>
        </w:rPr>
        <w:t>–</w:t>
      </w:r>
      <w:r w:rsidR="00870837">
        <w:rPr>
          <w:rFonts w:ascii="Times New Roman" w:eastAsia="Times New Roman" w:hAnsi="Times New Roman" w:cs="Times New Roman"/>
          <w:kern w:val="0"/>
          <w14:ligatures w14:val="none"/>
        </w:rPr>
        <w:t>0.48) and Tension/Annoyance (</w:t>
      </w:r>
      <w:r w:rsidR="00870837">
        <w:rPr>
          <w:rFonts w:ascii="Times New Roman" w:eastAsia="Times New Roman" w:hAnsi="Times New Roman" w:cs="Times New Roman"/>
          <w:i/>
          <w:iCs/>
          <w:kern w:val="0"/>
          <w14:ligatures w14:val="none"/>
        </w:rPr>
        <w:t xml:space="preserve">r </w:t>
      </w:r>
      <w:r w:rsidR="00870837">
        <w:rPr>
          <w:rFonts w:ascii="Times New Roman" w:eastAsia="Times New Roman" w:hAnsi="Times New Roman" w:cs="Times New Roman"/>
          <w:kern w:val="0"/>
          <w14:ligatures w14:val="none"/>
        </w:rPr>
        <w:t xml:space="preserve">= </w:t>
      </w:r>
      <w:r w:rsidR="006A2A24" w:rsidRPr="006A2A24">
        <w:rPr>
          <w:rFonts w:ascii="Times New Roman" w:eastAsia="Times New Roman" w:hAnsi="Times New Roman" w:cs="Times New Roman"/>
          <w:kern w:val="0"/>
          <w14:ligatures w14:val="none"/>
        </w:rPr>
        <w:t>–</w:t>
      </w:r>
      <w:r w:rsidR="00870837">
        <w:rPr>
          <w:rFonts w:ascii="Times New Roman" w:eastAsia="Times New Roman" w:hAnsi="Times New Roman" w:cs="Times New Roman"/>
          <w:kern w:val="0"/>
          <w14:ligatures w14:val="none"/>
        </w:rPr>
        <w:t>0.53), respectively. Negative Affect and Tension/Annoyance were also found to be strongly correlated (</w:t>
      </w:r>
      <w:r w:rsidR="00870837">
        <w:rPr>
          <w:rFonts w:ascii="Times New Roman" w:eastAsia="Times New Roman" w:hAnsi="Times New Roman" w:cs="Times New Roman"/>
          <w:i/>
          <w:iCs/>
          <w:kern w:val="0"/>
          <w14:ligatures w14:val="none"/>
        </w:rPr>
        <w:t xml:space="preserve">r </w:t>
      </w:r>
      <w:r w:rsidR="00870837">
        <w:rPr>
          <w:rFonts w:ascii="Times New Roman" w:eastAsia="Times New Roman" w:hAnsi="Times New Roman" w:cs="Times New Roman"/>
          <w:kern w:val="0"/>
          <w14:ligatures w14:val="none"/>
        </w:rPr>
        <w:t>= 0.49).</w:t>
      </w:r>
      <w:r w:rsidR="00F5379B">
        <w:rPr>
          <w:rFonts w:ascii="Times New Roman" w:eastAsia="Times New Roman" w:hAnsi="Times New Roman" w:cs="Times New Roman"/>
          <w:kern w:val="0"/>
          <w14:ligatures w14:val="none"/>
        </w:rPr>
        <w:t xml:space="preserve"> In addition, a linear regression model was used to test whether performance would be predictive of any of these components. The linear regression was statistically significant in the case of Positive Affect (</w:t>
      </w:r>
      <w:r w:rsidR="00F5379B" w:rsidRPr="002944CA">
        <w:rPr>
          <w:rFonts w:ascii="Times New Roman" w:eastAsia="Times New Roman" w:hAnsi="Times New Roman" w:cs="Times New Roman"/>
          <w:i/>
          <w:iCs/>
          <w:kern w:val="0"/>
          <w14:ligatures w14:val="none"/>
        </w:rPr>
        <w:t>R</w:t>
      </w:r>
      <w:r w:rsidR="00F5379B" w:rsidRPr="002944CA">
        <w:rPr>
          <w:rFonts w:ascii="Times New Roman" w:eastAsia="Times New Roman" w:hAnsi="Times New Roman" w:cs="Times New Roman"/>
          <w:i/>
          <w:iCs/>
          <w:kern w:val="0"/>
          <w:vertAlign w:val="superscript"/>
          <w14:ligatures w14:val="none"/>
        </w:rPr>
        <w:t>2</w:t>
      </w:r>
      <w:r w:rsidR="00F5379B" w:rsidRPr="00F5379B">
        <w:rPr>
          <w:rFonts w:ascii="Times New Roman" w:eastAsia="Times New Roman" w:hAnsi="Times New Roman" w:cs="Times New Roman"/>
          <w:kern w:val="0"/>
          <w14:ligatures w14:val="none"/>
        </w:rPr>
        <w:t xml:space="preserve"> = 0.11, </w:t>
      </w:r>
      <w:proofErr w:type="gramStart"/>
      <w:r w:rsidR="00F5379B" w:rsidRPr="002944CA">
        <w:rPr>
          <w:rFonts w:ascii="Times New Roman" w:eastAsia="Times New Roman" w:hAnsi="Times New Roman" w:cs="Times New Roman"/>
          <w:i/>
          <w:iCs/>
          <w:kern w:val="0"/>
          <w14:ligatures w14:val="none"/>
        </w:rPr>
        <w:t>F</w:t>
      </w:r>
      <w:r w:rsidR="00F5379B" w:rsidRPr="00F5379B">
        <w:rPr>
          <w:rFonts w:ascii="Times New Roman" w:eastAsia="Times New Roman" w:hAnsi="Times New Roman" w:cs="Times New Roman"/>
          <w:kern w:val="0"/>
          <w14:ligatures w14:val="none"/>
        </w:rPr>
        <w:t>(</w:t>
      </w:r>
      <w:proofErr w:type="gramEnd"/>
      <w:r w:rsidR="00F5379B" w:rsidRPr="00F5379B">
        <w:rPr>
          <w:rFonts w:ascii="Times New Roman" w:eastAsia="Times New Roman" w:hAnsi="Times New Roman" w:cs="Times New Roman"/>
          <w:kern w:val="0"/>
          <w14:ligatures w14:val="none"/>
        </w:rPr>
        <w:t>1,</w:t>
      </w:r>
      <w:r w:rsidR="00F5379B">
        <w:rPr>
          <w:rFonts w:ascii="Times New Roman" w:eastAsia="Times New Roman" w:hAnsi="Times New Roman" w:cs="Times New Roman"/>
          <w:kern w:val="0"/>
          <w14:ligatures w14:val="none"/>
        </w:rPr>
        <w:t xml:space="preserve"> </w:t>
      </w:r>
      <w:r w:rsidR="00F5379B" w:rsidRPr="00F5379B">
        <w:rPr>
          <w:rFonts w:ascii="Times New Roman" w:eastAsia="Times New Roman" w:hAnsi="Times New Roman" w:cs="Times New Roman"/>
          <w:kern w:val="0"/>
          <w14:ligatures w14:val="none"/>
        </w:rPr>
        <w:t xml:space="preserve">65) = 7.86, </w:t>
      </w:r>
      <w:r w:rsidR="00F5379B" w:rsidRPr="002944CA">
        <w:rPr>
          <w:rFonts w:ascii="Times New Roman" w:eastAsia="Times New Roman" w:hAnsi="Times New Roman" w:cs="Times New Roman"/>
          <w:i/>
          <w:iCs/>
          <w:kern w:val="0"/>
          <w14:ligatures w14:val="none"/>
        </w:rPr>
        <w:t>β</w:t>
      </w:r>
      <w:r w:rsidR="00F5379B">
        <w:rPr>
          <w:rFonts w:ascii="Times New Roman" w:eastAsia="Times New Roman" w:hAnsi="Times New Roman" w:cs="Times New Roman"/>
          <w:kern w:val="0"/>
          <w14:ligatures w14:val="none"/>
        </w:rPr>
        <w:t xml:space="preserve"> = 0.33, </w:t>
      </w:r>
      <w:r w:rsidR="00F5379B" w:rsidRPr="00F5379B">
        <w:rPr>
          <w:rFonts w:ascii="Times New Roman" w:eastAsia="Times New Roman" w:hAnsi="Times New Roman" w:cs="Times New Roman"/>
          <w:kern w:val="0"/>
          <w14:ligatures w14:val="none"/>
        </w:rPr>
        <w:t>p = 0.007</w:t>
      </w:r>
      <w:r w:rsidR="00F5379B">
        <w:rPr>
          <w:rFonts w:ascii="Times New Roman" w:eastAsia="Times New Roman" w:hAnsi="Times New Roman" w:cs="Times New Roman"/>
          <w:kern w:val="0"/>
          <w14:ligatures w14:val="none"/>
        </w:rPr>
        <w:t>) and Tension/Annoyance (</w:t>
      </w:r>
      <w:r w:rsidR="00F5379B" w:rsidRPr="002944CA">
        <w:rPr>
          <w:rFonts w:ascii="Times New Roman" w:eastAsia="Times New Roman" w:hAnsi="Times New Roman" w:cs="Times New Roman"/>
          <w:i/>
          <w:iCs/>
          <w:kern w:val="0"/>
          <w14:ligatures w14:val="none"/>
        </w:rPr>
        <w:t>R</w:t>
      </w:r>
      <w:r w:rsidR="00F5379B" w:rsidRPr="002944CA">
        <w:rPr>
          <w:rFonts w:ascii="Times New Roman" w:eastAsia="Times New Roman" w:hAnsi="Times New Roman" w:cs="Times New Roman"/>
          <w:i/>
          <w:iCs/>
          <w:kern w:val="0"/>
          <w:vertAlign w:val="superscript"/>
          <w14:ligatures w14:val="none"/>
        </w:rPr>
        <w:t>2</w:t>
      </w:r>
      <w:r w:rsidR="00F5379B" w:rsidRPr="00F5379B">
        <w:rPr>
          <w:rFonts w:ascii="Times New Roman" w:eastAsia="Times New Roman" w:hAnsi="Times New Roman" w:cs="Times New Roman"/>
          <w:kern w:val="0"/>
          <w14:ligatures w14:val="none"/>
        </w:rPr>
        <w:t xml:space="preserve"> =</w:t>
      </w:r>
      <w:r w:rsidR="00F5379B">
        <w:rPr>
          <w:rFonts w:ascii="Times New Roman" w:eastAsia="Times New Roman" w:hAnsi="Times New Roman" w:cs="Times New Roman"/>
          <w:kern w:val="0"/>
          <w14:ligatures w14:val="none"/>
        </w:rPr>
        <w:t xml:space="preserve"> </w:t>
      </w:r>
      <w:r w:rsidR="00F5379B" w:rsidRPr="00F5379B">
        <w:rPr>
          <w:rFonts w:ascii="Times New Roman" w:eastAsia="Times New Roman" w:hAnsi="Times New Roman" w:cs="Times New Roman"/>
          <w:kern w:val="0"/>
          <w14:ligatures w14:val="none"/>
        </w:rPr>
        <w:t xml:space="preserve">0.29, </w:t>
      </w:r>
      <w:r w:rsidR="00F5379B" w:rsidRPr="002944CA">
        <w:rPr>
          <w:rFonts w:ascii="Times New Roman" w:eastAsia="Times New Roman" w:hAnsi="Times New Roman" w:cs="Times New Roman"/>
          <w:i/>
          <w:iCs/>
          <w:kern w:val="0"/>
          <w14:ligatures w14:val="none"/>
        </w:rPr>
        <w:t>F</w:t>
      </w:r>
      <w:r w:rsidR="00F5379B" w:rsidRPr="00F5379B">
        <w:rPr>
          <w:rFonts w:ascii="Times New Roman" w:eastAsia="Times New Roman" w:hAnsi="Times New Roman" w:cs="Times New Roman"/>
          <w:kern w:val="0"/>
          <w14:ligatures w14:val="none"/>
        </w:rPr>
        <w:t>(1, 65) =</w:t>
      </w:r>
      <w:r w:rsidR="00F5379B">
        <w:rPr>
          <w:rFonts w:ascii="Times New Roman" w:eastAsia="Times New Roman" w:hAnsi="Times New Roman" w:cs="Times New Roman"/>
          <w:kern w:val="0"/>
          <w14:ligatures w14:val="none"/>
        </w:rPr>
        <w:t xml:space="preserve"> </w:t>
      </w:r>
      <w:r w:rsidR="00F5379B" w:rsidRPr="00F5379B">
        <w:rPr>
          <w:rFonts w:ascii="Times New Roman" w:eastAsia="Times New Roman" w:hAnsi="Times New Roman" w:cs="Times New Roman"/>
          <w:kern w:val="0"/>
          <w14:ligatures w14:val="none"/>
        </w:rPr>
        <w:lastRenderedPageBreak/>
        <w:t>25.95,</w:t>
      </w:r>
      <w:r w:rsidR="00F5379B">
        <w:rPr>
          <w:rFonts w:ascii="Times New Roman" w:eastAsia="Times New Roman" w:hAnsi="Times New Roman" w:cs="Times New Roman"/>
          <w:kern w:val="0"/>
          <w14:ligatures w14:val="none"/>
        </w:rPr>
        <w:t xml:space="preserve"> </w:t>
      </w:r>
      <w:r w:rsidR="00F5379B" w:rsidRPr="002944CA">
        <w:rPr>
          <w:rFonts w:ascii="Times New Roman" w:eastAsia="Times New Roman" w:hAnsi="Times New Roman" w:cs="Times New Roman"/>
          <w:i/>
          <w:iCs/>
          <w:kern w:val="0"/>
          <w14:ligatures w14:val="none"/>
        </w:rPr>
        <w:t>β</w:t>
      </w:r>
      <w:r w:rsidR="00F5379B">
        <w:rPr>
          <w:rFonts w:ascii="Times New Roman" w:eastAsia="Times New Roman" w:hAnsi="Times New Roman" w:cs="Times New Roman"/>
          <w:kern w:val="0"/>
          <w14:ligatures w14:val="none"/>
        </w:rPr>
        <w:t xml:space="preserve"> = -0.68</w:t>
      </w:r>
      <w:r w:rsidR="00F5379B" w:rsidRPr="00F5379B">
        <w:rPr>
          <w:rFonts w:ascii="Times New Roman" w:eastAsia="Times New Roman" w:hAnsi="Times New Roman" w:cs="Times New Roman"/>
          <w:kern w:val="0"/>
          <w14:ligatures w14:val="none"/>
        </w:rPr>
        <w:t xml:space="preserve"> p &lt; </w:t>
      </w:r>
      <w:r w:rsidR="00F5379B">
        <w:rPr>
          <w:rFonts w:ascii="Times New Roman" w:eastAsia="Times New Roman" w:hAnsi="Times New Roman" w:cs="Times New Roman"/>
          <w:kern w:val="0"/>
          <w14:ligatures w14:val="none"/>
        </w:rPr>
        <w:t>0</w:t>
      </w:r>
      <w:r w:rsidR="00F5379B" w:rsidRPr="00F5379B">
        <w:rPr>
          <w:rFonts w:ascii="Times New Roman" w:eastAsia="Times New Roman" w:hAnsi="Times New Roman" w:cs="Times New Roman"/>
          <w:kern w:val="0"/>
          <w14:ligatures w14:val="none"/>
        </w:rPr>
        <w:t>.001</w:t>
      </w:r>
      <w:r w:rsidR="00F5379B">
        <w:rPr>
          <w:rFonts w:ascii="Times New Roman" w:eastAsia="Times New Roman" w:hAnsi="Times New Roman" w:cs="Times New Roman"/>
          <w:kern w:val="0"/>
          <w14:ligatures w14:val="none"/>
        </w:rPr>
        <w:t>); thus, performance scores positively predicted Positive Affect and negatively predicted Tension/Annoyance.</w:t>
      </w:r>
    </w:p>
    <w:p w14:paraId="1CEB66A8" w14:textId="00EF1B4B" w:rsidR="00CF3AA2" w:rsidRDefault="00CF3AA2" w:rsidP="00A23B8F">
      <w:pPr>
        <w:spacing w:line="480" w:lineRule="auto"/>
        <w:rPr>
          <w:rFonts w:ascii="Arial" w:eastAsia="Times New Roman" w:hAnsi="Arial" w:cs="Arial"/>
          <w:kern w:val="0"/>
          <w14:ligatures w14:val="none"/>
        </w:rPr>
      </w:pPr>
      <w:r>
        <w:rPr>
          <w:rFonts w:ascii="Times New Roman" w:eastAsia="Times New Roman" w:hAnsi="Times New Roman" w:cs="Times New Roman"/>
          <w:noProof/>
          <w:kern w:val="0"/>
          <w14:ligatures w14:val="none"/>
        </w:rPr>
        <w:drawing>
          <wp:anchor distT="0" distB="0" distL="114300" distR="114300" simplePos="0" relativeHeight="251658240" behindDoc="0" locked="0" layoutInCell="1" allowOverlap="1" wp14:anchorId="2FA8B291" wp14:editId="6FF6C809">
            <wp:simplePos x="0" y="0"/>
            <wp:positionH relativeFrom="margin">
              <wp:align>left</wp:align>
            </wp:positionH>
            <wp:positionV relativeFrom="paragraph">
              <wp:posOffset>231</wp:posOffset>
            </wp:positionV>
            <wp:extent cx="3803015" cy="3576955"/>
            <wp:effectExtent l="0" t="0" r="6985" b="4445"/>
            <wp:wrapThrough wrapText="bothSides">
              <wp:wrapPolygon edited="0">
                <wp:start x="0" y="0"/>
                <wp:lineTo x="0" y="21512"/>
                <wp:lineTo x="21531" y="21512"/>
                <wp:lineTo x="21531" y="0"/>
                <wp:lineTo x="0" y="0"/>
              </wp:wrapPolygon>
            </wp:wrapThrough>
            <wp:docPr id="1664274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015" cy="357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34AC6" w14:textId="3F027386" w:rsidR="00CF3AA2" w:rsidRDefault="00CF3AA2" w:rsidP="00A23B8F">
      <w:pPr>
        <w:spacing w:line="480" w:lineRule="auto"/>
        <w:rPr>
          <w:rFonts w:ascii="Arial" w:eastAsia="Times New Roman" w:hAnsi="Arial" w:cs="Arial"/>
          <w:kern w:val="0"/>
          <w14:ligatures w14:val="none"/>
        </w:rPr>
      </w:pPr>
    </w:p>
    <w:p w14:paraId="420E6C24" w14:textId="3F219B5C" w:rsidR="00CF3AA2" w:rsidRDefault="00CF3AA2" w:rsidP="00A23B8F">
      <w:pPr>
        <w:spacing w:line="480" w:lineRule="auto"/>
        <w:rPr>
          <w:rFonts w:ascii="Arial" w:eastAsia="Times New Roman" w:hAnsi="Arial" w:cs="Arial"/>
          <w:kern w:val="0"/>
          <w14:ligatures w14:val="none"/>
        </w:rPr>
      </w:pPr>
    </w:p>
    <w:p w14:paraId="3BE2A8C1" w14:textId="1A799593" w:rsidR="00CF3AA2" w:rsidRDefault="00CF3AA2" w:rsidP="00A23B8F">
      <w:pPr>
        <w:spacing w:line="480" w:lineRule="auto"/>
        <w:rPr>
          <w:rFonts w:ascii="Arial" w:eastAsia="Times New Roman" w:hAnsi="Arial" w:cs="Arial"/>
          <w:kern w:val="0"/>
          <w14:ligatures w14:val="none"/>
        </w:rPr>
      </w:pPr>
    </w:p>
    <w:p w14:paraId="09B806D9" w14:textId="77777777" w:rsidR="006C7DAE" w:rsidRDefault="006C7DAE" w:rsidP="00A23B8F">
      <w:pPr>
        <w:spacing w:line="480" w:lineRule="auto"/>
        <w:rPr>
          <w:rFonts w:ascii="Arial" w:eastAsia="Times New Roman" w:hAnsi="Arial" w:cs="Arial"/>
          <w:kern w:val="0"/>
          <w14:ligatures w14:val="none"/>
        </w:rPr>
      </w:pPr>
    </w:p>
    <w:p w14:paraId="130CA7C4" w14:textId="7C7AAFD2" w:rsidR="00870837" w:rsidRPr="00A23B8F" w:rsidRDefault="00870837" w:rsidP="00A23B8F">
      <w:pPr>
        <w:spacing w:line="480" w:lineRule="auto"/>
        <w:rPr>
          <w:rFonts w:ascii="Arial" w:eastAsia="Times New Roman" w:hAnsi="Arial" w:cs="Arial"/>
          <w:kern w:val="0"/>
          <w14:ligatures w14:val="none"/>
        </w:rPr>
      </w:pPr>
      <w:r w:rsidRPr="00870837">
        <w:rPr>
          <w:rFonts w:ascii="Arial" w:eastAsia="Times New Roman" w:hAnsi="Arial" w:cs="Arial"/>
          <w:kern w:val="0"/>
          <w14:ligatures w14:val="none"/>
        </w:rPr>
        <w:t>Fig. 7 – Score and Interest Correlation Matrix</w:t>
      </w:r>
    </w:p>
    <w:p w14:paraId="27D65AEA" w14:textId="09D9C2C6" w:rsidR="00CE3302" w:rsidRDefault="00CE3302" w:rsidP="00CE3302">
      <w:pPr>
        <w:spacing w:line="480" w:lineRule="auto"/>
        <w:rPr>
          <w:rFonts w:ascii="Times New Roman" w:eastAsia="Times New Roman" w:hAnsi="Times New Roman" w:cs="Times New Roman"/>
          <w:kern w:val="0"/>
          <w14:ligatures w14:val="none"/>
        </w:rPr>
      </w:pPr>
    </w:p>
    <w:p w14:paraId="1174EF49" w14:textId="77777777" w:rsidR="003F4279" w:rsidRPr="00CE3302" w:rsidRDefault="003F4279" w:rsidP="00CE3302">
      <w:pPr>
        <w:spacing w:line="480" w:lineRule="auto"/>
        <w:rPr>
          <w:rFonts w:ascii="Times New Roman" w:eastAsia="Times New Roman" w:hAnsi="Times New Roman" w:cs="Times New Roman"/>
          <w:kern w:val="0"/>
          <w14:ligatures w14:val="none"/>
        </w:rPr>
      </w:pPr>
    </w:p>
    <w:p w14:paraId="038D7E68" w14:textId="77777777" w:rsidR="00205B29" w:rsidRDefault="00205B29" w:rsidP="0034666C">
      <w:pPr>
        <w:spacing w:line="480" w:lineRule="auto"/>
        <w:rPr>
          <w:rFonts w:ascii="Times New Roman" w:eastAsia="Times New Roman" w:hAnsi="Times New Roman" w:cs="Times New Roman"/>
          <w:b/>
          <w:bCs/>
          <w:kern w:val="0"/>
          <w14:ligatures w14:val="none"/>
        </w:rPr>
      </w:pPr>
    </w:p>
    <w:p w14:paraId="38432AF6" w14:textId="1E7EDA68" w:rsidR="00870837" w:rsidRPr="0034666C" w:rsidRDefault="00FF2147" w:rsidP="0034666C">
      <w:pPr>
        <w:spacing w:line="480" w:lineRule="auto"/>
        <w:rPr>
          <w:rFonts w:ascii="Times New Roman" w:eastAsia="Times New Roman" w:hAnsi="Times New Roman" w:cs="Times New Roman"/>
          <w:b/>
          <w:bCs/>
          <w:kern w:val="0"/>
          <w14:ligatures w14:val="none"/>
        </w:rPr>
      </w:pPr>
      <w:r w:rsidRPr="00FF2147">
        <w:rPr>
          <w:rFonts w:ascii="Times New Roman" w:eastAsia="Times New Roman" w:hAnsi="Times New Roman" w:cs="Times New Roman"/>
          <w:b/>
          <w:bCs/>
          <w:kern w:val="0"/>
          <w14:ligatures w14:val="none"/>
        </w:rPr>
        <w:t>Discussion</w:t>
      </w:r>
    </w:p>
    <w:p w14:paraId="4113A988" w14:textId="615C0322" w:rsidR="002A382F" w:rsidRDefault="00CF3AA2"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study found all hypotheses proposed to be largely unsupported. For the first hypothesis, an increase in perceived difficulty did not lead to an increase in perceived </w:t>
      </w:r>
      <w:proofErr w:type="gramStart"/>
      <w:r>
        <w:rPr>
          <w:rFonts w:ascii="Times New Roman" w:eastAsia="Times New Roman" w:hAnsi="Times New Roman" w:cs="Times New Roman"/>
          <w:kern w:val="0"/>
          <w14:ligatures w14:val="none"/>
        </w:rPr>
        <w:t>challenge, and</w:t>
      </w:r>
      <w:proofErr w:type="gramEnd"/>
      <w:r>
        <w:rPr>
          <w:rFonts w:ascii="Times New Roman" w:eastAsia="Times New Roman" w:hAnsi="Times New Roman" w:cs="Times New Roman"/>
          <w:kern w:val="0"/>
          <w14:ligatures w14:val="none"/>
        </w:rPr>
        <w:t xml:space="preserve"> may therefore not have warranted an increase in cognitive effort. This might suggest that the experimental manipulation employed might have been </w:t>
      </w:r>
      <w:r w:rsidR="00F872CA">
        <w:rPr>
          <w:rFonts w:ascii="Times New Roman" w:eastAsia="Times New Roman" w:hAnsi="Times New Roman" w:cs="Times New Roman"/>
          <w:kern w:val="0"/>
          <w14:ligatures w14:val="none"/>
        </w:rPr>
        <w:t xml:space="preserve">ineffective to some degree. There are several explanations as to why: I received reports from some participants that the task sometimes seemed impossible, due to device and connectivity limitations; this perception might have turned the task into a data-limited one, rather than a resource-limited one, and consequently – as per </w:t>
      </w:r>
      <w:r w:rsidR="00F872CA">
        <w:rPr>
          <w:rFonts w:ascii="Times New Roman" w:eastAsia="Times New Roman" w:hAnsi="Times New Roman" w:cs="Times New Roman"/>
          <w:kern w:val="0"/>
          <w14:ligatures w14:val="none"/>
        </w:rPr>
        <w:lastRenderedPageBreak/>
        <w:t xml:space="preserve">Westbrook </w:t>
      </w:r>
      <w:r w:rsidR="00F872CA" w:rsidRPr="009902DA">
        <w:rPr>
          <w:rFonts w:ascii="Times New Roman" w:eastAsia="Times New Roman" w:hAnsi="Times New Roman" w:cs="Times New Roman"/>
          <w:kern w:val="0"/>
          <w14:ligatures w14:val="none"/>
        </w:rPr>
        <w:t>&amp; Braver</w:t>
      </w:r>
      <w:r w:rsidR="00F872CA">
        <w:rPr>
          <w:rFonts w:ascii="Times New Roman" w:eastAsia="Times New Roman" w:hAnsi="Times New Roman" w:cs="Times New Roman"/>
          <w:kern w:val="0"/>
          <w14:ligatures w14:val="none"/>
        </w:rPr>
        <w:t xml:space="preserve"> (2015) – would not require the recruitment of more cognitive resources via cognitive effort. </w:t>
      </w:r>
      <w:r w:rsidR="002A382F">
        <w:rPr>
          <w:rFonts w:ascii="Times New Roman" w:eastAsia="Times New Roman" w:hAnsi="Times New Roman" w:cs="Times New Roman"/>
          <w:kern w:val="0"/>
          <w14:ligatures w14:val="none"/>
        </w:rPr>
        <w:t xml:space="preserve">This is made </w:t>
      </w:r>
      <w:proofErr w:type="gramStart"/>
      <w:r w:rsidR="002A382F">
        <w:rPr>
          <w:rFonts w:ascii="Times New Roman" w:eastAsia="Times New Roman" w:hAnsi="Times New Roman" w:cs="Times New Roman"/>
          <w:kern w:val="0"/>
          <w14:ligatures w14:val="none"/>
        </w:rPr>
        <w:t>all the more</w:t>
      </w:r>
      <w:proofErr w:type="gramEnd"/>
      <w:r w:rsidR="002A382F">
        <w:rPr>
          <w:rFonts w:ascii="Times New Roman" w:eastAsia="Times New Roman" w:hAnsi="Times New Roman" w:cs="Times New Roman"/>
          <w:kern w:val="0"/>
          <w14:ligatures w14:val="none"/>
        </w:rPr>
        <w:t xml:space="preserve"> likely by the fact that perceived challenge was predictive of performance, while perceived difficulty was not, suggesting again that the test employed was not able to completely capture the relationship between </w:t>
      </w:r>
      <w:r w:rsidR="006A1782">
        <w:rPr>
          <w:rFonts w:ascii="Times New Roman" w:eastAsia="Times New Roman" w:hAnsi="Times New Roman" w:cs="Times New Roman"/>
          <w:kern w:val="0"/>
          <w14:ligatures w14:val="none"/>
        </w:rPr>
        <w:t xml:space="preserve">perceived </w:t>
      </w:r>
      <w:r w:rsidR="002A382F">
        <w:rPr>
          <w:rFonts w:ascii="Times New Roman" w:eastAsia="Times New Roman" w:hAnsi="Times New Roman" w:cs="Times New Roman"/>
          <w:kern w:val="0"/>
          <w14:ligatures w14:val="none"/>
        </w:rPr>
        <w:t>difficulty and performance.</w:t>
      </w:r>
    </w:p>
    <w:p w14:paraId="1B27B61A" w14:textId="617C11FD" w:rsidR="006E668B" w:rsidRDefault="002A382F"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second and third hypotheses were also</w:t>
      </w:r>
      <w:r w:rsidR="00356051">
        <w:rPr>
          <w:rFonts w:ascii="Times New Roman" w:eastAsia="Times New Roman" w:hAnsi="Times New Roman" w:cs="Times New Roman"/>
          <w:kern w:val="0"/>
          <w14:ligatures w14:val="none"/>
        </w:rPr>
        <w:t xml:space="preserve"> unsupported. </w:t>
      </w:r>
      <w:r w:rsidR="00783DA2">
        <w:rPr>
          <w:rFonts w:ascii="Times New Roman" w:eastAsia="Times New Roman" w:hAnsi="Times New Roman" w:cs="Times New Roman"/>
          <w:kern w:val="0"/>
          <w14:ligatures w14:val="none"/>
        </w:rPr>
        <w:t xml:space="preserve">The variance in Need for Cognition scores and perceived difficulty did not seem to account for the variance in performance scores, </w:t>
      </w:r>
      <w:r w:rsidR="000E2AF7">
        <w:rPr>
          <w:rFonts w:ascii="Times New Roman" w:eastAsia="Times New Roman" w:hAnsi="Times New Roman" w:cs="Times New Roman"/>
          <w:kern w:val="0"/>
          <w14:ligatures w14:val="none"/>
        </w:rPr>
        <w:t xml:space="preserve">or in perceived challenge, despite findings suggesting otherwise </w:t>
      </w:r>
      <w:r w:rsidR="000E2AF7" w:rsidRPr="00471D0D">
        <w:rPr>
          <w:rFonts w:ascii="Times New Roman" w:eastAsia="Times New Roman" w:hAnsi="Times New Roman" w:cs="Times New Roman"/>
          <w:kern w:val="0"/>
          <w14:ligatures w14:val="none"/>
        </w:rPr>
        <w:t>(</w:t>
      </w:r>
      <w:r w:rsidR="000E2AF7" w:rsidRPr="000640EC">
        <w:rPr>
          <w:rFonts w:ascii="Times New Roman" w:eastAsia="Times New Roman" w:hAnsi="Times New Roman" w:cs="Times New Roman"/>
          <w:kern w:val="0"/>
          <w14:ligatures w14:val="none"/>
        </w:rPr>
        <w:t>Petty et al., 2013</w:t>
      </w:r>
      <w:r w:rsidR="000E2AF7">
        <w:rPr>
          <w:rFonts w:ascii="Times New Roman" w:eastAsia="Times New Roman" w:hAnsi="Times New Roman" w:cs="Times New Roman"/>
          <w:kern w:val="0"/>
          <w14:ligatures w14:val="none"/>
        </w:rPr>
        <w:t xml:space="preserve">; </w:t>
      </w:r>
      <w:r w:rsidR="000E2AF7" w:rsidRPr="00471D0D">
        <w:rPr>
          <w:rFonts w:ascii="Times New Roman" w:eastAsia="Times New Roman" w:hAnsi="Times New Roman" w:cs="Times New Roman"/>
          <w:kern w:val="0"/>
          <w14:ligatures w14:val="none"/>
        </w:rPr>
        <w:t>Sandra &amp; Otto, 2018)</w:t>
      </w:r>
      <w:r w:rsidR="000E2AF7">
        <w:rPr>
          <w:rFonts w:ascii="Times New Roman" w:eastAsia="Times New Roman" w:hAnsi="Times New Roman" w:cs="Times New Roman"/>
          <w:kern w:val="0"/>
          <w14:ligatures w14:val="none"/>
        </w:rPr>
        <w:t xml:space="preserve">. </w:t>
      </w:r>
      <w:r w:rsidR="006E668B">
        <w:rPr>
          <w:rFonts w:ascii="Times New Roman" w:eastAsia="Times New Roman" w:hAnsi="Times New Roman" w:cs="Times New Roman"/>
          <w:kern w:val="0"/>
          <w14:ligatures w14:val="none"/>
        </w:rPr>
        <w:t>Instead, we also found that the participants’ self-perception of their Need for Cognition was also influenced by the perceived difficulty of the task, with lower perceived difficulty leading to higher reported Need for Cognition</w:t>
      </w:r>
      <w:r w:rsidR="000F1A24">
        <w:rPr>
          <w:rFonts w:ascii="Times New Roman" w:eastAsia="Times New Roman" w:hAnsi="Times New Roman" w:cs="Times New Roman"/>
          <w:kern w:val="0"/>
          <w14:ligatures w14:val="none"/>
        </w:rPr>
        <w:t>. This might be explained as people being more willing to engage in further cognitive tasks after being exposed to a seemingly easy one, rather than a hard one.</w:t>
      </w:r>
      <w:r w:rsidR="006E668B">
        <w:rPr>
          <w:rFonts w:ascii="Times New Roman" w:eastAsia="Times New Roman" w:hAnsi="Times New Roman" w:cs="Times New Roman"/>
          <w:kern w:val="0"/>
          <w14:ligatures w14:val="none"/>
        </w:rPr>
        <w:t xml:space="preserve"> </w:t>
      </w:r>
      <w:r w:rsidR="000F1A24">
        <w:rPr>
          <w:rFonts w:ascii="Times New Roman" w:eastAsia="Times New Roman" w:hAnsi="Times New Roman" w:cs="Times New Roman"/>
          <w:kern w:val="0"/>
          <w14:ligatures w14:val="none"/>
        </w:rPr>
        <w:t>Notably, this relationship was not mirror</w:t>
      </w:r>
      <w:r w:rsidR="004B1527">
        <w:rPr>
          <w:rFonts w:ascii="Times New Roman" w:eastAsia="Times New Roman" w:hAnsi="Times New Roman" w:cs="Times New Roman"/>
          <w:kern w:val="0"/>
          <w14:ligatures w14:val="none"/>
        </w:rPr>
        <w:t>ed</w:t>
      </w:r>
      <w:r w:rsidR="000F1A24">
        <w:rPr>
          <w:rFonts w:ascii="Times New Roman" w:eastAsia="Times New Roman" w:hAnsi="Times New Roman" w:cs="Times New Roman"/>
          <w:kern w:val="0"/>
          <w14:ligatures w14:val="none"/>
        </w:rPr>
        <w:t xml:space="preserve"> by one between scores and Need for Cognition, further suggesting that it was indeed difficulty, and not performance, that produced this effect.</w:t>
      </w:r>
    </w:p>
    <w:p w14:paraId="53E2D997" w14:textId="38C22AB1" w:rsidR="008A6EDC" w:rsidRDefault="000F1A24"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lack of support for hypotheses (2) and (3) also</w:t>
      </w:r>
      <w:r w:rsidR="000E2AF7">
        <w:rPr>
          <w:rFonts w:ascii="Times New Roman" w:eastAsia="Times New Roman" w:hAnsi="Times New Roman" w:cs="Times New Roman"/>
          <w:kern w:val="0"/>
          <w14:ligatures w14:val="none"/>
        </w:rPr>
        <w:t xml:space="preserve"> points towards environmental factors being more relevant than personality ones</w:t>
      </w:r>
      <w:r w:rsidR="00B8072F">
        <w:rPr>
          <w:rFonts w:ascii="Times New Roman" w:eastAsia="Times New Roman" w:hAnsi="Times New Roman" w:cs="Times New Roman"/>
          <w:kern w:val="0"/>
          <w14:ligatures w14:val="none"/>
        </w:rPr>
        <w:t xml:space="preserve"> – at least </w:t>
      </w:r>
      <w:r w:rsidR="000E2AF7">
        <w:rPr>
          <w:rFonts w:ascii="Times New Roman" w:eastAsia="Times New Roman" w:hAnsi="Times New Roman" w:cs="Times New Roman"/>
          <w:kern w:val="0"/>
          <w14:ligatures w14:val="none"/>
        </w:rPr>
        <w:t>in the case of this experimental task</w:t>
      </w:r>
      <w:r w:rsidR="00B8072F">
        <w:rPr>
          <w:rFonts w:ascii="Times New Roman" w:eastAsia="Times New Roman" w:hAnsi="Times New Roman" w:cs="Times New Roman"/>
          <w:kern w:val="0"/>
          <w14:ligatures w14:val="none"/>
        </w:rPr>
        <w:t xml:space="preserve">. </w:t>
      </w:r>
      <w:r w:rsidR="00C241FD">
        <w:rPr>
          <w:rFonts w:ascii="Times New Roman" w:eastAsia="Times New Roman" w:hAnsi="Times New Roman" w:cs="Times New Roman"/>
          <w:kern w:val="0"/>
          <w14:ligatures w14:val="none"/>
        </w:rPr>
        <w:t>Indeed, gaming frequency produce</w:t>
      </w:r>
      <w:r>
        <w:rPr>
          <w:rFonts w:ascii="Times New Roman" w:eastAsia="Times New Roman" w:hAnsi="Times New Roman" w:cs="Times New Roman"/>
          <w:kern w:val="0"/>
          <w14:ligatures w14:val="none"/>
        </w:rPr>
        <w:t>d</w:t>
      </w:r>
      <w:r w:rsidR="00C241FD">
        <w:rPr>
          <w:rFonts w:ascii="Times New Roman" w:eastAsia="Times New Roman" w:hAnsi="Times New Roman" w:cs="Times New Roman"/>
          <w:kern w:val="0"/>
          <w14:ligatures w14:val="none"/>
        </w:rPr>
        <w:t xml:space="preserve"> an effect </w:t>
      </w:r>
      <w:proofErr w:type="gramStart"/>
      <w:r>
        <w:rPr>
          <w:rFonts w:ascii="Times New Roman" w:eastAsia="Times New Roman" w:hAnsi="Times New Roman" w:cs="Times New Roman"/>
          <w:kern w:val="0"/>
          <w14:ligatures w14:val="none"/>
        </w:rPr>
        <w:t>similar</w:t>
      </w:r>
      <w:r w:rsidR="00C241FD">
        <w:rPr>
          <w:rFonts w:ascii="Times New Roman" w:eastAsia="Times New Roman" w:hAnsi="Times New Roman" w:cs="Times New Roman"/>
          <w:kern w:val="0"/>
          <w14:ligatures w14:val="none"/>
        </w:rPr>
        <w:t xml:space="preserve"> to</w:t>
      </w:r>
      <w:proofErr w:type="gramEnd"/>
      <w:r w:rsidR="00C241FD">
        <w:rPr>
          <w:rFonts w:ascii="Times New Roman" w:eastAsia="Times New Roman" w:hAnsi="Times New Roman" w:cs="Times New Roman"/>
          <w:kern w:val="0"/>
          <w14:ligatures w14:val="none"/>
        </w:rPr>
        <w:t xml:space="preserve"> one we had hypothesized </w:t>
      </w:r>
      <w:r w:rsidR="006E668B">
        <w:rPr>
          <w:rFonts w:ascii="Times New Roman" w:eastAsia="Times New Roman" w:hAnsi="Times New Roman" w:cs="Times New Roman"/>
          <w:kern w:val="0"/>
          <w14:ligatures w14:val="none"/>
        </w:rPr>
        <w:t xml:space="preserve">for Need for Cognition: in people who played video games nearly everyday for the past month, performance scores were higher when perceived difficulty was higher, while in people who played no video games for the past month, performance scores were lower when perceived difficulty was higher. </w:t>
      </w:r>
      <w:r>
        <w:rPr>
          <w:rFonts w:ascii="Times New Roman" w:eastAsia="Times New Roman" w:hAnsi="Times New Roman" w:cs="Times New Roman"/>
          <w:kern w:val="0"/>
          <w14:ligatures w14:val="none"/>
        </w:rPr>
        <w:t xml:space="preserve">This finding suggests that experience with skills relevant to a task can serve to flip the normal aversion to cognitive effort, instead of Need for Cognition: people highly familiar with </w:t>
      </w:r>
      <w:r w:rsidR="00903645">
        <w:rPr>
          <w:rFonts w:ascii="Times New Roman" w:eastAsia="Times New Roman" w:hAnsi="Times New Roman" w:cs="Times New Roman"/>
          <w:kern w:val="0"/>
          <w14:ligatures w14:val="none"/>
        </w:rPr>
        <w:t xml:space="preserve">this </w:t>
      </w:r>
      <w:r w:rsidR="00903645">
        <w:rPr>
          <w:rFonts w:ascii="Times New Roman" w:eastAsia="Times New Roman" w:hAnsi="Times New Roman" w:cs="Times New Roman"/>
          <w:kern w:val="0"/>
          <w14:ligatures w14:val="none"/>
        </w:rPr>
        <w:lastRenderedPageBreak/>
        <w:t>skillset</w:t>
      </w:r>
      <w:r>
        <w:rPr>
          <w:rFonts w:ascii="Times New Roman" w:eastAsia="Times New Roman" w:hAnsi="Times New Roman" w:cs="Times New Roman"/>
          <w:kern w:val="0"/>
          <w14:ligatures w14:val="none"/>
        </w:rPr>
        <w:t xml:space="preserve"> may </w:t>
      </w:r>
      <w:r w:rsidR="00903645">
        <w:rPr>
          <w:rFonts w:ascii="Times New Roman" w:eastAsia="Times New Roman" w:hAnsi="Times New Roman" w:cs="Times New Roman"/>
          <w:kern w:val="0"/>
          <w14:ligatures w14:val="none"/>
        </w:rPr>
        <w:t>be more likely to see</w:t>
      </w:r>
      <w:r>
        <w:rPr>
          <w:rFonts w:ascii="Times New Roman" w:eastAsia="Times New Roman" w:hAnsi="Times New Roman" w:cs="Times New Roman"/>
          <w:kern w:val="0"/>
          <w14:ligatures w14:val="none"/>
        </w:rPr>
        <w:t xml:space="preserve"> the harder task as a welcome challenge</w:t>
      </w:r>
      <w:r w:rsidR="00FD7A1E">
        <w:rPr>
          <w:rFonts w:ascii="Times New Roman" w:eastAsia="Times New Roman" w:hAnsi="Times New Roman" w:cs="Times New Roman"/>
          <w:kern w:val="0"/>
          <w14:ligatures w14:val="none"/>
        </w:rPr>
        <w:t>, leading to increased performance</w:t>
      </w:r>
      <w:r>
        <w:rPr>
          <w:rFonts w:ascii="Times New Roman" w:eastAsia="Times New Roman" w:hAnsi="Times New Roman" w:cs="Times New Roman"/>
          <w:kern w:val="0"/>
          <w14:ligatures w14:val="none"/>
        </w:rPr>
        <w:t xml:space="preserve">, while people unfamiliar with </w:t>
      </w:r>
      <w:r w:rsidR="00903645">
        <w:rPr>
          <w:rFonts w:ascii="Times New Roman" w:eastAsia="Times New Roman" w:hAnsi="Times New Roman" w:cs="Times New Roman"/>
          <w:kern w:val="0"/>
          <w14:ligatures w14:val="none"/>
        </w:rPr>
        <w:t>the skillset</w:t>
      </w:r>
      <w:r>
        <w:rPr>
          <w:rFonts w:ascii="Times New Roman" w:eastAsia="Times New Roman" w:hAnsi="Times New Roman" w:cs="Times New Roman"/>
          <w:kern w:val="0"/>
          <w14:ligatures w14:val="none"/>
        </w:rPr>
        <w:t xml:space="preserve"> </w:t>
      </w:r>
      <w:r w:rsidR="00903645">
        <w:rPr>
          <w:rFonts w:ascii="Times New Roman" w:eastAsia="Times New Roman" w:hAnsi="Times New Roman" w:cs="Times New Roman"/>
          <w:kern w:val="0"/>
          <w14:ligatures w14:val="none"/>
        </w:rPr>
        <w:t>might</w:t>
      </w:r>
      <w:r>
        <w:rPr>
          <w:rFonts w:ascii="Times New Roman" w:eastAsia="Times New Roman" w:hAnsi="Times New Roman" w:cs="Times New Roman"/>
          <w:kern w:val="0"/>
          <w14:ligatures w14:val="none"/>
        </w:rPr>
        <w:t xml:space="preserve"> </w:t>
      </w:r>
      <w:r w:rsidR="00903645">
        <w:rPr>
          <w:rFonts w:ascii="Times New Roman" w:eastAsia="Times New Roman" w:hAnsi="Times New Roman" w:cs="Times New Roman"/>
          <w:kern w:val="0"/>
          <w14:ligatures w14:val="none"/>
        </w:rPr>
        <w:t>instead perceive</w:t>
      </w:r>
      <w:r>
        <w:rPr>
          <w:rFonts w:ascii="Times New Roman" w:eastAsia="Times New Roman" w:hAnsi="Times New Roman" w:cs="Times New Roman"/>
          <w:kern w:val="0"/>
          <w14:ligatures w14:val="none"/>
        </w:rPr>
        <w:t xml:space="preserve"> the harder task as one that is nearly impossible to do well </w:t>
      </w:r>
      <w:r w:rsidR="00451E19">
        <w:rPr>
          <w:rFonts w:ascii="Times New Roman" w:eastAsia="Times New Roman" w:hAnsi="Times New Roman" w:cs="Times New Roman"/>
          <w:kern w:val="0"/>
          <w14:ligatures w14:val="none"/>
        </w:rPr>
        <w:t>in,</w:t>
      </w:r>
      <w:r w:rsidR="00903645">
        <w:rPr>
          <w:rFonts w:ascii="Times New Roman" w:eastAsia="Times New Roman" w:hAnsi="Times New Roman" w:cs="Times New Roman"/>
          <w:kern w:val="0"/>
          <w14:ligatures w14:val="none"/>
        </w:rPr>
        <w:t xml:space="preserve"> thus lessening the impact of the additional cognitive resources recruited and </w:t>
      </w:r>
      <w:r w:rsidR="00DA3740">
        <w:rPr>
          <w:rFonts w:ascii="Times New Roman" w:eastAsia="Times New Roman" w:hAnsi="Times New Roman" w:cs="Times New Roman"/>
          <w:kern w:val="0"/>
          <w14:ligatures w14:val="none"/>
        </w:rPr>
        <w:t>leading to decreased</w:t>
      </w:r>
      <w:r w:rsidR="00903645">
        <w:rPr>
          <w:rFonts w:ascii="Times New Roman" w:eastAsia="Times New Roman" w:hAnsi="Times New Roman" w:cs="Times New Roman"/>
          <w:kern w:val="0"/>
          <w14:ligatures w14:val="none"/>
        </w:rPr>
        <w:t xml:space="preserve"> performance.</w:t>
      </w:r>
      <w:r w:rsidR="00110485">
        <w:rPr>
          <w:rFonts w:ascii="Times New Roman" w:eastAsia="Times New Roman" w:hAnsi="Times New Roman" w:cs="Times New Roman"/>
          <w:kern w:val="0"/>
          <w14:ligatures w14:val="none"/>
        </w:rPr>
        <w:t xml:space="preserve"> </w:t>
      </w:r>
      <w:r w:rsidR="00763C05">
        <w:rPr>
          <w:rFonts w:ascii="Times New Roman" w:eastAsia="Times New Roman" w:hAnsi="Times New Roman" w:cs="Times New Roman"/>
          <w:kern w:val="0"/>
          <w14:ligatures w14:val="none"/>
        </w:rPr>
        <w:t>This</w:t>
      </w:r>
      <w:r w:rsidR="006974CE">
        <w:rPr>
          <w:rFonts w:ascii="Times New Roman" w:eastAsia="Times New Roman" w:hAnsi="Times New Roman" w:cs="Times New Roman"/>
          <w:kern w:val="0"/>
          <w14:ligatures w14:val="none"/>
        </w:rPr>
        <w:t xml:space="preserve"> idea</w:t>
      </w:r>
      <w:r w:rsidR="00763C05">
        <w:rPr>
          <w:rFonts w:ascii="Times New Roman" w:eastAsia="Times New Roman" w:hAnsi="Times New Roman" w:cs="Times New Roman"/>
          <w:kern w:val="0"/>
          <w14:ligatures w14:val="none"/>
        </w:rPr>
        <w:t xml:space="preserve"> would </w:t>
      </w:r>
      <w:r w:rsidR="006974CE">
        <w:rPr>
          <w:rFonts w:ascii="Times New Roman" w:eastAsia="Times New Roman" w:hAnsi="Times New Roman" w:cs="Times New Roman"/>
          <w:kern w:val="0"/>
          <w14:ligatures w14:val="none"/>
        </w:rPr>
        <w:t xml:space="preserve">also </w:t>
      </w:r>
      <w:r w:rsidR="00763C05">
        <w:rPr>
          <w:rFonts w:ascii="Times New Roman" w:eastAsia="Times New Roman" w:hAnsi="Times New Roman" w:cs="Times New Roman"/>
          <w:kern w:val="0"/>
          <w14:ligatures w14:val="none"/>
        </w:rPr>
        <w:t xml:space="preserve">suggest that </w:t>
      </w:r>
      <w:r w:rsidR="006974CE">
        <w:rPr>
          <w:rFonts w:ascii="Times New Roman" w:eastAsia="Times New Roman" w:hAnsi="Times New Roman" w:cs="Times New Roman"/>
          <w:kern w:val="0"/>
          <w14:ligatures w14:val="none"/>
        </w:rPr>
        <w:t>skill experience might govern the relationship between cognitive effort and performance to a higher extent than Need for Cognition.</w:t>
      </w:r>
    </w:p>
    <w:p w14:paraId="4EA0CC21" w14:textId="6EAD0DC0" w:rsidR="00FD7A1E" w:rsidRDefault="00C51BD9"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Hypothesis (4) was once again unsupported. Perceived difficulty had no significant effect on reported self-efficacy; </w:t>
      </w:r>
      <w:r w:rsidR="005F2A0B">
        <w:rPr>
          <w:rFonts w:ascii="Times New Roman" w:eastAsia="Times New Roman" w:hAnsi="Times New Roman" w:cs="Times New Roman"/>
          <w:kern w:val="0"/>
          <w14:ligatures w14:val="none"/>
        </w:rPr>
        <w:t>instead</w:t>
      </w:r>
      <w:r>
        <w:rPr>
          <w:rFonts w:ascii="Times New Roman" w:eastAsia="Times New Roman" w:hAnsi="Times New Roman" w:cs="Times New Roman"/>
          <w:kern w:val="0"/>
          <w14:ligatures w14:val="none"/>
        </w:rPr>
        <w:t xml:space="preserve">, </w:t>
      </w:r>
      <w:r w:rsidR="005F2A0B">
        <w:rPr>
          <w:rFonts w:ascii="Times New Roman" w:eastAsia="Times New Roman" w:hAnsi="Times New Roman" w:cs="Times New Roman"/>
          <w:kern w:val="0"/>
          <w14:ligatures w14:val="none"/>
        </w:rPr>
        <w:t>higher self-efficacy was predicted by higher gaming frequency. I</w:t>
      </w:r>
      <w:r>
        <w:rPr>
          <w:rFonts w:ascii="Times New Roman" w:eastAsia="Times New Roman" w:hAnsi="Times New Roman" w:cs="Times New Roman"/>
          <w:kern w:val="0"/>
          <w14:ligatures w14:val="none"/>
        </w:rPr>
        <w:t>n support of previous research</w:t>
      </w:r>
      <w:r w:rsidR="005F2A0B">
        <w:rPr>
          <w:rFonts w:ascii="Times New Roman" w:eastAsia="Times New Roman" w:hAnsi="Times New Roman" w:cs="Times New Roman"/>
          <w:kern w:val="0"/>
          <w14:ligatures w14:val="none"/>
        </w:rPr>
        <w:t xml:space="preserve"> </w:t>
      </w:r>
      <w:r w:rsidR="005F2A0B" w:rsidRPr="0091049F">
        <w:rPr>
          <w:rFonts w:ascii="Times New Roman" w:eastAsia="Times New Roman" w:hAnsi="Times New Roman" w:cs="Times New Roman"/>
          <w:kern w:val="0"/>
          <w14:ligatures w14:val="none"/>
        </w:rPr>
        <w:t>(Aljamal et al., 2019</w:t>
      </w:r>
      <w:r w:rsidR="005F2A0B">
        <w:rPr>
          <w:rFonts w:ascii="Times New Roman" w:eastAsia="Times New Roman" w:hAnsi="Times New Roman" w:cs="Times New Roman"/>
          <w:kern w:val="0"/>
          <w14:ligatures w14:val="none"/>
        </w:rPr>
        <w:t xml:space="preserve">; </w:t>
      </w:r>
      <w:r w:rsidR="005F2A0B" w:rsidRPr="0091049F">
        <w:rPr>
          <w:rFonts w:ascii="Times New Roman" w:eastAsia="Times New Roman" w:hAnsi="Times New Roman" w:cs="Times New Roman"/>
          <w:kern w:val="0"/>
          <w14:ligatures w14:val="none"/>
        </w:rPr>
        <w:t>Li et al., 2007</w:t>
      </w:r>
      <w:r w:rsidR="005F2A0B">
        <w:rPr>
          <w:rFonts w:ascii="Times New Roman" w:eastAsia="Times New Roman" w:hAnsi="Times New Roman" w:cs="Times New Roman"/>
          <w:kern w:val="0"/>
          <w14:ligatures w14:val="none"/>
        </w:rPr>
        <w:t xml:space="preserve">; </w:t>
      </w:r>
      <w:proofErr w:type="spellStart"/>
      <w:r w:rsidR="005F2A0B" w:rsidRPr="00803FAD">
        <w:rPr>
          <w:rFonts w:ascii="Times New Roman" w:eastAsia="Times New Roman" w:hAnsi="Times New Roman" w:cs="Times New Roman"/>
          <w:kern w:val="0"/>
          <w14:ligatures w14:val="none"/>
        </w:rPr>
        <w:t>Nuutila</w:t>
      </w:r>
      <w:proofErr w:type="spellEnd"/>
      <w:r w:rsidR="005F2A0B" w:rsidRPr="00803FAD">
        <w:rPr>
          <w:rFonts w:ascii="Times New Roman" w:eastAsia="Times New Roman" w:hAnsi="Times New Roman" w:cs="Times New Roman"/>
          <w:kern w:val="0"/>
          <w14:ligatures w14:val="none"/>
        </w:rPr>
        <w:t xml:space="preserve"> et al.</w:t>
      </w:r>
      <w:r w:rsidR="005F2A0B">
        <w:rPr>
          <w:rFonts w:ascii="Times New Roman" w:eastAsia="Times New Roman" w:hAnsi="Times New Roman" w:cs="Times New Roman"/>
          <w:kern w:val="0"/>
          <w14:ligatures w14:val="none"/>
        </w:rPr>
        <w:t xml:space="preserve">, </w:t>
      </w:r>
      <w:r w:rsidR="005F2A0B" w:rsidRPr="00803FAD">
        <w:rPr>
          <w:rFonts w:ascii="Times New Roman" w:eastAsia="Times New Roman" w:hAnsi="Times New Roman" w:cs="Times New Roman"/>
          <w:kern w:val="0"/>
          <w14:ligatures w14:val="none"/>
        </w:rPr>
        <w:t>2021</w:t>
      </w:r>
      <w:r w:rsidR="005F2A0B">
        <w:rPr>
          <w:rFonts w:ascii="Times New Roman" w:eastAsia="Times New Roman" w:hAnsi="Times New Roman" w:cs="Times New Roman"/>
          <w:kern w:val="0"/>
          <w14:ligatures w14:val="none"/>
        </w:rPr>
        <w:t xml:space="preserve">; </w:t>
      </w:r>
      <w:proofErr w:type="spellStart"/>
      <w:r w:rsidR="005F2A0B" w:rsidRPr="0091049F">
        <w:rPr>
          <w:rFonts w:ascii="Times New Roman" w:eastAsia="Times New Roman" w:hAnsi="Times New Roman" w:cs="Times New Roman"/>
          <w:kern w:val="0"/>
          <w14:ligatures w14:val="none"/>
        </w:rPr>
        <w:t>Scasserra</w:t>
      </w:r>
      <w:proofErr w:type="spellEnd"/>
      <w:r w:rsidR="005F2A0B" w:rsidRPr="0091049F">
        <w:rPr>
          <w:rFonts w:ascii="Times New Roman" w:eastAsia="Times New Roman" w:hAnsi="Times New Roman" w:cs="Times New Roman"/>
          <w:kern w:val="0"/>
          <w14:ligatures w14:val="none"/>
        </w:rPr>
        <w:t>, 2008</w:t>
      </w:r>
      <w:r w:rsidR="005F2A0B">
        <w:rPr>
          <w:rFonts w:ascii="Times New Roman" w:eastAsia="Times New Roman" w:hAnsi="Times New Roman" w:cs="Times New Roman"/>
          <w:kern w:val="0"/>
          <w14:ligatures w14:val="none"/>
        </w:rPr>
        <w:t xml:space="preserve">), </w:t>
      </w:r>
      <w:r w:rsidR="00903645">
        <w:rPr>
          <w:rFonts w:ascii="Times New Roman" w:eastAsia="Times New Roman" w:hAnsi="Times New Roman" w:cs="Times New Roman"/>
          <w:kern w:val="0"/>
          <w14:ligatures w14:val="none"/>
        </w:rPr>
        <w:t xml:space="preserve">however, </w:t>
      </w:r>
      <w:r w:rsidR="005F2A0B">
        <w:rPr>
          <w:rFonts w:ascii="Times New Roman" w:eastAsia="Times New Roman" w:hAnsi="Times New Roman" w:cs="Times New Roman"/>
          <w:kern w:val="0"/>
          <w14:ligatures w14:val="none"/>
        </w:rPr>
        <w:t>self-efficacy was predictive of higher performance scores.</w:t>
      </w:r>
    </w:p>
    <w:p w14:paraId="4DDBCC3C" w14:textId="7C725F9D" w:rsidR="005F2A0B" w:rsidRDefault="004B1527"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hypothesis (5), none of the components used to measure interest were significantly accounted for by perceived difficulty. However, there were significant correlations and linear regressions between performance scores and some of these facets: scores positively predicted positive </w:t>
      </w:r>
      <w:proofErr w:type="gramStart"/>
      <w:r>
        <w:rPr>
          <w:rFonts w:ascii="Times New Roman" w:eastAsia="Times New Roman" w:hAnsi="Times New Roman" w:cs="Times New Roman"/>
          <w:kern w:val="0"/>
          <w14:ligatures w14:val="none"/>
        </w:rPr>
        <w:t>affect</w:t>
      </w:r>
      <w:proofErr w:type="gramEnd"/>
      <w:r>
        <w:rPr>
          <w:rFonts w:ascii="Times New Roman" w:eastAsia="Times New Roman" w:hAnsi="Times New Roman" w:cs="Times New Roman"/>
          <w:kern w:val="0"/>
          <w14:ligatures w14:val="none"/>
        </w:rPr>
        <w:t xml:space="preserve"> and negatively predicted tension/annoyance, which suggests a connection between performance and interest, even though no relationship between perceived difficulty and interest could be observed.</w:t>
      </w:r>
    </w:p>
    <w:p w14:paraId="45AD6BB7" w14:textId="6DAA7D42" w:rsidR="00FD7A1E" w:rsidRDefault="004B1527"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Additionally</w:t>
      </w:r>
      <w:r w:rsidR="00FD7A1E">
        <w:rPr>
          <w:rFonts w:ascii="Times New Roman" w:eastAsia="Times New Roman" w:hAnsi="Times New Roman" w:cs="Times New Roman"/>
          <w:kern w:val="0"/>
          <w14:ligatures w14:val="none"/>
        </w:rPr>
        <w:t>, this study found no significant relationship between perceived difficulty – by itself – and performance. This goes against previously discussed findings (</w:t>
      </w:r>
      <w:r w:rsidR="00FD7A1E" w:rsidRPr="00323D66">
        <w:rPr>
          <w:rFonts w:ascii="Times New Roman" w:eastAsia="Times New Roman" w:hAnsi="Times New Roman" w:cs="Times New Roman"/>
          <w:kern w:val="0"/>
          <w14:ligatures w14:val="none"/>
        </w:rPr>
        <w:t>Aljamal et al.</w:t>
      </w:r>
      <w:r w:rsidR="00FD7A1E">
        <w:rPr>
          <w:rFonts w:ascii="Times New Roman" w:eastAsia="Times New Roman" w:hAnsi="Times New Roman" w:cs="Times New Roman"/>
          <w:kern w:val="0"/>
          <w14:ligatures w14:val="none"/>
        </w:rPr>
        <w:t xml:space="preserve">, </w:t>
      </w:r>
      <w:r w:rsidR="00FD7A1E" w:rsidRPr="00323D66">
        <w:rPr>
          <w:rFonts w:ascii="Times New Roman" w:eastAsia="Times New Roman" w:hAnsi="Times New Roman" w:cs="Times New Roman"/>
          <w:kern w:val="0"/>
          <w14:ligatures w14:val="none"/>
        </w:rPr>
        <w:t>2019</w:t>
      </w:r>
      <w:r w:rsidR="00FD7A1E">
        <w:rPr>
          <w:rFonts w:ascii="Times New Roman" w:eastAsia="Times New Roman" w:hAnsi="Times New Roman" w:cs="Times New Roman"/>
          <w:kern w:val="0"/>
          <w14:ligatures w14:val="none"/>
        </w:rPr>
        <w:t xml:space="preserve">; </w:t>
      </w:r>
      <w:proofErr w:type="spellStart"/>
      <w:r w:rsidR="00FD7A1E" w:rsidRPr="00716465">
        <w:rPr>
          <w:rFonts w:ascii="Times New Roman" w:eastAsia="Times New Roman" w:hAnsi="Times New Roman" w:cs="Times New Roman"/>
          <w:kern w:val="0"/>
          <w14:ligatures w14:val="none"/>
        </w:rPr>
        <w:t>Scasserra</w:t>
      </w:r>
      <w:proofErr w:type="spellEnd"/>
      <w:r w:rsidR="00FD7A1E">
        <w:rPr>
          <w:rFonts w:ascii="Times New Roman" w:eastAsia="Times New Roman" w:hAnsi="Times New Roman" w:cs="Times New Roman"/>
          <w:kern w:val="0"/>
          <w14:ligatures w14:val="none"/>
        </w:rPr>
        <w:t xml:space="preserve">, </w:t>
      </w:r>
      <w:r w:rsidR="00FD7A1E" w:rsidRPr="00716465">
        <w:rPr>
          <w:rFonts w:ascii="Times New Roman" w:eastAsia="Times New Roman" w:hAnsi="Times New Roman" w:cs="Times New Roman"/>
          <w:kern w:val="0"/>
          <w14:ligatures w14:val="none"/>
        </w:rPr>
        <w:t>2008</w:t>
      </w:r>
      <w:r w:rsidR="00FD7A1E">
        <w:rPr>
          <w:rFonts w:ascii="Times New Roman" w:eastAsia="Times New Roman" w:hAnsi="Times New Roman" w:cs="Times New Roman"/>
          <w:kern w:val="0"/>
          <w14:ligatures w14:val="none"/>
        </w:rPr>
        <w:t xml:space="preserve">; </w:t>
      </w:r>
      <w:r w:rsidR="00FD7A1E" w:rsidRPr="009716AC">
        <w:rPr>
          <w:rFonts w:ascii="Times New Roman" w:eastAsia="Times New Roman" w:hAnsi="Times New Roman" w:cs="Times New Roman"/>
          <w:kern w:val="0"/>
          <w14:ligatures w14:val="none"/>
        </w:rPr>
        <w:t xml:space="preserve">Senko &amp; </w:t>
      </w:r>
      <w:proofErr w:type="spellStart"/>
      <w:r w:rsidR="00FD7A1E" w:rsidRPr="009716AC">
        <w:rPr>
          <w:rFonts w:ascii="Times New Roman" w:eastAsia="Times New Roman" w:hAnsi="Times New Roman" w:cs="Times New Roman"/>
          <w:kern w:val="0"/>
          <w14:ligatures w14:val="none"/>
        </w:rPr>
        <w:t>Harackiewicz</w:t>
      </w:r>
      <w:proofErr w:type="spellEnd"/>
      <w:r w:rsidR="00FD7A1E" w:rsidRPr="009716AC">
        <w:rPr>
          <w:rFonts w:ascii="Times New Roman" w:eastAsia="Times New Roman" w:hAnsi="Times New Roman" w:cs="Times New Roman"/>
          <w:kern w:val="0"/>
          <w14:ligatures w14:val="none"/>
        </w:rPr>
        <w:t>, 2005</w:t>
      </w:r>
      <w:r w:rsidRPr="00716465">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and</w:t>
      </w:r>
      <w:r w:rsidR="00FD7A1E">
        <w:rPr>
          <w:rFonts w:ascii="Times New Roman" w:eastAsia="Times New Roman" w:hAnsi="Times New Roman" w:cs="Times New Roman"/>
          <w:kern w:val="0"/>
          <w14:ligatures w14:val="none"/>
        </w:rPr>
        <w:t xml:space="preserve"> indicates once again that we </w:t>
      </w:r>
      <w:r w:rsidR="005E0687">
        <w:rPr>
          <w:rFonts w:ascii="Times New Roman" w:eastAsia="Times New Roman" w:hAnsi="Times New Roman" w:cs="Times New Roman"/>
          <w:kern w:val="0"/>
          <w14:ligatures w14:val="none"/>
        </w:rPr>
        <w:t>would require further research before we could decisively talk about this link</w:t>
      </w:r>
      <w:r w:rsidR="00FD7A1E">
        <w:rPr>
          <w:rFonts w:ascii="Times New Roman" w:eastAsia="Times New Roman" w:hAnsi="Times New Roman" w:cs="Times New Roman"/>
          <w:kern w:val="0"/>
          <w14:ligatures w14:val="none"/>
        </w:rPr>
        <w:t>.</w:t>
      </w:r>
    </w:p>
    <w:p w14:paraId="7A136A59" w14:textId="13513590" w:rsidR="008A6EDC" w:rsidRDefault="008275B5" w:rsidP="000F42FC">
      <w:pPr>
        <w:spacing w:line="480" w:lineRule="auto"/>
        <w:rPr>
          <w:rFonts w:ascii="Times New Roman" w:eastAsia="Times New Roman" w:hAnsi="Times New Roman" w:cs="Times New Roman"/>
          <w:b/>
          <w:bCs/>
          <w:noProof/>
          <w:kern w:val="0"/>
          <w14:ligatures w14:val="none"/>
        </w:rPr>
      </w:pPr>
      <w:r>
        <w:rPr>
          <w:rFonts w:ascii="Times New Roman" w:eastAsia="Times New Roman" w:hAnsi="Times New Roman" w:cs="Times New Roman"/>
          <w:b/>
          <w:bCs/>
          <w:noProof/>
          <w:kern w:val="0"/>
          <w14:ligatures w14:val="none"/>
        </w:rPr>
        <w:t>Limitations</w:t>
      </w:r>
    </w:p>
    <w:p w14:paraId="2EACACF7" w14:textId="34EF6D11" w:rsidR="00147551" w:rsidRDefault="00FF43DB" w:rsidP="000F42FC">
      <w:pPr>
        <w:spacing w:line="48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lastRenderedPageBreak/>
        <w:t xml:space="preserve">The participants recruited by the study were predominantly undergraduate college students, thus making generalizing these results to a wider population complicated, for a variety of reasons. Firstly, the age of the participants skews younger: the </w:t>
      </w:r>
      <w:r w:rsidR="009E0278">
        <w:rPr>
          <w:rFonts w:ascii="Times New Roman" w:eastAsia="Times New Roman" w:hAnsi="Times New Roman" w:cs="Times New Roman"/>
          <w:noProof/>
          <w:kern w:val="0"/>
          <w14:ligatures w14:val="none"/>
        </w:rPr>
        <w:t xml:space="preserve">findings may not hold true for populations of all ages, especially considering that previous research has shown that cognitive effort tends to exert a heavier toll on older individuals, in turn making them less likely to engage with more difficult tasks </w:t>
      </w:r>
      <w:r w:rsidR="009E0278" w:rsidRPr="009E0278">
        <w:rPr>
          <w:rFonts w:ascii="Times New Roman" w:eastAsia="Times New Roman" w:hAnsi="Times New Roman" w:cs="Times New Roman"/>
          <w:noProof/>
          <w:kern w:val="0"/>
          <w14:ligatures w14:val="none"/>
        </w:rPr>
        <w:t>(Ennis et al., 2013)</w:t>
      </w:r>
      <w:r w:rsidR="009E0278">
        <w:rPr>
          <w:rFonts w:ascii="Times New Roman" w:eastAsia="Times New Roman" w:hAnsi="Times New Roman" w:cs="Times New Roman"/>
          <w:noProof/>
          <w:kern w:val="0"/>
          <w14:ligatures w14:val="none"/>
        </w:rPr>
        <w:t>.</w:t>
      </w:r>
      <w:r w:rsidR="00BA5EE2">
        <w:rPr>
          <w:rFonts w:ascii="Times New Roman" w:eastAsia="Times New Roman" w:hAnsi="Times New Roman" w:cs="Times New Roman"/>
          <w:noProof/>
          <w:kern w:val="0"/>
          <w14:ligatures w14:val="none"/>
        </w:rPr>
        <w:t xml:space="preserve"> </w:t>
      </w:r>
      <w:r w:rsidR="00147551">
        <w:rPr>
          <w:rFonts w:ascii="Times New Roman" w:eastAsia="Times New Roman" w:hAnsi="Times New Roman" w:cs="Times New Roman"/>
          <w:noProof/>
          <w:kern w:val="0"/>
          <w14:ligatures w14:val="none"/>
        </w:rPr>
        <w:t xml:space="preserve">Secondly, college-educated participants tend to perform better on measures of cognitive effort </w:t>
      </w:r>
      <w:r w:rsidR="00147551" w:rsidRPr="00147551">
        <w:rPr>
          <w:rFonts w:ascii="Times New Roman" w:eastAsia="Times New Roman" w:hAnsi="Times New Roman" w:cs="Times New Roman"/>
          <w:noProof/>
          <w:kern w:val="0"/>
          <w14:ligatures w14:val="none"/>
        </w:rPr>
        <w:t>(Nijdam-Jones et al., 2019)</w:t>
      </w:r>
      <w:r w:rsidR="00147551">
        <w:rPr>
          <w:rFonts w:ascii="Times New Roman" w:eastAsia="Times New Roman" w:hAnsi="Times New Roman" w:cs="Times New Roman"/>
          <w:noProof/>
          <w:kern w:val="0"/>
          <w14:ligatures w14:val="none"/>
        </w:rPr>
        <w:t xml:space="preserve"> – which would likely also correlate with higher scores on the Need for Cognition scale (Petty et al., 2013) – making it harder to predict </w:t>
      </w:r>
      <w:r w:rsidR="003C63A5">
        <w:rPr>
          <w:rFonts w:ascii="Times New Roman" w:eastAsia="Times New Roman" w:hAnsi="Times New Roman" w:cs="Times New Roman"/>
          <w:noProof/>
          <w:kern w:val="0"/>
          <w14:ligatures w14:val="none"/>
        </w:rPr>
        <w:t>whether</w:t>
      </w:r>
      <w:r w:rsidR="00147551">
        <w:rPr>
          <w:rFonts w:ascii="Times New Roman" w:eastAsia="Times New Roman" w:hAnsi="Times New Roman" w:cs="Times New Roman"/>
          <w:noProof/>
          <w:kern w:val="0"/>
          <w14:ligatures w14:val="none"/>
        </w:rPr>
        <w:t xml:space="preserve"> </w:t>
      </w:r>
      <w:r w:rsidR="003C63A5">
        <w:rPr>
          <w:rFonts w:ascii="Times New Roman" w:eastAsia="Times New Roman" w:hAnsi="Times New Roman" w:cs="Times New Roman"/>
          <w:noProof/>
          <w:kern w:val="0"/>
          <w14:ligatures w14:val="none"/>
        </w:rPr>
        <w:t xml:space="preserve">a test involving </w:t>
      </w:r>
      <w:r w:rsidR="00147551">
        <w:rPr>
          <w:rFonts w:ascii="Times New Roman" w:eastAsia="Times New Roman" w:hAnsi="Times New Roman" w:cs="Times New Roman"/>
          <w:noProof/>
          <w:kern w:val="0"/>
          <w14:ligatures w14:val="none"/>
        </w:rPr>
        <w:t xml:space="preserve">less educated </w:t>
      </w:r>
      <w:r w:rsidR="003C63A5">
        <w:rPr>
          <w:rFonts w:ascii="Times New Roman" w:eastAsia="Times New Roman" w:hAnsi="Times New Roman" w:cs="Times New Roman"/>
          <w:noProof/>
          <w:kern w:val="0"/>
          <w14:ligatures w14:val="none"/>
        </w:rPr>
        <w:t>population samples would also exhibit the same results.</w:t>
      </w:r>
    </w:p>
    <w:p w14:paraId="2A096785" w14:textId="5775856B" w:rsidR="008E2E33" w:rsidRDefault="008275B5" w:rsidP="000F42FC">
      <w:pPr>
        <w:spacing w:line="48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 xml:space="preserve">This study </w:t>
      </w:r>
      <w:r w:rsidR="005E0687">
        <w:rPr>
          <w:rFonts w:ascii="Times New Roman" w:eastAsia="Times New Roman" w:hAnsi="Times New Roman" w:cs="Times New Roman"/>
          <w:noProof/>
          <w:kern w:val="0"/>
          <w14:ligatures w14:val="none"/>
        </w:rPr>
        <w:t>maximized</w:t>
      </w:r>
      <w:r>
        <w:rPr>
          <w:rFonts w:ascii="Times New Roman" w:eastAsia="Times New Roman" w:hAnsi="Times New Roman" w:cs="Times New Roman"/>
          <w:noProof/>
          <w:kern w:val="0"/>
          <w14:ligatures w14:val="none"/>
        </w:rPr>
        <w:t xml:space="preserve"> the recruitment of potential respondents, and </w:t>
      </w:r>
      <w:r w:rsidR="005E0687">
        <w:rPr>
          <w:rFonts w:ascii="Times New Roman" w:eastAsia="Times New Roman" w:hAnsi="Times New Roman" w:cs="Times New Roman"/>
          <w:noProof/>
          <w:kern w:val="0"/>
          <w14:ligatures w14:val="none"/>
        </w:rPr>
        <w:t>so made some</w:t>
      </w:r>
      <w:r>
        <w:rPr>
          <w:rFonts w:ascii="Times New Roman" w:eastAsia="Times New Roman" w:hAnsi="Times New Roman" w:cs="Times New Roman"/>
          <w:noProof/>
          <w:kern w:val="0"/>
          <w14:ligatures w14:val="none"/>
        </w:rPr>
        <w:t xml:space="preserve"> sacrifices in terms of the control it exerted over the environment</w:t>
      </w:r>
      <w:r w:rsidR="005E0687">
        <w:rPr>
          <w:rFonts w:ascii="Times New Roman" w:eastAsia="Times New Roman" w:hAnsi="Times New Roman" w:cs="Times New Roman"/>
          <w:noProof/>
          <w:kern w:val="0"/>
          <w14:ligatures w14:val="none"/>
        </w:rPr>
        <w:t>al</w:t>
      </w:r>
      <w:r>
        <w:rPr>
          <w:rFonts w:ascii="Times New Roman" w:eastAsia="Times New Roman" w:hAnsi="Times New Roman" w:cs="Times New Roman"/>
          <w:noProof/>
          <w:kern w:val="0"/>
          <w14:ligatures w14:val="none"/>
        </w:rPr>
        <w:t xml:space="preserve"> factors </w:t>
      </w:r>
      <w:r w:rsidR="005E0687">
        <w:rPr>
          <w:rFonts w:ascii="Times New Roman" w:eastAsia="Times New Roman" w:hAnsi="Times New Roman" w:cs="Times New Roman"/>
          <w:noProof/>
          <w:kern w:val="0"/>
          <w14:ligatures w14:val="none"/>
        </w:rPr>
        <w:t>affecting the participants at the time of the survey</w:t>
      </w:r>
      <w:r>
        <w:rPr>
          <w:rFonts w:ascii="Times New Roman" w:eastAsia="Times New Roman" w:hAnsi="Times New Roman" w:cs="Times New Roman"/>
          <w:noProof/>
          <w:kern w:val="0"/>
          <w14:ligatures w14:val="none"/>
        </w:rPr>
        <w:t>. Many potentially relevant</w:t>
      </w:r>
      <w:r w:rsidR="008E2E33">
        <w:rPr>
          <w:rFonts w:ascii="Times New Roman" w:eastAsia="Times New Roman" w:hAnsi="Times New Roman" w:cs="Times New Roman"/>
          <w:noProof/>
          <w:kern w:val="0"/>
          <w14:ligatures w14:val="none"/>
        </w:rPr>
        <w:t xml:space="preserve"> physical</w:t>
      </w:r>
      <w:r>
        <w:rPr>
          <w:rFonts w:ascii="Times New Roman" w:eastAsia="Times New Roman" w:hAnsi="Times New Roman" w:cs="Times New Roman"/>
          <w:noProof/>
          <w:kern w:val="0"/>
          <w14:ligatures w14:val="none"/>
        </w:rPr>
        <w:t xml:space="preserve"> factors could not be controlled for</w:t>
      </w:r>
      <w:r w:rsidR="008E2E33">
        <w:rPr>
          <w:rFonts w:ascii="Times New Roman" w:eastAsia="Times New Roman" w:hAnsi="Times New Roman" w:cs="Times New Roman"/>
          <w:noProof/>
          <w:kern w:val="0"/>
          <w14:ligatures w14:val="none"/>
        </w:rPr>
        <w:t xml:space="preserve">: </w:t>
      </w:r>
      <w:r>
        <w:rPr>
          <w:rFonts w:ascii="Times New Roman" w:eastAsia="Times New Roman" w:hAnsi="Times New Roman" w:cs="Times New Roman"/>
          <w:noProof/>
          <w:kern w:val="0"/>
          <w14:ligatures w14:val="none"/>
        </w:rPr>
        <w:t>the total time spent on completing the survey</w:t>
      </w:r>
      <w:r w:rsidR="00B8072F">
        <w:rPr>
          <w:rFonts w:ascii="Times New Roman" w:eastAsia="Times New Roman" w:hAnsi="Times New Roman" w:cs="Times New Roman"/>
          <w:noProof/>
          <w:kern w:val="0"/>
          <w14:ligatures w14:val="none"/>
        </w:rPr>
        <w:t>,</w:t>
      </w:r>
      <w:r>
        <w:rPr>
          <w:rFonts w:ascii="Times New Roman" w:eastAsia="Times New Roman" w:hAnsi="Times New Roman" w:cs="Times New Roman"/>
          <w:noProof/>
          <w:kern w:val="0"/>
          <w14:ligatures w14:val="none"/>
        </w:rPr>
        <w:t xml:space="preserve"> the time spent in the practice stage of the game before proceeding to the task section, </w:t>
      </w:r>
      <w:r w:rsidR="00B8072F">
        <w:rPr>
          <w:rFonts w:ascii="Times New Roman" w:eastAsia="Times New Roman" w:hAnsi="Times New Roman" w:cs="Times New Roman"/>
          <w:noProof/>
          <w:kern w:val="0"/>
          <w14:ligatures w14:val="none"/>
        </w:rPr>
        <w:t xml:space="preserve">the time of day when the survey was completed, the degree to which </w:t>
      </w:r>
      <w:r w:rsidR="005E0687">
        <w:rPr>
          <w:rFonts w:ascii="Times New Roman" w:eastAsia="Times New Roman" w:hAnsi="Times New Roman" w:cs="Times New Roman"/>
          <w:noProof/>
          <w:kern w:val="0"/>
          <w14:ligatures w14:val="none"/>
        </w:rPr>
        <w:t>the room they were in</w:t>
      </w:r>
      <w:r w:rsidR="00B8072F">
        <w:rPr>
          <w:rFonts w:ascii="Times New Roman" w:eastAsia="Times New Roman" w:hAnsi="Times New Roman" w:cs="Times New Roman"/>
          <w:noProof/>
          <w:kern w:val="0"/>
          <w14:ligatures w14:val="none"/>
        </w:rPr>
        <w:t xml:space="preserve"> was silent o</w:t>
      </w:r>
      <w:r w:rsidR="008E2E33">
        <w:rPr>
          <w:rFonts w:ascii="Times New Roman" w:eastAsia="Times New Roman" w:hAnsi="Times New Roman" w:cs="Times New Roman"/>
          <w:noProof/>
          <w:kern w:val="0"/>
          <w14:ligatures w14:val="none"/>
        </w:rPr>
        <w:t xml:space="preserve">r </w:t>
      </w:r>
      <w:r w:rsidR="00B8072F">
        <w:rPr>
          <w:rFonts w:ascii="Times New Roman" w:eastAsia="Times New Roman" w:hAnsi="Times New Roman" w:cs="Times New Roman"/>
          <w:noProof/>
          <w:kern w:val="0"/>
          <w14:ligatures w14:val="none"/>
        </w:rPr>
        <w:t>noisy</w:t>
      </w:r>
      <w:r w:rsidR="005E0687">
        <w:rPr>
          <w:rFonts w:ascii="Times New Roman" w:eastAsia="Times New Roman" w:hAnsi="Times New Roman" w:cs="Times New Roman"/>
          <w:noProof/>
          <w:kern w:val="0"/>
          <w14:ligatures w14:val="none"/>
        </w:rPr>
        <w:t>, just to name a few</w:t>
      </w:r>
      <w:r w:rsidR="008E2E33">
        <w:rPr>
          <w:rFonts w:ascii="Times New Roman" w:eastAsia="Times New Roman" w:hAnsi="Times New Roman" w:cs="Times New Roman"/>
          <w:noProof/>
          <w:kern w:val="0"/>
          <w14:ligatures w14:val="none"/>
        </w:rPr>
        <w:t>.</w:t>
      </w:r>
      <w:r w:rsidR="005E0687">
        <w:rPr>
          <w:rFonts w:ascii="Times New Roman" w:eastAsia="Times New Roman" w:hAnsi="Times New Roman" w:cs="Times New Roman"/>
          <w:noProof/>
          <w:kern w:val="0"/>
          <w14:ligatures w14:val="none"/>
        </w:rPr>
        <w:t xml:space="preserve"> Furthermore, in order to maximize the potential response rate, the post-task questionnaire was kept as minimal as possible, and</w:t>
      </w:r>
      <w:r w:rsidR="008E2E33">
        <w:rPr>
          <w:rFonts w:ascii="Times New Roman" w:eastAsia="Times New Roman" w:hAnsi="Times New Roman" w:cs="Times New Roman"/>
          <w:noProof/>
          <w:kern w:val="0"/>
          <w14:ligatures w14:val="none"/>
        </w:rPr>
        <w:t xml:space="preserve"> other psychological factors that might have been important – mood, stress levels etc. – </w:t>
      </w:r>
      <w:r w:rsidR="005E0687">
        <w:rPr>
          <w:rFonts w:ascii="Times New Roman" w:eastAsia="Times New Roman" w:hAnsi="Times New Roman" w:cs="Times New Roman"/>
          <w:noProof/>
          <w:kern w:val="0"/>
          <w14:ligatures w14:val="none"/>
        </w:rPr>
        <w:t>could not be tracked.</w:t>
      </w:r>
      <w:r w:rsidR="00DE3C41">
        <w:rPr>
          <w:rFonts w:ascii="Times New Roman" w:eastAsia="Times New Roman" w:hAnsi="Times New Roman" w:cs="Times New Roman"/>
          <w:noProof/>
          <w:kern w:val="0"/>
          <w14:ligatures w14:val="none"/>
        </w:rPr>
        <w:t xml:space="preserve"> Future research might benefit from studies </w:t>
      </w:r>
      <w:r w:rsidR="003C63A5">
        <w:rPr>
          <w:rFonts w:ascii="Times New Roman" w:eastAsia="Times New Roman" w:hAnsi="Times New Roman" w:cs="Times New Roman"/>
          <w:noProof/>
          <w:kern w:val="0"/>
          <w14:ligatures w14:val="none"/>
        </w:rPr>
        <w:t xml:space="preserve">ran </w:t>
      </w:r>
      <w:r w:rsidR="00DE3C41">
        <w:rPr>
          <w:rFonts w:ascii="Times New Roman" w:eastAsia="Times New Roman" w:hAnsi="Times New Roman" w:cs="Times New Roman"/>
          <w:noProof/>
          <w:kern w:val="0"/>
          <w14:ligatures w14:val="none"/>
        </w:rPr>
        <w:t xml:space="preserve">within more controlled environments, and from tracking </w:t>
      </w:r>
      <w:r w:rsidR="003C63A5">
        <w:rPr>
          <w:rFonts w:ascii="Times New Roman" w:eastAsia="Times New Roman" w:hAnsi="Times New Roman" w:cs="Times New Roman"/>
          <w:noProof/>
          <w:kern w:val="0"/>
          <w14:ligatures w14:val="none"/>
        </w:rPr>
        <w:t>a more varied set of psychological factors.</w:t>
      </w:r>
    </w:p>
    <w:p w14:paraId="65C587D2" w14:textId="397C6235" w:rsidR="009E0278" w:rsidRDefault="009E0278" w:rsidP="000F42FC">
      <w:pPr>
        <w:spacing w:line="48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One additional variable not tracked by this study was the degree to which participants felt an intrinsic motivation to perform well on the task – this aspect is partly captured by Need for Cognition, but to a much lesser extent. Research</w:t>
      </w:r>
      <w:r w:rsidR="00BA5EE2">
        <w:rPr>
          <w:rFonts w:ascii="Times New Roman" w:eastAsia="Times New Roman" w:hAnsi="Times New Roman" w:cs="Times New Roman"/>
          <w:noProof/>
          <w:kern w:val="0"/>
          <w14:ligatures w14:val="none"/>
        </w:rPr>
        <w:t xml:space="preserve"> has </w:t>
      </w:r>
      <w:r w:rsidR="000E2A48">
        <w:rPr>
          <w:rFonts w:ascii="Times New Roman" w:eastAsia="Times New Roman" w:hAnsi="Times New Roman" w:cs="Times New Roman"/>
          <w:noProof/>
          <w:kern w:val="0"/>
          <w14:ligatures w14:val="none"/>
        </w:rPr>
        <w:t xml:space="preserve">found evidence that the personal importance </w:t>
      </w:r>
      <w:r w:rsidR="000E2A48">
        <w:rPr>
          <w:rFonts w:ascii="Times New Roman" w:eastAsia="Times New Roman" w:hAnsi="Times New Roman" w:cs="Times New Roman"/>
          <w:noProof/>
          <w:kern w:val="0"/>
          <w14:ligatures w14:val="none"/>
        </w:rPr>
        <w:lastRenderedPageBreak/>
        <w:t>of a task may serve to increase one’s desire to exert cognitive effort and engage with a more cognitively demanding task, thus mediating the relationship between difficulty and performance (</w:t>
      </w:r>
      <w:r w:rsidR="000E2A48" w:rsidRPr="000E2A48">
        <w:rPr>
          <w:rFonts w:ascii="Times New Roman" w:eastAsia="Times New Roman" w:hAnsi="Times New Roman" w:cs="Times New Roman"/>
          <w:noProof/>
          <w:kern w:val="0"/>
          <w14:ligatures w14:val="none"/>
        </w:rPr>
        <w:t>Ennis et al., 2013</w:t>
      </w:r>
      <w:r w:rsidR="000E2A48">
        <w:rPr>
          <w:rFonts w:ascii="Times New Roman" w:eastAsia="Times New Roman" w:hAnsi="Times New Roman" w:cs="Times New Roman"/>
          <w:noProof/>
          <w:kern w:val="0"/>
          <w14:ligatures w14:val="none"/>
        </w:rPr>
        <w:t>; Petty et al., 2013). The task at hand was not considered appropriate for testing this variable – as it is highly unlikely people would assign a high degree of importance to performing well on it – and was therefore not considered when making the questionnaire.</w:t>
      </w:r>
    </w:p>
    <w:p w14:paraId="342FD06D" w14:textId="6C124BF6" w:rsidR="008275B5" w:rsidRDefault="005E0687" w:rsidP="000F42FC">
      <w:pPr>
        <w:spacing w:line="48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Additionally</w:t>
      </w:r>
      <w:r w:rsidR="006C6CED">
        <w:rPr>
          <w:rFonts w:ascii="Times New Roman" w:eastAsia="Times New Roman" w:hAnsi="Times New Roman" w:cs="Times New Roman"/>
          <w:noProof/>
          <w:kern w:val="0"/>
          <w14:ligatures w14:val="none"/>
        </w:rPr>
        <w:t>, the</w:t>
      </w:r>
      <w:r w:rsidR="008275B5">
        <w:rPr>
          <w:rFonts w:ascii="Times New Roman" w:eastAsia="Times New Roman" w:hAnsi="Times New Roman" w:cs="Times New Roman"/>
          <w:noProof/>
          <w:kern w:val="0"/>
          <w14:ligatures w14:val="none"/>
        </w:rPr>
        <w:t xml:space="preserve"> survey was designed so it could be completed on both computers and mobile devices</w:t>
      </w:r>
      <w:r w:rsidR="00FE3FD3">
        <w:rPr>
          <w:rFonts w:ascii="Times New Roman" w:eastAsia="Times New Roman" w:hAnsi="Times New Roman" w:cs="Times New Roman"/>
          <w:noProof/>
          <w:kern w:val="0"/>
          <w14:ligatures w14:val="none"/>
        </w:rPr>
        <w:t>; however, reports from participants indicate that the difficulty of the experimental task was not static across devices, with mobile devices being more susceptible to input lag and connectivity issues, likely leading to lower scores – as well as intensified frustration</w:t>
      </w:r>
      <w:r>
        <w:rPr>
          <w:rFonts w:ascii="Times New Roman" w:eastAsia="Times New Roman" w:hAnsi="Times New Roman" w:cs="Times New Roman"/>
          <w:noProof/>
          <w:kern w:val="0"/>
          <w14:ligatures w14:val="none"/>
        </w:rPr>
        <w:t>, which might partially explain the study’s high drop-out rate</w:t>
      </w:r>
      <w:r w:rsidR="00FE3FD3">
        <w:rPr>
          <w:rFonts w:ascii="Times New Roman" w:eastAsia="Times New Roman" w:hAnsi="Times New Roman" w:cs="Times New Roman"/>
          <w:noProof/>
          <w:kern w:val="0"/>
          <w14:ligatures w14:val="none"/>
        </w:rPr>
        <w:t xml:space="preserve"> – for some</w:t>
      </w:r>
      <w:r w:rsidR="00CF48E8">
        <w:rPr>
          <w:rFonts w:ascii="Times New Roman" w:eastAsia="Times New Roman" w:hAnsi="Times New Roman" w:cs="Times New Roman"/>
          <w:noProof/>
          <w:kern w:val="0"/>
          <w14:ligatures w14:val="none"/>
        </w:rPr>
        <w:t xml:space="preserve"> of the</w:t>
      </w:r>
      <w:r w:rsidR="00FE3FD3">
        <w:rPr>
          <w:rFonts w:ascii="Times New Roman" w:eastAsia="Times New Roman" w:hAnsi="Times New Roman" w:cs="Times New Roman"/>
          <w:noProof/>
          <w:kern w:val="0"/>
          <w14:ligatures w14:val="none"/>
        </w:rPr>
        <w:t xml:space="preserve"> participants. </w:t>
      </w:r>
    </w:p>
    <w:p w14:paraId="49A3D399" w14:textId="169E64F1" w:rsidR="00205B29" w:rsidRDefault="00205B29" w:rsidP="000F42FC">
      <w:pPr>
        <w:spacing w:line="48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 xml:space="preserve">The task employed in the experiment – the Chrome Dino game – also involves a few specific considerations. While it is fundamentally similar to reaction-time cognitive task in terms of the cognitive resources required, the gamified nature of the task makes it more difficult to generalize these results to non-gaming contexts. As previously discussed, it is unlikely that the task would be perceived as particularly meaningful, and </w:t>
      </w:r>
      <w:r w:rsidR="00D1268A">
        <w:rPr>
          <w:rFonts w:ascii="Times New Roman" w:eastAsia="Times New Roman" w:hAnsi="Times New Roman" w:cs="Times New Roman"/>
          <w:noProof/>
          <w:kern w:val="0"/>
          <w14:ligatures w14:val="none"/>
        </w:rPr>
        <w:t>thus may not be representative of a great deal of day-to-day or work-related activities. Future research might benefit from using different types of tests and looking at these relationships within different contexts.</w:t>
      </w:r>
    </w:p>
    <w:p w14:paraId="32798DFE" w14:textId="5BADEC3D" w:rsidR="003C63A5" w:rsidRDefault="003C63A5" w:rsidP="000F42FC">
      <w:pPr>
        <w:spacing w:line="48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 xml:space="preserve">Finally, despite the focus on maximizing accessibility and response rates, this study suffers from issues related to small sample sizes. Due to the between-subjects design of the experiment, further fragmentation of the sample for statistical analysis purposes became problematic, as it left me with exceedingly small </w:t>
      </w:r>
      <w:r w:rsidR="007E1488">
        <w:rPr>
          <w:rFonts w:ascii="Times New Roman" w:eastAsia="Times New Roman" w:hAnsi="Times New Roman" w:cs="Times New Roman"/>
          <w:noProof/>
          <w:kern w:val="0"/>
          <w14:ligatures w14:val="none"/>
        </w:rPr>
        <w:t xml:space="preserve">numbers to consider per category. It is unsurprising, for example, that the greatest differences in the interaction effect between perceived difficulty and gaming frequency on performance scores was found at the opposite ends of the gaming frequency </w:t>
      </w:r>
      <w:r w:rsidR="007E1488">
        <w:rPr>
          <w:rFonts w:ascii="Times New Roman" w:eastAsia="Times New Roman" w:hAnsi="Times New Roman" w:cs="Times New Roman"/>
          <w:noProof/>
          <w:kern w:val="0"/>
          <w14:ligatures w14:val="none"/>
        </w:rPr>
        <w:lastRenderedPageBreak/>
        <w:t>spectrum, given that those two ends ended up with the largest samples to consider. Similar follow-up studies looking at larger sample sizes would greatly benefit our understanding of  the phenomena discussed in this paper.</w:t>
      </w:r>
    </w:p>
    <w:p w14:paraId="1F8A479D" w14:textId="77777777" w:rsidR="0032025A" w:rsidRPr="008275B5" w:rsidRDefault="0032025A" w:rsidP="000F42FC">
      <w:pPr>
        <w:spacing w:line="480" w:lineRule="auto"/>
        <w:rPr>
          <w:rFonts w:ascii="Times New Roman" w:eastAsia="Times New Roman" w:hAnsi="Times New Roman" w:cs="Times New Roman"/>
          <w:noProof/>
          <w:kern w:val="0"/>
          <w14:ligatures w14:val="none"/>
        </w:rPr>
      </w:pPr>
    </w:p>
    <w:p w14:paraId="46878AB0" w14:textId="77777777" w:rsidR="000C38F8" w:rsidRDefault="000C38F8" w:rsidP="000F42FC">
      <w:pPr>
        <w:spacing w:line="480" w:lineRule="auto"/>
        <w:rPr>
          <w:rFonts w:ascii="Times New Roman" w:eastAsia="Times New Roman" w:hAnsi="Times New Roman" w:cs="Times New Roman"/>
          <w:kern w:val="0"/>
          <w14:ligatures w14:val="none"/>
        </w:rPr>
      </w:pPr>
    </w:p>
    <w:p w14:paraId="7ABAE05C" w14:textId="62EFE09D" w:rsidR="00DF3514" w:rsidRDefault="00DF3514" w:rsidP="000F42FC">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A3FAFAE" w14:textId="77777777" w:rsidR="002D310E" w:rsidRDefault="002D310E" w:rsidP="000F42FC">
      <w:pPr>
        <w:widowControl w:val="0"/>
        <w:autoSpaceDE w:val="0"/>
        <w:autoSpaceDN w:val="0"/>
        <w:adjustRightInd w:val="0"/>
        <w:spacing w:after="0" w:line="480" w:lineRule="auto"/>
        <w:jc w:val="center"/>
        <w:rPr>
          <w:rFonts w:ascii="Times New Roman" w:hAnsi="Times New Roman" w:cs="Times New Roman"/>
          <w:b/>
          <w:bCs/>
          <w:kern w:val="0"/>
        </w:rPr>
      </w:pPr>
      <w:r>
        <w:rPr>
          <w:rFonts w:ascii="Times New Roman" w:hAnsi="Times New Roman" w:cs="Times New Roman"/>
          <w:b/>
          <w:bCs/>
          <w:kern w:val="0"/>
        </w:rPr>
        <w:lastRenderedPageBreak/>
        <w:t>References</w:t>
      </w:r>
    </w:p>
    <w:p w14:paraId="2843884B"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Aljamal, Y., Prabhakar, N., Saleem, H., &amp; Farley, D. R. (2019). Can the Perceived Difficulty of a Task Enhance Trainee Performance? </w:t>
      </w:r>
      <w:r>
        <w:rPr>
          <w:rFonts w:ascii="Times New Roman" w:hAnsi="Times New Roman" w:cs="Times New Roman"/>
          <w:i/>
          <w:iCs/>
          <w:kern w:val="0"/>
        </w:rPr>
        <w:t>Journal of Surgical Education</w:t>
      </w:r>
      <w:r>
        <w:rPr>
          <w:rFonts w:ascii="Times New Roman" w:hAnsi="Times New Roman" w:cs="Times New Roman"/>
          <w:kern w:val="0"/>
        </w:rPr>
        <w:t xml:space="preserve">, </w:t>
      </w:r>
      <w:r>
        <w:rPr>
          <w:rFonts w:ascii="Times New Roman" w:hAnsi="Times New Roman" w:cs="Times New Roman"/>
          <w:i/>
          <w:iCs/>
          <w:kern w:val="0"/>
        </w:rPr>
        <w:t>76</w:t>
      </w:r>
      <w:r>
        <w:rPr>
          <w:rFonts w:ascii="Times New Roman" w:hAnsi="Times New Roman" w:cs="Times New Roman"/>
          <w:kern w:val="0"/>
        </w:rPr>
        <w:t xml:space="preserve">(6), e193–e198. </w:t>
      </w:r>
      <w:hyperlink r:id="rId17" w:history="1">
        <w:r>
          <w:rPr>
            <w:rStyle w:val="Hyperlink"/>
            <w:rFonts w:ascii="Times New Roman" w:hAnsi="Times New Roman" w:cs="Times New Roman"/>
            <w:color w:val="auto"/>
            <w:kern w:val="0"/>
          </w:rPr>
          <w:t>https://doi.org/10.1016/j.jsurg.2019.08.005</w:t>
        </w:r>
      </w:hyperlink>
    </w:p>
    <w:p w14:paraId="41D0762B"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Allan, J. D. (2010). </w:t>
      </w:r>
      <w:r>
        <w:rPr>
          <w:rFonts w:ascii="Times New Roman" w:hAnsi="Times New Roman" w:cs="Times New Roman"/>
          <w:i/>
          <w:iCs/>
          <w:kern w:val="0"/>
        </w:rPr>
        <w:t xml:space="preserve">An Introduction </w:t>
      </w:r>
      <w:proofErr w:type="gramStart"/>
      <w:r>
        <w:rPr>
          <w:rFonts w:ascii="Times New Roman" w:hAnsi="Times New Roman" w:cs="Times New Roman"/>
          <w:i/>
          <w:iCs/>
          <w:kern w:val="0"/>
        </w:rPr>
        <w:t>To</w:t>
      </w:r>
      <w:proofErr w:type="gramEnd"/>
      <w:r>
        <w:rPr>
          <w:rFonts w:ascii="Times New Roman" w:hAnsi="Times New Roman" w:cs="Times New Roman"/>
          <w:i/>
          <w:iCs/>
          <w:kern w:val="0"/>
        </w:rPr>
        <w:t xml:space="preserve"> Video Game Self-Efficacy</w:t>
      </w:r>
      <w:r>
        <w:rPr>
          <w:rFonts w:ascii="Times New Roman" w:hAnsi="Times New Roman" w:cs="Times New Roman"/>
          <w:kern w:val="0"/>
        </w:rPr>
        <w:t xml:space="preserve"> [Thesis]. </w:t>
      </w:r>
      <w:hyperlink r:id="rId18" w:history="1">
        <w:r>
          <w:rPr>
            <w:rStyle w:val="Hyperlink"/>
            <w:rFonts w:ascii="Times New Roman" w:hAnsi="Times New Roman" w:cs="Times New Roman"/>
            <w:color w:val="auto"/>
            <w:kern w:val="0"/>
          </w:rPr>
          <w:t>https://csuchico-dspace.calstate.edu/bitstream/handle/10211.3/10211.4_257/11%2015%202010%20Justin%20Allan.pdf?sequence=1</w:t>
        </w:r>
      </w:hyperlink>
    </w:p>
    <w:p w14:paraId="7552300D"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Bandura, A. (1982). Self-efficacy mechanism in human agency. </w:t>
      </w:r>
      <w:r>
        <w:rPr>
          <w:rFonts w:ascii="Times New Roman" w:hAnsi="Times New Roman" w:cs="Times New Roman"/>
          <w:i/>
          <w:iCs/>
          <w:kern w:val="0"/>
        </w:rPr>
        <w:t>American Psychologist</w:t>
      </w:r>
      <w:r>
        <w:rPr>
          <w:rFonts w:ascii="Times New Roman" w:hAnsi="Times New Roman" w:cs="Times New Roman"/>
          <w:kern w:val="0"/>
        </w:rPr>
        <w:t xml:space="preserve">, </w:t>
      </w:r>
      <w:r>
        <w:rPr>
          <w:rFonts w:ascii="Times New Roman" w:hAnsi="Times New Roman" w:cs="Times New Roman"/>
          <w:i/>
          <w:iCs/>
          <w:kern w:val="0"/>
        </w:rPr>
        <w:t>37</w:t>
      </w:r>
      <w:r>
        <w:rPr>
          <w:rFonts w:ascii="Times New Roman" w:hAnsi="Times New Roman" w:cs="Times New Roman"/>
          <w:kern w:val="0"/>
        </w:rPr>
        <w:t xml:space="preserve">(2), 122–147. </w:t>
      </w:r>
      <w:hyperlink r:id="rId19" w:history="1">
        <w:r>
          <w:rPr>
            <w:rStyle w:val="Hyperlink"/>
            <w:rFonts w:ascii="Times New Roman" w:hAnsi="Times New Roman" w:cs="Times New Roman"/>
            <w:color w:val="auto"/>
            <w:kern w:val="0"/>
          </w:rPr>
          <w:t>https://doi.org/10.1037/0003-066X.37.2.122</w:t>
        </w:r>
      </w:hyperlink>
    </w:p>
    <w:p w14:paraId="6D0A5A28"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Burger, J. M. (1987). Increased performance with increased personal control: A self-presentation interpretation. </w:t>
      </w:r>
      <w:r>
        <w:rPr>
          <w:rFonts w:ascii="Times New Roman" w:hAnsi="Times New Roman" w:cs="Times New Roman"/>
          <w:i/>
          <w:iCs/>
          <w:kern w:val="0"/>
        </w:rPr>
        <w:t>Journal of Experimental Social Psychology</w:t>
      </w:r>
      <w:r>
        <w:rPr>
          <w:rFonts w:ascii="Times New Roman" w:hAnsi="Times New Roman" w:cs="Times New Roman"/>
          <w:kern w:val="0"/>
        </w:rPr>
        <w:t xml:space="preserve">, </w:t>
      </w:r>
      <w:r>
        <w:rPr>
          <w:rFonts w:ascii="Times New Roman" w:hAnsi="Times New Roman" w:cs="Times New Roman"/>
          <w:i/>
          <w:iCs/>
          <w:kern w:val="0"/>
        </w:rPr>
        <w:t>23</w:t>
      </w:r>
      <w:r>
        <w:rPr>
          <w:rFonts w:ascii="Times New Roman" w:hAnsi="Times New Roman" w:cs="Times New Roman"/>
          <w:kern w:val="0"/>
        </w:rPr>
        <w:t xml:space="preserve">(4), 350–360. </w:t>
      </w:r>
      <w:hyperlink r:id="rId20" w:history="1">
        <w:r>
          <w:rPr>
            <w:rStyle w:val="Hyperlink"/>
            <w:rFonts w:ascii="Times New Roman" w:hAnsi="Times New Roman" w:cs="Times New Roman"/>
            <w:color w:val="auto"/>
            <w:kern w:val="0"/>
          </w:rPr>
          <w:t>https://doi.org/10.1016/0022-1031(87)90046-1</w:t>
        </w:r>
      </w:hyperlink>
    </w:p>
    <w:p w14:paraId="41319F0D"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Cacioppo, J. T., &amp; Petty, R. E. (1982). The need for cognition. </w:t>
      </w:r>
      <w:r>
        <w:rPr>
          <w:rFonts w:ascii="Times New Roman" w:hAnsi="Times New Roman" w:cs="Times New Roman"/>
          <w:i/>
          <w:iCs/>
          <w:kern w:val="0"/>
        </w:rPr>
        <w:t>Journal of Personality and Social Psychology</w:t>
      </w:r>
      <w:r>
        <w:rPr>
          <w:rFonts w:ascii="Times New Roman" w:hAnsi="Times New Roman" w:cs="Times New Roman"/>
          <w:kern w:val="0"/>
        </w:rPr>
        <w:t xml:space="preserve">, </w:t>
      </w:r>
      <w:r>
        <w:rPr>
          <w:rFonts w:ascii="Times New Roman" w:hAnsi="Times New Roman" w:cs="Times New Roman"/>
          <w:i/>
          <w:iCs/>
          <w:kern w:val="0"/>
        </w:rPr>
        <w:t>42</w:t>
      </w:r>
      <w:r>
        <w:rPr>
          <w:rFonts w:ascii="Times New Roman" w:hAnsi="Times New Roman" w:cs="Times New Roman"/>
          <w:kern w:val="0"/>
        </w:rPr>
        <w:t xml:space="preserve">(1), 116–131. </w:t>
      </w:r>
      <w:hyperlink r:id="rId21" w:history="1">
        <w:r>
          <w:rPr>
            <w:rStyle w:val="Hyperlink"/>
            <w:rFonts w:ascii="Times New Roman" w:hAnsi="Times New Roman" w:cs="Times New Roman"/>
            <w:color w:val="auto"/>
            <w:kern w:val="0"/>
          </w:rPr>
          <w:t>https://doi.org/10.1037/0022-3514.42.1.116</w:t>
        </w:r>
      </w:hyperlink>
    </w:p>
    <w:p w14:paraId="127FB570" w14:textId="48605211" w:rsidR="009E0278" w:rsidRDefault="002D310E" w:rsidP="009E0278">
      <w:pPr>
        <w:widowControl w:val="0"/>
        <w:autoSpaceDE w:val="0"/>
        <w:autoSpaceDN w:val="0"/>
        <w:adjustRightInd w:val="0"/>
        <w:spacing w:after="0" w:line="480" w:lineRule="auto"/>
        <w:ind w:left="720" w:hanging="720"/>
        <w:rPr>
          <w:rStyle w:val="Hyperlink"/>
          <w:rFonts w:ascii="Times New Roman" w:hAnsi="Times New Roman" w:cs="Times New Roman"/>
          <w:color w:val="auto"/>
          <w:kern w:val="0"/>
        </w:rPr>
      </w:pPr>
      <w:r>
        <w:rPr>
          <w:rFonts w:ascii="Times New Roman" w:hAnsi="Times New Roman" w:cs="Times New Roman"/>
          <w:kern w:val="0"/>
        </w:rPr>
        <w:t xml:space="preserve">Cacioppo, J. T., Petty, R. E., &amp; Feng Kao, C. (1984). The Efficient Assessment of Need for Cognition. </w:t>
      </w:r>
      <w:r>
        <w:rPr>
          <w:rFonts w:ascii="Times New Roman" w:hAnsi="Times New Roman" w:cs="Times New Roman"/>
          <w:i/>
          <w:iCs/>
          <w:kern w:val="0"/>
        </w:rPr>
        <w:t>Journal of Personality Assessment</w:t>
      </w:r>
      <w:r>
        <w:rPr>
          <w:rFonts w:ascii="Times New Roman" w:hAnsi="Times New Roman" w:cs="Times New Roman"/>
          <w:kern w:val="0"/>
        </w:rPr>
        <w:t xml:space="preserve">, </w:t>
      </w:r>
      <w:r>
        <w:rPr>
          <w:rFonts w:ascii="Times New Roman" w:hAnsi="Times New Roman" w:cs="Times New Roman"/>
          <w:i/>
          <w:iCs/>
          <w:kern w:val="0"/>
        </w:rPr>
        <w:t>48</w:t>
      </w:r>
      <w:r>
        <w:rPr>
          <w:rFonts w:ascii="Times New Roman" w:hAnsi="Times New Roman" w:cs="Times New Roman"/>
          <w:kern w:val="0"/>
        </w:rPr>
        <w:t xml:space="preserve">(3), 306–307. </w:t>
      </w:r>
      <w:hyperlink r:id="rId22" w:history="1">
        <w:r>
          <w:rPr>
            <w:rStyle w:val="Hyperlink"/>
            <w:rFonts w:ascii="Times New Roman" w:hAnsi="Times New Roman" w:cs="Times New Roman"/>
            <w:color w:val="auto"/>
            <w:kern w:val="0"/>
          </w:rPr>
          <w:t>https://doi.org/10.1207/s15327752jpa4803_13</w:t>
        </w:r>
      </w:hyperlink>
    </w:p>
    <w:p w14:paraId="0F310626" w14:textId="0378AF36" w:rsidR="009E0278" w:rsidRDefault="009E0278" w:rsidP="009E0278">
      <w:pPr>
        <w:widowControl w:val="0"/>
        <w:autoSpaceDE w:val="0"/>
        <w:autoSpaceDN w:val="0"/>
        <w:adjustRightInd w:val="0"/>
        <w:spacing w:after="0" w:line="480" w:lineRule="auto"/>
        <w:ind w:left="720" w:hanging="720"/>
        <w:rPr>
          <w:rFonts w:ascii="Times New Roman" w:hAnsi="Times New Roman" w:cs="Times New Roman"/>
          <w:kern w:val="0"/>
        </w:rPr>
      </w:pPr>
      <w:r w:rsidRPr="009E0278">
        <w:rPr>
          <w:rFonts w:ascii="Times New Roman" w:hAnsi="Times New Roman" w:cs="Times New Roman"/>
          <w:kern w:val="0"/>
        </w:rPr>
        <w:t xml:space="preserve">Ennis, G. E., Hess, T. M., &amp; Smith, B. T. (2013). The impact of age and motivation on cognitive effort: Implications for cognitive engagement in older adulthood. </w:t>
      </w:r>
      <w:r w:rsidRPr="009E0278">
        <w:rPr>
          <w:rFonts w:ascii="Times New Roman" w:hAnsi="Times New Roman" w:cs="Times New Roman"/>
          <w:i/>
          <w:iCs/>
          <w:kern w:val="0"/>
        </w:rPr>
        <w:t>Psychology and Aging</w:t>
      </w:r>
      <w:r w:rsidRPr="009E0278">
        <w:rPr>
          <w:rFonts w:ascii="Times New Roman" w:hAnsi="Times New Roman" w:cs="Times New Roman"/>
          <w:kern w:val="0"/>
        </w:rPr>
        <w:t xml:space="preserve">, </w:t>
      </w:r>
      <w:r w:rsidRPr="009E0278">
        <w:rPr>
          <w:rFonts w:ascii="Times New Roman" w:hAnsi="Times New Roman" w:cs="Times New Roman"/>
          <w:i/>
          <w:iCs/>
          <w:kern w:val="0"/>
        </w:rPr>
        <w:t>28</w:t>
      </w:r>
      <w:r w:rsidRPr="009E0278">
        <w:rPr>
          <w:rFonts w:ascii="Times New Roman" w:hAnsi="Times New Roman" w:cs="Times New Roman"/>
          <w:kern w:val="0"/>
        </w:rPr>
        <w:t xml:space="preserve">(2), 495–504. </w:t>
      </w:r>
      <w:hyperlink r:id="rId23" w:history="1">
        <w:r w:rsidRPr="009E0278">
          <w:rPr>
            <w:rStyle w:val="Hyperlink"/>
            <w:rFonts w:ascii="Times New Roman" w:hAnsi="Times New Roman" w:cs="Times New Roman"/>
            <w:color w:val="auto"/>
            <w:kern w:val="0"/>
          </w:rPr>
          <w:t>https://doi.org/10.1037/a0031255</w:t>
        </w:r>
      </w:hyperlink>
    </w:p>
    <w:p w14:paraId="14B05E29"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Fairclough, S. H., &amp; Houston, K. (2004). A metabolic measure of mental effort. </w:t>
      </w:r>
      <w:r>
        <w:rPr>
          <w:rFonts w:ascii="Times New Roman" w:hAnsi="Times New Roman" w:cs="Times New Roman"/>
          <w:i/>
          <w:iCs/>
          <w:kern w:val="0"/>
        </w:rPr>
        <w:t>Biological Psychology</w:t>
      </w:r>
      <w:r>
        <w:rPr>
          <w:rFonts w:ascii="Times New Roman" w:hAnsi="Times New Roman" w:cs="Times New Roman"/>
          <w:kern w:val="0"/>
        </w:rPr>
        <w:t xml:space="preserve">, </w:t>
      </w:r>
      <w:r>
        <w:rPr>
          <w:rFonts w:ascii="Times New Roman" w:hAnsi="Times New Roman" w:cs="Times New Roman"/>
          <w:i/>
          <w:iCs/>
          <w:kern w:val="0"/>
        </w:rPr>
        <w:t>66</w:t>
      </w:r>
      <w:r>
        <w:rPr>
          <w:rFonts w:ascii="Times New Roman" w:hAnsi="Times New Roman" w:cs="Times New Roman"/>
          <w:kern w:val="0"/>
        </w:rPr>
        <w:t xml:space="preserve">(2), 177–190. </w:t>
      </w:r>
      <w:hyperlink r:id="rId24" w:history="1">
        <w:r>
          <w:rPr>
            <w:rStyle w:val="Hyperlink"/>
            <w:rFonts w:ascii="Times New Roman" w:hAnsi="Times New Roman" w:cs="Times New Roman"/>
            <w:color w:val="auto"/>
            <w:kern w:val="0"/>
          </w:rPr>
          <w:t>https://doi.org/10.1016/j.biopsycho.2003.10.001</w:t>
        </w:r>
      </w:hyperlink>
    </w:p>
    <w:p w14:paraId="4D19094F"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Garbarino, Ellen C., &amp; Edell, Julie A. (1997). Cognitive Effort, Affect, and Choice. </w:t>
      </w:r>
      <w:r>
        <w:rPr>
          <w:rFonts w:ascii="Times New Roman" w:hAnsi="Times New Roman" w:cs="Times New Roman"/>
          <w:i/>
          <w:iCs/>
          <w:kern w:val="0"/>
        </w:rPr>
        <w:t xml:space="preserve">Journal of </w:t>
      </w:r>
      <w:r>
        <w:rPr>
          <w:rFonts w:ascii="Times New Roman" w:hAnsi="Times New Roman" w:cs="Times New Roman"/>
          <w:i/>
          <w:iCs/>
          <w:kern w:val="0"/>
        </w:rPr>
        <w:lastRenderedPageBreak/>
        <w:t>Consumer Research</w:t>
      </w:r>
      <w:r>
        <w:rPr>
          <w:rFonts w:ascii="Times New Roman" w:hAnsi="Times New Roman" w:cs="Times New Roman"/>
          <w:kern w:val="0"/>
        </w:rPr>
        <w:t xml:space="preserve">, </w:t>
      </w:r>
      <w:r>
        <w:rPr>
          <w:rFonts w:ascii="Times New Roman" w:hAnsi="Times New Roman" w:cs="Times New Roman"/>
          <w:i/>
          <w:iCs/>
          <w:kern w:val="0"/>
        </w:rPr>
        <w:t>24</w:t>
      </w:r>
      <w:r>
        <w:rPr>
          <w:rFonts w:ascii="Times New Roman" w:hAnsi="Times New Roman" w:cs="Times New Roman"/>
          <w:kern w:val="0"/>
        </w:rPr>
        <w:t xml:space="preserve">(2), 147–158. </w:t>
      </w:r>
      <w:hyperlink r:id="rId25" w:history="1">
        <w:r>
          <w:rPr>
            <w:rStyle w:val="Hyperlink"/>
            <w:rFonts w:ascii="Times New Roman" w:hAnsi="Times New Roman" w:cs="Times New Roman"/>
            <w:color w:val="auto"/>
            <w:kern w:val="0"/>
          </w:rPr>
          <w:t>https://doi.org/10.1086/209500</w:t>
        </w:r>
      </w:hyperlink>
    </w:p>
    <w:p w14:paraId="5487014D"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Garrison, K. E., Finley, A. J., &amp; Schmeichel, B. J. (2019). Ego Depletion Reduces Attention Control: Evidence </w:t>
      </w:r>
      <w:proofErr w:type="gramStart"/>
      <w:r>
        <w:rPr>
          <w:rFonts w:ascii="Times New Roman" w:hAnsi="Times New Roman" w:cs="Times New Roman"/>
          <w:kern w:val="0"/>
        </w:rPr>
        <w:t>From</w:t>
      </w:r>
      <w:proofErr w:type="gramEnd"/>
      <w:r>
        <w:rPr>
          <w:rFonts w:ascii="Times New Roman" w:hAnsi="Times New Roman" w:cs="Times New Roman"/>
          <w:kern w:val="0"/>
        </w:rPr>
        <w:t xml:space="preserve"> Two High-Powered Preregistered Experiments. </w:t>
      </w:r>
      <w:r>
        <w:rPr>
          <w:rFonts w:ascii="Times New Roman" w:hAnsi="Times New Roman" w:cs="Times New Roman"/>
          <w:i/>
          <w:iCs/>
          <w:kern w:val="0"/>
        </w:rPr>
        <w:t>Personality &amp; Social Psychology Bulletin</w:t>
      </w:r>
      <w:r>
        <w:rPr>
          <w:rFonts w:ascii="Times New Roman" w:hAnsi="Times New Roman" w:cs="Times New Roman"/>
          <w:kern w:val="0"/>
        </w:rPr>
        <w:t xml:space="preserve">, </w:t>
      </w:r>
      <w:r>
        <w:rPr>
          <w:rFonts w:ascii="Times New Roman" w:hAnsi="Times New Roman" w:cs="Times New Roman"/>
          <w:i/>
          <w:iCs/>
          <w:kern w:val="0"/>
        </w:rPr>
        <w:t>45</w:t>
      </w:r>
      <w:r>
        <w:rPr>
          <w:rFonts w:ascii="Times New Roman" w:hAnsi="Times New Roman" w:cs="Times New Roman"/>
          <w:kern w:val="0"/>
        </w:rPr>
        <w:t xml:space="preserve">(5), 728–739. </w:t>
      </w:r>
      <w:hyperlink r:id="rId26" w:history="1">
        <w:r>
          <w:rPr>
            <w:rStyle w:val="Hyperlink"/>
            <w:rFonts w:ascii="Times New Roman" w:hAnsi="Times New Roman" w:cs="Times New Roman"/>
            <w:color w:val="auto"/>
            <w:kern w:val="0"/>
          </w:rPr>
          <w:t>https://doi.org/10.1177/0146167218796473</w:t>
        </w:r>
      </w:hyperlink>
    </w:p>
    <w:p w14:paraId="5A49CC80" w14:textId="77777777" w:rsidR="002D310E" w:rsidRDefault="002D310E" w:rsidP="000F42FC">
      <w:pPr>
        <w:widowControl w:val="0"/>
        <w:autoSpaceDE w:val="0"/>
        <w:autoSpaceDN w:val="0"/>
        <w:adjustRightInd w:val="0"/>
        <w:spacing w:after="0" w:line="480" w:lineRule="auto"/>
        <w:ind w:left="720" w:hanging="720"/>
        <w:rPr>
          <w:rStyle w:val="Hyperlink"/>
          <w:rFonts w:ascii="Times New Roman" w:hAnsi="Times New Roman" w:cs="Times New Roman"/>
          <w:color w:val="auto"/>
          <w:kern w:val="0"/>
        </w:rPr>
      </w:pPr>
      <w:r>
        <w:rPr>
          <w:rFonts w:ascii="Times New Roman" w:hAnsi="Times New Roman" w:cs="Times New Roman"/>
          <w:kern w:val="0"/>
        </w:rPr>
        <w:t xml:space="preserve">Hammond, K. R., &amp; Summers, D. A. (1972). Cognitive control. </w:t>
      </w:r>
      <w:r>
        <w:rPr>
          <w:rFonts w:ascii="Times New Roman" w:hAnsi="Times New Roman" w:cs="Times New Roman"/>
          <w:i/>
          <w:iCs/>
          <w:kern w:val="0"/>
        </w:rPr>
        <w:t>Psychological Review</w:t>
      </w:r>
      <w:r>
        <w:rPr>
          <w:rFonts w:ascii="Times New Roman" w:hAnsi="Times New Roman" w:cs="Times New Roman"/>
          <w:kern w:val="0"/>
        </w:rPr>
        <w:t xml:space="preserve">, </w:t>
      </w:r>
      <w:r>
        <w:rPr>
          <w:rFonts w:ascii="Times New Roman" w:hAnsi="Times New Roman" w:cs="Times New Roman"/>
          <w:i/>
          <w:iCs/>
          <w:kern w:val="0"/>
        </w:rPr>
        <w:t>79</w:t>
      </w:r>
      <w:r>
        <w:rPr>
          <w:rFonts w:ascii="Times New Roman" w:hAnsi="Times New Roman" w:cs="Times New Roman"/>
          <w:kern w:val="0"/>
        </w:rPr>
        <w:t xml:space="preserve">(1), 58–67. </w:t>
      </w:r>
      <w:hyperlink r:id="rId27" w:history="1">
        <w:r>
          <w:rPr>
            <w:rStyle w:val="Hyperlink"/>
            <w:rFonts w:ascii="Times New Roman" w:hAnsi="Times New Roman" w:cs="Times New Roman"/>
            <w:color w:val="auto"/>
            <w:kern w:val="0"/>
          </w:rPr>
          <w:t>https://doi.org/10.1037/h0031851</w:t>
        </w:r>
      </w:hyperlink>
    </w:p>
    <w:p w14:paraId="2F2BCFC1" w14:textId="22E1D747" w:rsidR="001434D7" w:rsidRDefault="001434D7" w:rsidP="001434D7">
      <w:pPr>
        <w:widowControl w:val="0"/>
        <w:autoSpaceDE w:val="0"/>
        <w:autoSpaceDN w:val="0"/>
        <w:adjustRightInd w:val="0"/>
        <w:spacing w:after="0" w:line="480" w:lineRule="auto"/>
        <w:ind w:left="720" w:hanging="720"/>
        <w:rPr>
          <w:rFonts w:ascii="Times New Roman" w:hAnsi="Times New Roman" w:cs="Times New Roman"/>
          <w:kern w:val="0"/>
        </w:rPr>
      </w:pPr>
      <w:proofErr w:type="spellStart"/>
      <w:r w:rsidRPr="001434D7">
        <w:rPr>
          <w:rFonts w:ascii="Times New Roman" w:hAnsi="Times New Roman" w:cs="Times New Roman"/>
          <w:kern w:val="0"/>
        </w:rPr>
        <w:t>IJsselsteijn</w:t>
      </w:r>
      <w:proofErr w:type="spellEnd"/>
      <w:r w:rsidRPr="001434D7">
        <w:rPr>
          <w:rFonts w:ascii="Times New Roman" w:hAnsi="Times New Roman" w:cs="Times New Roman"/>
          <w:kern w:val="0"/>
        </w:rPr>
        <w:t>, W. A., de Kort, Y. A. W., &amp; Poels, K. (2013). </w:t>
      </w:r>
      <w:r w:rsidRPr="001434D7">
        <w:rPr>
          <w:rFonts w:ascii="Times New Roman" w:hAnsi="Times New Roman" w:cs="Times New Roman"/>
          <w:i/>
          <w:iCs/>
          <w:kern w:val="0"/>
        </w:rPr>
        <w:t>The Game Experience Questionnaire</w:t>
      </w:r>
      <w:r w:rsidRPr="001434D7">
        <w:rPr>
          <w:rFonts w:ascii="Times New Roman" w:hAnsi="Times New Roman" w:cs="Times New Roman"/>
          <w:kern w:val="0"/>
        </w:rPr>
        <w:t xml:space="preserve">. </w:t>
      </w:r>
      <w:proofErr w:type="spellStart"/>
      <w:r w:rsidRPr="001434D7">
        <w:rPr>
          <w:rFonts w:ascii="Times New Roman" w:hAnsi="Times New Roman" w:cs="Times New Roman"/>
          <w:kern w:val="0"/>
        </w:rPr>
        <w:t>Technische</w:t>
      </w:r>
      <w:proofErr w:type="spellEnd"/>
      <w:r w:rsidRPr="001434D7">
        <w:rPr>
          <w:rFonts w:ascii="Times New Roman" w:hAnsi="Times New Roman" w:cs="Times New Roman"/>
          <w:kern w:val="0"/>
        </w:rPr>
        <w:t xml:space="preserve"> Universiteit Eindhoven</w:t>
      </w:r>
      <w:r>
        <w:rPr>
          <w:rFonts w:ascii="Times New Roman" w:hAnsi="Times New Roman" w:cs="Times New Roman"/>
          <w:kern w:val="0"/>
        </w:rPr>
        <w:t>.</w:t>
      </w:r>
    </w:p>
    <w:p w14:paraId="5C37290F"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Kaplan, S., &amp; Berman, M. G. (2010). Directed Attention as a Common Resource for Executive Functioning and Self-Regulation. </w:t>
      </w:r>
      <w:r>
        <w:rPr>
          <w:rFonts w:ascii="Times New Roman" w:hAnsi="Times New Roman" w:cs="Times New Roman"/>
          <w:i/>
          <w:iCs/>
          <w:kern w:val="0"/>
        </w:rPr>
        <w:t>Perspectives on Psychological Science</w:t>
      </w:r>
      <w:r>
        <w:rPr>
          <w:rFonts w:ascii="Times New Roman" w:hAnsi="Times New Roman" w:cs="Times New Roman"/>
          <w:kern w:val="0"/>
        </w:rPr>
        <w:t xml:space="preserve">, </w:t>
      </w:r>
      <w:r>
        <w:rPr>
          <w:rFonts w:ascii="Times New Roman" w:hAnsi="Times New Roman" w:cs="Times New Roman"/>
          <w:i/>
          <w:iCs/>
          <w:kern w:val="0"/>
        </w:rPr>
        <w:t>5</w:t>
      </w:r>
      <w:r>
        <w:rPr>
          <w:rFonts w:ascii="Times New Roman" w:hAnsi="Times New Roman" w:cs="Times New Roman"/>
          <w:kern w:val="0"/>
        </w:rPr>
        <w:t xml:space="preserve">(1), 43–57. </w:t>
      </w:r>
      <w:hyperlink r:id="rId28" w:history="1">
        <w:r>
          <w:rPr>
            <w:rStyle w:val="Hyperlink"/>
            <w:rFonts w:ascii="Times New Roman" w:hAnsi="Times New Roman" w:cs="Times New Roman"/>
            <w:color w:val="auto"/>
            <w:kern w:val="0"/>
          </w:rPr>
          <w:t>https://doi.org/10.1177/1745691609356784</w:t>
        </w:r>
      </w:hyperlink>
    </w:p>
    <w:p w14:paraId="4B2F0721"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Li, W., Lee, A., &amp; Solmon, M. (2007). The role of perceptions of task difficulty in relation to self-perceptions of ability, intrinsic value, attainment value, and performance. </w:t>
      </w:r>
      <w:r>
        <w:rPr>
          <w:rFonts w:ascii="Times New Roman" w:hAnsi="Times New Roman" w:cs="Times New Roman"/>
          <w:i/>
          <w:iCs/>
          <w:kern w:val="0"/>
        </w:rPr>
        <w:t>European Physical Education Review</w:t>
      </w:r>
      <w:r>
        <w:rPr>
          <w:rFonts w:ascii="Times New Roman" w:hAnsi="Times New Roman" w:cs="Times New Roman"/>
          <w:kern w:val="0"/>
        </w:rPr>
        <w:t xml:space="preserve">, </w:t>
      </w:r>
      <w:r>
        <w:rPr>
          <w:rFonts w:ascii="Times New Roman" w:hAnsi="Times New Roman" w:cs="Times New Roman"/>
          <w:i/>
          <w:iCs/>
          <w:kern w:val="0"/>
        </w:rPr>
        <w:t>13</w:t>
      </w:r>
      <w:r>
        <w:rPr>
          <w:rFonts w:ascii="Times New Roman" w:hAnsi="Times New Roman" w:cs="Times New Roman"/>
          <w:kern w:val="0"/>
        </w:rPr>
        <w:t xml:space="preserve">(3), 301–318. </w:t>
      </w:r>
      <w:hyperlink r:id="rId29" w:history="1">
        <w:r>
          <w:rPr>
            <w:rStyle w:val="Hyperlink"/>
            <w:rFonts w:ascii="Times New Roman" w:hAnsi="Times New Roman" w:cs="Times New Roman"/>
            <w:color w:val="auto"/>
            <w:kern w:val="0"/>
          </w:rPr>
          <w:t>https://doi.org/10.1177/1356336x07081797</w:t>
        </w:r>
      </w:hyperlink>
    </w:p>
    <w:p w14:paraId="66315F4B"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Mandrick, K., </w:t>
      </w:r>
      <w:proofErr w:type="spellStart"/>
      <w:r>
        <w:rPr>
          <w:rFonts w:ascii="Times New Roman" w:hAnsi="Times New Roman" w:cs="Times New Roman"/>
          <w:kern w:val="0"/>
        </w:rPr>
        <w:t>Peysakhovich</w:t>
      </w:r>
      <w:proofErr w:type="spellEnd"/>
      <w:r>
        <w:rPr>
          <w:rFonts w:ascii="Times New Roman" w:hAnsi="Times New Roman" w:cs="Times New Roman"/>
          <w:kern w:val="0"/>
        </w:rPr>
        <w:t xml:space="preserve">, V., Rémy, F., </w:t>
      </w:r>
      <w:proofErr w:type="spellStart"/>
      <w:r>
        <w:rPr>
          <w:rFonts w:ascii="Times New Roman" w:hAnsi="Times New Roman" w:cs="Times New Roman"/>
          <w:kern w:val="0"/>
        </w:rPr>
        <w:t>Lepron</w:t>
      </w:r>
      <w:proofErr w:type="spellEnd"/>
      <w:r>
        <w:rPr>
          <w:rFonts w:ascii="Times New Roman" w:hAnsi="Times New Roman" w:cs="Times New Roman"/>
          <w:kern w:val="0"/>
        </w:rPr>
        <w:t xml:space="preserve">, E., &amp; Causse, M. (2016). Neural and psychophysiological correlates of human performance under stress and high mental workload. </w:t>
      </w:r>
      <w:r>
        <w:rPr>
          <w:rFonts w:ascii="Times New Roman" w:hAnsi="Times New Roman" w:cs="Times New Roman"/>
          <w:i/>
          <w:iCs/>
          <w:kern w:val="0"/>
        </w:rPr>
        <w:t>Biological Psychology</w:t>
      </w:r>
      <w:r>
        <w:rPr>
          <w:rFonts w:ascii="Times New Roman" w:hAnsi="Times New Roman" w:cs="Times New Roman"/>
          <w:kern w:val="0"/>
        </w:rPr>
        <w:t xml:space="preserve">, </w:t>
      </w:r>
      <w:r>
        <w:rPr>
          <w:rFonts w:ascii="Times New Roman" w:hAnsi="Times New Roman" w:cs="Times New Roman"/>
          <w:i/>
          <w:iCs/>
          <w:kern w:val="0"/>
        </w:rPr>
        <w:t>121</w:t>
      </w:r>
      <w:r>
        <w:rPr>
          <w:rFonts w:ascii="Times New Roman" w:hAnsi="Times New Roman" w:cs="Times New Roman"/>
          <w:kern w:val="0"/>
        </w:rPr>
        <w:t xml:space="preserve">, 62–73. </w:t>
      </w:r>
      <w:hyperlink r:id="rId30" w:history="1">
        <w:r>
          <w:rPr>
            <w:rStyle w:val="Hyperlink"/>
            <w:rFonts w:ascii="Times New Roman" w:hAnsi="Times New Roman" w:cs="Times New Roman"/>
            <w:color w:val="auto"/>
            <w:kern w:val="0"/>
          </w:rPr>
          <w:t>https://doi.org/10.1016/j.biopsycho.2016.10.002</w:t>
        </w:r>
      </w:hyperlink>
    </w:p>
    <w:p w14:paraId="0F21A614" w14:textId="77777777" w:rsidR="002D310E" w:rsidRDefault="002D310E" w:rsidP="000F42FC">
      <w:pPr>
        <w:widowControl w:val="0"/>
        <w:autoSpaceDE w:val="0"/>
        <w:autoSpaceDN w:val="0"/>
        <w:adjustRightInd w:val="0"/>
        <w:spacing w:after="0" w:line="480" w:lineRule="auto"/>
        <w:ind w:left="720" w:hanging="720"/>
        <w:rPr>
          <w:rStyle w:val="Hyperlink"/>
          <w:rFonts w:ascii="Times New Roman" w:hAnsi="Times New Roman" w:cs="Times New Roman"/>
          <w:color w:val="auto"/>
          <w:kern w:val="0"/>
        </w:rPr>
      </w:pPr>
      <w:r>
        <w:rPr>
          <w:rFonts w:ascii="Times New Roman" w:hAnsi="Times New Roman" w:cs="Times New Roman"/>
          <w:kern w:val="0"/>
        </w:rPr>
        <w:t xml:space="preserve">Nakamura, J., &amp; Csikszentmihalyi, M. (2014). The Concept of Flow. In </w:t>
      </w:r>
      <w:r>
        <w:rPr>
          <w:rFonts w:ascii="Times New Roman" w:hAnsi="Times New Roman" w:cs="Times New Roman"/>
          <w:i/>
          <w:iCs/>
          <w:kern w:val="0"/>
        </w:rPr>
        <w:t>Flow and the Foundations of Positive Psychology</w:t>
      </w:r>
      <w:r>
        <w:rPr>
          <w:rFonts w:ascii="Times New Roman" w:hAnsi="Times New Roman" w:cs="Times New Roman"/>
          <w:kern w:val="0"/>
        </w:rPr>
        <w:t xml:space="preserve"> (pp. 239–263). Springer, Dordrecht. </w:t>
      </w:r>
      <w:hyperlink r:id="rId31" w:history="1">
        <w:r>
          <w:rPr>
            <w:rStyle w:val="Hyperlink"/>
            <w:rFonts w:ascii="Times New Roman" w:hAnsi="Times New Roman" w:cs="Times New Roman"/>
            <w:color w:val="auto"/>
            <w:kern w:val="0"/>
          </w:rPr>
          <w:t>https://doi.org/10.1007/978-94-017-9088-8_16</w:t>
        </w:r>
      </w:hyperlink>
    </w:p>
    <w:p w14:paraId="5C041FEC" w14:textId="74BA953E" w:rsidR="00147551" w:rsidRDefault="00147551" w:rsidP="00147551">
      <w:pPr>
        <w:widowControl w:val="0"/>
        <w:autoSpaceDE w:val="0"/>
        <w:autoSpaceDN w:val="0"/>
        <w:adjustRightInd w:val="0"/>
        <w:spacing w:after="0" w:line="480" w:lineRule="auto"/>
        <w:ind w:left="720" w:hanging="720"/>
        <w:rPr>
          <w:rFonts w:ascii="Times New Roman" w:hAnsi="Times New Roman" w:cs="Times New Roman"/>
          <w:kern w:val="0"/>
        </w:rPr>
      </w:pPr>
      <w:proofErr w:type="spellStart"/>
      <w:r w:rsidRPr="00147551">
        <w:rPr>
          <w:rFonts w:ascii="Times New Roman" w:hAnsi="Times New Roman" w:cs="Times New Roman"/>
          <w:kern w:val="0"/>
        </w:rPr>
        <w:t>Nijdam</w:t>
      </w:r>
      <w:proofErr w:type="spellEnd"/>
      <w:r w:rsidRPr="00147551">
        <w:rPr>
          <w:rFonts w:ascii="Times New Roman" w:hAnsi="Times New Roman" w:cs="Times New Roman"/>
          <w:kern w:val="0"/>
        </w:rPr>
        <w:t xml:space="preserve">-Jones, A., Rivera, D., Rosenfeld, B., &amp; Arango-Lasprilla, J. C. (2019). The effect of literacy and culture on cognitive effort test performance: An examination of the Test of </w:t>
      </w:r>
      <w:r w:rsidRPr="00147551">
        <w:rPr>
          <w:rFonts w:ascii="Times New Roman" w:hAnsi="Times New Roman" w:cs="Times New Roman"/>
          <w:kern w:val="0"/>
        </w:rPr>
        <w:lastRenderedPageBreak/>
        <w:t xml:space="preserve">Memory Malingering in Colombia. </w:t>
      </w:r>
      <w:r w:rsidRPr="00147551">
        <w:rPr>
          <w:rFonts w:ascii="Times New Roman" w:hAnsi="Times New Roman" w:cs="Times New Roman"/>
          <w:i/>
          <w:iCs/>
          <w:kern w:val="0"/>
        </w:rPr>
        <w:t>Journal of Clinical and Experimental Neuropsychology</w:t>
      </w:r>
      <w:r w:rsidRPr="00147551">
        <w:rPr>
          <w:rFonts w:ascii="Times New Roman" w:hAnsi="Times New Roman" w:cs="Times New Roman"/>
          <w:kern w:val="0"/>
        </w:rPr>
        <w:t xml:space="preserve">, </w:t>
      </w:r>
      <w:r w:rsidRPr="00147551">
        <w:rPr>
          <w:rFonts w:ascii="Times New Roman" w:hAnsi="Times New Roman" w:cs="Times New Roman"/>
          <w:i/>
          <w:iCs/>
          <w:kern w:val="0"/>
        </w:rPr>
        <w:t>41</w:t>
      </w:r>
      <w:r w:rsidRPr="00147551">
        <w:rPr>
          <w:rFonts w:ascii="Times New Roman" w:hAnsi="Times New Roman" w:cs="Times New Roman"/>
          <w:kern w:val="0"/>
        </w:rPr>
        <w:t>(10), 1015–1023. https://doi.org/10.1080/13803395.2019.1644294</w:t>
      </w:r>
    </w:p>
    <w:p w14:paraId="5664F4A7"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proofErr w:type="spellStart"/>
      <w:r>
        <w:rPr>
          <w:rFonts w:ascii="Times New Roman" w:hAnsi="Times New Roman" w:cs="Times New Roman"/>
          <w:kern w:val="0"/>
        </w:rPr>
        <w:t>Nuutila</w:t>
      </w:r>
      <w:proofErr w:type="spellEnd"/>
      <w:r>
        <w:rPr>
          <w:rFonts w:ascii="Times New Roman" w:hAnsi="Times New Roman" w:cs="Times New Roman"/>
          <w:kern w:val="0"/>
        </w:rPr>
        <w:t xml:space="preserve">, K., </w:t>
      </w:r>
      <w:proofErr w:type="spellStart"/>
      <w:r>
        <w:rPr>
          <w:rFonts w:ascii="Times New Roman" w:hAnsi="Times New Roman" w:cs="Times New Roman"/>
          <w:kern w:val="0"/>
        </w:rPr>
        <w:t>Tapola</w:t>
      </w:r>
      <w:proofErr w:type="spellEnd"/>
      <w:r>
        <w:rPr>
          <w:rFonts w:ascii="Times New Roman" w:hAnsi="Times New Roman" w:cs="Times New Roman"/>
          <w:kern w:val="0"/>
        </w:rPr>
        <w:t xml:space="preserve">, A., Tuominen, H., Molnár, G., &amp; </w:t>
      </w:r>
      <w:proofErr w:type="spellStart"/>
      <w:r>
        <w:rPr>
          <w:rFonts w:ascii="Times New Roman" w:hAnsi="Times New Roman" w:cs="Times New Roman"/>
          <w:kern w:val="0"/>
        </w:rPr>
        <w:t>Niemivirta</w:t>
      </w:r>
      <w:proofErr w:type="spellEnd"/>
      <w:r>
        <w:rPr>
          <w:rFonts w:ascii="Times New Roman" w:hAnsi="Times New Roman" w:cs="Times New Roman"/>
          <w:kern w:val="0"/>
        </w:rPr>
        <w:t xml:space="preserve">, M. (2021). Mutual relationships between the levels of and changes in interest, self-efficacy, and perceived difficulty during task engagement. </w:t>
      </w:r>
      <w:r>
        <w:rPr>
          <w:rFonts w:ascii="Times New Roman" w:hAnsi="Times New Roman" w:cs="Times New Roman"/>
          <w:i/>
          <w:iCs/>
          <w:kern w:val="0"/>
        </w:rPr>
        <w:t>Learning and Individual Differences</w:t>
      </w:r>
      <w:r>
        <w:rPr>
          <w:rFonts w:ascii="Times New Roman" w:hAnsi="Times New Roman" w:cs="Times New Roman"/>
          <w:kern w:val="0"/>
        </w:rPr>
        <w:t xml:space="preserve">, </w:t>
      </w:r>
      <w:r>
        <w:rPr>
          <w:rFonts w:ascii="Times New Roman" w:hAnsi="Times New Roman" w:cs="Times New Roman"/>
          <w:i/>
          <w:iCs/>
          <w:kern w:val="0"/>
        </w:rPr>
        <w:t>92</w:t>
      </w:r>
      <w:r>
        <w:rPr>
          <w:rFonts w:ascii="Times New Roman" w:hAnsi="Times New Roman" w:cs="Times New Roman"/>
          <w:kern w:val="0"/>
        </w:rPr>
        <w:t xml:space="preserve">, 102090. </w:t>
      </w:r>
      <w:hyperlink r:id="rId32" w:history="1">
        <w:r>
          <w:rPr>
            <w:rStyle w:val="Hyperlink"/>
            <w:rFonts w:ascii="Times New Roman" w:hAnsi="Times New Roman" w:cs="Times New Roman"/>
            <w:color w:val="auto"/>
            <w:kern w:val="0"/>
          </w:rPr>
          <w:t>https://doi.org/10.1016/j.lindif.2021.102090</w:t>
        </w:r>
      </w:hyperlink>
    </w:p>
    <w:p w14:paraId="7A0A8E78" w14:textId="77777777" w:rsidR="002D310E" w:rsidRDefault="002D310E" w:rsidP="000F42FC">
      <w:pPr>
        <w:widowControl w:val="0"/>
        <w:autoSpaceDE w:val="0"/>
        <w:autoSpaceDN w:val="0"/>
        <w:adjustRightInd w:val="0"/>
        <w:spacing w:after="0" w:line="480" w:lineRule="auto"/>
        <w:ind w:left="720" w:hanging="720"/>
        <w:rPr>
          <w:rStyle w:val="Hyperlink"/>
          <w:rFonts w:ascii="Times New Roman" w:hAnsi="Times New Roman" w:cs="Times New Roman"/>
          <w:color w:val="auto"/>
          <w:kern w:val="0"/>
        </w:rPr>
      </w:pPr>
      <w:r>
        <w:rPr>
          <w:rFonts w:ascii="Times New Roman" w:hAnsi="Times New Roman" w:cs="Times New Roman"/>
          <w:kern w:val="0"/>
        </w:rPr>
        <w:t xml:space="preserve">Payne, J. W., Bettman, J. R., &amp; Johnson, E. J. (1988). Adaptive strategy selection in decision making. </w:t>
      </w:r>
      <w:r>
        <w:rPr>
          <w:rFonts w:ascii="Times New Roman" w:hAnsi="Times New Roman" w:cs="Times New Roman"/>
          <w:i/>
          <w:iCs/>
          <w:kern w:val="0"/>
        </w:rPr>
        <w:t>Journal of Experimental Psychology: Learning, Memory, and Cognition</w:t>
      </w:r>
      <w:r>
        <w:rPr>
          <w:rFonts w:ascii="Times New Roman" w:hAnsi="Times New Roman" w:cs="Times New Roman"/>
          <w:kern w:val="0"/>
        </w:rPr>
        <w:t xml:space="preserve">, </w:t>
      </w:r>
      <w:r>
        <w:rPr>
          <w:rFonts w:ascii="Times New Roman" w:hAnsi="Times New Roman" w:cs="Times New Roman"/>
          <w:i/>
          <w:iCs/>
          <w:kern w:val="0"/>
        </w:rPr>
        <w:t>14</w:t>
      </w:r>
      <w:r>
        <w:rPr>
          <w:rFonts w:ascii="Times New Roman" w:hAnsi="Times New Roman" w:cs="Times New Roman"/>
          <w:kern w:val="0"/>
        </w:rPr>
        <w:t xml:space="preserve">(3), 534–552. </w:t>
      </w:r>
      <w:hyperlink r:id="rId33" w:history="1">
        <w:r>
          <w:rPr>
            <w:rStyle w:val="Hyperlink"/>
            <w:rFonts w:ascii="Times New Roman" w:hAnsi="Times New Roman" w:cs="Times New Roman"/>
            <w:color w:val="auto"/>
            <w:kern w:val="0"/>
          </w:rPr>
          <w:t>https://doi.org/10.1037/0278-7393.14.3.534</w:t>
        </w:r>
      </w:hyperlink>
    </w:p>
    <w:p w14:paraId="3E3F6BA6" w14:textId="2BDBD939" w:rsidR="000640EC" w:rsidRDefault="000640EC" w:rsidP="000640EC">
      <w:pPr>
        <w:widowControl w:val="0"/>
        <w:autoSpaceDE w:val="0"/>
        <w:autoSpaceDN w:val="0"/>
        <w:adjustRightInd w:val="0"/>
        <w:spacing w:after="0" w:line="480" w:lineRule="auto"/>
        <w:ind w:left="720" w:hanging="720"/>
        <w:rPr>
          <w:rFonts w:ascii="Times New Roman" w:hAnsi="Times New Roman" w:cs="Times New Roman"/>
          <w:kern w:val="0"/>
        </w:rPr>
      </w:pPr>
      <w:r w:rsidRPr="000640EC">
        <w:rPr>
          <w:rFonts w:ascii="Times New Roman" w:hAnsi="Times New Roman" w:cs="Times New Roman"/>
          <w:kern w:val="0"/>
        </w:rPr>
        <w:t xml:space="preserve">Petty, R. E., </w:t>
      </w:r>
      <w:proofErr w:type="spellStart"/>
      <w:r w:rsidRPr="000640EC">
        <w:rPr>
          <w:rFonts w:ascii="Times New Roman" w:hAnsi="Times New Roman" w:cs="Times New Roman"/>
          <w:kern w:val="0"/>
        </w:rPr>
        <w:t>Briñol</w:t>
      </w:r>
      <w:proofErr w:type="spellEnd"/>
      <w:r w:rsidRPr="000640EC">
        <w:rPr>
          <w:rFonts w:ascii="Times New Roman" w:hAnsi="Times New Roman" w:cs="Times New Roman"/>
          <w:kern w:val="0"/>
        </w:rPr>
        <w:t xml:space="preserve">, P., </w:t>
      </w:r>
      <w:proofErr w:type="spellStart"/>
      <w:r w:rsidRPr="000640EC">
        <w:rPr>
          <w:rFonts w:ascii="Times New Roman" w:hAnsi="Times New Roman" w:cs="Times New Roman"/>
          <w:kern w:val="0"/>
        </w:rPr>
        <w:t>Loersch</w:t>
      </w:r>
      <w:proofErr w:type="spellEnd"/>
      <w:r w:rsidRPr="000640EC">
        <w:rPr>
          <w:rFonts w:ascii="Times New Roman" w:hAnsi="Times New Roman" w:cs="Times New Roman"/>
          <w:kern w:val="0"/>
        </w:rPr>
        <w:t xml:space="preserve">, C., &amp; McCaslin, M. J. (2013). The Need for Cognition. In M. R. Leary &amp; R. H. Hoyle (Eds.), </w:t>
      </w:r>
      <w:r w:rsidRPr="000640EC">
        <w:rPr>
          <w:rFonts w:ascii="Times New Roman" w:hAnsi="Times New Roman" w:cs="Times New Roman"/>
          <w:i/>
          <w:iCs/>
          <w:kern w:val="0"/>
        </w:rPr>
        <w:t>Handbook of Individual Differences in Social Behavior</w:t>
      </w:r>
      <w:r w:rsidRPr="000640EC">
        <w:rPr>
          <w:rFonts w:ascii="Times New Roman" w:hAnsi="Times New Roman" w:cs="Times New Roman"/>
          <w:kern w:val="0"/>
        </w:rPr>
        <w:t>. Guilford Publications.</w:t>
      </w:r>
    </w:p>
    <w:p w14:paraId="02088FB4"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Robinson, O. J., Vytal, K., Cornwell, B. R., &amp; </w:t>
      </w:r>
      <w:proofErr w:type="spellStart"/>
      <w:r>
        <w:rPr>
          <w:rFonts w:ascii="Times New Roman" w:hAnsi="Times New Roman" w:cs="Times New Roman"/>
          <w:kern w:val="0"/>
        </w:rPr>
        <w:t>Grillon</w:t>
      </w:r>
      <w:proofErr w:type="spellEnd"/>
      <w:r>
        <w:rPr>
          <w:rFonts w:ascii="Times New Roman" w:hAnsi="Times New Roman" w:cs="Times New Roman"/>
          <w:kern w:val="0"/>
        </w:rPr>
        <w:t xml:space="preserve">, C. (2013). The impact of anxiety upon cognition: Perspectives from human threat of shock studies. </w:t>
      </w:r>
      <w:r>
        <w:rPr>
          <w:rFonts w:ascii="Times New Roman" w:hAnsi="Times New Roman" w:cs="Times New Roman"/>
          <w:i/>
          <w:iCs/>
          <w:kern w:val="0"/>
        </w:rPr>
        <w:t>Frontiers in Human Neuroscience</w:t>
      </w:r>
      <w:r>
        <w:rPr>
          <w:rFonts w:ascii="Times New Roman" w:hAnsi="Times New Roman" w:cs="Times New Roman"/>
          <w:kern w:val="0"/>
        </w:rPr>
        <w:t xml:space="preserve">, </w:t>
      </w:r>
      <w:r>
        <w:rPr>
          <w:rFonts w:ascii="Times New Roman" w:hAnsi="Times New Roman" w:cs="Times New Roman"/>
          <w:i/>
          <w:iCs/>
          <w:kern w:val="0"/>
        </w:rPr>
        <w:t>7</w:t>
      </w:r>
      <w:r>
        <w:rPr>
          <w:rFonts w:ascii="Times New Roman" w:hAnsi="Times New Roman" w:cs="Times New Roman"/>
          <w:kern w:val="0"/>
        </w:rPr>
        <w:t xml:space="preserve">(203). </w:t>
      </w:r>
      <w:hyperlink r:id="rId34" w:history="1">
        <w:r>
          <w:rPr>
            <w:rStyle w:val="Hyperlink"/>
            <w:rFonts w:ascii="Times New Roman" w:hAnsi="Times New Roman" w:cs="Times New Roman"/>
            <w:color w:val="auto"/>
            <w:kern w:val="0"/>
          </w:rPr>
          <w:t>https://doi.org/10.3389/fnhum.2013.00203</w:t>
        </w:r>
      </w:hyperlink>
    </w:p>
    <w:p w14:paraId="1D7D947B"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Sandra, D. A., &amp; Otto, A. R. (2018). Cognitive capacity limitations and Need for Cognition differentially predict reward-induced cognitive effort expenditure. </w:t>
      </w:r>
      <w:r>
        <w:rPr>
          <w:rFonts w:ascii="Times New Roman" w:hAnsi="Times New Roman" w:cs="Times New Roman"/>
          <w:i/>
          <w:iCs/>
          <w:kern w:val="0"/>
        </w:rPr>
        <w:t>Cognition</w:t>
      </w:r>
      <w:r>
        <w:rPr>
          <w:rFonts w:ascii="Times New Roman" w:hAnsi="Times New Roman" w:cs="Times New Roman"/>
          <w:kern w:val="0"/>
        </w:rPr>
        <w:t xml:space="preserve">, </w:t>
      </w:r>
      <w:r>
        <w:rPr>
          <w:rFonts w:ascii="Times New Roman" w:hAnsi="Times New Roman" w:cs="Times New Roman"/>
          <w:i/>
          <w:iCs/>
          <w:kern w:val="0"/>
        </w:rPr>
        <w:t>172</w:t>
      </w:r>
      <w:r>
        <w:rPr>
          <w:rFonts w:ascii="Times New Roman" w:hAnsi="Times New Roman" w:cs="Times New Roman"/>
          <w:kern w:val="0"/>
        </w:rPr>
        <w:t xml:space="preserve">, 101–106. </w:t>
      </w:r>
      <w:hyperlink r:id="rId35" w:history="1">
        <w:r>
          <w:rPr>
            <w:rStyle w:val="Hyperlink"/>
            <w:rFonts w:ascii="Times New Roman" w:hAnsi="Times New Roman" w:cs="Times New Roman"/>
            <w:color w:val="auto"/>
            <w:kern w:val="0"/>
          </w:rPr>
          <w:t>https://doi.org/10.1016/j.cognition.2017.12.004</w:t>
        </w:r>
      </w:hyperlink>
    </w:p>
    <w:p w14:paraId="75B5ECFA"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proofErr w:type="spellStart"/>
      <w:r>
        <w:rPr>
          <w:rFonts w:ascii="Times New Roman" w:hAnsi="Times New Roman" w:cs="Times New Roman"/>
          <w:kern w:val="0"/>
        </w:rPr>
        <w:t>Sayalı</w:t>
      </w:r>
      <w:proofErr w:type="spellEnd"/>
      <w:r>
        <w:rPr>
          <w:rFonts w:ascii="Times New Roman" w:hAnsi="Times New Roman" w:cs="Times New Roman"/>
          <w:kern w:val="0"/>
        </w:rPr>
        <w:t xml:space="preserve">, C., Heling, E., &amp; Cools, R. (2023). Learning progress mediates the link between cognitive effort and task engagement. </w:t>
      </w:r>
      <w:r>
        <w:rPr>
          <w:rFonts w:ascii="Times New Roman" w:hAnsi="Times New Roman" w:cs="Times New Roman"/>
          <w:i/>
          <w:iCs/>
          <w:kern w:val="0"/>
        </w:rPr>
        <w:t>Cognition</w:t>
      </w:r>
      <w:r>
        <w:rPr>
          <w:rFonts w:ascii="Times New Roman" w:hAnsi="Times New Roman" w:cs="Times New Roman"/>
          <w:kern w:val="0"/>
        </w:rPr>
        <w:t xml:space="preserve">, </w:t>
      </w:r>
      <w:r>
        <w:rPr>
          <w:rFonts w:ascii="Times New Roman" w:hAnsi="Times New Roman" w:cs="Times New Roman"/>
          <w:i/>
          <w:iCs/>
          <w:kern w:val="0"/>
        </w:rPr>
        <w:t>236</w:t>
      </w:r>
      <w:r>
        <w:rPr>
          <w:rFonts w:ascii="Times New Roman" w:hAnsi="Times New Roman" w:cs="Times New Roman"/>
          <w:kern w:val="0"/>
        </w:rPr>
        <w:t xml:space="preserve">, 105418. </w:t>
      </w:r>
      <w:hyperlink r:id="rId36" w:history="1">
        <w:r>
          <w:rPr>
            <w:rStyle w:val="Hyperlink"/>
            <w:rFonts w:ascii="Times New Roman" w:hAnsi="Times New Roman" w:cs="Times New Roman"/>
            <w:color w:val="auto"/>
            <w:kern w:val="0"/>
          </w:rPr>
          <w:t>https://doi.org/10.1016/j.cognition.2023.105418</w:t>
        </w:r>
      </w:hyperlink>
    </w:p>
    <w:p w14:paraId="5F512FCD"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proofErr w:type="spellStart"/>
      <w:r>
        <w:rPr>
          <w:rFonts w:ascii="Times New Roman" w:hAnsi="Times New Roman" w:cs="Times New Roman"/>
          <w:kern w:val="0"/>
        </w:rPr>
        <w:t>Scasserra</w:t>
      </w:r>
      <w:proofErr w:type="spellEnd"/>
      <w:r>
        <w:rPr>
          <w:rFonts w:ascii="Times New Roman" w:hAnsi="Times New Roman" w:cs="Times New Roman"/>
          <w:kern w:val="0"/>
        </w:rPr>
        <w:t xml:space="preserve">, D. (2008). </w:t>
      </w:r>
      <w:r>
        <w:rPr>
          <w:rFonts w:ascii="Times New Roman" w:hAnsi="Times New Roman" w:cs="Times New Roman"/>
          <w:i/>
          <w:iCs/>
          <w:kern w:val="0"/>
        </w:rPr>
        <w:t>The influence of perceived task difficulty on task performance</w:t>
      </w:r>
      <w:r>
        <w:rPr>
          <w:rFonts w:ascii="Times New Roman" w:hAnsi="Times New Roman" w:cs="Times New Roman"/>
          <w:kern w:val="0"/>
        </w:rPr>
        <w:t xml:space="preserve"> [Thesis]. </w:t>
      </w:r>
      <w:hyperlink r:id="rId37" w:history="1">
        <w:r>
          <w:rPr>
            <w:rStyle w:val="Hyperlink"/>
            <w:rFonts w:ascii="Times New Roman" w:hAnsi="Times New Roman" w:cs="Times New Roman"/>
            <w:color w:val="auto"/>
            <w:kern w:val="0"/>
          </w:rPr>
          <w:t>https://rdw.rowan.edu/etd/756/</w:t>
        </w:r>
      </w:hyperlink>
    </w:p>
    <w:p w14:paraId="48A3A46A"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lastRenderedPageBreak/>
        <w:t xml:space="preserve">Senko, C., &amp; </w:t>
      </w:r>
      <w:proofErr w:type="spellStart"/>
      <w:r>
        <w:rPr>
          <w:rFonts w:ascii="Times New Roman" w:hAnsi="Times New Roman" w:cs="Times New Roman"/>
          <w:kern w:val="0"/>
        </w:rPr>
        <w:t>Harackiewicz</w:t>
      </w:r>
      <w:proofErr w:type="spellEnd"/>
      <w:r>
        <w:rPr>
          <w:rFonts w:ascii="Times New Roman" w:hAnsi="Times New Roman" w:cs="Times New Roman"/>
          <w:kern w:val="0"/>
        </w:rPr>
        <w:t xml:space="preserve">, J. M. (2005). Achievement Goals, Task Performance, and Interest: Why Perceived Goal Difficulty Matters. </w:t>
      </w:r>
      <w:r>
        <w:rPr>
          <w:rFonts w:ascii="Times New Roman" w:hAnsi="Times New Roman" w:cs="Times New Roman"/>
          <w:i/>
          <w:iCs/>
          <w:kern w:val="0"/>
        </w:rPr>
        <w:t>Personality and Social Psychology Bulletin</w:t>
      </w:r>
      <w:r>
        <w:rPr>
          <w:rFonts w:ascii="Times New Roman" w:hAnsi="Times New Roman" w:cs="Times New Roman"/>
          <w:kern w:val="0"/>
        </w:rPr>
        <w:t xml:space="preserve">, </w:t>
      </w:r>
      <w:r>
        <w:rPr>
          <w:rFonts w:ascii="Times New Roman" w:hAnsi="Times New Roman" w:cs="Times New Roman"/>
          <w:i/>
          <w:iCs/>
          <w:kern w:val="0"/>
        </w:rPr>
        <w:t>31</w:t>
      </w:r>
      <w:r>
        <w:rPr>
          <w:rFonts w:ascii="Times New Roman" w:hAnsi="Times New Roman" w:cs="Times New Roman"/>
          <w:kern w:val="0"/>
        </w:rPr>
        <w:t xml:space="preserve">(12), 1739–1753. </w:t>
      </w:r>
      <w:hyperlink r:id="rId38" w:history="1">
        <w:r>
          <w:rPr>
            <w:rStyle w:val="Hyperlink"/>
            <w:rFonts w:ascii="Times New Roman" w:hAnsi="Times New Roman" w:cs="Times New Roman"/>
            <w:color w:val="auto"/>
            <w:kern w:val="0"/>
          </w:rPr>
          <w:t>https://doi.org/10.1177/0146167205281128</w:t>
        </w:r>
      </w:hyperlink>
    </w:p>
    <w:p w14:paraId="48E74149"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r>
        <w:rPr>
          <w:rFonts w:ascii="Times New Roman" w:hAnsi="Times New Roman" w:cs="Times New Roman"/>
          <w:kern w:val="0"/>
        </w:rPr>
        <w:t xml:space="preserve">Song, J., Kim, S., &amp; Bong, M. (2019). The More Interest, the Less Effort Cost Perception and Effort Avoidance. </w:t>
      </w:r>
      <w:r>
        <w:rPr>
          <w:rFonts w:ascii="Times New Roman" w:hAnsi="Times New Roman" w:cs="Times New Roman"/>
          <w:i/>
          <w:iCs/>
          <w:kern w:val="0"/>
        </w:rPr>
        <w:t>Frontiers in Psychology</w:t>
      </w:r>
      <w:r>
        <w:rPr>
          <w:rFonts w:ascii="Times New Roman" w:hAnsi="Times New Roman" w:cs="Times New Roman"/>
          <w:kern w:val="0"/>
        </w:rPr>
        <w:t xml:space="preserve">, </w:t>
      </w:r>
      <w:r>
        <w:rPr>
          <w:rFonts w:ascii="Times New Roman" w:hAnsi="Times New Roman" w:cs="Times New Roman"/>
          <w:i/>
          <w:iCs/>
          <w:kern w:val="0"/>
        </w:rPr>
        <w:t>10</w:t>
      </w:r>
      <w:r>
        <w:rPr>
          <w:rFonts w:ascii="Times New Roman" w:hAnsi="Times New Roman" w:cs="Times New Roman"/>
          <w:kern w:val="0"/>
        </w:rPr>
        <w:t xml:space="preserve">. </w:t>
      </w:r>
      <w:hyperlink r:id="rId39" w:history="1">
        <w:r>
          <w:rPr>
            <w:rStyle w:val="Hyperlink"/>
            <w:rFonts w:ascii="Times New Roman" w:hAnsi="Times New Roman" w:cs="Times New Roman"/>
            <w:color w:val="auto"/>
            <w:kern w:val="0"/>
          </w:rPr>
          <w:t>https://doi.org/10.3389/fpsyg.2019.02146</w:t>
        </w:r>
      </w:hyperlink>
    </w:p>
    <w:p w14:paraId="6AC071FF" w14:textId="77777777" w:rsidR="002D310E" w:rsidRDefault="002D310E" w:rsidP="000F42FC">
      <w:pPr>
        <w:widowControl w:val="0"/>
        <w:autoSpaceDE w:val="0"/>
        <w:autoSpaceDN w:val="0"/>
        <w:adjustRightInd w:val="0"/>
        <w:spacing w:after="0" w:line="480" w:lineRule="auto"/>
        <w:ind w:left="720" w:hanging="720"/>
        <w:rPr>
          <w:rFonts w:ascii="Times New Roman" w:hAnsi="Times New Roman" w:cs="Times New Roman"/>
          <w:kern w:val="0"/>
        </w:rPr>
      </w:pPr>
      <w:proofErr w:type="spellStart"/>
      <w:r>
        <w:rPr>
          <w:rFonts w:ascii="Times New Roman" w:hAnsi="Times New Roman" w:cs="Times New Roman"/>
          <w:kern w:val="0"/>
        </w:rPr>
        <w:t>thecodepost</w:t>
      </w:r>
      <w:proofErr w:type="spellEnd"/>
      <w:r>
        <w:rPr>
          <w:rFonts w:ascii="Times New Roman" w:hAnsi="Times New Roman" w:cs="Times New Roman"/>
          <w:kern w:val="0"/>
        </w:rPr>
        <w:t xml:space="preserve">. (n.d.). </w:t>
      </w:r>
      <w:proofErr w:type="spellStart"/>
      <w:r>
        <w:rPr>
          <w:rFonts w:ascii="Times New Roman" w:hAnsi="Times New Roman" w:cs="Times New Roman"/>
          <w:i/>
          <w:iCs/>
          <w:kern w:val="0"/>
        </w:rPr>
        <w:t>CodePen</w:t>
      </w:r>
      <w:proofErr w:type="spellEnd"/>
      <w:r>
        <w:rPr>
          <w:rFonts w:ascii="Times New Roman" w:hAnsi="Times New Roman" w:cs="Times New Roman"/>
          <w:i/>
          <w:iCs/>
          <w:kern w:val="0"/>
        </w:rPr>
        <w:t xml:space="preserve"> Embed - Dinosaur Game Chrome</w:t>
      </w:r>
      <w:r>
        <w:rPr>
          <w:rFonts w:ascii="Times New Roman" w:hAnsi="Times New Roman" w:cs="Times New Roman"/>
          <w:kern w:val="0"/>
        </w:rPr>
        <w:t xml:space="preserve">. Codepen.io. Retrieved May 5, 2024, from </w:t>
      </w:r>
      <w:hyperlink r:id="rId40" w:history="1">
        <w:r>
          <w:rPr>
            <w:rStyle w:val="Hyperlink"/>
            <w:rFonts w:ascii="Times New Roman" w:hAnsi="Times New Roman" w:cs="Times New Roman"/>
            <w:color w:val="auto"/>
            <w:kern w:val="0"/>
          </w:rPr>
          <w:t>https://codepen.io/MysticReborn/embed/rygqao</w:t>
        </w:r>
      </w:hyperlink>
    </w:p>
    <w:p w14:paraId="7B27611F" w14:textId="2F38DA3C" w:rsidR="00F910D6" w:rsidRDefault="002D310E" w:rsidP="00172932">
      <w:pPr>
        <w:widowControl w:val="0"/>
        <w:autoSpaceDE w:val="0"/>
        <w:autoSpaceDN w:val="0"/>
        <w:adjustRightInd w:val="0"/>
        <w:spacing w:after="0" w:line="480" w:lineRule="auto"/>
        <w:ind w:left="720" w:hanging="720"/>
        <w:rPr>
          <w:rStyle w:val="Hyperlink"/>
          <w:rFonts w:ascii="Times New Roman" w:hAnsi="Times New Roman" w:cs="Times New Roman"/>
          <w:color w:val="auto"/>
          <w:kern w:val="0"/>
        </w:rPr>
      </w:pPr>
      <w:r>
        <w:rPr>
          <w:rFonts w:ascii="Times New Roman" w:hAnsi="Times New Roman" w:cs="Times New Roman"/>
          <w:kern w:val="0"/>
        </w:rPr>
        <w:t xml:space="preserve">Westbrook, A., &amp; Braver, T. S. (2015). Cognitive effort: A neuroeconomic approach. </w:t>
      </w:r>
      <w:r>
        <w:rPr>
          <w:rFonts w:ascii="Times New Roman" w:hAnsi="Times New Roman" w:cs="Times New Roman"/>
          <w:i/>
          <w:iCs/>
          <w:kern w:val="0"/>
        </w:rPr>
        <w:t>Cognitive, Affective, &amp; Behavioral Neuroscience</w:t>
      </w:r>
      <w:r>
        <w:rPr>
          <w:rFonts w:ascii="Times New Roman" w:hAnsi="Times New Roman" w:cs="Times New Roman"/>
          <w:kern w:val="0"/>
        </w:rPr>
        <w:t xml:space="preserve">, </w:t>
      </w:r>
      <w:r>
        <w:rPr>
          <w:rFonts w:ascii="Times New Roman" w:hAnsi="Times New Roman" w:cs="Times New Roman"/>
          <w:i/>
          <w:iCs/>
          <w:kern w:val="0"/>
        </w:rPr>
        <w:t>15</w:t>
      </w:r>
      <w:r>
        <w:rPr>
          <w:rFonts w:ascii="Times New Roman" w:hAnsi="Times New Roman" w:cs="Times New Roman"/>
          <w:kern w:val="0"/>
        </w:rPr>
        <w:t xml:space="preserve">(2), 395–415. </w:t>
      </w:r>
      <w:hyperlink r:id="rId41" w:history="1">
        <w:r>
          <w:rPr>
            <w:rStyle w:val="Hyperlink"/>
            <w:rFonts w:ascii="Times New Roman" w:hAnsi="Times New Roman" w:cs="Times New Roman"/>
            <w:color w:val="auto"/>
            <w:kern w:val="0"/>
          </w:rPr>
          <w:t>https://doi.org/10.3758/s13415-015-0334-y</w:t>
        </w:r>
      </w:hyperlink>
    </w:p>
    <w:p w14:paraId="5F210B97" w14:textId="77777777" w:rsidR="00172932" w:rsidRDefault="00172932" w:rsidP="00172932">
      <w:pPr>
        <w:widowControl w:val="0"/>
        <w:autoSpaceDE w:val="0"/>
        <w:autoSpaceDN w:val="0"/>
        <w:adjustRightInd w:val="0"/>
        <w:spacing w:after="0" w:line="480" w:lineRule="auto"/>
        <w:ind w:left="720" w:hanging="720"/>
        <w:rPr>
          <w:rStyle w:val="Hyperlink"/>
          <w:rFonts w:ascii="Times New Roman" w:hAnsi="Times New Roman" w:cs="Times New Roman"/>
          <w:color w:val="auto"/>
          <w:kern w:val="0"/>
        </w:rPr>
      </w:pPr>
    </w:p>
    <w:p w14:paraId="31E148BD" w14:textId="2AB045BD" w:rsidR="00F910D6" w:rsidRDefault="00F910D6">
      <w:pPr>
        <w:rPr>
          <w:rStyle w:val="Hyperlink"/>
          <w:rFonts w:ascii="Times New Roman" w:hAnsi="Times New Roman" w:cs="Times New Roman"/>
          <w:color w:val="auto"/>
          <w:kern w:val="0"/>
        </w:rPr>
      </w:pPr>
      <w:r>
        <w:rPr>
          <w:rStyle w:val="Hyperlink"/>
          <w:rFonts w:ascii="Times New Roman" w:hAnsi="Times New Roman" w:cs="Times New Roman"/>
          <w:color w:val="auto"/>
          <w:kern w:val="0"/>
        </w:rPr>
        <w:br w:type="page"/>
      </w:r>
    </w:p>
    <w:p w14:paraId="1EBBF480" w14:textId="6FA0CD9A" w:rsidR="007A328A" w:rsidRPr="00C40ABB" w:rsidRDefault="007A328A" w:rsidP="00F12C12">
      <w:pPr>
        <w:widowControl w:val="0"/>
        <w:autoSpaceDE w:val="0"/>
        <w:autoSpaceDN w:val="0"/>
        <w:adjustRightInd w:val="0"/>
        <w:spacing w:after="0" w:line="480" w:lineRule="auto"/>
        <w:rPr>
          <w:rStyle w:val="Hyperlink"/>
          <w:rFonts w:ascii="Times New Roman" w:hAnsi="Times New Roman" w:cs="Times New Roman"/>
          <w:b/>
          <w:bCs/>
          <w:color w:val="auto"/>
          <w:kern w:val="0"/>
        </w:rPr>
      </w:pPr>
      <w:r w:rsidRPr="00C40ABB">
        <w:rPr>
          <w:rStyle w:val="Hyperlink"/>
          <w:rFonts w:ascii="Times New Roman" w:hAnsi="Times New Roman" w:cs="Times New Roman"/>
          <w:b/>
          <w:bCs/>
          <w:color w:val="auto"/>
          <w:kern w:val="0"/>
        </w:rPr>
        <w:lastRenderedPageBreak/>
        <w:t>Appendix A – Survey Questionnaire</w:t>
      </w:r>
    </w:p>
    <w:p w14:paraId="017D73E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44D3AAC6" w14:textId="74DAD47B"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b/>
          <w:kern w:val="0"/>
        </w:rPr>
        <w:t>INTRODUCTION</w:t>
      </w:r>
      <w:r>
        <w:rPr>
          <w:rFonts w:ascii="Times New Roman" w:hAnsi="Times New Roman" w:cs="Times New Roman"/>
          <w:b/>
          <w:kern w:val="0"/>
        </w:rPr>
        <w:t>.</w:t>
      </w:r>
      <w:r w:rsidRPr="007A328A">
        <w:rPr>
          <w:rFonts w:ascii="Times New Roman" w:hAnsi="Times New Roman" w:cs="Times New Roman"/>
          <w:kern w:val="0"/>
        </w:rPr>
        <w:t xml:space="preserve"> Thank you for your interest in participating in this research study! My name is Stefan Leon, and I am conducting a study to explore the relationship between difficulty and cognitive performance in individuals. During this study, you will be tasked with playing a game of varying difficulty to the best of your abilities, after which you will be asked to answer a series of questions regarding your habits and perceptions towards the game you just played. The purpose of this is to assess your performance, in connection </w:t>
      </w:r>
      <w:proofErr w:type="gramStart"/>
      <w:r w:rsidRPr="007A328A">
        <w:rPr>
          <w:rFonts w:ascii="Times New Roman" w:hAnsi="Times New Roman" w:cs="Times New Roman"/>
          <w:kern w:val="0"/>
        </w:rPr>
        <w:t>to</w:t>
      </w:r>
      <w:proofErr w:type="gramEnd"/>
      <w:r w:rsidRPr="007A328A">
        <w:rPr>
          <w:rFonts w:ascii="Times New Roman" w:hAnsi="Times New Roman" w:cs="Times New Roman"/>
          <w:kern w:val="0"/>
        </w:rPr>
        <w:t xml:space="preserve"> the difficulty you will be randomly assigned to.   Your participation in this study is entirely voluntary, and you may withdraw at any time without penalty. </w:t>
      </w:r>
      <w:proofErr w:type="gramStart"/>
      <w:r w:rsidRPr="007A328A">
        <w:rPr>
          <w:rFonts w:ascii="Times New Roman" w:hAnsi="Times New Roman" w:cs="Times New Roman"/>
          <w:kern w:val="0"/>
        </w:rPr>
        <w:t>All of</w:t>
      </w:r>
      <w:proofErr w:type="gramEnd"/>
      <w:r w:rsidRPr="007A328A">
        <w:rPr>
          <w:rFonts w:ascii="Times New Roman" w:hAnsi="Times New Roman" w:cs="Times New Roman"/>
          <w:kern w:val="0"/>
        </w:rPr>
        <w:t xml:space="preserve"> your responses will be anonymous and confidential and used for research purposes only.  For feedback, questions or concerns, please do not hesitate to contact us at stl200@aubg.edu and tlennie@aubg.edu.</w:t>
      </w:r>
    </w:p>
    <w:p w14:paraId="074B4992"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655358BC" w14:textId="0A165777" w:rsidR="007A328A" w:rsidRDefault="007A328A" w:rsidP="00F12C12">
      <w:pPr>
        <w:widowControl w:val="0"/>
        <w:autoSpaceDE w:val="0"/>
        <w:autoSpaceDN w:val="0"/>
        <w:adjustRightInd w:val="0"/>
        <w:spacing w:after="0" w:line="480" w:lineRule="auto"/>
        <w:rPr>
          <w:rFonts w:ascii="Times New Roman" w:hAnsi="Times New Roman" w:cs="Times New Roman"/>
          <w:b/>
          <w:kern w:val="0"/>
        </w:rPr>
      </w:pPr>
      <w:r w:rsidRPr="007A328A">
        <w:rPr>
          <w:rFonts w:ascii="Times New Roman" w:hAnsi="Times New Roman" w:cs="Times New Roman"/>
          <w:b/>
          <w:kern w:val="0"/>
        </w:rPr>
        <w:t>CONSENT FOR PROCESSING OF PERSONAL DATA</w:t>
      </w:r>
      <w:r>
        <w:rPr>
          <w:rFonts w:ascii="Times New Roman" w:hAnsi="Times New Roman" w:cs="Times New Roman"/>
          <w:b/>
          <w:kern w:val="0"/>
        </w:rPr>
        <w:t>.</w:t>
      </w:r>
      <w:r w:rsidRPr="007A328A">
        <w:rPr>
          <w:rFonts w:ascii="Times New Roman" w:hAnsi="Times New Roman" w:cs="Times New Roman"/>
          <w:kern w:val="0"/>
        </w:rPr>
        <w:t xml:space="preserve">  I understand that my participation in this study is entirely voluntary, and I may withdraw at any time without penalty. I also understand that my responses will be confidential, and only aggregate data will be reported in any publications resulting from this study.  I have been provided with contact information for the researcher conducting this study, and I understand that I may contact them with any questions or concerns I may have.  I certify that I am at least 18 years of age and that I have read and understood the information provided in </w:t>
      </w:r>
      <w:proofErr w:type="gramStart"/>
      <w:r w:rsidRPr="007A328A">
        <w:rPr>
          <w:rFonts w:ascii="Times New Roman" w:hAnsi="Times New Roman" w:cs="Times New Roman"/>
          <w:kern w:val="0"/>
        </w:rPr>
        <w:t>this consent</w:t>
      </w:r>
      <w:proofErr w:type="gramEnd"/>
      <w:r w:rsidRPr="007A328A">
        <w:rPr>
          <w:rFonts w:ascii="Times New Roman" w:hAnsi="Times New Roman" w:cs="Times New Roman"/>
          <w:kern w:val="0"/>
        </w:rPr>
        <w:t xml:space="preserve"> form. </w:t>
      </w:r>
      <w:r w:rsidRPr="007A328A">
        <w:rPr>
          <w:rFonts w:ascii="Times New Roman" w:hAnsi="Times New Roman" w:cs="Times New Roman"/>
          <w:b/>
          <w:kern w:val="0"/>
        </w:rPr>
        <w:t>By continuing, I agree to participate in this research study. </w:t>
      </w:r>
    </w:p>
    <w:p w14:paraId="1E35819E" w14:textId="77777777" w:rsidR="00F12C12" w:rsidRDefault="00F12C12" w:rsidP="00F12C12">
      <w:pPr>
        <w:widowControl w:val="0"/>
        <w:autoSpaceDE w:val="0"/>
        <w:autoSpaceDN w:val="0"/>
        <w:adjustRightInd w:val="0"/>
        <w:spacing w:after="0" w:line="480" w:lineRule="auto"/>
        <w:rPr>
          <w:rFonts w:ascii="Times New Roman" w:hAnsi="Times New Roman" w:cs="Times New Roman"/>
          <w:kern w:val="0"/>
        </w:rPr>
      </w:pPr>
    </w:p>
    <w:p w14:paraId="09692A29" w14:textId="77777777" w:rsidR="00F910D6" w:rsidRDefault="00F910D6" w:rsidP="00F12C12">
      <w:pPr>
        <w:widowControl w:val="0"/>
        <w:autoSpaceDE w:val="0"/>
        <w:autoSpaceDN w:val="0"/>
        <w:adjustRightInd w:val="0"/>
        <w:spacing w:after="0" w:line="480" w:lineRule="auto"/>
        <w:rPr>
          <w:rFonts w:ascii="Times New Roman" w:hAnsi="Times New Roman" w:cs="Times New Roman"/>
          <w:kern w:val="0"/>
        </w:rPr>
      </w:pPr>
    </w:p>
    <w:p w14:paraId="3A7A14CB" w14:textId="57C8E7D5" w:rsidR="007A328A" w:rsidRPr="007A328A" w:rsidRDefault="007A328A" w:rsidP="00F12C12">
      <w:pPr>
        <w:widowControl w:val="0"/>
        <w:autoSpaceDE w:val="0"/>
        <w:autoSpaceDN w:val="0"/>
        <w:adjustRightInd w:val="0"/>
        <w:spacing w:after="0" w:line="480" w:lineRule="auto"/>
        <w:rPr>
          <w:rFonts w:ascii="Times New Roman" w:hAnsi="Times New Roman" w:cs="Times New Roman"/>
          <w:b/>
          <w:kern w:val="0"/>
        </w:rPr>
      </w:pPr>
      <w:r w:rsidRPr="007A328A">
        <w:rPr>
          <w:rFonts w:ascii="Times New Roman" w:hAnsi="Times New Roman" w:cs="Times New Roman"/>
          <w:b/>
          <w:kern w:val="0"/>
        </w:rPr>
        <w:lastRenderedPageBreak/>
        <w:t>Demographics</w:t>
      </w:r>
    </w:p>
    <w:p w14:paraId="57BF8AC1"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 What is your age?</w:t>
      </w:r>
    </w:p>
    <w:p w14:paraId="6A3AF3A4" w14:textId="0755AB5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________________________</w:t>
      </w:r>
    </w:p>
    <w:p w14:paraId="7044F655"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2 What is your gender?</w:t>
      </w:r>
    </w:p>
    <w:p w14:paraId="20AB113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Male  (</w:t>
      </w:r>
      <w:proofErr w:type="gramEnd"/>
      <w:r w:rsidRPr="007A328A">
        <w:rPr>
          <w:rFonts w:ascii="Times New Roman" w:hAnsi="Times New Roman" w:cs="Times New Roman"/>
          <w:kern w:val="0"/>
        </w:rPr>
        <w:t xml:space="preserve">1) </w:t>
      </w:r>
    </w:p>
    <w:p w14:paraId="5DBF577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Female  (</w:t>
      </w:r>
      <w:proofErr w:type="gramEnd"/>
      <w:r w:rsidRPr="007A328A">
        <w:rPr>
          <w:rFonts w:ascii="Times New Roman" w:hAnsi="Times New Roman" w:cs="Times New Roman"/>
          <w:kern w:val="0"/>
        </w:rPr>
        <w:t xml:space="preserve">2) </w:t>
      </w:r>
    </w:p>
    <w:p w14:paraId="108A97A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Non-binary / third </w:t>
      </w:r>
      <w:proofErr w:type="gramStart"/>
      <w:r w:rsidRPr="007A328A">
        <w:rPr>
          <w:rFonts w:ascii="Times New Roman" w:hAnsi="Times New Roman" w:cs="Times New Roman"/>
          <w:kern w:val="0"/>
        </w:rPr>
        <w:t>gender  (</w:t>
      </w:r>
      <w:proofErr w:type="gramEnd"/>
      <w:r w:rsidRPr="007A328A">
        <w:rPr>
          <w:rFonts w:ascii="Times New Roman" w:hAnsi="Times New Roman" w:cs="Times New Roman"/>
          <w:kern w:val="0"/>
        </w:rPr>
        <w:t xml:space="preserve">3) </w:t>
      </w:r>
    </w:p>
    <w:p w14:paraId="2FE93A2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Prefer not to </w:t>
      </w:r>
      <w:proofErr w:type="gramStart"/>
      <w:r w:rsidRPr="007A328A">
        <w:rPr>
          <w:rFonts w:ascii="Times New Roman" w:hAnsi="Times New Roman" w:cs="Times New Roman"/>
          <w:kern w:val="0"/>
        </w:rPr>
        <w:t>say  (</w:t>
      </w:r>
      <w:proofErr w:type="gramEnd"/>
      <w:r w:rsidRPr="007A328A">
        <w:rPr>
          <w:rFonts w:ascii="Times New Roman" w:hAnsi="Times New Roman" w:cs="Times New Roman"/>
          <w:kern w:val="0"/>
        </w:rPr>
        <w:t xml:space="preserve">4) </w:t>
      </w:r>
    </w:p>
    <w:p w14:paraId="0225EBD2"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03D47770"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3 During the past month</w:t>
      </w:r>
      <w:proofErr w:type="gramStart"/>
      <w:r w:rsidRPr="007A328A">
        <w:rPr>
          <w:rFonts w:ascii="Times New Roman" w:hAnsi="Times New Roman" w:cs="Times New Roman"/>
          <w:kern w:val="0"/>
        </w:rPr>
        <w:t>, on</w:t>
      </w:r>
      <w:proofErr w:type="gramEnd"/>
      <w:r w:rsidRPr="007A328A">
        <w:rPr>
          <w:rFonts w:ascii="Times New Roman" w:hAnsi="Times New Roman" w:cs="Times New Roman"/>
          <w:kern w:val="0"/>
        </w:rPr>
        <w:t xml:space="preserve"> how many days did you play video games?</w:t>
      </w:r>
    </w:p>
    <w:p w14:paraId="08F6B43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Less than 1 </w:t>
      </w:r>
      <w:proofErr w:type="gramStart"/>
      <w:r w:rsidRPr="007A328A">
        <w:rPr>
          <w:rFonts w:ascii="Times New Roman" w:hAnsi="Times New Roman" w:cs="Times New Roman"/>
          <w:kern w:val="0"/>
        </w:rPr>
        <w:t>day  (</w:t>
      </w:r>
      <w:proofErr w:type="gramEnd"/>
      <w:r w:rsidRPr="007A328A">
        <w:rPr>
          <w:rFonts w:ascii="Times New Roman" w:hAnsi="Times New Roman" w:cs="Times New Roman"/>
          <w:kern w:val="0"/>
        </w:rPr>
        <w:t xml:space="preserve">1) </w:t>
      </w:r>
    </w:p>
    <w:p w14:paraId="7B6D93F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1-5 </w:t>
      </w:r>
      <w:proofErr w:type="gramStart"/>
      <w:r w:rsidRPr="007A328A">
        <w:rPr>
          <w:rFonts w:ascii="Times New Roman" w:hAnsi="Times New Roman" w:cs="Times New Roman"/>
          <w:kern w:val="0"/>
        </w:rPr>
        <w:t>days  (</w:t>
      </w:r>
      <w:proofErr w:type="gramEnd"/>
      <w:r w:rsidRPr="007A328A">
        <w:rPr>
          <w:rFonts w:ascii="Times New Roman" w:hAnsi="Times New Roman" w:cs="Times New Roman"/>
          <w:kern w:val="0"/>
        </w:rPr>
        <w:t xml:space="preserve">2) </w:t>
      </w:r>
    </w:p>
    <w:p w14:paraId="35D2596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6-10 </w:t>
      </w:r>
      <w:proofErr w:type="gramStart"/>
      <w:r w:rsidRPr="007A328A">
        <w:rPr>
          <w:rFonts w:ascii="Times New Roman" w:hAnsi="Times New Roman" w:cs="Times New Roman"/>
          <w:kern w:val="0"/>
        </w:rPr>
        <w:t>days  (</w:t>
      </w:r>
      <w:proofErr w:type="gramEnd"/>
      <w:r w:rsidRPr="007A328A">
        <w:rPr>
          <w:rFonts w:ascii="Times New Roman" w:hAnsi="Times New Roman" w:cs="Times New Roman"/>
          <w:kern w:val="0"/>
        </w:rPr>
        <w:t xml:space="preserve">3) </w:t>
      </w:r>
    </w:p>
    <w:p w14:paraId="61BD96B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11-15 </w:t>
      </w:r>
      <w:proofErr w:type="gramStart"/>
      <w:r w:rsidRPr="007A328A">
        <w:rPr>
          <w:rFonts w:ascii="Times New Roman" w:hAnsi="Times New Roman" w:cs="Times New Roman"/>
          <w:kern w:val="0"/>
        </w:rPr>
        <w:t>days  (</w:t>
      </w:r>
      <w:proofErr w:type="gramEnd"/>
      <w:r w:rsidRPr="007A328A">
        <w:rPr>
          <w:rFonts w:ascii="Times New Roman" w:hAnsi="Times New Roman" w:cs="Times New Roman"/>
          <w:kern w:val="0"/>
        </w:rPr>
        <w:t xml:space="preserve">4) </w:t>
      </w:r>
    </w:p>
    <w:p w14:paraId="414BEEC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15-20 </w:t>
      </w:r>
      <w:proofErr w:type="gramStart"/>
      <w:r w:rsidRPr="007A328A">
        <w:rPr>
          <w:rFonts w:ascii="Times New Roman" w:hAnsi="Times New Roman" w:cs="Times New Roman"/>
          <w:kern w:val="0"/>
        </w:rPr>
        <w:t>days  (</w:t>
      </w:r>
      <w:proofErr w:type="gramEnd"/>
      <w:r w:rsidRPr="007A328A">
        <w:rPr>
          <w:rFonts w:ascii="Times New Roman" w:hAnsi="Times New Roman" w:cs="Times New Roman"/>
          <w:kern w:val="0"/>
        </w:rPr>
        <w:t xml:space="preserve">5) </w:t>
      </w:r>
    </w:p>
    <w:p w14:paraId="1915262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More than 20 </w:t>
      </w:r>
      <w:proofErr w:type="gramStart"/>
      <w:r w:rsidRPr="007A328A">
        <w:rPr>
          <w:rFonts w:ascii="Times New Roman" w:hAnsi="Times New Roman" w:cs="Times New Roman"/>
          <w:kern w:val="0"/>
        </w:rPr>
        <w:t>days  (</w:t>
      </w:r>
      <w:proofErr w:type="gramEnd"/>
      <w:r w:rsidRPr="007A328A">
        <w:rPr>
          <w:rFonts w:ascii="Times New Roman" w:hAnsi="Times New Roman" w:cs="Times New Roman"/>
          <w:kern w:val="0"/>
        </w:rPr>
        <w:t xml:space="preserve">6) </w:t>
      </w:r>
    </w:p>
    <w:p w14:paraId="7CA995DC" w14:textId="77777777" w:rsid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5508E38C" w14:textId="77777777" w:rsidR="006D5607" w:rsidRDefault="006D5607" w:rsidP="00F12C12">
      <w:pPr>
        <w:widowControl w:val="0"/>
        <w:autoSpaceDE w:val="0"/>
        <w:autoSpaceDN w:val="0"/>
        <w:adjustRightInd w:val="0"/>
        <w:spacing w:after="0" w:line="480" w:lineRule="auto"/>
        <w:rPr>
          <w:rFonts w:ascii="Times New Roman" w:hAnsi="Times New Roman" w:cs="Times New Roman"/>
          <w:kern w:val="0"/>
        </w:rPr>
      </w:pPr>
    </w:p>
    <w:p w14:paraId="2EAB6A7B" w14:textId="77777777" w:rsidR="006D5607" w:rsidRDefault="006D5607" w:rsidP="00F12C12">
      <w:pPr>
        <w:widowControl w:val="0"/>
        <w:autoSpaceDE w:val="0"/>
        <w:autoSpaceDN w:val="0"/>
        <w:adjustRightInd w:val="0"/>
        <w:spacing w:after="0" w:line="480" w:lineRule="auto"/>
        <w:rPr>
          <w:rFonts w:ascii="Times New Roman" w:hAnsi="Times New Roman" w:cs="Times New Roman"/>
          <w:kern w:val="0"/>
        </w:rPr>
      </w:pPr>
    </w:p>
    <w:p w14:paraId="6242A5A2" w14:textId="77777777" w:rsidR="006D5607" w:rsidRPr="007A328A" w:rsidRDefault="006D5607" w:rsidP="00F12C12">
      <w:pPr>
        <w:widowControl w:val="0"/>
        <w:autoSpaceDE w:val="0"/>
        <w:autoSpaceDN w:val="0"/>
        <w:adjustRightInd w:val="0"/>
        <w:spacing w:after="0" w:line="480" w:lineRule="auto"/>
        <w:rPr>
          <w:rFonts w:ascii="Times New Roman" w:hAnsi="Times New Roman" w:cs="Times New Roman"/>
          <w:kern w:val="0"/>
        </w:rPr>
      </w:pPr>
    </w:p>
    <w:p w14:paraId="10E71CE0" w14:textId="10462145"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lastRenderedPageBreak/>
        <w:t>4 How familiar are you with the Chrome Dino game?</w:t>
      </w:r>
    </w:p>
    <w:p w14:paraId="0D4B6BE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I have never played this game before.  (1) </w:t>
      </w:r>
    </w:p>
    <w:p w14:paraId="2177756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I have played this game before.  (2) </w:t>
      </w:r>
    </w:p>
    <w:p w14:paraId="7EDFCD4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I have played this game recently.  (3) </w:t>
      </w:r>
    </w:p>
    <w:p w14:paraId="6AD21279"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6E0EF377" w14:textId="3936EEF3"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You will now be presented with a </w:t>
      </w:r>
      <w:proofErr w:type="gramStart"/>
      <w:r w:rsidRPr="007A328A">
        <w:rPr>
          <w:rFonts w:ascii="Times New Roman" w:hAnsi="Times New Roman" w:cs="Times New Roman"/>
          <w:kern w:val="0"/>
        </w:rPr>
        <w:t>game,</w:t>
      </w:r>
      <w:proofErr w:type="gramEnd"/>
      <w:r w:rsidRPr="007A328A">
        <w:rPr>
          <w:rFonts w:ascii="Times New Roman" w:hAnsi="Times New Roman" w:cs="Times New Roman"/>
          <w:kern w:val="0"/>
        </w:rPr>
        <w:t xml:space="preserve"> that you will be asked to play to the best of your ability. There are four possible versions of the game: </w:t>
      </w:r>
      <w:r w:rsidRPr="007A328A">
        <w:rPr>
          <w:rFonts w:ascii="Times New Roman" w:hAnsi="Times New Roman" w:cs="Times New Roman"/>
          <w:b/>
          <w:kern w:val="0"/>
        </w:rPr>
        <w:t>very easy</w:t>
      </w:r>
      <w:r w:rsidRPr="007A328A">
        <w:rPr>
          <w:rFonts w:ascii="Times New Roman" w:hAnsi="Times New Roman" w:cs="Times New Roman"/>
          <w:kern w:val="0"/>
        </w:rPr>
        <w:t xml:space="preserve">, </w:t>
      </w:r>
      <w:r w:rsidRPr="007A328A">
        <w:rPr>
          <w:rFonts w:ascii="Times New Roman" w:hAnsi="Times New Roman" w:cs="Times New Roman"/>
          <w:b/>
          <w:kern w:val="0"/>
        </w:rPr>
        <w:t>easy</w:t>
      </w:r>
      <w:r w:rsidRPr="007A328A">
        <w:rPr>
          <w:rFonts w:ascii="Times New Roman" w:hAnsi="Times New Roman" w:cs="Times New Roman"/>
          <w:kern w:val="0"/>
        </w:rPr>
        <w:t xml:space="preserve">, </w:t>
      </w:r>
      <w:r w:rsidRPr="007A328A">
        <w:rPr>
          <w:rFonts w:ascii="Times New Roman" w:hAnsi="Times New Roman" w:cs="Times New Roman"/>
          <w:b/>
          <w:kern w:val="0"/>
        </w:rPr>
        <w:t>hard</w:t>
      </w:r>
      <w:r w:rsidRPr="007A328A">
        <w:rPr>
          <w:rFonts w:ascii="Times New Roman" w:hAnsi="Times New Roman" w:cs="Times New Roman"/>
          <w:kern w:val="0"/>
        </w:rPr>
        <w:t xml:space="preserve">, and </w:t>
      </w:r>
      <w:r w:rsidRPr="007A328A">
        <w:rPr>
          <w:rFonts w:ascii="Times New Roman" w:hAnsi="Times New Roman" w:cs="Times New Roman"/>
          <w:b/>
          <w:kern w:val="0"/>
        </w:rPr>
        <w:t>very hard</w:t>
      </w:r>
      <w:r w:rsidRPr="007A328A">
        <w:rPr>
          <w:rFonts w:ascii="Times New Roman" w:hAnsi="Times New Roman" w:cs="Times New Roman"/>
          <w:kern w:val="0"/>
        </w:rPr>
        <w:t>. You will be randomly assigned to one of them. Please proceed whenever you are ready.</w:t>
      </w:r>
    </w:p>
    <w:p w14:paraId="18F6B2F0" w14:textId="77777777" w:rsidR="00F910D6" w:rsidRDefault="00F910D6" w:rsidP="00F12C12">
      <w:pPr>
        <w:widowControl w:val="0"/>
        <w:autoSpaceDE w:val="0"/>
        <w:autoSpaceDN w:val="0"/>
        <w:adjustRightInd w:val="0"/>
        <w:spacing w:after="0" w:line="480" w:lineRule="auto"/>
        <w:rPr>
          <w:rFonts w:ascii="Times New Roman" w:hAnsi="Times New Roman" w:cs="Times New Roman"/>
          <w:b/>
          <w:bCs/>
          <w:kern w:val="0"/>
        </w:rPr>
      </w:pPr>
    </w:p>
    <w:p w14:paraId="4E9F02A8" w14:textId="22830F82" w:rsidR="007A328A" w:rsidRPr="007A328A" w:rsidRDefault="007A328A" w:rsidP="00F12C12">
      <w:pPr>
        <w:widowControl w:val="0"/>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Random Assignment – Game Easy or Game Hard</w:t>
      </w:r>
    </w:p>
    <w:p w14:paraId="01EB30B5" w14:textId="61F37129" w:rsidR="007A328A" w:rsidRPr="007A328A" w:rsidRDefault="007A328A" w:rsidP="00F12C12">
      <w:pPr>
        <w:widowControl w:val="0"/>
        <w:autoSpaceDE w:val="0"/>
        <w:autoSpaceDN w:val="0"/>
        <w:adjustRightInd w:val="0"/>
        <w:spacing w:after="0" w:line="480" w:lineRule="auto"/>
        <w:rPr>
          <w:rFonts w:ascii="Times New Roman" w:hAnsi="Times New Roman" w:cs="Times New Roman"/>
          <w:b/>
          <w:kern w:val="0"/>
        </w:rPr>
      </w:pPr>
      <w:r w:rsidRPr="007A328A">
        <w:rPr>
          <w:rFonts w:ascii="Times New Roman" w:hAnsi="Times New Roman" w:cs="Times New Roman"/>
          <w:b/>
          <w:kern w:val="0"/>
        </w:rPr>
        <w:t>Game Easy</w:t>
      </w:r>
    </w:p>
    <w:p w14:paraId="6520E9EA" w14:textId="5F2AC22E" w:rsid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You have been randomly assigned the </w:t>
      </w:r>
      <w:r w:rsidRPr="007A328A">
        <w:rPr>
          <w:rFonts w:ascii="Times New Roman" w:hAnsi="Times New Roman" w:cs="Times New Roman"/>
          <w:b/>
          <w:kern w:val="0"/>
        </w:rPr>
        <w:t>very easy</w:t>
      </w:r>
      <w:r w:rsidRPr="007A328A">
        <w:rPr>
          <w:rFonts w:ascii="Times New Roman" w:hAnsi="Times New Roman" w:cs="Times New Roman"/>
          <w:kern w:val="0"/>
        </w:rPr>
        <w:t xml:space="preserve"> version of the game. Please take a moment to familiarize yourself with the game. Please click or press on the game screen </w:t>
      </w:r>
      <w:proofErr w:type="gramStart"/>
      <w:r w:rsidRPr="007A328A">
        <w:rPr>
          <w:rFonts w:ascii="Times New Roman" w:hAnsi="Times New Roman" w:cs="Times New Roman"/>
          <w:kern w:val="0"/>
        </w:rPr>
        <w:t>in order to</w:t>
      </w:r>
      <w:proofErr w:type="gramEnd"/>
      <w:r w:rsidRPr="007A328A">
        <w:rPr>
          <w:rFonts w:ascii="Times New Roman" w:hAnsi="Times New Roman" w:cs="Times New Roman"/>
          <w:kern w:val="0"/>
        </w:rPr>
        <w:t xml:space="preserve"> begin. Press the </w:t>
      </w:r>
      <w:r w:rsidRPr="007A328A">
        <w:rPr>
          <w:rFonts w:ascii="Times New Roman" w:hAnsi="Times New Roman" w:cs="Times New Roman"/>
          <w:b/>
          <w:kern w:val="0"/>
        </w:rPr>
        <w:t>SPACE bar</w:t>
      </w:r>
      <w:r w:rsidRPr="007A328A">
        <w:rPr>
          <w:rFonts w:ascii="Times New Roman" w:hAnsi="Times New Roman" w:cs="Times New Roman"/>
          <w:kern w:val="0"/>
        </w:rPr>
        <w:t xml:space="preserve"> to jump, and try to avoid the </w:t>
      </w:r>
      <w:proofErr w:type="spellStart"/>
      <w:proofErr w:type="gramStart"/>
      <w:r w:rsidRPr="007A328A">
        <w:rPr>
          <w:rFonts w:ascii="Times New Roman" w:hAnsi="Times New Roman" w:cs="Times New Roman"/>
          <w:kern w:val="0"/>
        </w:rPr>
        <w:t>obstacles.If</w:t>
      </w:r>
      <w:proofErr w:type="spellEnd"/>
      <w:proofErr w:type="gramEnd"/>
      <w:r w:rsidRPr="007A328A">
        <w:rPr>
          <w:rFonts w:ascii="Times New Roman" w:hAnsi="Times New Roman" w:cs="Times New Roman"/>
          <w:kern w:val="0"/>
        </w:rPr>
        <w:t xml:space="preserve"> you are on a mobile device, you will need to press the screen, instead.</w:t>
      </w:r>
      <w:r w:rsidRPr="007A328A">
        <w:rPr>
          <w:rFonts w:ascii="Times New Roman" w:hAnsi="Times New Roman" w:cs="Times New Roman"/>
          <w:kern w:val="0"/>
        </w:rPr>
        <w:br/>
      </w:r>
      <w:r w:rsidRPr="007A328A">
        <w:rPr>
          <w:rFonts w:ascii="Times New Roman" w:hAnsi="Times New Roman" w:cs="Times New Roman"/>
          <w:kern w:val="0"/>
        </w:rPr>
        <w:br/>
        <w:t xml:space="preserve">When you feel ready, press </w:t>
      </w:r>
      <w:r w:rsidRPr="007A328A">
        <w:rPr>
          <w:rFonts w:ascii="Times New Roman" w:hAnsi="Times New Roman" w:cs="Times New Roman"/>
          <w:b/>
          <w:kern w:val="0"/>
        </w:rPr>
        <w:t>Next</w:t>
      </w:r>
      <w:r w:rsidRPr="007A328A">
        <w:rPr>
          <w:rFonts w:ascii="Times New Roman" w:hAnsi="Times New Roman" w:cs="Times New Roman"/>
          <w:kern w:val="0"/>
        </w:rPr>
        <w:t> to proceed. </w:t>
      </w:r>
    </w:p>
    <w:p w14:paraId="088B21FD"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A328A" w:rsidRPr="007A328A" w14:paraId="22B13466" w14:textId="77777777" w:rsidTr="007A328A">
        <w:trPr>
          <w:trHeight w:val="300"/>
        </w:trPr>
        <w:tc>
          <w:tcPr>
            <w:tcW w:w="1368" w:type="dxa"/>
            <w:hideMark/>
          </w:tcPr>
          <w:p w14:paraId="3ABA95EB"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Page Break</w:t>
            </w:r>
          </w:p>
        </w:tc>
        <w:tc>
          <w:tcPr>
            <w:tcW w:w="8208" w:type="dxa"/>
          </w:tcPr>
          <w:p w14:paraId="23161F08"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tc>
      </w:tr>
    </w:tbl>
    <w:p w14:paraId="72213B08" w14:textId="77777777" w:rsid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048FA854" w14:textId="0349D4D3"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Now, please play the game </w:t>
      </w:r>
      <w:r w:rsidRPr="007A328A">
        <w:rPr>
          <w:rFonts w:ascii="Times New Roman" w:hAnsi="Times New Roman" w:cs="Times New Roman"/>
          <w:b/>
          <w:kern w:val="0"/>
        </w:rPr>
        <w:t>once</w:t>
      </w:r>
      <w:r w:rsidRPr="007A328A">
        <w:rPr>
          <w:rFonts w:ascii="Times New Roman" w:hAnsi="Times New Roman" w:cs="Times New Roman"/>
          <w:kern w:val="0"/>
        </w:rPr>
        <w:t>, to the best of your ability. Try to avoid the obstacles and get as high a score (displayed in the upper-right side of the game screen) as you can manage.</w:t>
      </w:r>
      <w:r w:rsidRPr="007A328A">
        <w:rPr>
          <w:rFonts w:ascii="Times New Roman" w:hAnsi="Times New Roman" w:cs="Times New Roman"/>
          <w:kern w:val="0"/>
        </w:rPr>
        <w:br/>
      </w:r>
      <w:r w:rsidRPr="007A328A">
        <w:rPr>
          <w:rFonts w:ascii="Times New Roman" w:hAnsi="Times New Roman" w:cs="Times New Roman"/>
          <w:kern w:val="0"/>
        </w:rPr>
        <w:lastRenderedPageBreak/>
        <w:t xml:space="preserve">   </w:t>
      </w:r>
    </w:p>
    <w:p w14:paraId="5BC05FB0"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Please record your score below.</w:t>
      </w:r>
    </w:p>
    <w:p w14:paraId="7E23D559" w14:textId="65BD7F9D"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_____________________________</w:t>
      </w:r>
    </w:p>
    <w:tbl>
      <w:tblPr>
        <w:tblW w:w="0" w:type="auto"/>
        <w:tblInd w:w="10" w:type="dxa"/>
        <w:tblCellMar>
          <w:left w:w="10" w:type="dxa"/>
          <w:right w:w="10" w:type="dxa"/>
        </w:tblCellMar>
        <w:tblLook w:val="04A0" w:firstRow="1" w:lastRow="0" w:firstColumn="1" w:lastColumn="0" w:noHBand="0" w:noVBand="1"/>
      </w:tblPr>
      <w:tblGrid>
        <w:gridCol w:w="1367"/>
        <w:gridCol w:w="7983"/>
      </w:tblGrid>
      <w:tr w:rsidR="007A328A" w:rsidRPr="007A328A" w14:paraId="02F436F5" w14:textId="77777777" w:rsidTr="00F12C12">
        <w:trPr>
          <w:trHeight w:val="300"/>
        </w:trPr>
        <w:tc>
          <w:tcPr>
            <w:tcW w:w="1367" w:type="dxa"/>
            <w:hideMark/>
          </w:tcPr>
          <w:p w14:paraId="6816EFB3" w14:textId="77777777" w:rsidR="00F12C12" w:rsidRDefault="00F12C12" w:rsidP="00F12C12">
            <w:pPr>
              <w:widowControl w:val="0"/>
              <w:autoSpaceDE w:val="0"/>
              <w:autoSpaceDN w:val="0"/>
              <w:adjustRightInd w:val="0"/>
              <w:spacing w:after="0" w:line="480" w:lineRule="auto"/>
              <w:rPr>
                <w:rFonts w:ascii="Times New Roman" w:hAnsi="Times New Roman" w:cs="Times New Roman"/>
                <w:kern w:val="0"/>
              </w:rPr>
            </w:pPr>
          </w:p>
          <w:p w14:paraId="5E2CE5BC" w14:textId="31D589DF"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Page Break</w:t>
            </w:r>
          </w:p>
        </w:tc>
        <w:tc>
          <w:tcPr>
            <w:tcW w:w="7983" w:type="dxa"/>
          </w:tcPr>
          <w:p w14:paraId="7B7642F9"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tc>
      </w:tr>
    </w:tbl>
    <w:p w14:paraId="35F76618" w14:textId="77777777" w:rsidR="00F12C12" w:rsidRDefault="00F12C12" w:rsidP="00F12C12">
      <w:pPr>
        <w:widowControl w:val="0"/>
        <w:autoSpaceDE w:val="0"/>
        <w:autoSpaceDN w:val="0"/>
        <w:adjustRightInd w:val="0"/>
        <w:spacing w:after="0" w:line="480" w:lineRule="auto"/>
        <w:rPr>
          <w:rFonts w:ascii="Times New Roman" w:hAnsi="Times New Roman" w:cs="Times New Roman"/>
          <w:b/>
          <w:kern w:val="0"/>
        </w:rPr>
      </w:pPr>
    </w:p>
    <w:p w14:paraId="09A757CC" w14:textId="57D8DF32" w:rsidR="007A328A" w:rsidRPr="007A328A" w:rsidRDefault="007A328A" w:rsidP="00F12C12">
      <w:pPr>
        <w:widowControl w:val="0"/>
        <w:autoSpaceDE w:val="0"/>
        <w:autoSpaceDN w:val="0"/>
        <w:adjustRightInd w:val="0"/>
        <w:spacing w:after="0" w:line="480" w:lineRule="auto"/>
        <w:rPr>
          <w:rFonts w:ascii="Times New Roman" w:hAnsi="Times New Roman" w:cs="Times New Roman"/>
          <w:b/>
          <w:kern w:val="0"/>
        </w:rPr>
      </w:pPr>
      <w:r w:rsidRPr="007A328A">
        <w:rPr>
          <w:rFonts w:ascii="Times New Roman" w:hAnsi="Times New Roman" w:cs="Times New Roman"/>
          <w:b/>
          <w:kern w:val="0"/>
        </w:rPr>
        <w:t>Game Hard</w:t>
      </w:r>
    </w:p>
    <w:p w14:paraId="680B7AE1" w14:textId="3DEB44B4" w:rsid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You have been randomly assigned the </w:t>
      </w:r>
      <w:r w:rsidRPr="007A328A">
        <w:rPr>
          <w:rFonts w:ascii="Times New Roman" w:hAnsi="Times New Roman" w:cs="Times New Roman"/>
          <w:b/>
          <w:kern w:val="0"/>
        </w:rPr>
        <w:t>very hard </w:t>
      </w:r>
      <w:r w:rsidRPr="007A328A">
        <w:rPr>
          <w:rFonts w:ascii="Times New Roman" w:hAnsi="Times New Roman" w:cs="Times New Roman"/>
          <w:kern w:val="0"/>
        </w:rPr>
        <w:t xml:space="preserve">version of the game. Please take a moment to familiarize yourself with the game. Please click or press on the game screen </w:t>
      </w:r>
      <w:proofErr w:type="gramStart"/>
      <w:r w:rsidRPr="007A328A">
        <w:rPr>
          <w:rFonts w:ascii="Times New Roman" w:hAnsi="Times New Roman" w:cs="Times New Roman"/>
          <w:kern w:val="0"/>
        </w:rPr>
        <w:t>in order to</w:t>
      </w:r>
      <w:proofErr w:type="gramEnd"/>
      <w:r w:rsidRPr="007A328A">
        <w:rPr>
          <w:rFonts w:ascii="Times New Roman" w:hAnsi="Times New Roman" w:cs="Times New Roman"/>
          <w:kern w:val="0"/>
        </w:rPr>
        <w:t xml:space="preserve"> begin. Press the </w:t>
      </w:r>
      <w:r w:rsidRPr="007A328A">
        <w:rPr>
          <w:rFonts w:ascii="Times New Roman" w:hAnsi="Times New Roman" w:cs="Times New Roman"/>
          <w:b/>
          <w:kern w:val="0"/>
        </w:rPr>
        <w:t>SPACE bar</w:t>
      </w:r>
      <w:r w:rsidRPr="007A328A">
        <w:rPr>
          <w:rFonts w:ascii="Times New Roman" w:hAnsi="Times New Roman" w:cs="Times New Roman"/>
          <w:kern w:val="0"/>
        </w:rPr>
        <w:t xml:space="preserve"> to </w:t>
      </w:r>
      <w:proofErr w:type="gramStart"/>
      <w:r w:rsidRPr="007A328A">
        <w:rPr>
          <w:rFonts w:ascii="Times New Roman" w:hAnsi="Times New Roman" w:cs="Times New Roman"/>
          <w:kern w:val="0"/>
        </w:rPr>
        <w:t>jump, and</w:t>
      </w:r>
      <w:proofErr w:type="gramEnd"/>
      <w:r w:rsidRPr="007A328A">
        <w:rPr>
          <w:rFonts w:ascii="Times New Roman" w:hAnsi="Times New Roman" w:cs="Times New Roman"/>
          <w:kern w:val="0"/>
        </w:rPr>
        <w:t xml:space="preserve"> try to avoid the obstacles. If you are on a mobile device, you will need to </w:t>
      </w:r>
      <w:r w:rsidRPr="007A328A">
        <w:rPr>
          <w:rFonts w:ascii="Times New Roman" w:hAnsi="Times New Roman" w:cs="Times New Roman"/>
          <w:b/>
          <w:kern w:val="0"/>
        </w:rPr>
        <w:t xml:space="preserve">press </w:t>
      </w:r>
      <w:r w:rsidRPr="007A328A">
        <w:rPr>
          <w:rFonts w:ascii="Times New Roman" w:hAnsi="Times New Roman" w:cs="Times New Roman"/>
          <w:kern w:val="0"/>
        </w:rPr>
        <w:t>the screen, instead.</w:t>
      </w:r>
      <w:r w:rsidRPr="007A328A">
        <w:rPr>
          <w:rFonts w:ascii="Times New Roman" w:hAnsi="Times New Roman" w:cs="Times New Roman"/>
          <w:kern w:val="0"/>
        </w:rPr>
        <w:br/>
      </w:r>
      <w:r w:rsidRPr="007A328A">
        <w:rPr>
          <w:rFonts w:ascii="Times New Roman" w:hAnsi="Times New Roman" w:cs="Times New Roman"/>
          <w:kern w:val="0"/>
        </w:rPr>
        <w:br/>
        <w:t xml:space="preserve">When you feel ready, press </w:t>
      </w:r>
      <w:r w:rsidRPr="007A328A">
        <w:rPr>
          <w:rFonts w:ascii="Times New Roman" w:hAnsi="Times New Roman" w:cs="Times New Roman"/>
          <w:b/>
          <w:kern w:val="0"/>
        </w:rPr>
        <w:t xml:space="preserve">Next </w:t>
      </w:r>
      <w:r w:rsidRPr="007A328A">
        <w:rPr>
          <w:rFonts w:ascii="Times New Roman" w:hAnsi="Times New Roman" w:cs="Times New Roman"/>
          <w:kern w:val="0"/>
        </w:rPr>
        <w:t>to proceed.</w:t>
      </w:r>
    </w:p>
    <w:p w14:paraId="6E69A17B" w14:textId="77777777" w:rsidR="00F12C12" w:rsidRPr="007A328A" w:rsidRDefault="00F12C12" w:rsidP="00F12C12">
      <w:pPr>
        <w:widowControl w:val="0"/>
        <w:autoSpaceDE w:val="0"/>
        <w:autoSpaceDN w:val="0"/>
        <w:adjustRightInd w:val="0"/>
        <w:spacing w:after="0" w:line="480" w:lineRule="auto"/>
        <w:rPr>
          <w:rFonts w:ascii="Times New Roman" w:hAnsi="Times New Roman" w:cs="Times New Roman"/>
          <w:kern w:val="0"/>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A328A" w:rsidRPr="007A328A" w14:paraId="01DDC703" w14:textId="77777777" w:rsidTr="007A328A">
        <w:trPr>
          <w:trHeight w:val="300"/>
        </w:trPr>
        <w:tc>
          <w:tcPr>
            <w:tcW w:w="1368" w:type="dxa"/>
            <w:hideMark/>
          </w:tcPr>
          <w:p w14:paraId="1B75F36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Page Break</w:t>
            </w:r>
          </w:p>
        </w:tc>
        <w:tc>
          <w:tcPr>
            <w:tcW w:w="8208" w:type="dxa"/>
          </w:tcPr>
          <w:p w14:paraId="1706FB27"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tc>
      </w:tr>
    </w:tbl>
    <w:p w14:paraId="1C3B574E" w14:textId="77777777" w:rsidR="00F12C12"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Now, please play the game </w:t>
      </w:r>
      <w:r w:rsidRPr="007A328A">
        <w:rPr>
          <w:rFonts w:ascii="Times New Roman" w:hAnsi="Times New Roman" w:cs="Times New Roman"/>
          <w:b/>
          <w:kern w:val="0"/>
        </w:rPr>
        <w:t>once</w:t>
      </w:r>
      <w:r w:rsidRPr="007A328A">
        <w:rPr>
          <w:rFonts w:ascii="Times New Roman" w:hAnsi="Times New Roman" w:cs="Times New Roman"/>
          <w:kern w:val="0"/>
        </w:rPr>
        <w:t>, to the best of your ability. Try to avoid the obstacles and get as high a score (displayed in the upper-right side of the game screen) as you can manage.</w:t>
      </w:r>
      <w:r w:rsidRPr="007A328A">
        <w:rPr>
          <w:rFonts w:ascii="Times New Roman" w:hAnsi="Times New Roman" w:cs="Times New Roman"/>
          <w:kern w:val="0"/>
        </w:rPr>
        <w:br/>
        <w:t xml:space="preserve"> </w:t>
      </w:r>
    </w:p>
    <w:p w14:paraId="3298A91B" w14:textId="4CDB82F2"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66 Please record your score below.</w:t>
      </w:r>
    </w:p>
    <w:p w14:paraId="259C406C" w14:textId="2C417FC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_________________________</w:t>
      </w:r>
    </w:p>
    <w:p w14:paraId="766035A0"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A328A" w:rsidRPr="007A328A" w14:paraId="6395EAF0" w14:textId="77777777" w:rsidTr="00F12C12">
        <w:trPr>
          <w:trHeight w:val="300"/>
        </w:trPr>
        <w:tc>
          <w:tcPr>
            <w:tcW w:w="1348" w:type="dxa"/>
            <w:hideMark/>
          </w:tcPr>
          <w:p w14:paraId="792D9D46"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Page Break</w:t>
            </w:r>
          </w:p>
        </w:tc>
        <w:tc>
          <w:tcPr>
            <w:tcW w:w="8002" w:type="dxa"/>
          </w:tcPr>
          <w:p w14:paraId="65F78428"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tc>
      </w:tr>
    </w:tbl>
    <w:p w14:paraId="416A8A0E" w14:textId="77777777" w:rsidR="00F910D6" w:rsidRDefault="00F910D6" w:rsidP="00F12C12">
      <w:pPr>
        <w:widowControl w:val="0"/>
        <w:autoSpaceDE w:val="0"/>
        <w:autoSpaceDN w:val="0"/>
        <w:adjustRightInd w:val="0"/>
        <w:spacing w:after="0" w:line="480" w:lineRule="auto"/>
        <w:rPr>
          <w:rFonts w:ascii="Times New Roman" w:hAnsi="Times New Roman" w:cs="Times New Roman"/>
          <w:b/>
          <w:kern w:val="0"/>
        </w:rPr>
      </w:pPr>
    </w:p>
    <w:p w14:paraId="66919FCE" w14:textId="4B3B6A51" w:rsidR="007A328A" w:rsidRPr="007A328A" w:rsidRDefault="00F12C12" w:rsidP="00F12C12">
      <w:pPr>
        <w:widowControl w:val="0"/>
        <w:autoSpaceDE w:val="0"/>
        <w:autoSpaceDN w:val="0"/>
        <w:adjustRightInd w:val="0"/>
        <w:spacing w:after="0" w:line="480" w:lineRule="auto"/>
        <w:rPr>
          <w:rFonts w:ascii="Times New Roman" w:hAnsi="Times New Roman" w:cs="Times New Roman"/>
          <w:b/>
          <w:kern w:val="0"/>
        </w:rPr>
      </w:pPr>
      <w:r>
        <w:rPr>
          <w:rFonts w:ascii="Times New Roman" w:hAnsi="Times New Roman" w:cs="Times New Roman"/>
          <w:b/>
          <w:kern w:val="0"/>
        </w:rPr>
        <w:lastRenderedPageBreak/>
        <w:t>Game Experience Questionnaire</w:t>
      </w:r>
    </w:p>
    <w:p w14:paraId="7F6C142D" w14:textId="6374712E" w:rsid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In this section, you will be asked to indicate your level of agreement with certain statements, as they pertain to your perception of the game you just played. Please respond honestly and to the best of your knowledge. There are no right or wrong answers.</w:t>
      </w:r>
    </w:p>
    <w:p w14:paraId="7F4EDB29" w14:textId="77777777" w:rsidR="00F12C12" w:rsidRPr="007A328A" w:rsidRDefault="00F12C12" w:rsidP="00F12C12">
      <w:pPr>
        <w:widowControl w:val="0"/>
        <w:autoSpaceDE w:val="0"/>
        <w:autoSpaceDN w:val="0"/>
        <w:adjustRightInd w:val="0"/>
        <w:spacing w:after="0" w:line="480" w:lineRule="auto"/>
        <w:rPr>
          <w:rFonts w:ascii="Times New Roman" w:hAnsi="Times New Roman" w:cs="Times New Roman"/>
          <w:kern w:val="0"/>
        </w:rPr>
      </w:pPr>
    </w:p>
    <w:p w14:paraId="704F089E"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 I felt content.</w:t>
      </w:r>
    </w:p>
    <w:p w14:paraId="230A826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53A27C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0315B0A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7226AD9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0DE592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7D0F92F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98637D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10DB2E66"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438FBF91"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3 I thought it was fun.</w:t>
      </w:r>
    </w:p>
    <w:p w14:paraId="7CB5069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47CA1AA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2F6C7B9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FCF09C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74B8008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51F8E2A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41D0A7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79288971"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4AE6DE28"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4 I felt happy.</w:t>
      </w:r>
    </w:p>
    <w:p w14:paraId="15E577A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1F2B1FD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470AE4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01DBB93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655CFC0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B3E316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BF918A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4AF5489B" w14:textId="4576F3FD"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5 It </w:t>
      </w:r>
      <w:proofErr w:type="gramStart"/>
      <w:r w:rsidRPr="007A328A">
        <w:rPr>
          <w:rFonts w:ascii="Times New Roman" w:hAnsi="Times New Roman" w:cs="Times New Roman"/>
          <w:kern w:val="0"/>
        </w:rPr>
        <w:t>put</w:t>
      </w:r>
      <w:proofErr w:type="gramEnd"/>
      <w:r w:rsidRPr="007A328A">
        <w:rPr>
          <w:rFonts w:ascii="Times New Roman" w:hAnsi="Times New Roman" w:cs="Times New Roman"/>
          <w:kern w:val="0"/>
        </w:rPr>
        <w:t xml:space="preserve"> me in a bad mood.</w:t>
      </w:r>
    </w:p>
    <w:p w14:paraId="3EEF39A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7A8473B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46592E5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652C1A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0FDBF08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03A7EC4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lastRenderedPageBreak/>
        <w:t>Agree  (</w:t>
      </w:r>
      <w:proofErr w:type="gramEnd"/>
      <w:r w:rsidRPr="007A328A">
        <w:rPr>
          <w:rFonts w:ascii="Times New Roman" w:hAnsi="Times New Roman" w:cs="Times New Roman"/>
          <w:kern w:val="0"/>
        </w:rPr>
        <w:t xml:space="preserve">6) </w:t>
      </w:r>
    </w:p>
    <w:p w14:paraId="5C2002D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31A8C0F"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15CC8F39"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6 I thought about other things.</w:t>
      </w:r>
    </w:p>
    <w:p w14:paraId="639F3B5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EB5982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479B1EE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24FD852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2CEAA92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4166F6A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6126B0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2BA16C2D"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3FDD09DF"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7 I found it tiresome.</w:t>
      </w:r>
    </w:p>
    <w:p w14:paraId="1DD0951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5F46E7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6D3EC6A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1C573B4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989C12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14C49F8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lastRenderedPageBreak/>
        <w:t>Agree  (</w:t>
      </w:r>
      <w:proofErr w:type="gramEnd"/>
      <w:r w:rsidRPr="007A328A">
        <w:rPr>
          <w:rFonts w:ascii="Times New Roman" w:hAnsi="Times New Roman" w:cs="Times New Roman"/>
          <w:kern w:val="0"/>
        </w:rPr>
        <w:t xml:space="preserve">6) </w:t>
      </w:r>
    </w:p>
    <w:p w14:paraId="5629097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27B84A5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8 I thought it was hard.</w:t>
      </w:r>
    </w:p>
    <w:p w14:paraId="6409375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509CB38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269F773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4EAC5B0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452D1FA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6F23B95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4889DB2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6BA948F2"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35844622"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9 I felt good.</w:t>
      </w:r>
    </w:p>
    <w:p w14:paraId="2E835C7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007E4FF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08CD91D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515FBA6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607F88C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17AE293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0F70A37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00EFFEBC"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120C18A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10 I felt bored.</w:t>
      </w:r>
    </w:p>
    <w:p w14:paraId="751AE53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23D90BF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8AD112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027883E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6469E4C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4D7988C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4A81CBE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A4441D4" w14:textId="77777777" w:rsidR="00BC7B81" w:rsidRDefault="00BC7B81" w:rsidP="00F12C12">
      <w:pPr>
        <w:widowControl w:val="0"/>
        <w:autoSpaceDE w:val="0"/>
        <w:autoSpaceDN w:val="0"/>
        <w:adjustRightInd w:val="0"/>
        <w:spacing w:after="0" w:line="480" w:lineRule="auto"/>
        <w:rPr>
          <w:rFonts w:ascii="Times New Roman" w:hAnsi="Times New Roman" w:cs="Times New Roman"/>
          <w:kern w:val="0"/>
        </w:rPr>
      </w:pPr>
    </w:p>
    <w:p w14:paraId="2B44D86B" w14:textId="4EE5A052"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11 I enjoyed it.</w:t>
      </w:r>
    </w:p>
    <w:p w14:paraId="0B2F5DB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332AC49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0AC5AF6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5CE6B94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1A5E3E0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2C7F0BC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0F2CA3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1D43CD43"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7C4029B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12 I felt annoyed.</w:t>
      </w:r>
    </w:p>
    <w:p w14:paraId="448DC65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0DFF0EE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0CEAEA0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2B2157B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392F491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6614055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91DE2D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7A939B08"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23573F2E"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13 I felt pressured.</w:t>
      </w:r>
    </w:p>
    <w:p w14:paraId="651F81A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04BCE6F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DF6482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4C3B14F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11A08A9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56F2BA6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38E59D3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83B480D"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15 I felt irritable.</w:t>
      </w:r>
    </w:p>
    <w:p w14:paraId="7548029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69791C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FC13B9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1316F83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733CA42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78724E0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4281EB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222F0090"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353832C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16 I felt challenged.</w:t>
      </w:r>
    </w:p>
    <w:p w14:paraId="48013A8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722F7AB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22840D0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3EF5CA0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765500C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60BCB0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7D77B0D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73C7186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017380F6"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17 I felt frustrated.</w:t>
      </w:r>
    </w:p>
    <w:p w14:paraId="4727046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3EE0D59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26FA01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1F5D1A6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1C9990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E01B98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63374B2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2D1FDB7B"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18 I felt time pressure.</w:t>
      </w:r>
    </w:p>
    <w:p w14:paraId="3A33C4A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F0BA1F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2C5076A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25E42E3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3DCD0BF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7E51718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157D1D9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7BE5D44B"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6E2D5251"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lastRenderedPageBreak/>
        <w:t>19 I had to put a lot of effort into it.</w:t>
      </w:r>
    </w:p>
    <w:p w14:paraId="5BBBE81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52C354C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2A99413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5468E2A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6CB250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4A58AF5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474BC47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CCFA629" w14:textId="77777777" w:rsidR="00F12C12" w:rsidRDefault="00F12C12" w:rsidP="00F12C12">
      <w:pPr>
        <w:widowControl w:val="0"/>
        <w:autoSpaceDE w:val="0"/>
        <w:autoSpaceDN w:val="0"/>
        <w:adjustRightInd w:val="0"/>
        <w:spacing w:after="0" w:line="480" w:lineRule="auto"/>
        <w:rPr>
          <w:rFonts w:ascii="Times New Roman" w:hAnsi="Times New Roman" w:cs="Times New Roman"/>
          <w:b/>
          <w:kern w:val="0"/>
        </w:rPr>
      </w:pPr>
    </w:p>
    <w:p w14:paraId="530F4DC5" w14:textId="77777777" w:rsidR="00F12C12" w:rsidRDefault="00F12C12" w:rsidP="00F12C12">
      <w:pPr>
        <w:widowControl w:val="0"/>
        <w:autoSpaceDE w:val="0"/>
        <w:autoSpaceDN w:val="0"/>
        <w:adjustRightInd w:val="0"/>
        <w:spacing w:after="0" w:line="480" w:lineRule="auto"/>
        <w:rPr>
          <w:rFonts w:ascii="Times New Roman" w:hAnsi="Times New Roman" w:cs="Times New Roman"/>
          <w:b/>
          <w:kern w:val="0"/>
        </w:rPr>
      </w:pPr>
      <w:r>
        <w:rPr>
          <w:rFonts w:ascii="Times New Roman" w:hAnsi="Times New Roman" w:cs="Times New Roman"/>
          <w:b/>
          <w:kern w:val="0"/>
        </w:rPr>
        <w:t>Gaming Self-Efficacy</w:t>
      </w:r>
    </w:p>
    <w:p w14:paraId="570E1801" w14:textId="079E4C45" w:rsidR="00F12C12"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br/>
        <w:t>In this section, you will be asked to indicate your level of agreement with certain statements, as they pertain to yourself. Please respond honestly and to the best of your knowledge. There are no right or wrong answers.</w:t>
      </w:r>
      <w:r w:rsidRPr="007A328A">
        <w:rPr>
          <w:rFonts w:ascii="Times New Roman" w:hAnsi="Times New Roman" w:cs="Times New Roman"/>
          <w:kern w:val="0"/>
        </w:rPr>
        <w:br/>
      </w:r>
    </w:p>
    <w:p w14:paraId="4D35540C" w14:textId="398B7E8C"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41 If I </w:t>
      </w:r>
      <w:proofErr w:type="gramStart"/>
      <w:r w:rsidRPr="007A328A">
        <w:rPr>
          <w:rFonts w:ascii="Times New Roman" w:hAnsi="Times New Roman" w:cs="Times New Roman"/>
          <w:kern w:val="0"/>
        </w:rPr>
        <w:t>have to</w:t>
      </w:r>
      <w:proofErr w:type="gramEnd"/>
      <w:r w:rsidRPr="007A328A">
        <w:rPr>
          <w:rFonts w:ascii="Times New Roman" w:hAnsi="Times New Roman" w:cs="Times New Roman"/>
          <w:kern w:val="0"/>
        </w:rPr>
        <w:t xml:space="preserve"> play a video game I’ve never played before, I already know I’m going to lose.</w:t>
      </w:r>
    </w:p>
    <w:p w14:paraId="11E637F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47FEA06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0E5C71C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0B868BE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43B2133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2198910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74FFB3A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2BFB2F0E"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5E48FBE2"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42 No matter how challenging the video game is, I can beat it if I try hard enough.</w:t>
      </w:r>
    </w:p>
    <w:p w14:paraId="30F3F81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1A81BF9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7EA0860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F43C4B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15DF780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90C77A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E5692E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4A4EE7A9"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2F656827"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44 I can quickly and easily learn the buttons and controls for a new game.</w:t>
      </w:r>
    </w:p>
    <w:p w14:paraId="605971E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273FE5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16F2264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2B257B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6EDCDC7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2A0326F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5FA81E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68E3D0E0" w14:textId="77777777" w:rsidR="00BC7B81" w:rsidRDefault="00BC7B81" w:rsidP="00F12C12">
      <w:pPr>
        <w:widowControl w:val="0"/>
        <w:autoSpaceDE w:val="0"/>
        <w:autoSpaceDN w:val="0"/>
        <w:adjustRightInd w:val="0"/>
        <w:spacing w:after="0" w:line="480" w:lineRule="auto"/>
        <w:rPr>
          <w:rFonts w:ascii="Times New Roman" w:hAnsi="Times New Roman" w:cs="Times New Roman"/>
          <w:kern w:val="0"/>
        </w:rPr>
      </w:pPr>
    </w:p>
    <w:p w14:paraId="32EE5DBC" w14:textId="5EE095E8"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45 I consider myself a gamer.</w:t>
      </w:r>
    </w:p>
    <w:p w14:paraId="7D8EB34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67FF37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5AD272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EC4D39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0FF65DC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7978D3B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B5E07D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15EA096"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6F1F3168"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46 I enjoy playing video games.</w:t>
      </w:r>
    </w:p>
    <w:p w14:paraId="1AB75B7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073DBC3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666AD38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2B42202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22D7B1B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47CA5D0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395FA65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125C2386"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b/>
          <w:kern w:val="0"/>
        </w:rPr>
      </w:pPr>
    </w:p>
    <w:p w14:paraId="6EEECCF7" w14:textId="1B93B11E" w:rsidR="00F12C12" w:rsidRDefault="00F12C12" w:rsidP="00F12C12">
      <w:pPr>
        <w:widowControl w:val="0"/>
        <w:autoSpaceDE w:val="0"/>
        <w:autoSpaceDN w:val="0"/>
        <w:adjustRightInd w:val="0"/>
        <w:spacing w:after="0" w:line="480" w:lineRule="auto"/>
        <w:rPr>
          <w:rFonts w:ascii="Times New Roman" w:hAnsi="Times New Roman" w:cs="Times New Roman"/>
          <w:b/>
          <w:kern w:val="0"/>
        </w:rPr>
      </w:pPr>
      <w:r>
        <w:rPr>
          <w:rFonts w:ascii="Times New Roman" w:hAnsi="Times New Roman" w:cs="Times New Roman"/>
          <w:b/>
          <w:kern w:val="0"/>
        </w:rPr>
        <w:t>Need for Cognition</w:t>
      </w:r>
      <w:r w:rsidR="007A328A" w:rsidRPr="007A328A">
        <w:rPr>
          <w:rFonts w:ascii="Times New Roman" w:hAnsi="Times New Roman" w:cs="Times New Roman"/>
          <w:kern w:val="0"/>
        </w:rPr>
        <w:br/>
        <w:t>In this section, you will be asked to indicate your level of agreement with certain statements, as they pertain to yourself. Please respond honestly and to the best of your knowledge. There are no right or wrong answers.</w:t>
      </w:r>
      <w:r w:rsidR="007A328A" w:rsidRPr="007A328A">
        <w:rPr>
          <w:rFonts w:ascii="Times New Roman" w:hAnsi="Times New Roman" w:cs="Times New Roman"/>
          <w:kern w:val="0"/>
        </w:rPr>
        <w:br/>
      </w:r>
    </w:p>
    <w:p w14:paraId="0A4AA812" w14:textId="57C00584" w:rsidR="007A328A" w:rsidRPr="007A328A" w:rsidRDefault="007A328A" w:rsidP="00F12C12">
      <w:pPr>
        <w:widowControl w:val="0"/>
        <w:autoSpaceDE w:val="0"/>
        <w:autoSpaceDN w:val="0"/>
        <w:adjustRightInd w:val="0"/>
        <w:spacing w:after="0" w:line="480" w:lineRule="auto"/>
        <w:rPr>
          <w:rFonts w:ascii="Times New Roman" w:hAnsi="Times New Roman" w:cs="Times New Roman"/>
          <w:b/>
          <w:kern w:val="0"/>
        </w:rPr>
      </w:pPr>
      <w:r w:rsidRPr="007A328A">
        <w:rPr>
          <w:rFonts w:ascii="Times New Roman" w:hAnsi="Times New Roman" w:cs="Times New Roman"/>
          <w:kern w:val="0"/>
        </w:rPr>
        <w:t>35 I would prefer complex to simple problems.</w:t>
      </w:r>
    </w:p>
    <w:p w14:paraId="6D1E7E7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45E7C4A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6770E21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709F2E0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25B5A4E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4484DE9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385CB73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7EDFA85"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582CC25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lastRenderedPageBreak/>
        <w:t xml:space="preserve">36 I like to have the responsibility of handling a situation that </w:t>
      </w:r>
      <w:proofErr w:type="spellStart"/>
      <w:r w:rsidRPr="007A328A">
        <w:rPr>
          <w:rFonts w:ascii="Times New Roman" w:hAnsi="Times New Roman" w:cs="Times New Roman"/>
          <w:kern w:val="0"/>
        </w:rPr>
        <w:t>reuires</w:t>
      </w:r>
      <w:proofErr w:type="spellEnd"/>
      <w:r w:rsidRPr="007A328A">
        <w:rPr>
          <w:rFonts w:ascii="Times New Roman" w:hAnsi="Times New Roman" w:cs="Times New Roman"/>
          <w:kern w:val="0"/>
        </w:rPr>
        <w:t xml:space="preserve"> a lot of thinking.</w:t>
      </w:r>
    </w:p>
    <w:p w14:paraId="482800D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41B4CFE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099D48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387AE43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D91A2B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71B272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7BB097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4D6720CD"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7BAB1900" w14:textId="62703275" w:rsidR="007A328A" w:rsidRPr="007A328A" w:rsidRDefault="00BC7B81" w:rsidP="00F12C12">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3</w:t>
      </w:r>
      <w:r w:rsidR="007A328A" w:rsidRPr="007A328A">
        <w:rPr>
          <w:rFonts w:ascii="Times New Roman" w:hAnsi="Times New Roman" w:cs="Times New Roman"/>
          <w:kern w:val="0"/>
        </w:rPr>
        <w:t>7 Thinking is not my idea of fun.</w:t>
      </w:r>
    </w:p>
    <w:p w14:paraId="6DEB0EA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D9F28D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0DED9A4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F44E3E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40E8A2C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7BAC38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3F8E5ED9" w14:textId="4A41532F" w:rsidR="00F910D6" w:rsidRDefault="007A328A" w:rsidP="00F910D6">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B42D120" w14:textId="77777777" w:rsidR="00F910D6" w:rsidRPr="00F910D6" w:rsidRDefault="00F910D6" w:rsidP="00F910D6">
      <w:pPr>
        <w:widowControl w:val="0"/>
        <w:autoSpaceDE w:val="0"/>
        <w:autoSpaceDN w:val="0"/>
        <w:adjustRightInd w:val="0"/>
        <w:spacing w:after="0" w:line="480" w:lineRule="auto"/>
        <w:rPr>
          <w:rFonts w:ascii="Times New Roman" w:hAnsi="Times New Roman" w:cs="Times New Roman"/>
          <w:kern w:val="0"/>
        </w:rPr>
      </w:pPr>
    </w:p>
    <w:p w14:paraId="7BD53DA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lastRenderedPageBreak/>
        <w:t>48 I would rather do something that requires little thought than something that is sure to challenge my thinking abilities.</w:t>
      </w:r>
    </w:p>
    <w:p w14:paraId="3EAB8C0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5627F0B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5496B5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7CA8263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9D034D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238758E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1A6A25A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7533570C"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7210922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49 I try to anticipate and avoid situations where there is likely </w:t>
      </w:r>
      <w:proofErr w:type="gramStart"/>
      <w:r w:rsidRPr="007A328A">
        <w:rPr>
          <w:rFonts w:ascii="Times New Roman" w:hAnsi="Times New Roman" w:cs="Times New Roman"/>
          <w:kern w:val="0"/>
        </w:rPr>
        <w:t>chance</w:t>
      </w:r>
      <w:proofErr w:type="gramEnd"/>
      <w:r w:rsidRPr="007A328A">
        <w:rPr>
          <w:rFonts w:ascii="Times New Roman" w:hAnsi="Times New Roman" w:cs="Times New Roman"/>
          <w:kern w:val="0"/>
        </w:rPr>
        <w:t xml:space="preserve"> I will have to think in depth about something.</w:t>
      </w:r>
    </w:p>
    <w:p w14:paraId="00C3694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3AAF93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3128DD0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07B40D2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2168EF6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51B412C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04418BD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50CA423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7A5B9C95"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50 I find satisfaction in deliberating hard and for long hours.</w:t>
      </w:r>
    </w:p>
    <w:p w14:paraId="27930774"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4E91A26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44109BF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4C3C3C4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3DE2538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2EAC328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1F1BF50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0E941B63"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6A7CBD3B"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51 I only think as hard as I </w:t>
      </w:r>
      <w:proofErr w:type="gramStart"/>
      <w:r w:rsidRPr="007A328A">
        <w:rPr>
          <w:rFonts w:ascii="Times New Roman" w:hAnsi="Times New Roman" w:cs="Times New Roman"/>
          <w:kern w:val="0"/>
        </w:rPr>
        <w:t>have to</w:t>
      </w:r>
      <w:proofErr w:type="gramEnd"/>
      <w:r w:rsidRPr="007A328A">
        <w:rPr>
          <w:rFonts w:ascii="Times New Roman" w:hAnsi="Times New Roman" w:cs="Times New Roman"/>
          <w:kern w:val="0"/>
        </w:rPr>
        <w:t>.</w:t>
      </w:r>
    </w:p>
    <w:p w14:paraId="4E747DF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6610438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18FBFFC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1690CF7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4C749F7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117574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677C029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1B7CB68C"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0316427A"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52 I prefer to think about small, daily projects to long-term ones.</w:t>
      </w:r>
    </w:p>
    <w:p w14:paraId="0800E47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254A62A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31B7B04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EF3261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0108433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50664F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15C8AC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6646112F"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1779C971"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53 I like tasks that require little thought once I've learned them.</w:t>
      </w:r>
    </w:p>
    <w:p w14:paraId="3631A1F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2920014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4BDE24F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243CCA3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4B27239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78DD9E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7ED890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4EAD982B"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5D566BC0"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54 The idea of relying on thought to make my way to the top appeals to me.</w:t>
      </w:r>
    </w:p>
    <w:p w14:paraId="57709D6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1652A36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7B526D7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243F6FE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30B42DB5"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0B4A553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3DB3FE5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3D32186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071D3174"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55 I really enjoy a task that involves coming up with new solutions to problems.</w:t>
      </w:r>
    </w:p>
    <w:p w14:paraId="05FEDE8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1DAA8030"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310460F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1007DD8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18CA9E66"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302B696D"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0C78412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16AA8A9C" w14:textId="77777777" w:rsidR="00F12C12" w:rsidRDefault="00F12C12" w:rsidP="00F12C12">
      <w:pPr>
        <w:widowControl w:val="0"/>
        <w:autoSpaceDE w:val="0"/>
        <w:autoSpaceDN w:val="0"/>
        <w:adjustRightInd w:val="0"/>
        <w:spacing w:after="0" w:line="480" w:lineRule="auto"/>
        <w:rPr>
          <w:rFonts w:ascii="Times New Roman" w:hAnsi="Times New Roman" w:cs="Times New Roman"/>
          <w:kern w:val="0"/>
        </w:rPr>
      </w:pPr>
    </w:p>
    <w:p w14:paraId="57121861" w14:textId="780C9B30"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56 Learning new ways to think doesn't excite me very much.</w:t>
      </w:r>
    </w:p>
    <w:p w14:paraId="6C3E159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24CFC96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26D61A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4947640F"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52D675F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0878F28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22FDF94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04518592"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0068E665"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57 I prefer my life to be filled with puzzles that I must solve.</w:t>
      </w:r>
    </w:p>
    <w:p w14:paraId="535B558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71EE1083"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54FC5757"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6FAF9838"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3E6F8099"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56A548EB"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1DEB495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lastRenderedPageBreak/>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6668A27B"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p>
    <w:p w14:paraId="14379E1F" w14:textId="77777777" w:rsidR="007A328A" w:rsidRP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kern w:val="0"/>
        </w:rPr>
        <w:t xml:space="preserve">58 The notion of thinking abstractly </w:t>
      </w:r>
      <w:proofErr w:type="gramStart"/>
      <w:r w:rsidRPr="007A328A">
        <w:rPr>
          <w:rFonts w:ascii="Times New Roman" w:hAnsi="Times New Roman" w:cs="Times New Roman"/>
          <w:kern w:val="0"/>
        </w:rPr>
        <w:t>is appealing</w:t>
      </w:r>
      <w:proofErr w:type="gramEnd"/>
      <w:r w:rsidRPr="007A328A">
        <w:rPr>
          <w:rFonts w:ascii="Times New Roman" w:hAnsi="Times New Roman" w:cs="Times New Roman"/>
          <w:kern w:val="0"/>
        </w:rPr>
        <w:t xml:space="preserve"> to me.</w:t>
      </w:r>
    </w:p>
    <w:p w14:paraId="34B9C4E2"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1) </w:t>
      </w:r>
    </w:p>
    <w:p w14:paraId="55C2DFBA"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2) </w:t>
      </w:r>
    </w:p>
    <w:p w14:paraId="300DC34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3) </w:t>
      </w:r>
    </w:p>
    <w:p w14:paraId="1B0A4DEC"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Neither agree nor </w:t>
      </w:r>
      <w:proofErr w:type="gramStart"/>
      <w:r w:rsidRPr="007A328A">
        <w:rPr>
          <w:rFonts w:ascii="Times New Roman" w:hAnsi="Times New Roman" w:cs="Times New Roman"/>
          <w:kern w:val="0"/>
        </w:rPr>
        <w:t>disagree  (</w:t>
      </w:r>
      <w:proofErr w:type="gramEnd"/>
      <w:r w:rsidRPr="007A328A">
        <w:rPr>
          <w:rFonts w:ascii="Times New Roman" w:hAnsi="Times New Roman" w:cs="Times New Roman"/>
          <w:kern w:val="0"/>
        </w:rPr>
        <w:t xml:space="preserve">4) </w:t>
      </w:r>
    </w:p>
    <w:p w14:paraId="755C0E41"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Somewhat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5) </w:t>
      </w:r>
    </w:p>
    <w:p w14:paraId="679BC44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6) </w:t>
      </w:r>
    </w:p>
    <w:p w14:paraId="5DC6C55E" w14:textId="77777777" w:rsidR="007A328A" w:rsidRPr="007A328A" w:rsidRDefault="007A328A" w:rsidP="00F12C12">
      <w:pPr>
        <w:widowControl w:val="0"/>
        <w:numPr>
          <w:ilvl w:val="0"/>
          <w:numId w:val="7"/>
        </w:numPr>
        <w:autoSpaceDE w:val="0"/>
        <w:autoSpaceDN w:val="0"/>
        <w:adjustRightInd w:val="0"/>
        <w:spacing w:after="0" w:line="480" w:lineRule="auto"/>
        <w:ind w:left="0"/>
        <w:rPr>
          <w:rFonts w:ascii="Times New Roman" w:hAnsi="Times New Roman" w:cs="Times New Roman"/>
          <w:kern w:val="0"/>
        </w:rPr>
      </w:pPr>
      <w:r w:rsidRPr="007A328A">
        <w:rPr>
          <w:rFonts w:ascii="Times New Roman" w:hAnsi="Times New Roman" w:cs="Times New Roman"/>
          <w:kern w:val="0"/>
        </w:rPr>
        <w:t xml:space="preserve">Strongly </w:t>
      </w:r>
      <w:proofErr w:type="gramStart"/>
      <w:r w:rsidRPr="007A328A">
        <w:rPr>
          <w:rFonts w:ascii="Times New Roman" w:hAnsi="Times New Roman" w:cs="Times New Roman"/>
          <w:kern w:val="0"/>
        </w:rPr>
        <w:t>agree  (</w:t>
      </w:r>
      <w:proofErr w:type="gramEnd"/>
      <w:r w:rsidRPr="007A328A">
        <w:rPr>
          <w:rFonts w:ascii="Times New Roman" w:hAnsi="Times New Roman" w:cs="Times New Roman"/>
          <w:kern w:val="0"/>
        </w:rPr>
        <w:t xml:space="preserve">7) </w:t>
      </w:r>
    </w:p>
    <w:p w14:paraId="2FC838D4" w14:textId="77777777" w:rsidR="00172932" w:rsidRDefault="00172932" w:rsidP="00F12C12">
      <w:pPr>
        <w:widowControl w:val="0"/>
        <w:autoSpaceDE w:val="0"/>
        <w:autoSpaceDN w:val="0"/>
        <w:adjustRightInd w:val="0"/>
        <w:spacing w:after="0" w:line="480" w:lineRule="auto"/>
        <w:rPr>
          <w:rFonts w:ascii="Times New Roman" w:hAnsi="Times New Roman" w:cs="Times New Roman"/>
          <w:b/>
          <w:kern w:val="0"/>
        </w:rPr>
      </w:pPr>
    </w:p>
    <w:p w14:paraId="1F053BE8" w14:textId="1BF56249" w:rsidR="007A328A" w:rsidRDefault="007A328A" w:rsidP="00F12C12">
      <w:pPr>
        <w:widowControl w:val="0"/>
        <w:autoSpaceDE w:val="0"/>
        <w:autoSpaceDN w:val="0"/>
        <w:adjustRightInd w:val="0"/>
        <w:spacing w:after="0" w:line="480" w:lineRule="auto"/>
        <w:rPr>
          <w:rFonts w:ascii="Times New Roman" w:hAnsi="Times New Roman" w:cs="Times New Roman"/>
          <w:kern w:val="0"/>
        </w:rPr>
      </w:pPr>
      <w:r w:rsidRPr="007A328A">
        <w:rPr>
          <w:rFonts w:ascii="Times New Roman" w:hAnsi="Times New Roman" w:cs="Times New Roman"/>
          <w:b/>
          <w:kern w:val="0"/>
        </w:rPr>
        <w:t>Debriefing</w:t>
      </w:r>
      <w:r w:rsidRPr="007A328A">
        <w:rPr>
          <w:rFonts w:ascii="Times New Roman" w:hAnsi="Times New Roman" w:cs="Times New Roman"/>
          <w:b/>
          <w:kern w:val="0"/>
        </w:rPr>
        <w:br/>
      </w:r>
      <w:r w:rsidRPr="007A328A">
        <w:rPr>
          <w:rFonts w:ascii="Times New Roman" w:hAnsi="Times New Roman" w:cs="Times New Roman"/>
          <w:kern w:val="0"/>
        </w:rPr>
        <w:br/>
        <w:t xml:space="preserve">Thank you for your participation in this study!   You were previously informed that the present study is looking at the relationship between difficulty and cognitive performance. The real goal of my </w:t>
      </w:r>
      <w:proofErr w:type="gramStart"/>
      <w:r w:rsidRPr="007A328A">
        <w:rPr>
          <w:rFonts w:ascii="Times New Roman" w:hAnsi="Times New Roman" w:cs="Times New Roman"/>
          <w:kern w:val="0"/>
        </w:rPr>
        <w:t>research</w:t>
      </w:r>
      <w:proofErr w:type="gramEnd"/>
      <w:r w:rsidRPr="007A328A">
        <w:rPr>
          <w:rFonts w:ascii="Times New Roman" w:hAnsi="Times New Roman" w:cs="Times New Roman"/>
          <w:kern w:val="0"/>
        </w:rPr>
        <w:t xml:space="preserve"> however, is </w:t>
      </w:r>
      <w:proofErr w:type="gramStart"/>
      <w:r w:rsidRPr="007A328A">
        <w:rPr>
          <w:rFonts w:ascii="Times New Roman" w:hAnsi="Times New Roman" w:cs="Times New Roman"/>
          <w:kern w:val="0"/>
        </w:rPr>
        <w:t>looking</w:t>
      </w:r>
      <w:proofErr w:type="gramEnd"/>
      <w:r w:rsidRPr="007A328A">
        <w:rPr>
          <w:rFonts w:ascii="Times New Roman" w:hAnsi="Times New Roman" w:cs="Times New Roman"/>
          <w:kern w:val="0"/>
        </w:rPr>
        <w:t xml:space="preserve"> at the connection between our perceptions of difficulty and performance. </w:t>
      </w:r>
      <w:proofErr w:type="gramStart"/>
      <w:r w:rsidRPr="007A328A">
        <w:rPr>
          <w:rFonts w:ascii="Times New Roman" w:hAnsi="Times New Roman" w:cs="Times New Roman"/>
          <w:kern w:val="0"/>
        </w:rPr>
        <w:t>In reality, there</w:t>
      </w:r>
      <w:proofErr w:type="gramEnd"/>
      <w:r w:rsidRPr="007A328A">
        <w:rPr>
          <w:rFonts w:ascii="Times New Roman" w:hAnsi="Times New Roman" w:cs="Times New Roman"/>
          <w:kern w:val="0"/>
        </w:rPr>
        <w:t xml:space="preserve"> is only one version of the game presented to all participants, which are only prompted with a message telling them they are playing a "very easy" or "very hard" version of the game. My hypothesis is that people will mostly perform better on tasks they perceive as easy, independently of the objective difficulty of the task. The purpose of the </w:t>
      </w:r>
      <w:r w:rsidRPr="007A328A">
        <w:rPr>
          <w:rFonts w:ascii="Times New Roman" w:hAnsi="Times New Roman" w:cs="Times New Roman"/>
          <w:kern w:val="0"/>
        </w:rPr>
        <w:lastRenderedPageBreak/>
        <w:t xml:space="preserve">questions you were asked afterwards was </w:t>
      </w:r>
      <w:proofErr w:type="gramStart"/>
      <w:r w:rsidRPr="007A328A">
        <w:rPr>
          <w:rFonts w:ascii="Times New Roman" w:hAnsi="Times New Roman" w:cs="Times New Roman"/>
          <w:kern w:val="0"/>
        </w:rPr>
        <w:t>measuring</w:t>
      </w:r>
      <w:proofErr w:type="gramEnd"/>
      <w:r w:rsidRPr="007A328A">
        <w:rPr>
          <w:rFonts w:ascii="Times New Roman" w:hAnsi="Times New Roman" w:cs="Times New Roman"/>
          <w:kern w:val="0"/>
        </w:rPr>
        <w:t xml:space="preserve"> several other behavioral and cognitive tendencies that I believe will affect one's performance on the task.  If you would like to be informed of the results of this test, </w:t>
      </w:r>
      <w:proofErr w:type="gramStart"/>
      <w:r w:rsidRPr="007A328A">
        <w:rPr>
          <w:rFonts w:ascii="Times New Roman" w:hAnsi="Times New Roman" w:cs="Times New Roman"/>
          <w:kern w:val="0"/>
        </w:rPr>
        <w:t>at a later date</w:t>
      </w:r>
      <w:proofErr w:type="gramEnd"/>
      <w:r w:rsidRPr="007A328A">
        <w:rPr>
          <w:rFonts w:ascii="Times New Roman" w:hAnsi="Times New Roman" w:cs="Times New Roman"/>
          <w:kern w:val="0"/>
        </w:rPr>
        <w:t>, please contact us and we will email you the results as soon as they are available. Additionally, if you have any further feedback, questions or conce</w:t>
      </w:r>
      <w:r w:rsidR="00F910D6">
        <w:rPr>
          <w:rFonts w:ascii="Times New Roman" w:hAnsi="Times New Roman" w:cs="Times New Roman"/>
          <w:kern w:val="0"/>
        </w:rPr>
        <w:t>rn</w:t>
      </w:r>
      <w:r w:rsidRPr="007A328A">
        <w:rPr>
          <w:rFonts w:ascii="Times New Roman" w:hAnsi="Times New Roman" w:cs="Times New Roman"/>
          <w:kern w:val="0"/>
        </w:rPr>
        <w:t>s, please do not hesitate to reach out to at stl200@aubg.edu or tlennie@aubg.edu.  Thank you again for your time!</w:t>
      </w:r>
    </w:p>
    <w:p w14:paraId="3733083A" w14:textId="3BCF67BF" w:rsidR="00352ED8" w:rsidRDefault="00352ED8">
      <w:pPr>
        <w:rPr>
          <w:rFonts w:ascii="Times New Roman" w:hAnsi="Times New Roman" w:cs="Times New Roman"/>
          <w:kern w:val="0"/>
        </w:rPr>
      </w:pPr>
      <w:r>
        <w:rPr>
          <w:rFonts w:ascii="Times New Roman" w:hAnsi="Times New Roman" w:cs="Times New Roman"/>
          <w:kern w:val="0"/>
        </w:rPr>
        <w:br w:type="page"/>
      </w:r>
    </w:p>
    <w:p w14:paraId="1ECBD997" w14:textId="41DB95C1" w:rsidR="00352ED8" w:rsidRDefault="00352ED8" w:rsidP="00F12C12">
      <w:pPr>
        <w:widowControl w:val="0"/>
        <w:autoSpaceDE w:val="0"/>
        <w:autoSpaceDN w:val="0"/>
        <w:adjustRightInd w:val="0"/>
        <w:spacing w:after="0" w:line="480" w:lineRule="auto"/>
        <w:rPr>
          <w:rFonts w:ascii="Times New Roman" w:hAnsi="Times New Roman" w:cs="Times New Roman"/>
          <w:kern w:val="0"/>
          <w:u w:val="single"/>
        </w:rPr>
      </w:pPr>
      <w:r w:rsidRPr="00352ED8">
        <w:rPr>
          <w:rFonts w:ascii="Times New Roman" w:hAnsi="Times New Roman" w:cs="Times New Roman"/>
          <w:b/>
          <w:bCs/>
          <w:kern w:val="0"/>
          <w:u w:val="single"/>
        </w:rPr>
        <w:lastRenderedPageBreak/>
        <w:t>Appendix B</w:t>
      </w:r>
    </w:p>
    <w:p w14:paraId="296117B0" w14:textId="089EFBF5" w:rsidR="00352ED8" w:rsidRDefault="00352ED8" w:rsidP="00F12C12">
      <w:pPr>
        <w:widowControl w:val="0"/>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 xml:space="preserve">R </w:t>
      </w:r>
      <w:r w:rsidR="00DE2A3B">
        <w:rPr>
          <w:rFonts w:ascii="Times New Roman" w:hAnsi="Times New Roman" w:cs="Times New Roman"/>
          <w:b/>
          <w:bCs/>
          <w:kern w:val="0"/>
        </w:rPr>
        <w:t>S</w:t>
      </w:r>
      <w:r>
        <w:rPr>
          <w:rFonts w:ascii="Times New Roman" w:hAnsi="Times New Roman" w:cs="Times New Roman"/>
          <w:b/>
          <w:bCs/>
          <w:kern w:val="0"/>
        </w:rPr>
        <w:t xml:space="preserve">cript </w:t>
      </w:r>
      <w:r w:rsidR="00DE2A3B">
        <w:rPr>
          <w:rFonts w:ascii="Times New Roman" w:hAnsi="Times New Roman" w:cs="Times New Roman"/>
          <w:b/>
          <w:bCs/>
          <w:kern w:val="0"/>
        </w:rPr>
        <w:t>U</w:t>
      </w:r>
      <w:r>
        <w:rPr>
          <w:rFonts w:ascii="Times New Roman" w:hAnsi="Times New Roman" w:cs="Times New Roman"/>
          <w:b/>
          <w:bCs/>
          <w:kern w:val="0"/>
        </w:rPr>
        <w:t xml:space="preserve">sed for </w:t>
      </w:r>
      <w:r w:rsidR="00DE2A3B">
        <w:rPr>
          <w:rFonts w:ascii="Times New Roman" w:hAnsi="Times New Roman" w:cs="Times New Roman"/>
          <w:b/>
          <w:bCs/>
          <w:kern w:val="0"/>
        </w:rPr>
        <w:t>D</w:t>
      </w:r>
      <w:r>
        <w:rPr>
          <w:rFonts w:ascii="Times New Roman" w:hAnsi="Times New Roman" w:cs="Times New Roman"/>
          <w:b/>
          <w:bCs/>
          <w:kern w:val="0"/>
        </w:rPr>
        <w:t xml:space="preserve">ataset </w:t>
      </w:r>
      <w:r w:rsidR="00DE2A3B">
        <w:rPr>
          <w:rFonts w:ascii="Times New Roman" w:hAnsi="Times New Roman" w:cs="Times New Roman"/>
          <w:b/>
          <w:bCs/>
          <w:kern w:val="0"/>
        </w:rPr>
        <w:t>P</w:t>
      </w:r>
      <w:r>
        <w:rPr>
          <w:rFonts w:ascii="Times New Roman" w:hAnsi="Times New Roman" w:cs="Times New Roman"/>
          <w:b/>
          <w:bCs/>
          <w:kern w:val="0"/>
        </w:rPr>
        <w:t>rocessing</w:t>
      </w:r>
      <w:r w:rsidR="00DE2A3B">
        <w:rPr>
          <w:rFonts w:ascii="Times New Roman" w:hAnsi="Times New Roman" w:cs="Times New Roman"/>
          <w:b/>
          <w:bCs/>
          <w:kern w:val="0"/>
        </w:rPr>
        <w:t xml:space="preserve"> and Manipulation</w:t>
      </w:r>
    </w:p>
    <w:p w14:paraId="6BB98BBC" w14:textId="2D8DECBA"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library</w:t>
      </w:r>
      <w:r w:rsidR="00120C1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tidyverse</w:t>
      </w:r>
      <w:proofErr w:type="spellEnd"/>
      <w:r w:rsidRPr="00352ED8">
        <w:rPr>
          <w:rFonts w:ascii="Times New Roman" w:hAnsi="Times New Roman" w:cs="Times New Roman"/>
          <w:kern w:val="0"/>
        </w:rPr>
        <w:t>)</w:t>
      </w:r>
    </w:p>
    <w:p w14:paraId="5A2C67C8" w14:textId="767E935C"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roofErr w:type="spellStart"/>
      <w:r w:rsidRPr="00352ED8">
        <w:rPr>
          <w:rFonts w:ascii="Times New Roman" w:hAnsi="Times New Roman" w:cs="Times New Roman"/>
          <w:kern w:val="0"/>
        </w:rPr>
        <w:t>num_set</w:t>
      </w:r>
      <w:proofErr w:type="spellEnd"/>
      <w:r w:rsidRPr="00352ED8">
        <w:rPr>
          <w:rFonts w:ascii="Times New Roman" w:hAnsi="Times New Roman" w:cs="Times New Roman"/>
          <w:kern w:val="0"/>
        </w:rPr>
        <w:t xml:space="preserve"> &lt;- read.csv</w:t>
      </w:r>
      <w:r w:rsidR="00120C1E">
        <w:rPr>
          <w:rFonts w:ascii="Times New Roman" w:hAnsi="Times New Roman" w:cs="Times New Roman"/>
          <w:kern w:val="0"/>
        </w:rPr>
        <w:t xml:space="preserve"> </w:t>
      </w:r>
      <w:r w:rsidRPr="00352ED8">
        <w:rPr>
          <w:rFonts w:ascii="Times New Roman" w:hAnsi="Times New Roman" w:cs="Times New Roman"/>
          <w:kern w:val="0"/>
        </w:rPr>
        <w:t>("C:\\Psych Senior Project Responses\\143_num_processed.csv")</w:t>
      </w:r>
    </w:p>
    <w:p w14:paraId="4440519C" w14:textId="70E81918"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roofErr w:type="spellStart"/>
      <w:r w:rsidRPr="00352ED8">
        <w:rPr>
          <w:rFonts w:ascii="Times New Roman" w:hAnsi="Times New Roman" w:cs="Times New Roman"/>
          <w:kern w:val="0"/>
        </w:rPr>
        <w:t>to_rm</w:t>
      </w:r>
      <w:proofErr w:type="spellEnd"/>
      <w:r w:rsidRPr="00352ED8">
        <w:rPr>
          <w:rFonts w:ascii="Times New Roman" w:hAnsi="Times New Roman" w:cs="Times New Roman"/>
          <w:kern w:val="0"/>
        </w:rPr>
        <w:t xml:space="preserve"> &lt;- filter</w:t>
      </w:r>
      <w:r w:rsidR="00120C1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num_set</w:t>
      </w:r>
      <w:proofErr w:type="spellEnd"/>
      <w:r w:rsidRPr="00352ED8">
        <w:rPr>
          <w:rFonts w:ascii="Times New Roman" w:hAnsi="Times New Roman" w:cs="Times New Roman"/>
          <w:kern w:val="0"/>
        </w:rPr>
        <w:t>, is.na(s1))</w:t>
      </w:r>
    </w:p>
    <w:p w14:paraId="577D31EB" w14:textId="1317A47C"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data &lt;- </w:t>
      </w:r>
      <w:proofErr w:type="spellStart"/>
      <w:r w:rsidRPr="00352ED8">
        <w:rPr>
          <w:rFonts w:ascii="Times New Roman" w:hAnsi="Times New Roman" w:cs="Times New Roman"/>
          <w:kern w:val="0"/>
        </w:rPr>
        <w:t>anti_join</w:t>
      </w:r>
      <w:proofErr w:type="spellEnd"/>
      <w:r w:rsidR="00120C1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num_</w:t>
      </w:r>
      <w:proofErr w:type="gramStart"/>
      <w:r w:rsidRPr="00352ED8">
        <w:rPr>
          <w:rFonts w:ascii="Times New Roman" w:hAnsi="Times New Roman" w:cs="Times New Roman"/>
          <w:kern w:val="0"/>
        </w:rPr>
        <w:t>set,to</w:t>
      </w:r>
      <w:proofErr w:type="gramEnd"/>
      <w:r w:rsidRPr="00352ED8">
        <w:rPr>
          <w:rFonts w:ascii="Times New Roman" w:hAnsi="Times New Roman" w:cs="Times New Roman"/>
          <w:kern w:val="0"/>
        </w:rPr>
        <w:t>_rm</w:t>
      </w:r>
      <w:proofErr w:type="spellEnd"/>
      <w:r w:rsidRPr="00352ED8">
        <w:rPr>
          <w:rFonts w:ascii="Times New Roman" w:hAnsi="Times New Roman" w:cs="Times New Roman"/>
          <w:kern w:val="0"/>
        </w:rPr>
        <w:t>)</w:t>
      </w:r>
    </w:p>
    <w:p w14:paraId="51471864" w14:textId="77777777" w:rsid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4D60FA14" w14:textId="5BC5E09F"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GEQ Scoring</w:t>
      </w:r>
    </w:p>
    <w:p w14:paraId="1C66B97E"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data = data %&gt;% </w:t>
      </w:r>
    </w:p>
    <w:p w14:paraId="2BE6E3A7" w14:textId="138BC88E"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w:t>
      </w:r>
      <w:proofErr w:type="gramStart"/>
      <w:r w:rsidRPr="00352ED8">
        <w:rPr>
          <w:rFonts w:ascii="Times New Roman" w:hAnsi="Times New Roman" w:cs="Times New Roman"/>
          <w:kern w:val="0"/>
        </w:rPr>
        <w:t>mutate(</w:t>
      </w:r>
      <w:proofErr w:type="gramEnd"/>
      <w:r w:rsidRPr="00352ED8">
        <w:rPr>
          <w:rFonts w:ascii="Times New Roman" w:hAnsi="Times New Roman" w:cs="Times New Roman"/>
          <w:kern w:val="0"/>
        </w:rPr>
        <w:t>challenge = (g11</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g23</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g26</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g32</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g33)</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 xml:space="preserve">5) %&gt;% </w:t>
      </w:r>
    </w:p>
    <w:p w14:paraId="53B83F14" w14:textId="36A1276A"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w:t>
      </w:r>
      <w:proofErr w:type="gramStart"/>
      <w:r w:rsidRPr="00352ED8">
        <w:rPr>
          <w:rFonts w:ascii="Times New Roman" w:hAnsi="Times New Roman" w:cs="Times New Roman"/>
          <w:kern w:val="0"/>
        </w:rPr>
        <w:t>mutate(</w:t>
      </w:r>
      <w:proofErr w:type="gramEnd"/>
      <w:r w:rsidRPr="00352ED8">
        <w:rPr>
          <w:rFonts w:ascii="Times New Roman" w:hAnsi="Times New Roman" w:cs="Times New Roman"/>
          <w:kern w:val="0"/>
        </w:rPr>
        <w:t>tension = (g22</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g24</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g29)</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 xml:space="preserve">3) %&gt;% </w:t>
      </w:r>
    </w:p>
    <w:p w14:paraId="5E58D20F" w14:textId="20C178A2"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w:t>
      </w:r>
      <w:proofErr w:type="gramStart"/>
      <w:r w:rsidRPr="00352ED8">
        <w:rPr>
          <w:rFonts w:ascii="Times New Roman" w:hAnsi="Times New Roman" w:cs="Times New Roman"/>
          <w:kern w:val="0"/>
        </w:rPr>
        <w:t>mutate(</w:t>
      </w:r>
      <w:proofErr w:type="spellStart"/>
      <w:proofErr w:type="gramEnd"/>
      <w:r w:rsidRPr="00352ED8">
        <w:rPr>
          <w:rFonts w:ascii="Times New Roman" w:hAnsi="Times New Roman" w:cs="Times New Roman"/>
          <w:kern w:val="0"/>
        </w:rPr>
        <w:t>pos_affect</w:t>
      </w:r>
      <w:proofErr w:type="spellEnd"/>
      <w:r w:rsidRPr="00352ED8">
        <w:rPr>
          <w:rFonts w:ascii="Times New Roman" w:hAnsi="Times New Roman" w:cs="Times New Roman"/>
          <w:kern w:val="0"/>
        </w:rPr>
        <w:t xml:space="preserve"> = (g1</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g4</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g6</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g14</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g20)</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 xml:space="preserve">5) %&gt;% </w:t>
      </w:r>
    </w:p>
    <w:p w14:paraId="107F6397" w14:textId="4F06679E"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w:t>
      </w:r>
      <w:proofErr w:type="gramStart"/>
      <w:r w:rsidRPr="00352ED8">
        <w:rPr>
          <w:rFonts w:ascii="Times New Roman" w:hAnsi="Times New Roman" w:cs="Times New Roman"/>
          <w:kern w:val="0"/>
        </w:rPr>
        <w:t>mutate(</w:t>
      </w:r>
      <w:proofErr w:type="spellStart"/>
      <w:proofErr w:type="gramEnd"/>
      <w:r w:rsidRPr="00352ED8">
        <w:rPr>
          <w:rFonts w:ascii="Times New Roman" w:hAnsi="Times New Roman" w:cs="Times New Roman"/>
          <w:kern w:val="0"/>
        </w:rPr>
        <w:t>neg_affect</w:t>
      </w:r>
      <w:proofErr w:type="spellEnd"/>
      <w:r w:rsidRPr="00352ED8">
        <w:rPr>
          <w:rFonts w:ascii="Times New Roman" w:hAnsi="Times New Roman" w:cs="Times New Roman"/>
          <w:kern w:val="0"/>
        </w:rPr>
        <w:t xml:space="preserve"> = (g7</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g8</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g9</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g16)</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4)</w:t>
      </w:r>
    </w:p>
    <w:p w14:paraId="021C5F0B"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1576CB8A"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Self-Efficacy and NfC Scoring</w:t>
      </w:r>
    </w:p>
    <w:p w14:paraId="096B3CDD"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data = data %&gt;% </w:t>
      </w:r>
    </w:p>
    <w:p w14:paraId="720A9897" w14:textId="2BA4D92B"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mutate</w:t>
      </w:r>
      <w:r w:rsidR="00120C1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nfc</w:t>
      </w:r>
      <w:proofErr w:type="spellEnd"/>
      <w:r w:rsidRPr="00352ED8">
        <w:rPr>
          <w:rFonts w:ascii="Times New Roman" w:hAnsi="Times New Roman" w:cs="Times New Roman"/>
          <w:kern w:val="0"/>
        </w:rPr>
        <w:t xml:space="preserve"> = n1</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n2</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n3</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n4</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n5</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n6</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n7</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n8</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n9</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n10</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n11</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n12</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n13</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 xml:space="preserve">n14) %&gt;% </w:t>
      </w:r>
    </w:p>
    <w:p w14:paraId="1B8CBC70" w14:textId="1431BD6E"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mutate</w:t>
      </w:r>
      <w:r w:rsidR="00120C1E">
        <w:rPr>
          <w:rFonts w:ascii="Times New Roman" w:hAnsi="Times New Roman" w:cs="Times New Roman"/>
          <w:kern w:val="0"/>
        </w:rPr>
        <w:t xml:space="preserve"> </w:t>
      </w:r>
      <w:r w:rsidRPr="00352ED8">
        <w:rPr>
          <w:rFonts w:ascii="Times New Roman" w:hAnsi="Times New Roman" w:cs="Times New Roman"/>
          <w:kern w:val="0"/>
        </w:rPr>
        <w:t>(efficacy = -s1</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s2</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s3</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s4</w:t>
      </w:r>
      <w:r w:rsidR="00120C1E">
        <w:rPr>
          <w:rFonts w:ascii="Times New Roman" w:hAnsi="Times New Roman" w:cs="Times New Roman"/>
          <w:kern w:val="0"/>
        </w:rPr>
        <w:t xml:space="preserve"> </w:t>
      </w:r>
      <w:r w:rsidRPr="00352ED8">
        <w:rPr>
          <w:rFonts w:ascii="Times New Roman" w:hAnsi="Times New Roman" w:cs="Times New Roman"/>
          <w:kern w:val="0"/>
        </w:rPr>
        <w:t>+</w:t>
      </w:r>
      <w:r w:rsidR="00120C1E">
        <w:rPr>
          <w:rFonts w:ascii="Times New Roman" w:hAnsi="Times New Roman" w:cs="Times New Roman"/>
          <w:kern w:val="0"/>
        </w:rPr>
        <w:t xml:space="preserve"> </w:t>
      </w:r>
      <w:r w:rsidRPr="00352ED8">
        <w:rPr>
          <w:rFonts w:ascii="Times New Roman" w:hAnsi="Times New Roman" w:cs="Times New Roman"/>
          <w:kern w:val="0"/>
        </w:rPr>
        <w:t>s5)</w:t>
      </w:r>
    </w:p>
    <w:p w14:paraId="0125D79A"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23CCEA4A" w14:textId="16F742CB"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Normalizing Score</w:t>
      </w:r>
      <w:r w:rsidR="00DE2A3B">
        <w:rPr>
          <w:rFonts w:ascii="Times New Roman" w:hAnsi="Times New Roman" w:cs="Times New Roman"/>
          <w:kern w:val="0"/>
        </w:rPr>
        <w:t xml:space="preserve"> Format</w:t>
      </w:r>
    </w:p>
    <w:p w14:paraId="0744ED55"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roofErr w:type="spellStart"/>
      <w:r w:rsidRPr="00352ED8">
        <w:rPr>
          <w:rFonts w:ascii="Times New Roman" w:hAnsi="Times New Roman" w:cs="Times New Roman"/>
          <w:kern w:val="0"/>
        </w:rPr>
        <w:t>data$score_easy</w:t>
      </w:r>
      <w:proofErr w:type="spellEnd"/>
      <w:r w:rsidRPr="00352ED8">
        <w:rPr>
          <w:rFonts w:ascii="Times New Roman" w:hAnsi="Times New Roman" w:cs="Times New Roman"/>
          <w:kern w:val="0"/>
        </w:rPr>
        <w:t>[is.na(</w:t>
      </w:r>
      <w:proofErr w:type="spellStart"/>
      <w:r w:rsidRPr="00352ED8">
        <w:rPr>
          <w:rFonts w:ascii="Times New Roman" w:hAnsi="Times New Roman" w:cs="Times New Roman"/>
          <w:kern w:val="0"/>
        </w:rPr>
        <w:t>data$score_easy</w:t>
      </w:r>
      <w:proofErr w:type="spellEnd"/>
      <w:r w:rsidRPr="00352ED8">
        <w:rPr>
          <w:rFonts w:ascii="Times New Roman" w:hAnsi="Times New Roman" w:cs="Times New Roman"/>
          <w:kern w:val="0"/>
        </w:rPr>
        <w:t>)] &lt;- 0</w:t>
      </w:r>
    </w:p>
    <w:p w14:paraId="7A5189B0"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roofErr w:type="spellStart"/>
      <w:r w:rsidRPr="00352ED8">
        <w:rPr>
          <w:rFonts w:ascii="Times New Roman" w:hAnsi="Times New Roman" w:cs="Times New Roman"/>
          <w:kern w:val="0"/>
        </w:rPr>
        <w:t>data$score_hard</w:t>
      </w:r>
      <w:proofErr w:type="spellEnd"/>
      <w:r w:rsidRPr="00352ED8">
        <w:rPr>
          <w:rFonts w:ascii="Times New Roman" w:hAnsi="Times New Roman" w:cs="Times New Roman"/>
          <w:kern w:val="0"/>
        </w:rPr>
        <w:t>[is.na(</w:t>
      </w:r>
      <w:proofErr w:type="spellStart"/>
      <w:r w:rsidRPr="00352ED8">
        <w:rPr>
          <w:rFonts w:ascii="Times New Roman" w:hAnsi="Times New Roman" w:cs="Times New Roman"/>
          <w:kern w:val="0"/>
        </w:rPr>
        <w:t>data$score_hard</w:t>
      </w:r>
      <w:proofErr w:type="spellEnd"/>
      <w:r w:rsidRPr="00352ED8">
        <w:rPr>
          <w:rFonts w:ascii="Times New Roman" w:hAnsi="Times New Roman" w:cs="Times New Roman"/>
          <w:kern w:val="0"/>
        </w:rPr>
        <w:t>)] &lt;- 0</w:t>
      </w:r>
    </w:p>
    <w:p w14:paraId="251C2927"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446370F2"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lastRenderedPageBreak/>
        <w:t xml:space="preserve">data &lt;- data %&gt;% </w:t>
      </w:r>
    </w:p>
    <w:p w14:paraId="35F0BB19" w14:textId="533CEDA4"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mutate</w:t>
      </w:r>
      <w:r w:rsidR="00120C1E">
        <w:rPr>
          <w:rFonts w:ascii="Times New Roman" w:hAnsi="Times New Roman" w:cs="Times New Roman"/>
          <w:kern w:val="0"/>
        </w:rPr>
        <w:t xml:space="preserve"> </w:t>
      </w:r>
      <w:r w:rsidRPr="00352ED8">
        <w:rPr>
          <w:rFonts w:ascii="Times New Roman" w:hAnsi="Times New Roman" w:cs="Times New Roman"/>
          <w:kern w:val="0"/>
        </w:rPr>
        <w:t>(easy = (</w:t>
      </w:r>
      <w:proofErr w:type="spellStart"/>
      <w:r w:rsidRPr="00352ED8">
        <w:rPr>
          <w:rFonts w:ascii="Times New Roman" w:hAnsi="Times New Roman" w:cs="Times New Roman"/>
          <w:kern w:val="0"/>
        </w:rPr>
        <w:t>score_hard</w:t>
      </w:r>
      <w:proofErr w:type="spellEnd"/>
      <w:r w:rsidRPr="00352ED8">
        <w:rPr>
          <w:rFonts w:ascii="Times New Roman" w:hAnsi="Times New Roman" w:cs="Times New Roman"/>
          <w:kern w:val="0"/>
        </w:rPr>
        <w:t xml:space="preserve"> == 0), hard = (</w:t>
      </w:r>
      <w:proofErr w:type="spellStart"/>
      <w:r w:rsidRPr="00352ED8">
        <w:rPr>
          <w:rFonts w:ascii="Times New Roman" w:hAnsi="Times New Roman" w:cs="Times New Roman"/>
          <w:kern w:val="0"/>
        </w:rPr>
        <w:t>score_easy</w:t>
      </w:r>
      <w:proofErr w:type="spellEnd"/>
      <w:r w:rsidRPr="00352ED8">
        <w:rPr>
          <w:rFonts w:ascii="Times New Roman" w:hAnsi="Times New Roman" w:cs="Times New Roman"/>
          <w:kern w:val="0"/>
        </w:rPr>
        <w:t xml:space="preserve"> == 0)) %&gt;% </w:t>
      </w:r>
    </w:p>
    <w:p w14:paraId="6F4676FC" w14:textId="63758DC2"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mutate</w:t>
      </w:r>
      <w:r w:rsidR="00120C1E">
        <w:rPr>
          <w:rFonts w:ascii="Times New Roman" w:hAnsi="Times New Roman" w:cs="Times New Roman"/>
          <w:kern w:val="0"/>
        </w:rPr>
        <w:t xml:space="preserve"> </w:t>
      </w:r>
      <w:r w:rsidRPr="00352ED8">
        <w:rPr>
          <w:rFonts w:ascii="Times New Roman" w:hAnsi="Times New Roman" w:cs="Times New Roman"/>
          <w:kern w:val="0"/>
        </w:rPr>
        <w:t xml:space="preserve">(score = </w:t>
      </w:r>
      <w:proofErr w:type="spellStart"/>
      <w:r w:rsidRPr="00352ED8">
        <w:rPr>
          <w:rFonts w:ascii="Times New Roman" w:hAnsi="Times New Roman" w:cs="Times New Roman"/>
          <w:kern w:val="0"/>
        </w:rPr>
        <w:t>score_easy</w:t>
      </w:r>
      <w:proofErr w:type="spellEnd"/>
      <w:r w:rsidRPr="00352ED8">
        <w:rPr>
          <w:rFonts w:ascii="Times New Roman" w:hAnsi="Times New Roman" w:cs="Times New Roman"/>
          <w:kern w:val="0"/>
        </w:rPr>
        <w:t xml:space="preserve"> + </w:t>
      </w:r>
      <w:proofErr w:type="spellStart"/>
      <w:r w:rsidRPr="00352ED8">
        <w:rPr>
          <w:rFonts w:ascii="Times New Roman" w:hAnsi="Times New Roman" w:cs="Times New Roman"/>
          <w:kern w:val="0"/>
        </w:rPr>
        <w:t>score_hard</w:t>
      </w:r>
      <w:proofErr w:type="spellEnd"/>
      <w:proofErr w:type="gramStart"/>
      <w:r w:rsidRPr="00352ED8">
        <w:rPr>
          <w:rFonts w:ascii="Times New Roman" w:hAnsi="Times New Roman" w:cs="Times New Roman"/>
          <w:kern w:val="0"/>
        </w:rPr>
        <w:t>, .keep</w:t>
      </w:r>
      <w:proofErr w:type="gramEnd"/>
      <w:r w:rsidRPr="00352ED8">
        <w:rPr>
          <w:rFonts w:ascii="Times New Roman" w:hAnsi="Times New Roman" w:cs="Times New Roman"/>
          <w:kern w:val="0"/>
        </w:rPr>
        <w:t xml:space="preserve"> = "unused")</w:t>
      </w:r>
    </w:p>
    <w:p w14:paraId="7D4F97A1"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717905E1"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variables &lt;- </w:t>
      </w:r>
      <w:proofErr w:type="spellStart"/>
      <w:proofErr w:type="gramStart"/>
      <w:r w:rsidRPr="00352ED8">
        <w:rPr>
          <w:rFonts w:ascii="Times New Roman" w:hAnsi="Times New Roman" w:cs="Times New Roman"/>
          <w:kern w:val="0"/>
        </w:rPr>
        <w:t>data.frame</w:t>
      </w:r>
      <w:proofErr w:type="spellEnd"/>
      <w:proofErr w:type="gramEnd"/>
      <w:r w:rsidRPr="00352ED8">
        <w:rPr>
          <w:rFonts w:ascii="Times New Roman" w:hAnsi="Times New Roman" w:cs="Times New Roman"/>
          <w:kern w:val="0"/>
        </w:rPr>
        <w:t>(age = c(</w:t>
      </w:r>
      <w:proofErr w:type="spellStart"/>
      <w:r w:rsidRPr="00352ED8">
        <w:rPr>
          <w:rFonts w:ascii="Times New Roman" w:hAnsi="Times New Roman" w:cs="Times New Roman"/>
          <w:kern w:val="0"/>
        </w:rPr>
        <w:t>data$age</w:t>
      </w:r>
      <w:proofErr w:type="spellEnd"/>
      <w:r w:rsidRPr="00352ED8">
        <w:rPr>
          <w:rFonts w:ascii="Times New Roman" w:hAnsi="Times New Roman" w:cs="Times New Roman"/>
          <w:kern w:val="0"/>
        </w:rPr>
        <w:t>), gender = c(</w:t>
      </w:r>
      <w:proofErr w:type="spellStart"/>
      <w:r w:rsidRPr="00352ED8">
        <w:rPr>
          <w:rFonts w:ascii="Times New Roman" w:hAnsi="Times New Roman" w:cs="Times New Roman"/>
          <w:kern w:val="0"/>
        </w:rPr>
        <w:t>data$gender</w:t>
      </w:r>
      <w:proofErr w:type="spellEnd"/>
      <w:r w:rsidRPr="00352ED8">
        <w:rPr>
          <w:rFonts w:ascii="Times New Roman" w:hAnsi="Times New Roman" w:cs="Times New Roman"/>
          <w:kern w:val="0"/>
        </w:rPr>
        <w:t>), freq = c(</w:t>
      </w:r>
      <w:proofErr w:type="spellStart"/>
      <w:r w:rsidRPr="00352ED8">
        <w:rPr>
          <w:rFonts w:ascii="Times New Roman" w:hAnsi="Times New Roman" w:cs="Times New Roman"/>
          <w:kern w:val="0"/>
        </w:rPr>
        <w:t>data$gaming_freq</w:t>
      </w:r>
      <w:proofErr w:type="spellEnd"/>
      <w:r w:rsidRPr="00352ED8">
        <w:rPr>
          <w:rFonts w:ascii="Times New Roman" w:hAnsi="Times New Roman" w:cs="Times New Roman"/>
          <w:kern w:val="0"/>
        </w:rPr>
        <w:t>),</w:t>
      </w:r>
    </w:p>
    <w:p w14:paraId="4AE37575"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exp = c(</w:t>
      </w:r>
      <w:proofErr w:type="spellStart"/>
      <w:r w:rsidRPr="00352ED8">
        <w:rPr>
          <w:rFonts w:ascii="Times New Roman" w:hAnsi="Times New Roman" w:cs="Times New Roman"/>
          <w:kern w:val="0"/>
        </w:rPr>
        <w:t>data$exp</w:t>
      </w:r>
      <w:proofErr w:type="spellEnd"/>
      <w:r w:rsidRPr="00352ED8">
        <w:rPr>
          <w:rFonts w:ascii="Times New Roman" w:hAnsi="Times New Roman" w:cs="Times New Roman"/>
          <w:kern w:val="0"/>
        </w:rPr>
        <w:t>), easy = c(</w:t>
      </w:r>
      <w:proofErr w:type="spellStart"/>
      <w:r w:rsidRPr="00352ED8">
        <w:rPr>
          <w:rFonts w:ascii="Times New Roman" w:hAnsi="Times New Roman" w:cs="Times New Roman"/>
          <w:kern w:val="0"/>
        </w:rPr>
        <w:t>data$easy</w:t>
      </w:r>
      <w:proofErr w:type="spellEnd"/>
      <w:r w:rsidRPr="00352ED8">
        <w:rPr>
          <w:rFonts w:ascii="Times New Roman" w:hAnsi="Times New Roman" w:cs="Times New Roman"/>
          <w:kern w:val="0"/>
        </w:rPr>
        <w:t>),</w:t>
      </w:r>
    </w:p>
    <w:p w14:paraId="131DF8ED"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score = c(</w:t>
      </w:r>
      <w:proofErr w:type="spellStart"/>
      <w:r w:rsidRPr="00352ED8">
        <w:rPr>
          <w:rFonts w:ascii="Times New Roman" w:hAnsi="Times New Roman" w:cs="Times New Roman"/>
          <w:kern w:val="0"/>
        </w:rPr>
        <w:t>data$score</w:t>
      </w:r>
      <w:proofErr w:type="spellEnd"/>
      <w:r w:rsidRPr="00352ED8">
        <w:rPr>
          <w:rFonts w:ascii="Times New Roman" w:hAnsi="Times New Roman" w:cs="Times New Roman"/>
          <w:kern w:val="0"/>
        </w:rPr>
        <w:t>), challenge = c(</w:t>
      </w:r>
      <w:proofErr w:type="spellStart"/>
      <w:r w:rsidRPr="00352ED8">
        <w:rPr>
          <w:rFonts w:ascii="Times New Roman" w:hAnsi="Times New Roman" w:cs="Times New Roman"/>
          <w:kern w:val="0"/>
        </w:rPr>
        <w:t>data$challenge</w:t>
      </w:r>
      <w:proofErr w:type="spellEnd"/>
      <w:r w:rsidRPr="00352ED8">
        <w:rPr>
          <w:rFonts w:ascii="Times New Roman" w:hAnsi="Times New Roman" w:cs="Times New Roman"/>
          <w:kern w:val="0"/>
        </w:rPr>
        <w:t xml:space="preserve">), </w:t>
      </w:r>
    </w:p>
    <w:p w14:paraId="7FE35364"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tension = c(</w:t>
      </w:r>
      <w:proofErr w:type="spellStart"/>
      <w:r w:rsidRPr="00352ED8">
        <w:rPr>
          <w:rFonts w:ascii="Times New Roman" w:hAnsi="Times New Roman" w:cs="Times New Roman"/>
          <w:kern w:val="0"/>
        </w:rPr>
        <w:t>data$tension</w:t>
      </w:r>
      <w:proofErr w:type="spellEnd"/>
      <w:r w:rsidRPr="00352ED8">
        <w:rPr>
          <w:rFonts w:ascii="Times New Roman" w:hAnsi="Times New Roman" w:cs="Times New Roman"/>
          <w:kern w:val="0"/>
        </w:rPr>
        <w:t>), pos_affect = c(</w:t>
      </w:r>
      <w:proofErr w:type="spellStart"/>
      <w:r w:rsidRPr="00352ED8">
        <w:rPr>
          <w:rFonts w:ascii="Times New Roman" w:hAnsi="Times New Roman" w:cs="Times New Roman"/>
          <w:kern w:val="0"/>
        </w:rPr>
        <w:t>data$pos_affect</w:t>
      </w:r>
      <w:proofErr w:type="spellEnd"/>
      <w:r w:rsidRPr="00352ED8">
        <w:rPr>
          <w:rFonts w:ascii="Times New Roman" w:hAnsi="Times New Roman" w:cs="Times New Roman"/>
          <w:kern w:val="0"/>
        </w:rPr>
        <w:t>),</w:t>
      </w:r>
    </w:p>
    <w:p w14:paraId="4F03257A"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w:t>
      </w:r>
      <w:proofErr w:type="spellStart"/>
      <w:r w:rsidRPr="00352ED8">
        <w:rPr>
          <w:rFonts w:ascii="Times New Roman" w:hAnsi="Times New Roman" w:cs="Times New Roman"/>
          <w:kern w:val="0"/>
        </w:rPr>
        <w:t>neg_affect</w:t>
      </w:r>
      <w:proofErr w:type="spellEnd"/>
      <w:r w:rsidRPr="00352ED8">
        <w:rPr>
          <w:rFonts w:ascii="Times New Roman" w:hAnsi="Times New Roman" w:cs="Times New Roman"/>
          <w:kern w:val="0"/>
        </w:rPr>
        <w:t xml:space="preserve"> = c(</w:t>
      </w:r>
      <w:proofErr w:type="spellStart"/>
      <w:r w:rsidRPr="00352ED8">
        <w:rPr>
          <w:rFonts w:ascii="Times New Roman" w:hAnsi="Times New Roman" w:cs="Times New Roman"/>
          <w:kern w:val="0"/>
        </w:rPr>
        <w:t>data$neg_affect</w:t>
      </w:r>
      <w:proofErr w:type="spellEnd"/>
      <w:r w:rsidRPr="00352ED8">
        <w:rPr>
          <w:rFonts w:ascii="Times New Roman" w:hAnsi="Times New Roman" w:cs="Times New Roman"/>
          <w:kern w:val="0"/>
        </w:rPr>
        <w:t>), efficacy = c(</w:t>
      </w:r>
      <w:proofErr w:type="spellStart"/>
      <w:r w:rsidRPr="00352ED8">
        <w:rPr>
          <w:rFonts w:ascii="Times New Roman" w:hAnsi="Times New Roman" w:cs="Times New Roman"/>
          <w:kern w:val="0"/>
        </w:rPr>
        <w:t>data$efficacy</w:t>
      </w:r>
      <w:proofErr w:type="spellEnd"/>
      <w:r w:rsidRPr="00352ED8">
        <w:rPr>
          <w:rFonts w:ascii="Times New Roman" w:hAnsi="Times New Roman" w:cs="Times New Roman"/>
          <w:kern w:val="0"/>
        </w:rPr>
        <w:t xml:space="preserve">), </w:t>
      </w:r>
    </w:p>
    <w:p w14:paraId="46C1A6CA"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w:t>
      </w:r>
      <w:proofErr w:type="spellStart"/>
      <w:r w:rsidRPr="00352ED8">
        <w:rPr>
          <w:rFonts w:ascii="Times New Roman" w:hAnsi="Times New Roman" w:cs="Times New Roman"/>
          <w:kern w:val="0"/>
        </w:rPr>
        <w:t>nfc</w:t>
      </w:r>
      <w:proofErr w:type="spellEnd"/>
      <w:r w:rsidRPr="00352ED8">
        <w:rPr>
          <w:rFonts w:ascii="Times New Roman" w:hAnsi="Times New Roman" w:cs="Times New Roman"/>
          <w:kern w:val="0"/>
        </w:rPr>
        <w:t xml:space="preserve"> = c(</w:t>
      </w:r>
      <w:proofErr w:type="spellStart"/>
      <w:r w:rsidRPr="00352ED8">
        <w:rPr>
          <w:rFonts w:ascii="Times New Roman" w:hAnsi="Times New Roman" w:cs="Times New Roman"/>
          <w:kern w:val="0"/>
        </w:rPr>
        <w:t>data$nfc</w:t>
      </w:r>
      <w:proofErr w:type="spellEnd"/>
      <w:r w:rsidRPr="00352ED8">
        <w:rPr>
          <w:rFonts w:ascii="Times New Roman" w:hAnsi="Times New Roman" w:cs="Times New Roman"/>
          <w:kern w:val="0"/>
        </w:rPr>
        <w:t>))</w:t>
      </w:r>
    </w:p>
    <w:p w14:paraId="0E287BB0"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421DBC6B" w14:textId="77777777"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variables = variables %&gt;% </w:t>
      </w:r>
    </w:p>
    <w:p w14:paraId="09D23888" w14:textId="0F8C7DCB"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mutate</w:t>
      </w:r>
      <w:r w:rsidR="000C5B8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cond</w:t>
      </w:r>
      <w:proofErr w:type="spellEnd"/>
      <w:r w:rsidR="000C5B8E">
        <w:rPr>
          <w:rFonts w:ascii="Times New Roman" w:hAnsi="Times New Roman" w:cs="Times New Roman"/>
          <w:kern w:val="0"/>
        </w:rPr>
        <w:t xml:space="preserve"> </w:t>
      </w:r>
      <w:r w:rsidRPr="00352ED8">
        <w:rPr>
          <w:rFonts w:ascii="Times New Roman" w:hAnsi="Times New Roman" w:cs="Times New Roman"/>
          <w:kern w:val="0"/>
        </w:rPr>
        <w:t>=</w:t>
      </w:r>
      <w:r w:rsidR="000C5B8E">
        <w:rPr>
          <w:rFonts w:ascii="Times New Roman" w:hAnsi="Times New Roman" w:cs="Times New Roman"/>
          <w:kern w:val="0"/>
        </w:rPr>
        <w:t xml:space="preserve"> </w:t>
      </w:r>
      <w:proofErr w:type="spellStart"/>
      <w:r w:rsidRPr="00352ED8">
        <w:rPr>
          <w:rFonts w:ascii="Times New Roman" w:hAnsi="Times New Roman" w:cs="Times New Roman"/>
          <w:kern w:val="0"/>
        </w:rPr>
        <w:t>ifelse</w:t>
      </w:r>
      <w:proofErr w:type="spellEnd"/>
      <w:r w:rsidR="000C5B8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variables$easy</w:t>
      </w:r>
      <w:proofErr w:type="spellEnd"/>
      <w:r w:rsidR="000C5B8E">
        <w:rPr>
          <w:rFonts w:ascii="Times New Roman" w:hAnsi="Times New Roman" w:cs="Times New Roman"/>
          <w:kern w:val="0"/>
        </w:rPr>
        <w:t xml:space="preserve"> </w:t>
      </w:r>
      <w:r w:rsidRPr="00352ED8">
        <w:rPr>
          <w:rFonts w:ascii="Times New Roman" w:hAnsi="Times New Roman" w:cs="Times New Roman"/>
          <w:kern w:val="0"/>
        </w:rPr>
        <w:t>==</w:t>
      </w:r>
      <w:r w:rsidR="000C5B8E">
        <w:rPr>
          <w:rFonts w:ascii="Times New Roman" w:hAnsi="Times New Roman" w:cs="Times New Roman"/>
          <w:kern w:val="0"/>
        </w:rPr>
        <w:t xml:space="preserve"> </w:t>
      </w:r>
      <w:r w:rsidRPr="00352ED8">
        <w:rPr>
          <w:rFonts w:ascii="Times New Roman" w:hAnsi="Times New Roman" w:cs="Times New Roman"/>
          <w:kern w:val="0"/>
        </w:rPr>
        <w:t xml:space="preserve">TRUE, "easy", "hard")) %&gt;% </w:t>
      </w:r>
    </w:p>
    <w:p w14:paraId="60CF5CD8" w14:textId="6BE2FA46" w:rsidR="00352ED8" w:rsidRP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 xml:space="preserve">  mutate</w:t>
      </w:r>
      <w:r w:rsidR="000C5B8E">
        <w:rPr>
          <w:rFonts w:ascii="Times New Roman" w:hAnsi="Times New Roman" w:cs="Times New Roman"/>
          <w:kern w:val="0"/>
        </w:rPr>
        <w:t xml:space="preserve"> </w:t>
      </w:r>
      <w:r w:rsidRPr="00352ED8">
        <w:rPr>
          <w:rFonts w:ascii="Times New Roman" w:hAnsi="Times New Roman" w:cs="Times New Roman"/>
          <w:kern w:val="0"/>
        </w:rPr>
        <w:t>(easy</w:t>
      </w:r>
      <w:r w:rsidR="000C5B8E">
        <w:rPr>
          <w:rFonts w:ascii="Times New Roman" w:hAnsi="Times New Roman" w:cs="Times New Roman"/>
          <w:kern w:val="0"/>
        </w:rPr>
        <w:t xml:space="preserve"> </w:t>
      </w:r>
      <w:r w:rsidRPr="00352ED8">
        <w:rPr>
          <w:rFonts w:ascii="Times New Roman" w:hAnsi="Times New Roman" w:cs="Times New Roman"/>
          <w:kern w:val="0"/>
        </w:rPr>
        <w:t>=</w:t>
      </w:r>
      <w:r w:rsidR="000C5B8E">
        <w:rPr>
          <w:rFonts w:ascii="Times New Roman" w:hAnsi="Times New Roman" w:cs="Times New Roman"/>
          <w:kern w:val="0"/>
        </w:rPr>
        <w:t xml:space="preserve"> </w:t>
      </w:r>
      <w:r w:rsidRPr="00352ED8">
        <w:rPr>
          <w:rFonts w:ascii="Times New Roman" w:hAnsi="Times New Roman" w:cs="Times New Roman"/>
          <w:kern w:val="0"/>
        </w:rPr>
        <w:t>NULL)</w:t>
      </w:r>
    </w:p>
    <w:p w14:paraId="4B2A7D0B" w14:textId="77777777" w:rsid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42DBB740" w14:textId="1BC29C74" w:rsidR="00352ED8" w:rsidRDefault="00352ED8" w:rsidP="00352ED8">
      <w:pPr>
        <w:widowControl w:val="0"/>
        <w:autoSpaceDE w:val="0"/>
        <w:autoSpaceDN w:val="0"/>
        <w:adjustRightInd w:val="0"/>
        <w:spacing w:after="0" w:line="480" w:lineRule="auto"/>
        <w:rPr>
          <w:rFonts w:ascii="Times New Roman" w:hAnsi="Times New Roman" w:cs="Times New Roman"/>
          <w:kern w:val="0"/>
        </w:rPr>
      </w:pPr>
      <w:r w:rsidRPr="00352ED8">
        <w:rPr>
          <w:rFonts w:ascii="Times New Roman" w:hAnsi="Times New Roman" w:cs="Times New Roman"/>
          <w:kern w:val="0"/>
        </w:rPr>
        <w:t>remove</w:t>
      </w:r>
      <w:r w:rsidR="000C5B8E">
        <w:rPr>
          <w:rFonts w:ascii="Times New Roman" w:hAnsi="Times New Roman" w:cs="Times New Roman"/>
          <w:kern w:val="0"/>
        </w:rPr>
        <w:t xml:space="preserve"> </w:t>
      </w:r>
      <w:r w:rsidRPr="00352ED8">
        <w:rPr>
          <w:rFonts w:ascii="Times New Roman" w:hAnsi="Times New Roman" w:cs="Times New Roman"/>
          <w:kern w:val="0"/>
        </w:rPr>
        <w:t>(</w:t>
      </w:r>
      <w:proofErr w:type="spellStart"/>
      <w:r w:rsidRPr="00352ED8">
        <w:rPr>
          <w:rFonts w:ascii="Times New Roman" w:hAnsi="Times New Roman" w:cs="Times New Roman"/>
          <w:kern w:val="0"/>
        </w:rPr>
        <w:t>to_rm</w:t>
      </w:r>
      <w:proofErr w:type="spellEnd"/>
      <w:r w:rsidRPr="00352ED8">
        <w:rPr>
          <w:rFonts w:ascii="Times New Roman" w:hAnsi="Times New Roman" w:cs="Times New Roman"/>
          <w:kern w:val="0"/>
        </w:rPr>
        <w:t>)</w:t>
      </w:r>
    </w:p>
    <w:p w14:paraId="3C88848F" w14:textId="77777777" w:rsidR="00352ED8" w:rsidRDefault="00352ED8" w:rsidP="00352ED8">
      <w:pPr>
        <w:widowControl w:val="0"/>
        <w:autoSpaceDE w:val="0"/>
        <w:autoSpaceDN w:val="0"/>
        <w:adjustRightInd w:val="0"/>
        <w:spacing w:after="0" w:line="480" w:lineRule="auto"/>
        <w:rPr>
          <w:rFonts w:ascii="Times New Roman" w:hAnsi="Times New Roman" w:cs="Times New Roman"/>
          <w:kern w:val="0"/>
        </w:rPr>
      </w:pPr>
    </w:p>
    <w:p w14:paraId="5B7E9286" w14:textId="4903A9FA" w:rsidR="00352ED8" w:rsidRDefault="00DE2A3B" w:rsidP="00352ED8">
      <w:pPr>
        <w:widowControl w:val="0"/>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R Script Used for Computing and Visualizing Descriptive Statistics</w:t>
      </w:r>
    </w:p>
    <w:p w14:paraId="2FFB978E" w14:textId="13F8E177"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library</w:t>
      </w:r>
      <w:r w:rsidR="000C5B8E">
        <w:rPr>
          <w:rFonts w:ascii="Times New Roman" w:hAnsi="Times New Roman" w:cs="Times New Roman"/>
          <w:kern w:val="0"/>
        </w:rPr>
        <w:t xml:space="preserve"> </w:t>
      </w:r>
      <w:r>
        <w:rPr>
          <w:rFonts w:ascii="Times New Roman" w:hAnsi="Times New Roman" w:cs="Times New Roman"/>
          <w:kern w:val="0"/>
        </w:rPr>
        <w:t>(psych)</w:t>
      </w:r>
    </w:p>
    <w:p w14:paraId="18517718" w14:textId="7B1DE5D5"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library</w:t>
      </w:r>
      <w:r w:rsidR="000C5B8E">
        <w:rPr>
          <w:rFonts w:ascii="Times New Roman" w:hAnsi="Times New Roman" w:cs="Times New Roman"/>
          <w:kern w:val="0"/>
        </w:rPr>
        <w:t xml:space="preserve"> </w:t>
      </w:r>
      <w:r>
        <w:rPr>
          <w:rFonts w:ascii="Times New Roman" w:hAnsi="Times New Roman" w:cs="Times New Roman"/>
          <w:kern w:val="0"/>
        </w:rPr>
        <w:t>(</w:t>
      </w:r>
      <w:proofErr w:type="spellStart"/>
      <w:r>
        <w:rPr>
          <w:rFonts w:ascii="Times New Roman" w:hAnsi="Times New Roman" w:cs="Times New Roman"/>
          <w:kern w:val="0"/>
        </w:rPr>
        <w:t>tidyverse</w:t>
      </w:r>
      <w:proofErr w:type="spellEnd"/>
      <w:r>
        <w:rPr>
          <w:rFonts w:ascii="Times New Roman" w:hAnsi="Times New Roman" w:cs="Times New Roman"/>
          <w:kern w:val="0"/>
        </w:rPr>
        <w:t>)</w:t>
      </w:r>
    </w:p>
    <w:p w14:paraId="4CCCE7DC"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442A03CB" w14:textId="4507189C"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(variables[</w:t>
      </w:r>
      <w:proofErr w:type="spellStart"/>
      <w:r w:rsidRPr="00DE2A3B">
        <w:rPr>
          <w:rFonts w:ascii="Times New Roman" w:hAnsi="Times New Roman" w:cs="Times New Roman"/>
          <w:kern w:val="0"/>
        </w:rPr>
        <w:t>variables$cond</w:t>
      </w:r>
      <w:proofErr w:type="spellEnd"/>
      <w:r w:rsidRPr="00DE2A3B">
        <w:rPr>
          <w:rFonts w:ascii="Times New Roman" w:hAnsi="Times New Roman" w:cs="Times New Roman"/>
          <w:kern w:val="0"/>
        </w:rPr>
        <w:t>=="easy",])</w:t>
      </w:r>
    </w:p>
    <w:p w14:paraId="29E593D7" w14:textId="3C47F8CE"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(variables[</w:t>
      </w:r>
      <w:proofErr w:type="spellStart"/>
      <w:r w:rsidRPr="00DE2A3B">
        <w:rPr>
          <w:rFonts w:ascii="Times New Roman" w:hAnsi="Times New Roman" w:cs="Times New Roman"/>
          <w:kern w:val="0"/>
        </w:rPr>
        <w:t>variables$cond</w:t>
      </w:r>
      <w:proofErr w:type="spellEnd"/>
      <w:r w:rsidRPr="00DE2A3B">
        <w:rPr>
          <w:rFonts w:ascii="Times New Roman" w:hAnsi="Times New Roman" w:cs="Times New Roman"/>
          <w:kern w:val="0"/>
        </w:rPr>
        <w:t>=="hard",])</w:t>
      </w:r>
    </w:p>
    <w:p w14:paraId="10CCDEC5"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3ABB2F23" w14:textId="2C9CA759"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#Gender Distribution</w:t>
      </w:r>
    </w:p>
    <w:p w14:paraId="3A0C3632" w14:textId="3020D266"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male = count</w:t>
      </w:r>
      <w:r w:rsidR="000C5B8E">
        <w:rPr>
          <w:rFonts w:ascii="Times New Roman" w:hAnsi="Times New Roman" w:cs="Times New Roman"/>
          <w:kern w:val="0"/>
        </w:rPr>
        <w:t xml:space="preserve"> </w:t>
      </w:r>
      <w:r w:rsidRPr="00DE2A3B">
        <w:rPr>
          <w:rFonts w:ascii="Times New Roman" w:hAnsi="Times New Roman" w:cs="Times New Roman"/>
          <w:kern w:val="0"/>
        </w:rPr>
        <w:t>(variables[</w:t>
      </w:r>
      <w:proofErr w:type="spellStart"/>
      <w:r w:rsidRPr="00DE2A3B">
        <w:rPr>
          <w:rFonts w:ascii="Times New Roman" w:hAnsi="Times New Roman" w:cs="Times New Roman"/>
          <w:kern w:val="0"/>
        </w:rPr>
        <w:t>variables$gender</w:t>
      </w:r>
      <w:proofErr w:type="spellEnd"/>
      <w:r w:rsidRPr="00DE2A3B">
        <w:rPr>
          <w:rFonts w:ascii="Times New Roman" w:hAnsi="Times New Roman" w:cs="Times New Roman"/>
          <w:kern w:val="0"/>
        </w:rPr>
        <w:t>==1,])/67*100</w:t>
      </w:r>
    </w:p>
    <w:p w14:paraId="0187E5E6" w14:textId="76346B8B"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female = count</w:t>
      </w:r>
      <w:r w:rsidR="000C5B8E">
        <w:rPr>
          <w:rFonts w:ascii="Times New Roman" w:hAnsi="Times New Roman" w:cs="Times New Roman"/>
          <w:kern w:val="0"/>
        </w:rPr>
        <w:t xml:space="preserve"> </w:t>
      </w:r>
      <w:r w:rsidRPr="00DE2A3B">
        <w:rPr>
          <w:rFonts w:ascii="Times New Roman" w:hAnsi="Times New Roman" w:cs="Times New Roman"/>
          <w:kern w:val="0"/>
        </w:rPr>
        <w:t>(variables[</w:t>
      </w:r>
      <w:proofErr w:type="spellStart"/>
      <w:r w:rsidRPr="00DE2A3B">
        <w:rPr>
          <w:rFonts w:ascii="Times New Roman" w:hAnsi="Times New Roman" w:cs="Times New Roman"/>
          <w:kern w:val="0"/>
        </w:rPr>
        <w:t>variables$gender</w:t>
      </w:r>
      <w:proofErr w:type="spellEnd"/>
      <w:r w:rsidRPr="00DE2A3B">
        <w:rPr>
          <w:rFonts w:ascii="Times New Roman" w:hAnsi="Times New Roman" w:cs="Times New Roman"/>
          <w:kern w:val="0"/>
        </w:rPr>
        <w:t>==2,])/67*100</w:t>
      </w:r>
    </w:p>
    <w:p w14:paraId="558B51D7" w14:textId="540EA131"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nb</w:t>
      </w:r>
      <w:proofErr w:type="spellEnd"/>
      <w:r w:rsidRPr="00DE2A3B">
        <w:rPr>
          <w:rFonts w:ascii="Times New Roman" w:hAnsi="Times New Roman" w:cs="Times New Roman"/>
          <w:kern w:val="0"/>
        </w:rPr>
        <w:t xml:space="preserve"> = count</w:t>
      </w:r>
      <w:r w:rsidR="000C5B8E">
        <w:rPr>
          <w:rFonts w:ascii="Times New Roman" w:hAnsi="Times New Roman" w:cs="Times New Roman"/>
          <w:kern w:val="0"/>
        </w:rPr>
        <w:t xml:space="preserve"> </w:t>
      </w:r>
      <w:r w:rsidRPr="00DE2A3B">
        <w:rPr>
          <w:rFonts w:ascii="Times New Roman" w:hAnsi="Times New Roman" w:cs="Times New Roman"/>
          <w:kern w:val="0"/>
        </w:rPr>
        <w:t>(variables[</w:t>
      </w:r>
      <w:proofErr w:type="spellStart"/>
      <w:r w:rsidRPr="00DE2A3B">
        <w:rPr>
          <w:rFonts w:ascii="Times New Roman" w:hAnsi="Times New Roman" w:cs="Times New Roman"/>
          <w:kern w:val="0"/>
        </w:rPr>
        <w:t>variables$gender</w:t>
      </w:r>
      <w:proofErr w:type="spellEnd"/>
      <w:r w:rsidRPr="00DE2A3B">
        <w:rPr>
          <w:rFonts w:ascii="Times New Roman" w:hAnsi="Times New Roman" w:cs="Times New Roman"/>
          <w:kern w:val="0"/>
        </w:rPr>
        <w:t>==3,])/67*100</w:t>
      </w:r>
    </w:p>
    <w:p w14:paraId="5CCF822B" w14:textId="504AABA4"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not_mentioned</w:t>
      </w:r>
      <w:proofErr w:type="spellEnd"/>
      <w:r w:rsidRPr="00DE2A3B">
        <w:rPr>
          <w:rFonts w:ascii="Times New Roman" w:hAnsi="Times New Roman" w:cs="Times New Roman"/>
          <w:kern w:val="0"/>
        </w:rPr>
        <w:t xml:space="preserve"> = count</w:t>
      </w:r>
      <w:r w:rsidR="000C5B8E">
        <w:rPr>
          <w:rFonts w:ascii="Times New Roman" w:hAnsi="Times New Roman" w:cs="Times New Roman"/>
          <w:kern w:val="0"/>
        </w:rPr>
        <w:t xml:space="preserve"> </w:t>
      </w:r>
      <w:r w:rsidRPr="00DE2A3B">
        <w:rPr>
          <w:rFonts w:ascii="Times New Roman" w:hAnsi="Times New Roman" w:cs="Times New Roman"/>
          <w:kern w:val="0"/>
        </w:rPr>
        <w:t>(variables[</w:t>
      </w:r>
      <w:proofErr w:type="spellStart"/>
      <w:r w:rsidRPr="00DE2A3B">
        <w:rPr>
          <w:rFonts w:ascii="Times New Roman" w:hAnsi="Times New Roman" w:cs="Times New Roman"/>
          <w:kern w:val="0"/>
        </w:rPr>
        <w:t>variables$gender</w:t>
      </w:r>
      <w:proofErr w:type="spellEnd"/>
      <w:r w:rsidRPr="00DE2A3B">
        <w:rPr>
          <w:rFonts w:ascii="Times New Roman" w:hAnsi="Times New Roman" w:cs="Times New Roman"/>
          <w:kern w:val="0"/>
        </w:rPr>
        <w:t>==4,])/67*100</w:t>
      </w:r>
    </w:p>
    <w:p w14:paraId="1FC1817E"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5D917864"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#Score Distribution</w:t>
      </w:r>
    </w:p>
    <w:p w14:paraId="30C48852" w14:textId="646C8272"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(variables, </w:t>
      </w:r>
      <w:proofErr w:type="spellStart"/>
      <w:proofErr w:type="gramStart"/>
      <w:r w:rsidRPr="00DE2A3B">
        <w:rPr>
          <w:rFonts w:ascii="Times New Roman" w:hAnsi="Times New Roman" w:cs="Times New Roman"/>
          <w:kern w:val="0"/>
        </w:rPr>
        <w:t>aes</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x</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 xml:space="preserve">score)) + </w:t>
      </w:r>
    </w:p>
    <w:p w14:paraId="7EAE6C28"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geom_</w:t>
      </w:r>
      <w:proofErr w:type="gramStart"/>
      <w:r w:rsidRPr="00DE2A3B">
        <w:rPr>
          <w:rFonts w:ascii="Times New Roman" w:hAnsi="Times New Roman" w:cs="Times New Roman"/>
          <w:kern w:val="0"/>
        </w:rPr>
        <w:t>freqpoly</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 xml:space="preserve">) + </w:t>
      </w:r>
    </w:p>
    <w:p w14:paraId="0478277B"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xlab</w:t>
      </w:r>
      <w:proofErr w:type="spellEnd"/>
      <w:r w:rsidRPr="00DE2A3B">
        <w:rPr>
          <w:rFonts w:ascii="Times New Roman" w:hAnsi="Times New Roman" w:cs="Times New Roman"/>
          <w:kern w:val="0"/>
        </w:rPr>
        <w:t xml:space="preserve">("Score") + </w:t>
      </w:r>
      <w:proofErr w:type="spellStart"/>
      <w:r w:rsidRPr="00DE2A3B">
        <w:rPr>
          <w:rFonts w:ascii="Times New Roman" w:hAnsi="Times New Roman" w:cs="Times New Roman"/>
          <w:kern w:val="0"/>
        </w:rPr>
        <w:t>ylab</w:t>
      </w:r>
      <w:proofErr w:type="spellEnd"/>
      <w:r w:rsidRPr="00DE2A3B">
        <w:rPr>
          <w:rFonts w:ascii="Times New Roman" w:hAnsi="Times New Roman" w:cs="Times New Roman"/>
          <w:kern w:val="0"/>
        </w:rPr>
        <w:t xml:space="preserve">("Frequency") + </w:t>
      </w:r>
      <w:proofErr w:type="spellStart"/>
      <w:proofErr w:type="gramStart"/>
      <w:r w:rsidRPr="00DE2A3B">
        <w:rPr>
          <w:rFonts w:ascii="Times New Roman" w:hAnsi="Times New Roman" w:cs="Times New Roman"/>
          <w:kern w:val="0"/>
        </w:rPr>
        <w:t>ggtitle</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"Fig. 1.2 - Score Distribution")</w:t>
      </w:r>
    </w:p>
    <w:p w14:paraId="108F515C"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21B5AB2F"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Normalizing Score Distribution</w:t>
      </w:r>
    </w:p>
    <w:p w14:paraId="5174FC7F"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test &lt;- variables</w:t>
      </w:r>
    </w:p>
    <w:p w14:paraId="395BEC50" w14:textId="34DD11A7" w:rsid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test$score</w:t>
      </w:r>
      <w:proofErr w:type="spellEnd"/>
      <w:r w:rsidRPr="00DE2A3B">
        <w:rPr>
          <w:rFonts w:ascii="Times New Roman" w:hAnsi="Times New Roman" w:cs="Times New Roman"/>
          <w:kern w:val="0"/>
        </w:rPr>
        <w:t xml:space="preserve"> &lt;- log</w:t>
      </w:r>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test$score</w:t>
      </w:r>
      <w:proofErr w:type="spellEnd"/>
      <w:r w:rsidRPr="00DE2A3B">
        <w:rPr>
          <w:rFonts w:ascii="Times New Roman" w:hAnsi="Times New Roman" w:cs="Times New Roman"/>
          <w:kern w:val="0"/>
        </w:rPr>
        <w:t>)</w:t>
      </w:r>
    </w:p>
    <w:p w14:paraId="29AD0C84"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6530E852" w14:textId="5D230BAD"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(test, </w:t>
      </w:r>
      <w:proofErr w:type="spellStart"/>
      <w:proofErr w:type="gramStart"/>
      <w:r w:rsidRPr="00DE2A3B">
        <w:rPr>
          <w:rFonts w:ascii="Times New Roman" w:hAnsi="Times New Roman" w:cs="Times New Roman"/>
          <w:kern w:val="0"/>
        </w:rPr>
        <w:t>aes</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x</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 xml:space="preserve">score)) + </w:t>
      </w:r>
    </w:p>
    <w:p w14:paraId="204D90F2"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geom_</w:t>
      </w:r>
      <w:proofErr w:type="gramStart"/>
      <w:r w:rsidRPr="00DE2A3B">
        <w:rPr>
          <w:rFonts w:ascii="Times New Roman" w:hAnsi="Times New Roman" w:cs="Times New Roman"/>
          <w:kern w:val="0"/>
        </w:rPr>
        <w:t>freqpoly</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 xml:space="preserve">) + </w:t>
      </w:r>
    </w:p>
    <w:p w14:paraId="5ABE50C1"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xlab</w:t>
      </w:r>
      <w:proofErr w:type="spellEnd"/>
      <w:r w:rsidRPr="00DE2A3B">
        <w:rPr>
          <w:rFonts w:ascii="Times New Roman" w:hAnsi="Times New Roman" w:cs="Times New Roman"/>
          <w:kern w:val="0"/>
        </w:rPr>
        <w:t xml:space="preserve">("Score") + </w:t>
      </w:r>
      <w:proofErr w:type="spellStart"/>
      <w:r w:rsidRPr="00DE2A3B">
        <w:rPr>
          <w:rFonts w:ascii="Times New Roman" w:hAnsi="Times New Roman" w:cs="Times New Roman"/>
          <w:kern w:val="0"/>
        </w:rPr>
        <w:t>ylab</w:t>
      </w:r>
      <w:proofErr w:type="spellEnd"/>
      <w:r w:rsidRPr="00DE2A3B">
        <w:rPr>
          <w:rFonts w:ascii="Times New Roman" w:hAnsi="Times New Roman" w:cs="Times New Roman"/>
          <w:kern w:val="0"/>
        </w:rPr>
        <w:t xml:space="preserve">("Frequency") + </w:t>
      </w:r>
      <w:proofErr w:type="spellStart"/>
      <w:proofErr w:type="gramStart"/>
      <w:r w:rsidRPr="00DE2A3B">
        <w:rPr>
          <w:rFonts w:ascii="Times New Roman" w:hAnsi="Times New Roman" w:cs="Times New Roman"/>
          <w:kern w:val="0"/>
        </w:rPr>
        <w:t>ggtitle</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"Fig. 1.2 - Score Distribution after Logarithmic Normalization")</w:t>
      </w:r>
    </w:p>
    <w:p w14:paraId="7D65E303"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556044A2" w14:textId="629AF2E0"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(test, </w:t>
      </w:r>
      <w:proofErr w:type="spellStart"/>
      <w:proofErr w:type="gramStart"/>
      <w:r w:rsidRPr="00DE2A3B">
        <w:rPr>
          <w:rFonts w:ascii="Times New Roman" w:hAnsi="Times New Roman" w:cs="Times New Roman"/>
          <w:kern w:val="0"/>
        </w:rPr>
        <w:t>aes</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x</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score, y</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cond</w:t>
      </w:r>
      <w:proofErr w:type="spellEnd"/>
      <w:r w:rsidRPr="00DE2A3B">
        <w:rPr>
          <w:rFonts w:ascii="Times New Roman" w:hAnsi="Times New Roman" w:cs="Times New Roman"/>
          <w:kern w:val="0"/>
        </w:rPr>
        <w:t xml:space="preserve">)) + </w:t>
      </w:r>
    </w:p>
    <w:p w14:paraId="6935D4FD"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geom_</w:t>
      </w:r>
      <w:proofErr w:type="gramStart"/>
      <w:r w:rsidRPr="00DE2A3B">
        <w:rPr>
          <w:rFonts w:ascii="Times New Roman" w:hAnsi="Times New Roman" w:cs="Times New Roman"/>
          <w:kern w:val="0"/>
        </w:rPr>
        <w:t>boxplot</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 +</w:t>
      </w:r>
    </w:p>
    <w:p w14:paraId="796967FE" w14:textId="404CCE90"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lastRenderedPageBreak/>
        <w:t xml:space="preserve">  </w:t>
      </w:r>
      <w:proofErr w:type="spellStart"/>
      <w:r w:rsidRPr="00DE2A3B">
        <w:rPr>
          <w:rFonts w:ascii="Times New Roman" w:hAnsi="Times New Roman" w:cs="Times New Roman"/>
          <w:kern w:val="0"/>
        </w:rPr>
        <w:t>xlab</w:t>
      </w:r>
      <w:proofErr w:type="spellEnd"/>
      <w:r w:rsidRPr="00DE2A3B">
        <w:rPr>
          <w:rFonts w:ascii="Times New Roman" w:hAnsi="Times New Roman" w:cs="Times New Roman"/>
          <w:kern w:val="0"/>
        </w:rPr>
        <w:t>("Score")</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ylab</w:t>
      </w:r>
      <w:proofErr w:type="spellEnd"/>
      <w:r w:rsidRPr="00DE2A3B">
        <w:rPr>
          <w:rFonts w:ascii="Times New Roman" w:hAnsi="Times New Roman" w:cs="Times New Roman"/>
          <w:kern w:val="0"/>
        </w:rPr>
        <w:t>("Difficulty")</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proofErr w:type="gramStart"/>
      <w:r w:rsidRPr="00DE2A3B">
        <w:rPr>
          <w:rFonts w:ascii="Times New Roman" w:hAnsi="Times New Roman" w:cs="Times New Roman"/>
          <w:kern w:val="0"/>
        </w:rPr>
        <w:t>ggtitle</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"Fig. 2 - Score Distribution Across Conditions")</w:t>
      </w:r>
    </w:p>
    <w:p w14:paraId="522CE8D5"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1FED22BA" w14:textId="5D9D2E0C"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skew</w:t>
      </w:r>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variables$score</w:t>
      </w:r>
      <w:proofErr w:type="spellEnd"/>
      <w:r w:rsidRPr="00DE2A3B">
        <w:rPr>
          <w:rFonts w:ascii="Times New Roman" w:hAnsi="Times New Roman" w:cs="Times New Roman"/>
          <w:kern w:val="0"/>
        </w:rPr>
        <w:t>)</w:t>
      </w:r>
    </w:p>
    <w:p w14:paraId="6759E9E6" w14:textId="71FC63FD"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skew</w:t>
      </w:r>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test$score</w:t>
      </w:r>
      <w:proofErr w:type="spellEnd"/>
      <w:r w:rsidRPr="00DE2A3B">
        <w:rPr>
          <w:rFonts w:ascii="Times New Roman" w:hAnsi="Times New Roman" w:cs="Times New Roman"/>
          <w:kern w:val="0"/>
        </w:rPr>
        <w:t>)</w:t>
      </w:r>
    </w:p>
    <w:p w14:paraId="7F6EFC76"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5FD827E3" w14:textId="2E1CDABA"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(test, </w:t>
      </w:r>
      <w:proofErr w:type="spellStart"/>
      <w:proofErr w:type="gramStart"/>
      <w:r w:rsidRPr="00DE2A3B">
        <w:rPr>
          <w:rFonts w:ascii="Times New Roman" w:hAnsi="Times New Roman" w:cs="Times New Roman"/>
          <w:kern w:val="0"/>
        </w:rPr>
        <w:t>aes</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x</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score, y</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cond</w:t>
      </w:r>
      <w:proofErr w:type="spellEnd"/>
      <w:r w:rsidRPr="00DE2A3B">
        <w:rPr>
          <w:rFonts w:ascii="Times New Roman" w:hAnsi="Times New Roman" w:cs="Times New Roman"/>
          <w:kern w:val="0"/>
        </w:rPr>
        <w:t>, fill</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cond</w:t>
      </w:r>
      <w:proofErr w:type="spellEnd"/>
      <w:r w:rsidRPr="00DE2A3B">
        <w:rPr>
          <w:rFonts w:ascii="Times New Roman" w:hAnsi="Times New Roman" w:cs="Times New Roman"/>
          <w:kern w:val="0"/>
        </w:rPr>
        <w:t xml:space="preserve">)) + </w:t>
      </w:r>
    </w:p>
    <w:p w14:paraId="027F1466"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geom_</w:t>
      </w:r>
      <w:proofErr w:type="gramStart"/>
      <w:r w:rsidRPr="00DE2A3B">
        <w:rPr>
          <w:rFonts w:ascii="Times New Roman" w:hAnsi="Times New Roman" w:cs="Times New Roman"/>
          <w:kern w:val="0"/>
        </w:rPr>
        <w:t>boxplot</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 +</w:t>
      </w:r>
    </w:p>
    <w:p w14:paraId="603E33DE" w14:textId="73E247F8"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xlab</w:t>
      </w:r>
      <w:proofErr w:type="spellEnd"/>
      <w:r w:rsidRPr="00DE2A3B">
        <w:rPr>
          <w:rFonts w:ascii="Times New Roman" w:hAnsi="Times New Roman" w:cs="Times New Roman"/>
          <w:kern w:val="0"/>
        </w:rPr>
        <w:t>("Score")</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ylab</w:t>
      </w:r>
      <w:proofErr w:type="spellEnd"/>
      <w:r w:rsidRPr="00DE2A3B">
        <w:rPr>
          <w:rFonts w:ascii="Times New Roman" w:hAnsi="Times New Roman" w:cs="Times New Roman"/>
          <w:kern w:val="0"/>
        </w:rPr>
        <w:t>("Difficulty")</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proofErr w:type="gramStart"/>
      <w:r w:rsidRPr="00DE2A3B">
        <w:rPr>
          <w:rFonts w:ascii="Times New Roman" w:hAnsi="Times New Roman" w:cs="Times New Roman"/>
          <w:kern w:val="0"/>
        </w:rPr>
        <w:t>ggtitle</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"Fig. 2 - Score Distribution Across Conditions")</w:t>
      </w:r>
      <w:r w:rsidR="000C5B8E">
        <w:rPr>
          <w:rFonts w:ascii="Times New Roman" w:hAnsi="Times New Roman" w:cs="Times New Roman"/>
          <w:kern w:val="0"/>
        </w:rPr>
        <w:t xml:space="preserve"> </w:t>
      </w:r>
      <w:r w:rsidRPr="00DE2A3B">
        <w:rPr>
          <w:rFonts w:ascii="Times New Roman" w:hAnsi="Times New Roman" w:cs="Times New Roman"/>
          <w:kern w:val="0"/>
        </w:rPr>
        <w:t>+</w:t>
      </w:r>
    </w:p>
    <w:p w14:paraId="4D58A8F0" w14:textId="4AEFEB8E"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theme</w:t>
      </w:r>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proofErr w:type="gramStart"/>
      <w:r w:rsidRPr="00DE2A3B">
        <w:rPr>
          <w:rFonts w:ascii="Times New Roman" w:hAnsi="Times New Roman" w:cs="Times New Roman"/>
          <w:kern w:val="0"/>
        </w:rPr>
        <w:t>legend.position</w:t>
      </w:r>
      <w:proofErr w:type="spellEnd"/>
      <w:proofErr w:type="gramEnd"/>
      <w:r w:rsidRPr="00DE2A3B">
        <w:rPr>
          <w:rFonts w:ascii="Times New Roman" w:hAnsi="Times New Roman" w:cs="Times New Roman"/>
          <w:kern w:val="0"/>
        </w:rPr>
        <w:t>="none")</w:t>
      </w:r>
    </w:p>
    <w:p w14:paraId="5D55CF22"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3FF84449"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Age</w:t>
      </w:r>
    </w:p>
    <w:p w14:paraId="326084CE" w14:textId="712C872A"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mean</w:t>
      </w:r>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variables$age</w:t>
      </w:r>
      <w:proofErr w:type="spellEnd"/>
      <w:r w:rsidRPr="00DE2A3B">
        <w:rPr>
          <w:rFonts w:ascii="Times New Roman" w:hAnsi="Times New Roman" w:cs="Times New Roman"/>
          <w:kern w:val="0"/>
        </w:rPr>
        <w:t>)</w:t>
      </w:r>
    </w:p>
    <w:p w14:paraId="3BD395F9" w14:textId="5B818E51"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sd</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variables$age</w:t>
      </w:r>
      <w:proofErr w:type="spellEnd"/>
      <w:r w:rsidRPr="00DE2A3B">
        <w:rPr>
          <w:rFonts w:ascii="Times New Roman" w:hAnsi="Times New Roman" w:cs="Times New Roman"/>
          <w:kern w:val="0"/>
        </w:rPr>
        <w:t>)</w:t>
      </w:r>
    </w:p>
    <w:p w14:paraId="3F2D41B5"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463E84D6"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Gaming Frequency Distribution</w:t>
      </w:r>
    </w:p>
    <w:p w14:paraId="677AD58A" w14:textId="36E7D8DD"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variables$freq</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6E5EFA21" w14:textId="77776A94"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variables$freq</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2,])</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4CAEAC83" w14:textId="3B4096DE"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variables$freq</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3,])</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641D066A" w14:textId="37E89A1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variables$freq</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4,])</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488BEEC4" w14:textId="1149C76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variables$freq</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5,])</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3B53C260" w14:textId="744BB25D"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variables$freq</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1754A94E"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25EFD34E"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Experience with Task</w:t>
      </w:r>
    </w:p>
    <w:p w14:paraId="7C8A1320" w14:textId="74C552CC"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lastRenderedPageBreak/>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variables$exp</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2,])</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580CB0E1" w14:textId="510657BE"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variables$exp</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3,])</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67</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100</w:t>
      </w:r>
    </w:p>
    <w:p w14:paraId="79EA841F"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34DB980B"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Experimental Group Distribution</w:t>
      </w:r>
    </w:p>
    <w:p w14:paraId="67649E5B" w14:textId="4EE89C19"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variables$easy</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TRUE,])</w:t>
      </w:r>
    </w:p>
    <w:p w14:paraId="5F882D77" w14:textId="79F4EAA5"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variables[</w:t>
      </w:r>
      <w:proofErr w:type="spellStart"/>
      <w:proofErr w:type="gramEnd"/>
      <w:r w:rsidRPr="00DE2A3B">
        <w:rPr>
          <w:rFonts w:ascii="Times New Roman" w:hAnsi="Times New Roman" w:cs="Times New Roman"/>
          <w:kern w:val="0"/>
        </w:rPr>
        <w:t>variables$easy</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FALSE,])</w:t>
      </w:r>
    </w:p>
    <w:p w14:paraId="329AC986"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6A1CA21A" w14:textId="2474A454" w:rsidR="00DE2A3B" w:rsidRDefault="00DE2A3B" w:rsidP="00DE2A3B">
      <w:pPr>
        <w:widowControl w:val="0"/>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R Script Used for Hypothesis Testing</w:t>
      </w:r>
    </w:p>
    <w:p w14:paraId="528709E5" w14:textId="5F9767DD"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library</w:t>
      </w:r>
      <w:r w:rsidR="000C5B8E">
        <w:rPr>
          <w:rFonts w:ascii="Times New Roman" w:hAnsi="Times New Roman" w:cs="Times New Roman"/>
          <w:kern w:val="0"/>
        </w:rPr>
        <w:t xml:space="preserve"> </w:t>
      </w:r>
      <w:r>
        <w:rPr>
          <w:rFonts w:ascii="Times New Roman" w:hAnsi="Times New Roman" w:cs="Times New Roman"/>
          <w:kern w:val="0"/>
        </w:rPr>
        <w:t>(psych)</w:t>
      </w:r>
    </w:p>
    <w:p w14:paraId="5E8D3BDE" w14:textId="47BD31D2"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library</w:t>
      </w:r>
      <w:r w:rsidR="000C5B8E">
        <w:rPr>
          <w:rFonts w:ascii="Times New Roman" w:hAnsi="Times New Roman" w:cs="Times New Roman"/>
          <w:kern w:val="0"/>
        </w:rPr>
        <w:t xml:space="preserve"> </w:t>
      </w:r>
      <w:r>
        <w:rPr>
          <w:rFonts w:ascii="Times New Roman" w:hAnsi="Times New Roman" w:cs="Times New Roman"/>
          <w:kern w:val="0"/>
        </w:rPr>
        <w:t>(report)</w:t>
      </w:r>
    </w:p>
    <w:p w14:paraId="29C99F3B" w14:textId="402D28DE"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library</w:t>
      </w:r>
      <w:r w:rsidR="000C5B8E">
        <w:rPr>
          <w:rFonts w:ascii="Times New Roman" w:hAnsi="Times New Roman" w:cs="Times New Roman"/>
          <w:kern w:val="0"/>
        </w:rPr>
        <w:t xml:space="preserve"> </w:t>
      </w:r>
      <w:r>
        <w:rPr>
          <w:rFonts w:ascii="Times New Roman" w:hAnsi="Times New Roman" w:cs="Times New Roman"/>
          <w:kern w:val="0"/>
        </w:rPr>
        <w:t>(</w:t>
      </w:r>
      <w:proofErr w:type="spellStart"/>
      <w:r>
        <w:rPr>
          <w:rFonts w:ascii="Times New Roman" w:hAnsi="Times New Roman" w:cs="Times New Roman"/>
          <w:kern w:val="0"/>
        </w:rPr>
        <w:t>corrplot</w:t>
      </w:r>
      <w:proofErr w:type="spellEnd"/>
      <w:r>
        <w:rPr>
          <w:rFonts w:ascii="Times New Roman" w:hAnsi="Times New Roman" w:cs="Times New Roman"/>
          <w:kern w:val="0"/>
        </w:rPr>
        <w:t>)</w:t>
      </w:r>
    </w:p>
    <w:p w14:paraId="2247C2E1"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6D926390"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H1: Perceived Difficulty ~ Perceived Effort</w:t>
      </w:r>
    </w:p>
    <w:p w14:paraId="0E7E91D9" w14:textId="0C6AF599"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result1 &lt;- </w:t>
      </w:r>
      <w:proofErr w:type="spellStart"/>
      <w:r w:rsidRPr="00DE2A3B">
        <w:rPr>
          <w:rFonts w:ascii="Times New Roman" w:hAnsi="Times New Roman" w:cs="Times New Roman"/>
          <w:kern w:val="0"/>
        </w:rPr>
        <w:t>t.test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(challenge ~ </w:t>
      </w:r>
      <w:proofErr w:type="spellStart"/>
      <w:r w:rsidRPr="00DE2A3B">
        <w:rPr>
          <w:rFonts w:ascii="Times New Roman" w:hAnsi="Times New Roman" w:cs="Times New Roman"/>
          <w:kern w:val="0"/>
        </w:rPr>
        <w:t>cond</w:t>
      </w:r>
      <w:proofErr w:type="spellEnd"/>
      <w:r w:rsidRPr="00DE2A3B">
        <w:rPr>
          <w:rFonts w:ascii="Times New Roman" w:hAnsi="Times New Roman" w:cs="Times New Roman"/>
          <w:kern w:val="0"/>
        </w:rPr>
        <w:t>, data</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test)</w:t>
      </w:r>
    </w:p>
    <w:p w14:paraId="28ADE2D6" w14:textId="679E2091"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report</w:t>
      </w:r>
      <w:r w:rsidR="000C5B8E">
        <w:rPr>
          <w:rFonts w:ascii="Times New Roman" w:hAnsi="Times New Roman" w:cs="Times New Roman"/>
          <w:kern w:val="0"/>
        </w:rPr>
        <w:t xml:space="preserve"> </w:t>
      </w:r>
      <w:r w:rsidRPr="00DE2A3B">
        <w:rPr>
          <w:rFonts w:ascii="Times New Roman" w:hAnsi="Times New Roman" w:cs="Times New Roman"/>
          <w:kern w:val="0"/>
        </w:rPr>
        <w:t>(result1)</w:t>
      </w:r>
    </w:p>
    <w:p w14:paraId="31E3FDA4"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12864483" w14:textId="09BB1231"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sd</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test$</w:t>
      </w:r>
      <w:proofErr w:type="gramStart"/>
      <w:r w:rsidRPr="00DE2A3B">
        <w:rPr>
          <w:rFonts w:ascii="Times New Roman" w:hAnsi="Times New Roman" w:cs="Times New Roman"/>
          <w:kern w:val="0"/>
        </w:rPr>
        <w:t>challenge</w:t>
      </w:r>
      <w:proofErr w:type="spellEnd"/>
      <w:r w:rsidRPr="00DE2A3B">
        <w:rPr>
          <w:rFonts w:ascii="Times New Roman" w:hAnsi="Times New Roman" w:cs="Times New Roman"/>
          <w:kern w:val="0"/>
        </w:rPr>
        <w:t>[</w:t>
      </w:r>
      <w:proofErr w:type="spellStart"/>
      <w:proofErr w:type="gramEnd"/>
      <w:r w:rsidRPr="00DE2A3B">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"easy"])</w:t>
      </w:r>
    </w:p>
    <w:p w14:paraId="43FF1774" w14:textId="196BD39F"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sd</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test$</w:t>
      </w:r>
      <w:proofErr w:type="gramStart"/>
      <w:r w:rsidRPr="00DE2A3B">
        <w:rPr>
          <w:rFonts w:ascii="Times New Roman" w:hAnsi="Times New Roman" w:cs="Times New Roman"/>
          <w:kern w:val="0"/>
        </w:rPr>
        <w:t>challenge</w:t>
      </w:r>
      <w:proofErr w:type="spellEnd"/>
      <w:r w:rsidRPr="00DE2A3B">
        <w:rPr>
          <w:rFonts w:ascii="Times New Roman" w:hAnsi="Times New Roman" w:cs="Times New Roman"/>
          <w:kern w:val="0"/>
        </w:rPr>
        <w:t>[</w:t>
      </w:r>
      <w:proofErr w:type="spellStart"/>
      <w:proofErr w:type="gramEnd"/>
      <w:r w:rsidRPr="00DE2A3B">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"hard"])</w:t>
      </w:r>
    </w:p>
    <w:p w14:paraId="2C338A05"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5042A33A"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accounting for frequency</w:t>
      </w:r>
    </w:p>
    <w:p w14:paraId="277CD7DD" w14:textId="44459DAE"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result1_2 &lt;- </w:t>
      </w:r>
      <w:proofErr w:type="spellStart"/>
      <w:r w:rsidRPr="00DE2A3B">
        <w:rPr>
          <w:rFonts w:ascii="Times New Roman" w:hAnsi="Times New Roman" w:cs="Times New Roman"/>
          <w:kern w:val="0"/>
        </w:rPr>
        <w:t>aov</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(challenge ~ </w:t>
      </w:r>
      <w:proofErr w:type="spellStart"/>
      <w:r w:rsidRPr="00DE2A3B">
        <w:rPr>
          <w:rFonts w:ascii="Times New Roman" w:hAnsi="Times New Roman" w:cs="Times New Roman"/>
          <w:kern w:val="0"/>
        </w:rPr>
        <w:t>cond</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freq</w:t>
      </w:r>
      <w:proofErr w:type="spellEnd"/>
      <w:r w:rsidRPr="00DE2A3B">
        <w:rPr>
          <w:rFonts w:ascii="Times New Roman" w:hAnsi="Times New Roman" w:cs="Times New Roman"/>
          <w:kern w:val="0"/>
        </w:rPr>
        <w:t>, data</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test)</w:t>
      </w:r>
    </w:p>
    <w:p w14:paraId="03FD42C8" w14:textId="3DBEE7AA"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report</w:t>
      </w:r>
      <w:r w:rsidR="000C5B8E">
        <w:rPr>
          <w:rFonts w:ascii="Times New Roman" w:hAnsi="Times New Roman" w:cs="Times New Roman"/>
          <w:kern w:val="0"/>
        </w:rPr>
        <w:t xml:space="preserve"> </w:t>
      </w:r>
      <w:r w:rsidRPr="00DE2A3B">
        <w:rPr>
          <w:rFonts w:ascii="Times New Roman" w:hAnsi="Times New Roman" w:cs="Times New Roman"/>
          <w:kern w:val="0"/>
        </w:rPr>
        <w:t>(result1_2)</w:t>
      </w:r>
    </w:p>
    <w:p w14:paraId="187DD8B7"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6E2FCC37" w14:textId="2A9D0AE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lastRenderedPageBreak/>
        <w:t>result</w:t>
      </w:r>
      <w:r>
        <w:rPr>
          <w:rFonts w:ascii="Times New Roman" w:hAnsi="Times New Roman" w:cs="Times New Roman"/>
          <w:kern w:val="0"/>
        </w:rPr>
        <w:t>1</w:t>
      </w:r>
      <w:r w:rsidRPr="00BB4659">
        <w:rPr>
          <w:rFonts w:ascii="Times New Roman" w:hAnsi="Times New Roman" w:cs="Times New Roman"/>
          <w:kern w:val="0"/>
        </w:rPr>
        <w:t>_</w:t>
      </w:r>
      <w:r>
        <w:rPr>
          <w:rFonts w:ascii="Times New Roman" w:hAnsi="Times New Roman" w:cs="Times New Roman"/>
          <w:kern w:val="0"/>
        </w:rPr>
        <w:t>3</w:t>
      </w:r>
      <w:r w:rsidRPr="00BB4659">
        <w:rPr>
          <w:rFonts w:ascii="Times New Roman" w:hAnsi="Times New Roman" w:cs="Times New Roman"/>
          <w:kern w:val="0"/>
        </w:rPr>
        <w:t xml:space="preserve"> &lt;- </w:t>
      </w:r>
      <w:proofErr w:type="spellStart"/>
      <w:r w:rsidRPr="00BB4659">
        <w:rPr>
          <w:rFonts w:ascii="Times New Roman" w:hAnsi="Times New Roman" w:cs="Times New Roman"/>
          <w:kern w:val="0"/>
        </w:rPr>
        <w:t>lm</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(score ~ challenge,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gramStart"/>
      <w:r w:rsidRPr="00BB4659">
        <w:rPr>
          <w:rFonts w:ascii="Times New Roman" w:hAnsi="Times New Roman" w:cs="Times New Roman"/>
          <w:kern w:val="0"/>
        </w:rPr>
        <w:t xml:space="preserve">test)   </w:t>
      </w:r>
      <w:proofErr w:type="gramEnd"/>
      <w:r w:rsidRPr="00BB4659">
        <w:rPr>
          <w:rFonts w:ascii="Times New Roman" w:hAnsi="Times New Roman" w:cs="Times New Roman"/>
          <w:kern w:val="0"/>
        </w:rPr>
        <w:t xml:space="preserve">    # statistically significant</w:t>
      </w:r>
    </w:p>
    <w:p w14:paraId="27D69571" w14:textId="65B8E376" w:rsidR="00BB4659" w:rsidRDefault="00BB4659" w:rsidP="00DE2A3B">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w:t>
      </w:r>
      <w:r>
        <w:rPr>
          <w:rFonts w:ascii="Times New Roman" w:hAnsi="Times New Roman" w:cs="Times New Roman"/>
          <w:kern w:val="0"/>
        </w:rPr>
        <w:t>1</w:t>
      </w:r>
      <w:r w:rsidRPr="00BB4659">
        <w:rPr>
          <w:rFonts w:ascii="Times New Roman" w:hAnsi="Times New Roman" w:cs="Times New Roman"/>
          <w:kern w:val="0"/>
        </w:rPr>
        <w:t>_</w:t>
      </w:r>
      <w:r>
        <w:rPr>
          <w:rFonts w:ascii="Times New Roman" w:hAnsi="Times New Roman" w:cs="Times New Roman"/>
          <w:kern w:val="0"/>
        </w:rPr>
        <w:t>3</w:t>
      </w:r>
      <w:r w:rsidRPr="00BB4659">
        <w:rPr>
          <w:rFonts w:ascii="Times New Roman" w:hAnsi="Times New Roman" w:cs="Times New Roman"/>
          <w:kern w:val="0"/>
        </w:rPr>
        <w:t>)</w:t>
      </w:r>
    </w:p>
    <w:p w14:paraId="28ABCC0A" w14:textId="77777777" w:rsidR="00BB4659" w:rsidRDefault="00BB4659" w:rsidP="00DE2A3B">
      <w:pPr>
        <w:widowControl w:val="0"/>
        <w:autoSpaceDE w:val="0"/>
        <w:autoSpaceDN w:val="0"/>
        <w:adjustRightInd w:val="0"/>
        <w:spacing w:after="0" w:line="480" w:lineRule="auto"/>
        <w:rPr>
          <w:rFonts w:ascii="Times New Roman" w:hAnsi="Times New Roman" w:cs="Times New Roman"/>
          <w:kern w:val="0"/>
        </w:rPr>
      </w:pPr>
    </w:p>
    <w:p w14:paraId="35D8E8B7" w14:textId="485960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H2: Need for Cognition + Perceived Difficulty ~ Score</w:t>
      </w:r>
    </w:p>
    <w:p w14:paraId="5D647BD0" w14:textId="43DABC4B"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 xml:space="preserve">(test, </w:t>
      </w:r>
      <w:proofErr w:type="spellStart"/>
      <w:proofErr w:type="gramStart"/>
      <w:r w:rsidRPr="00DE2A3B">
        <w:rPr>
          <w:rFonts w:ascii="Times New Roman" w:hAnsi="Times New Roman" w:cs="Times New Roman"/>
          <w:kern w:val="0"/>
        </w:rPr>
        <w:t>aes</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x</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nfc</w:t>
      </w:r>
      <w:proofErr w:type="spellEnd"/>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w:t>
      </w:r>
    </w:p>
    <w:p w14:paraId="72EEB167" w14:textId="397668EE"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geom_</w:t>
      </w:r>
      <w:proofErr w:type="gramStart"/>
      <w:r w:rsidRPr="00DE2A3B">
        <w:rPr>
          <w:rFonts w:ascii="Times New Roman" w:hAnsi="Times New Roman" w:cs="Times New Roman"/>
          <w:kern w:val="0"/>
        </w:rPr>
        <w:t>freqpoly</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w:t>
      </w:r>
    </w:p>
    <w:p w14:paraId="4A18AA43" w14:textId="7E41D782"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proofErr w:type="gramStart"/>
      <w:r w:rsidRPr="00DE2A3B">
        <w:rPr>
          <w:rFonts w:ascii="Times New Roman" w:hAnsi="Times New Roman" w:cs="Times New Roman"/>
          <w:kern w:val="0"/>
        </w:rPr>
        <w:t>xlab</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"Need for Cognition")</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ylab</w:t>
      </w:r>
      <w:proofErr w:type="spellEnd"/>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ggtitle</w:t>
      </w:r>
      <w:proofErr w:type="spellEnd"/>
      <w:r w:rsidRPr="00DE2A3B">
        <w:rPr>
          <w:rFonts w:ascii="Times New Roman" w:hAnsi="Times New Roman" w:cs="Times New Roman"/>
          <w:kern w:val="0"/>
        </w:rPr>
        <w:t>("Fig. 3.1 - Need for Cognition scoring</w:t>
      </w:r>
      <w:r w:rsidR="000C5B8E">
        <w:rPr>
          <w:rFonts w:ascii="Times New Roman" w:hAnsi="Times New Roman" w:cs="Times New Roman"/>
          <w:kern w:val="0"/>
        </w:rPr>
        <w:t xml:space="preserve"> </w:t>
      </w:r>
      <w:r w:rsidRPr="00DE2A3B">
        <w:rPr>
          <w:rFonts w:ascii="Times New Roman" w:hAnsi="Times New Roman" w:cs="Times New Roman"/>
          <w:kern w:val="0"/>
        </w:rPr>
        <w:t>distribution")</w:t>
      </w:r>
    </w:p>
    <w:p w14:paraId="2F48B145" w14:textId="3EF59741"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skew</w:t>
      </w:r>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test$nfc</w:t>
      </w:r>
      <w:proofErr w:type="spellEnd"/>
      <w:r w:rsidRPr="00DE2A3B">
        <w:rPr>
          <w:rFonts w:ascii="Times New Roman" w:hAnsi="Times New Roman" w:cs="Times New Roman"/>
          <w:kern w:val="0"/>
        </w:rPr>
        <w:t>)</w:t>
      </w:r>
    </w:p>
    <w:p w14:paraId="12C5713F" w14:textId="7AA201B5"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test[</w:t>
      </w:r>
      <w:proofErr w:type="spellStart"/>
      <w:proofErr w:type="gramEnd"/>
      <w:r w:rsidRPr="00DE2A3B">
        <w:rPr>
          <w:rFonts w:ascii="Times New Roman" w:hAnsi="Times New Roman" w:cs="Times New Roman"/>
          <w:kern w:val="0"/>
        </w:rPr>
        <w:t>test$nfc_cat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"low",])</w:t>
      </w:r>
    </w:p>
    <w:p w14:paraId="3937FD15" w14:textId="0C7780FC"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count</w:t>
      </w:r>
      <w:r w:rsidR="000C5B8E">
        <w:rPr>
          <w:rFonts w:ascii="Times New Roman" w:hAnsi="Times New Roman" w:cs="Times New Roman"/>
          <w:kern w:val="0"/>
        </w:rPr>
        <w:t xml:space="preserve"> </w:t>
      </w:r>
      <w:r w:rsidRPr="00DE2A3B">
        <w:rPr>
          <w:rFonts w:ascii="Times New Roman" w:hAnsi="Times New Roman" w:cs="Times New Roman"/>
          <w:kern w:val="0"/>
        </w:rPr>
        <w:t>(</w:t>
      </w:r>
      <w:proofErr w:type="gramStart"/>
      <w:r w:rsidRPr="00DE2A3B">
        <w:rPr>
          <w:rFonts w:ascii="Times New Roman" w:hAnsi="Times New Roman" w:cs="Times New Roman"/>
          <w:kern w:val="0"/>
        </w:rPr>
        <w:t>test[</w:t>
      </w:r>
      <w:proofErr w:type="spellStart"/>
      <w:proofErr w:type="gramEnd"/>
      <w:r w:rsidRPr="00DE2A3B">
        <w:rPr>
          <w:rFonts w:ascii="Times New Roman" w:hAnsi="Times New Roman" w:cs="Times New Roman"/>
          <w:kern w:val="0"/>
        </w:rPr>
        <w:t>test$nfc_cat</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"high",])</w:t>
      </w:r>
    </w:p>
    <w:p w14:paraId="5AB09321"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6D0109D4" w14:textId="785850DA"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proofErr w:type="gramStart"/>
      <w:r w:rsidRPr="00DE2A3B">
        <w:rPr>
          <w:rFonts w:ascii="Times New Roman" w:hAnsi="Times New Roman" w:cs="Times New Roman"/>
          <w:kern w:val="0"/>
        </w:rPr>
        <w:t>ggplot</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 xml:space="preserve">test, </w:t>
      </w:r>
      <w:proofErr w:type="spellStart"/>
      <w:r w:rsidRPr="00DE2A3B">
        <w:rPr>
          <w:rFonts w:ascii="Times New Roman" w:hAnsi="Times New Roman" w:cs="Times New Roman"/>
          <w:kern w:val="0"/>
        </w:rPr>
        <w:t>aes</w:t>
      </w:r>
      <w:proofErr w:type="spellEnd"/>
      <w:r w:rsidRPr="00DE2A3B">
        <w:rPr>
          <w:rFonts w:ascii="Times New Roman" w:hAnsi="Times New Roman" w:cs="Times New Roman"/>
          <w:kern w:val="0"/>
        </w:rPr>
        <w:t>(x</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nfc_cat</w:t>
      </w:r>
      <w:proofErr w:type="spellEnd"/>
      <w:r w:rsidRPr="00DE2A3B">
        <w:rPr>
          <w:rFonts w:ascii="Times New Roman" w:hAnsi="Times New Roman" w:cs="Times New Roman"/>
          <w:kern w:val="0"/>
        </w:rPr>
        <w:t>, y</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r w:rsidRPr="00DE2A3B">
        <w:rPr>
          <w:rFonts w:ascii="Times New Roman" w:hAnsi="Times New Roman" w:cs="Times New Roman"/>
          <w:kern w:val="0"/>
        </w:rPr>
        <w:t>score, fill</w:t>
      </w:r>
      <w:r w:rsidR="000C5B8E">
        <w:rPr>
          <w:rFonts w:ascii="Times New Roman" w:hAnsi="Times New Roman" w:cs="Times New Roman"/>
          <w:kern w:val="0"/>
        </w:rPr>
        <w:t xml:space="preserve"> </w:t>
      </w:r>
      <w:r w:rsidRPr="00DE2A3B">
        <w:rPr>
          <w:rFonts w:ascii="Times New Roman" w:hAnsi="Times New Roman" w:cs="Times New Roman"/>
          <w:kern w:val="0"/>
        </w:rPr>
        <w:t>=</w:t>
      </w:r>
      <w:r w:rsidR="000C5B8E">
        <w:rPr>
          <w:rFonts w:ascii="Times New Roman" w:hAnsi="Times New Roman" w:cs="Times New Roman"/>
          <w:kern w:val="0"/>
        </w:rPr>
        <w:t xml:space="preserve"> </w:t>
      </w:r>
      <w:proofErr w:type="spellStart"/>
      <w:r w:rsidRPr="00DE2A3B">
        <w:rPr>
          <w:rFonts w:ascii="Times New Roman" w:hAnsi="Times New Roman" w:cs="Times New Roman"/>
          <w:kern w:val="0"/>
        </w:rPr>
        <w:t>cond</w:t>
      </w:r>
      <w:proofErr w:type="spellEnd"/>
      <w:r w:rsidRPr="00DE2A3B">
        <w:rPr>
          <w:rFonts w:ascii="Times New Roman" w:hAnsi="Times New Roman" w:cs="Times New Roman"/>
          <w:kern w:val="0"/>
        </w:rPr>
        <w:t>))+</w:t>
      </w:r>
    </w:p>
    <w:p w14:paraId="5BE2F982"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r w:rsidRPr="00DE2A3B">
        <w:rPr>
          <w:rFonts w:ascii="Times New Roman" w:hAnsi="Times New Roman" w:cs="Times New Roman"/>
          <w:kern w:val="0"/>
        </w:rPr>
        <w:t>geom_</w:t>
      </w:r>
      <w:proofErr w:type="gramStart"/>
      <w:r w:rsidRPr="00DE2A3B">
        <w:rPr>
          <w:rFonts w:ascii="Times New Roman" w:hAnsi="Times New Roman" w:cs="Times New Roman"/>
          <w:kern w:val="0"/>
        </w:rPr>
        <w:t>boxplot</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w:t>
      </w:r>
    </w:p>
    <w:p w14:paraId="2D8AD4DB"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spellStart"/>
      <w:proofErr w:type="gramStart"/>
      <w:r w:rsidRPr="00DE2A3B">
        <w:rPr>
          <w:rFonts w:ascii="Times New Roman" w:hAnsi="Times New Roman" w:cs="Times New Roman"/>
          <w:kern w:val="0"/>
        </w:rPr>
        <w:t>xlab</w:t>
      </w:r>
      <w:proofErr w:type="spellEnd"/>
      <w:r w:rsidRPr="00DE2A3B">
        <w:rPr>
          <w:rFonts w:ascii="Times New Roman" w:hAnsi="Times New Roman" w:cs="Times New Roman"/>
          <w:kern w:val="0"/>
        </w:rPr>
        <w:t>(</w:t>
      </w:r>
      <w:proofErr w:type="gramEnd"/>
      <w:r w:rsidRPr="00DE2A3B">
        <w:rPr>
          <w:rFonts w:ascii="Times New Roman" w:hAnsi="Times New Roman" w:cs="Times New Roman"/>
          <w:kern w:val="0"/>
        </w:rPr>
        <w:t>"Need for Cognition")+</w:t>
      </w:r>
      <w:proofErr w:type="spellStart"/>
      <w:r w:rsidRPr="00DE2A3B">
        <w:rPr>
          <w:rFonts w:ascii="Times New Roman" w:hAnsi="Times New Roman" w:cs="Times New Roman"/>
          <w:kern w:val="0"/>
        </w:rPr>
        <w:t>ylab</w:t>
      </w:r>
      <w:proofErr w:type="spellEnd"/>
      <w:r w:rsidRPr="00DE2A3B">
        <w:rPr>
          <w:rFonts w:ascii="Times New Roman" w:hAnsi="Times New Roman" w:cs="Times New Roman"/>
          <w:kern w:val="0"/>
        </w:rPr>
        <w:t>("Score")+</w:t>
      </w:r>
      <w:proofErr w:type="spellStart"/>
      <w:r w:rsidRPr="00DE2A3B">
        <w:rPr>
          <w:rFonts w:ascii="Times New Roman" w:hAnsi="Times New Roman" w:cs="Times New Roman"/>
          <w:kern w:val="0"/>
        </w:rPr>
        <w:t>ggtitle</w:t>
      </w:r>
      <w:proofErr w:type="spellEnd"/>
      <w:r w:rsidRPr="00DE2A3B">
        <w:rPr>
          <w:rFonts w:ascii="Times New Roman" w:hAnsi="Times New Roman" w:cs="Times New Roman"/>
          <w:kern w:val="0"/>
        </w:rPr>
        <w:t>("Fig. 3.2 - Score Distribution across Need for Cognition and Perceived Difficulty")+</w:t>
      </w:r>
    </w:p>
    <w:p w14:paraId="773CFEDC" w14:textId="4214AD3A"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gramStart"/>
      <w:r w:rsidRPr="00DE2A3B">
        <w:rPr>
          <w:rFonts w:ascii="Times New Roman" w:hAnsi="Times New Roman" w:cs="Times New Roman"/>
          <w:kern w:val="0"/>
        </w:rPr>
        <w:t>labs(</w:t>
      </w:r>
      <w:proofErr w:type="gramEnd"/>
      <w:r w:rsidRPr="00DE2A3B">
        <w:rPr>
          <w:rFonts w:ascii="Times New Roman" w:hAnsi="Times New Roman" w:cs="Times New Roman"/>
          <w:kern w:val="0"/>
        </w:rPr>
        <w:t>fill = "Perceived Difficulty")</w:t>
      </w:r>
    </w:p>
    <w:p w14:paraId="55512545" w14:textId="77777777" w:rsidR="00DE2A3B" w:rsidRDefault="00DE2A3B" w:rsidP="00DE2A3B">
      <w:pPr>
        <w:widowControl w:val="0"/>
        <w:autoSpaceDE w:val="0"/>
        <w:autoSpaceDN w:val="0"/>
        <w:adjustRightInd w:val="0"/>
        <w:spacing w:after="0" w:line="480" w:lineRule="auto"/>
        <w:rPr>
          <w:rFonts w:ascii="Times New Roman" w:hAnsi="Times New Roman" w:cs="Times New Roman"/>
          <w:kern w:val="0"/>
        </w:rPr>
      </w:pPr>
    </w:p>
    <w:p w14:paraId="64FF44BA" w14:textId="375BF87F" w:rsid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x &lt;- mean(</w:t>
      </w:r>
      <w:proofErr w:type="spellStart"/>
      <w:r w:rsidRPr="00DE2A3B">
        <w:rPr>
          <w:rFonts w:ascii="Times New Roman" w:hAnsi="Times New Roman" w:cs="Times New Roman"/>
          <w:kern w:val="0"/>
        </w:rPr>
        <w:t>variables$nfc</w:t>
      </w:r>
      <w:proofErr w:type="spellEnd"/>
      <w:r w:rsidRPr="00DE2A3B">
        <w:rPr>
          <w:rFonts w:ascii="Times New Roman" w:hAnsi="Times New Roman" w:cs="Times New Roman"/>
          <w:kern w:val="0"/>
        </w:rPr>
        <w:t>)</w:t>
      </w:r>
    </w:p>
    <w:p w14:paraId="25290AAF"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test = test %&gt;% </w:t>
      </w:r>
    </w:p>
    <w:p w14:paraId="328B9126"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xml:space="preserve">  </w:t>
      </w:r>
      <w:proofErr w:type="gramStart"/>
      <w:r w:rsidRPr="00DE2A3B">
        <w:rPr>
          <w:rFonts w:ascii="Times New Roman" w:hAnsi="Times New Roman" w:cs="Times New Roman"/>
          <w:kern w:val="0"/>
        </w:rPr>
        <w:t>mutate(</w:t>
      </w:r>
      <w:proofErr w:type="spellStart"/>
      <w:proofErr w:type="gramEnd"/>
      <w:r w:rsidRPr="00DE2A3B">
        <w:rPr>
          <w:rFonts w:ascii="Times New Roman" w:hAnsi="Times New Roman" w:cs="Times New Roman"/>
          <w:kern w:val="0"/>
        </w:rPr>
        <w:t>nfc_cat</w:t>
      </w:r>
      <w:proofErr w:type="spellEnd"/>
      <w:r w:rsidRPr="00DE2A3B">
        <w:rPr>
          <w:rFonts w:ascii="Times New Roman" w:hAnsi="Times New Roman" w:cs="Times New Roman"/>
          <w:kern w:val="0"/>
        </w:rPr>
        <w:t xml:space="preserve"> = "temp")</w:t>
      </w:r>
    </w:p>
    <w:p w14:paraId="196B0C06" w14:textId="77777777" w:rsidR="00DE2A3B" w:rsidRPr="00DE2A3B" w:rsidRDefault="00DE2A3B" w:rsidP="00DE2A3B">
      <w:pPr>
        <w:widowControl w:val="0"/>
        <w:autoSpaceDE w:val="0"/>
        <w:autoSpaceDN w:val="0"/>
        <w:adjustRightInd w:val="0"/>
        <w:spacing w:after="0" w:line="480" w:lineRule="auto"/>
        <w:rPr>
          <w:rFonts w:ascii="Times New Roman" w:hAnsi="Times New Roman" w:cs="Times New Roman"/>
          <w:kern w:val="0"/>
        </w:rPr>
      </w:pPr>
      <w:r w:rsidRPr="00DE2A3B">
        <w:rPr>
          <w:rFonts w:ascii="Times New Roman" w:hAnsi="Times New Roman" w:cs="Times New Roman"/>
          <w:kern w:val="0"/>
        </w:rPr>
        <w:t># 2 categories</w:t>
      </w:r>
    </w:p>
    <w:p w14:paraId="1760B326" w14:textId="2748CAD9" w:rsidR="00DE2A3B" w:rsidRDefault="00DE2A3B" w:rsidP="00DE2A3B">
      <w:pPr>
        <w:widowControl w:val="0"/>
        <w:autoSpaceDE w:val="0"/>
        <w:autoSpaceDN w:val="0"/>
        <w:adjustRightInd w:val="0"/>
        <w:spacing w:after="0" w:line="480" w:lineRule="auto"/>
        <w:rPr>
          <w:rFonts w:ascii="Times New Roman" w:hAnsi="Times New Roman" w:cs="Times New Roman"/>
          <w:kern w:val="0"/>
        </w:rPr>
      </w:pPr>
      <w:proofErr w:type="spellStart"/>
      <w:r w:rsidRPr="00DE2A3B">
        <w:rPr>
          <w:rFonts w:ascii="Times New Roman" w:hAnsi="Times New Roman" w:cs="Times New Roman"/>
          <w:kern w:val="0"/>
        </w:rPr>
        <w:t>test$nfc_cat</w:t>
      </w:r>
      <w:proofErr w:type="spellEnd"/>
      <w:r w:rsidRPr="00DE2A3B">
        <w:rPr>
          <w:rFonts w:ascii="Times New Roman" w:hAnsi="Times New Roman" w:cs="Times New Roman"/>
          <w:kern w:val="0"/>
        </w:rPr>
        <w:t xml:space="preserve"> = </w:t>
      </w:r>
      <w:proofErr w:type="spellStart"/>
      <w:r w:rsidRPr="00DE2A3B">
        <w:rPr>
          <w:rFonts w:ascii="Times New Roman" w:hAnsi="Times New Roman" w:cs="Times New Roman"/>
          <w:kern w:val="0"/>
        </w:rPr>
        <w:t>ifelse</w:t>
      </w:r>
      <w:proofErr w:type="spellEnd"/>
      <w:r w:rsidR="000C5B8E">
        <w:rPr>
          <w:rFonts w:ascii="Times New Roman" w:hAnsi="Times New Roman" w:cs="Times New Roman"/>
          <w:kern w:val="0"/>
        </w:rPr>
        <w:t xml:space="preserve"> </w:t>
      </w:r>
      <w:r w:rsidRPr="00DE2A3B">
        <w:rPr>
          <w:rFonts w:ascii="Times New Roman" w:hAnsi="Times New Roman" w:cs="Times New Roman"/>
          <w:kern w:val="0"/>
        </w:rPr>
        <w:t>(</w:t>
      </w:r>
      <w:proofErr w:type="spellStart"/>
      <w:r w:rsidRPr="00DE2A3B">
        <w:rPr>
          <w:rFonts w:ascii="Times New Roman" w:hAnsi="Times New Roman" w:cs="Times New Roman"/>
          <w:kern w:val="0"/>
        </w:rPr>
        <w:t>test$nfc</w:t>
      </w:r>
      <w:proofErr w:type="spellEnd"/>
      <w:r w:rsidRPr="00DE2A3B">
        <w:rPr>
          <w:rFonts w:ascii="Times New Roman" w:hAnsi="Times New Roman" w:cs="Times New Roman"/>
          <w:kern w:val="0"/>
        </w:rPr>
        <w:t xml:space="preserve"> &lt;= x, "low", "high")</w:t>
      </w:r>
    </w:p>
    <w:p w14:paraId="0CCD3EAA" w14:textId="77777777" w:rsidR="00BB4659" w:rsidRDefault="00BB4659" w:rsidP="00DE2A3B">
      <w:pPr>
        <w:widowControl w:val="0"/>
        <w:autoSpaceDE w:val="0"/>
        <w:autoSpaceDN w:val="0"/>
        <w:adjustRightInd w:val="0"/>
        <w:spacing w:after="0" w:line="480" w:lineRule="auto"/>
        <w:rPr>
          <w:rFonts w:ascii="Times New Roman" w:hAnsi="Times New Roman" w:cs="Times New Roman"/>
          <w:kern w:val="0"/>
        </w:rPr>
      </w:pPr>
    </w:p>
    <w:p w14:paraId="017FE2CB" w14:textId="4FCDDA9E"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result2_2 &lt;- </w:t>
      </w:r>
      <w:proofErr w:type="spellStart"/>
      <w:r w:rsidRPr="00BB4659">
        <w:rPr>
          <w:rFonts w:ascii="Times New Roman" w:hAnsi="Times New Roman" w:cs="Times New Roman"/>
          <w:kern w:val="0"/>
        </w:rPr>
        <w:t>t.</w:t>
      </w:r>
      <w:proofErr w:type="gramStart"/>
      <w:r w:rsidRPr="00BB4659">
        <w:rPr>
          <w:rFonts w:ascii="Times New Roman" w:hAnsi="Times New Roman" w:cs="Times New Roman"/>
          <w:kern w:val="0"/>
        </w:rPr>
        <w:t>test</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 xml:space="preserve">score ~ </w:t>
      </w:r>
      <w:proofErr w:type="spellStart"/>
      <w:r w:rsidRPr="00BB4659">
        <w:rPr>
          <w:rFonts w:ascii="Times New Roman" w:hAnsi="Times New Roman" w:cs="Times New Roman"/>
          <w:kern w:val="0"/>
        </w:rPr>
        <w:t>nfc_cat</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7A8D7F72" w14:textId="2E9AAC71"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(result2_2)</w:t>
      </w:r>
    </w:p>
    <w:p w14:paraId="276DB9B9"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377AAAFA" w14:textId="4087A99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score</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test$nfc_cat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"low"])</w:t>
      </w:r>
    </w:p>
    <w:p w14:paraId="35193395" w14:textId="7E10896F" w:rsid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score</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test$nfc_cat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"high"])</w:t>
      </w:r>
    </w:p>
    <w:p w14:paraId="4A16F53C"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1F2F5BDC" w14:textId="5EBA83C4"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extra1 &lt;- </w:t>
      </w:r>
      <w:proofErr w:type="spellStart"/>
      <w:r w:rsidRPr="00BB4659">
        <w:rPr>
          <w:rFonts w:ascii="Times New Roman" w:hAnsi="Times New Roman" w:cs="Times New Roman"/>
          <w:kern w:val="0"/>
        </w:rPr>
        <w:t>t.test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nfc</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gramStart"/>
      <w:r w:rsidRPr="00BB4659">
        <w:rPr>
          <w:rFonts w:ascii="Times New Roman" w:hAnsi="Times New Roman" w:cs="Times New Roman"/>
          <w:kern w:val="0"/>
        </w:rPr>
        <w:t xml:space="preserve">test)   </w:t>
      </w:r>
      <w:proofErr w:type="gramEnd"/>
      <w:r w:rsidRPr="00BB4659">
        <w:rPr>
          <w:rFonts w:ascii="Times New Roman" w:hAnsi="Times New Roman" w:cs="Times New Roman"/>
          <w:kern w:val="0"/>
        </w:rPr>
        <w:t xml:space="preserve">   # statistically significant</w:t>
      </w:r>
    </w:p>
    <w:p w14:paraId="76E3D55E" w14:textId="345DD18B"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(extra1)</w:t>
      </w:r>
    </w:p>
    <w:p w14:paraId="1262C0B5" w14:textId="77777777" w:rsidR="000E2AF7" w:rsidRPr="000E2AF7" w:rsidRDefault="000E2AF7" w:rsidP="000E2AF7">
      <w:pPr>
        <w:widowControl w:val="0"/>
        <w:autoSpaceDE w:val="0"/>
        <w:autoSpaceDN w:val="0"/>
        <w:adjustRightInd w:val="0"/>
        <w:spacing w:after="0" w:line="480" w:lineRule="auto"/>
        <w:rPr>
          <w:rFonts w:ascii="Times New Roman" w:hAnsi="Times New Roman" w:cs="Times New Roman"/>
          <w:kern w:val="0"/>
        </w:rPr>
      </w:pPr>
      <w:r w:rsidRPr="000E2AF7">
        <w:rPr>
          <w:rFonts w:ascii="Times New Roman" w:hAnsi="Times New Roman" w:cs="Times New Roman"/>
          <w:kern w:val="0"/>
        </w:rPr>
        <w:t xml:space="preserve">extra2 &lt;- </w:t>
      </w:r>
      <w:proofErr w:type="spellStart"/>
      <w:r w:rsidRPr="000E2AF7">
        <w:rPr>
          <w:rFonts w:ascii="Times New Roman" w:hAnsi="Times New Roman" w:cs="Times New Roman"/>
          <w:kern w:val="0"/>
        </w:rPr>
        <w:t>lm</w:t>
      </w:r>
      <w:proofErr w:type="spellEnd"/>
      <w:r w:rsidRPr="000E2AF7">
        <w:rPr>
          <w:rFonts w:ascii="Times New Roman" w:hAnsi="Times New Roman" w:cs="Times New Roman"/>
          <w:kern w:val="0"/>
        </w:rPr>
        <w:t xml:space="preserve"> (challenge ~ </w:t>
      </w:r>
      <w:proofErr w:type="spellStart"/>
      <w:r w:rsidRPr="000E2AF7">
        <w:rPr>
          <w:rFonts w:ascii="Times New Roman" w:hAnsi="Times New Roman" w:cs="Times New Roman"/>
          <w:kern w:val="0"/>
        </w:rPr>
        <w:t>nfc</w:t>
      </w:r>
      <w:proofErr w:type="spellEnd"/>
      <w:r w:rsidRPr="000E2AF7">
        <w:rPr>
          <w:rFonts w:ascii="Times New Roman" w:hAnsi="Times New Roman" w:cs="Times New Roman"/>
          <w:kern w:val="0"/>
        </w:rPr>
        <w:t>, data = test)</w:t>
      </w:r>
    </w:p>
    <w:p w14:paraId="1D7D7E2C" w14:textId="71878C42" w:rsidR="00BB4659" w:rsidRDefault="000E2AF7" w:rsidP="000E2AF7">
      <w:pPr>
        <w:widowControl w:val="0"/>
        <w:autoSpaceDE w:val="0"/>
        <w:autoSpaceDN w:val="0"/>
        <w:adjustRightInd w:val="0"/>
        <w:spacing w:after="0" w:line="480" w:lineRule="auto"/>
        <w:rPr>
          <w:rFonts w:ascii="Times New Roman" w:hAnsi="Times New Roman" w:cs="Times New Roman"/>
          <w:kern w:val="0"/>
        </w:rPr>
      </w:pPr>
      <w:r w:rsidRPr="000E2AF7">
        <w:rPr>
          <w:rFonts w:ascii="Times New Roman" w:hAnsi="Times New Roman" w:cs="Times New Roman"/>
          <w:kern w:val="0"/>
        </w:rPr>
        <w:t>report (extra2)</w:t>
      </w:r>
    </w:p>
    <w:p w14:paraId="016A3D72" w14:textId="77777777" w:rsidR="000E2AF7" w:rsidRPr="00BB4659" w:rsidRDefault="000E2AF7" w:rsidP="000E2AF7">
      <w:pPr>
        <w:widowControl w:val="0"/>
        <w:autoSpaceDE w:val="0"/>
        <w:autoSpaceDN w:val="0"/>
        <w:adjustRightInd w:val="0"/>
        <w:spacing w:after="0" w:line="480" w:lineRule="auto"/>
        <w:rPr>
          <w:rFonts w:ascii="Times New Roman" w:hAnsi="Times New Roman" w:cs="Times New Roman"/>
          <w:kern w:val="0"/>
        </w:rPr>
      </w:pPr>
    </w:p>
    <w:p w14:paraId="725E1DBF" w14:textId="795B4C68"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nfc</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p>
    <w:p w14:paraId="1FA81855" w14:textId="1774DD52"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nfc</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p>
    <w:p w14:paraId="0EBA36BF"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18D2E3E7" w14:textId="2C586B8E"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extra1_2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nfc</w:t>
      </w:r>
      <w:proofErr w:type="spellEnd"/>
      <w:r w:rsidRPr="00BB4659">
        <w:rPr>
          <w:rFonts w:ascii="Times New Roman" w:hAnsi="Times New Roman" w:cs="Times New Roman"/>
          <w:kern w:val="0"/>
        </w:rPr>
        <w:t xml:space="preserve"> ~ score,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1C60FA4F" w14:textId="57230478"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(extra1_2)</w:t>
      </w:r>
    </w:p>
    <w:p w14:paraId="0DEB431C"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34270D54" w14:textId="54602A90"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(test, </w:t>
      </w:r>
      <w:proofErr w:type="spellStart"/>
      <w:proofErr w:type="gramStart"/>
      <w:r w:rsidRPr="00BB4659">
        <w:rPr>
          <w:rFonts w:ascii="Times New Roman" w:hAnsi="Times New Roman" w:cs="Times New Roman"/>
          <w:kern w:val="0"/>
        </w:rPr>
        <w:t>aes</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x</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nfc</w:t>
      </w:r>
      <w:proofErr w:type="spellEnd"/>
      <w:r w:rsidRPr="00BB4659">
        <w:rPr>
          <w:rFonts w:ascii="Times New Roman" w:hAnsi="Times New Roman" w:cs="Times New Roman"/>
          <w:kern w:val="0"/>
        </w:rPr>
        <w:t>, y</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fill</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w:t>
      </w:r>
    </w:p>
    <w:p w14:paraId="59372263"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geom_</w:t>
      </w:r>
      <w:proofErr w:type="gramStart"/>
      <w:r w:rsidRPr="00BB4659">
        <w:rPr>
          <w:rFonts w:ascii="Times New Roman" w:hAnsi="Times New Roman" w:cs="Times New Roman"/>
          <w:kern w:val="0"/>
        </w:rPr>
        <w:t>boxplot</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w:t>
      </w:r>
    </w:p>
    <w:p w14:paraId="332F05C2" w14:textId="0F0261C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theme</w:t>
      </w:r>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proofErr w:type="gramStart"/>
      <w:r w:rsidRPr="00BB4659">
        <w:rPr>
          <w:rFonts w:ascii="Times New Roman" w:hAnsi="Times New Roman" w:cs="Times New Roman"/>
          <w:kern w:val="0"/>
        </w:rPr>
        <w:t>legend.position</w:t>
      </w:r>
      <w:proofErr w:type="spellEnd"/>
      <w:proofErr w:type="gram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"none")+</w:t>
      </w:r>
    </w:p>
    <w:p w14:paraId="0EFC6C64" w14:textId="69A84677"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proofErr w:type="gramStart"/>
      <w:r w:rsidRPr="00BB4659">
        <w:rPr>
          <w:rFonts w:ascii="Times New Roman" w:hAnsi="Times New Roman" w:cs="Times New Roman"/>
          <w:kern w:val="0"/>
        </w:rPr>
        <w:t>xlab</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"Need for Cognition")</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ylab</w:t>
      </w:r>
      <w:proofErr w:type="spellEnd"/>
      <w:r w:rsidRPr="00BB4659">
        <w:rPr>
          <w:rFonts w:ascii="Times New Roman" w:hAnsi="Times New Roman" w:cs="Times New Roman"/>
          <w:kern w:val="0"/>
        </w:rPr>
        <w:t>("Perceived Difficulty")</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ggtitle</w:t>
      </w:r>
      <w:proofErr w:type="spellEnd"/>
      <w:r w:rsidRPr="00BB4659">
        <w:rPr>
          <w:rFonts w:ascii="Times New Roman" w:hAnsi="Times New Roman" w:cs="Times New Roman"/>
          <w:kern w:val="0"/>
        </w:rPr>
        <w:t>("Fig. 5 - Need for Cognition Distribution across Experimental Conditions")</w:t>
      </w:r>
    </w:p>
    <w:p w14:paraId="207271AD"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22BDBE52" w14:textId="793869F8"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interaction effect</w:t>
      </w:r>
    </w:p>
    <w:p w14:paraId="643B13BF" w14:textId="2A2FC3B3"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result2_3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(score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nfc_cat</w:t>
      </w:r>
      <w:proofErr w:type="spellEnd"/>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7D8D33C4" w14:textId="057382E5"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(result2_3)</w:t>
      </w:r>
    </w:p>
    <w:p w14:paraId="7CE04A1A"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59DAE288" w14:textId="0108BF60"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H4: </w:t>
      </w:r>
      <w:r>
        <w:rPr>
          <w:rFonts w:ascii="Times New Roman" w:hAnsi="Times New Roman" w:cs="Times New Roman"/>
          <w:kern w:val="0"/>
        </w:rPr>
        <w:t>Interest</w:t>
      </w:r>
      <w:r w:rsidRPr="00BB4659">
        <w:rPr>
          <w:rFonts w:ascii="Times New Roman" w:hAnsi="Times New Roman" w:cs="Times New Roman"/>
          <w:kern w:val="0"/>
        </w:rPr>
        <w:t xml:space="preserve"> ~ Perceived Difficulty</w:t>
      </w:r>
    </w:p>
    <w:p w14:paraId="76873608"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Perceived Difficulty ~ Interest components t-tests</w:t>
      </w:r>
    </w:p>
    <w:p w14:paraId="3C30D4C8" w14:textId="1D8E2C4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result4_1 &lt;- </w:t>
      </w:r>
      <w:proofErr w:type="spellStart"/>
      <w:r w:rsidRPr="00BB4659">
        <w:rPr>
          <w:rFonts w:ascii="Times New Roman" w:hAnsi="Times New Roman" w:cs="Times New Roman"/>
          <w:kern w:val="0"/>
        </w:rPr>
        <w:t>t.test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pos_affect</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385FCA82"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report(result4_1)</w:t>
      </w:r>
    </w:p>
    <w:p w14:paraId="4DE8AC80" w14:textId="398786FE"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result4_11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pos_affect</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freq</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722E8B14" w14:textId="1F52987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(result4_11)</w:t>
      </w:r>
    </w:p>
    <w:p w14:paraId="7E9A83A2"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08B8EA59" w14:textId="593A5E38"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test$pos_</w:t>
      </w:r>
      <w:proofErr w:type="gramStart"/>
      <w:r w:rsidRPr="00BB4659">
        <w:rPr>
          <w:rFonts w:ascii="Times New Roman" w:hAnsi="Times New Roman" w:cs="Times New Roman"/>
          <w:kern w:val="0"/>
        </w:rPr>
        <w:t>affect</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p>
    <w:p w14:paraId="3902FBA0" w14:textId="60F433D9"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test$pos_</w:t>
      </w:r>
      <w:proofErr w:type="gramStart"/>
      <w:r w:rsidRPr="00BB4659">
        <w:rPr>
          <w:rFonts w:ascii="Times New Roman" w:hAnsi="Times New Roman" w:cs="Times New Roman"/>
          <w:kern w:val="0"/>
        </w:rPr>
        <w:t>affect</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p>
    <w:p w14:paraId="427BF1CE"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27F84D05" w14:textId="20B0FD21"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result4_2 &lt;- </w:t>
      </w:r>
      <w:proofErr w:type="spellStart"/>
      <w:r w:rsidRPr="00BB4659">
        <w:rPr>
          <w:rFonts w:ascii="Times New Roman" w:hAnsi="Times New Roman" w:cs="Times New Roman"/>
          <w:kern w:val="0"/>
        </w:rPr>
        <w:t>t.test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neg_affect</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7BAF82D8" w14:textId="4B0DD136"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(result4_2)</w:t>
      </w:r>
    </w:p>
    <w:p w14:paraId="173B83FE" w14:textId="2CD2C2B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result4_21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neg_affect</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freq</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614373EC" w14:textId="2C84661B"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(result4_21)</w:t>
      </w:r>
    </w:p>
    <w:p w14:paraId="73C31DF7"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1F6188E4" w14:textId="43B1D92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test$neg_</w:t>
      </w:r>
      <w:proofErr w:type="gramStart"/>
      <w:r w:rsidRPr="00BB4659">
        <w:rPr>
          <w:rFonts w:ascii="Times New Roman" w:hAnsi="Times New Roman" w:cs="Times New Roman"/>
          <w:kern w:val="0"/>
        </w:rPr>
        <w:t>affect</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p>
    <w:p w14:paraId="7BCD458D" w14:textId="495B067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test$neg_</w:t>
      </w:r>
      <w:proofErr w:type="gramStart"/>
      <w:r w:rsidRPr="00BB4659">
        <w:rPr>
          <w:rFonts w:ascii="Times New Roman" w:hAnsi="Times New Roman" w:cs="Times New Roman"/>
          <w:kern w:val="0"/>
        </w:rPr>
        <w:t>affect</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p>
    <w:p w14:paraId="0CF2314E"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425A3336" w14:textId="557E0079"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lastRenderedPageBreak/>
        <w:t xml:space="preserve">result4_3 &lt;- </w:t>
      </w:r>
      <w:proofErr w:type="spellStart"/>
      <w:r w:rsidRPr="00BB4659">
        <w:rPr>
          <w:rFonts w:ascii="Times New Roman" w:hAnsi="Times New Roman" w:cs="Times New Roman"/>
          <w:kern w:val="0"/>
        </w:rPr>
        <w:t>t.test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(tension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196B6919" w14:textId="5DE51412"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(result4_3)</w:t>
      </w:r>
    </w:p>
    <w:p w14:paraId="48ABACB0" w14:textId="383FE8E1"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result4_31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(tension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freq</w:t>
      </w:r>
      <w:proofErr w:type="spellEnd"/>
      <w:r w:rsidRPr="00BB4659">
        <w:rPr>
          <w:rFonts w:ascii="Times New Roman" w:hAnsi="Times New Roman" w:cs="Times New Roman"/>
          <w:kern w:val="0"/>
        </w:rPr>
        <w:t>, data=test)</w:t>
      </w:r>
    </w:p>
    <w:p w14:paraId="7D0CB626" w14:textId="06D5E0A0"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(result4_31)</w:t>
      </w:r>
    </w:p>
    <w:p w14:paraId="6BB4C451"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10DC42A7" w14:textId="43001638"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tension</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p>
    <w:p w14:paraId="41386ACC" w14:textId="0B049137" w:rsid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sd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tension</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p>
    <w:p w14:paraId="781AC6D0"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7A95150C"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Correlation Matrix: Score, Positive Affect, Negative Affect, Tension/Annoyance</w:t>
      </w:r>
    </w:p>
    <w:p w14:paraId="1C0B627B" w14:textId="4679C77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matrix &lt;- </w:t>
      </w:r>
      <w:proofErr w:type="spellStart"/>
      <w:proofErr w:type="gramStart"/>
      <w:r w:rsidRPr="00BB4659">
        <w:rPr>
          <w:rFonts w:ascii="Times New Roman" w:hAnsi="Times New Roman" w:cs="Times New Roman"/>
          <w:kern w:val="0"/>
        </w:rPr>
        <w:t>cor</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data.frame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test$score</w:t>
      </w:r>
      <w:proofErr w:type="spellEnd"/>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test$pos_affect</w:t>
      </w:r>
      <w:proofErr w:type="spellEnd"/>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test$neg_affect</w:t>
      </w:r>
      <w:proofErr w:type="spellEnd"/>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test$tension</w:t>
      </w:r>
      <w:proofErr w:type="spellEnd"/>
      <w:r w:rsidRPr="00BB4659">
        <w:rPr>
          <w:rFonts w:ascii="Times New Roman" w:hAnsi="Times New Roman" w:cs="Times New Roman"/>
          <w:kern w:val="0"/>
        </w:rPr>
        <w:t>))</w:t>
      </w:r>
    </w:p>
    <w:p w14:paraId="1030FA60" w14:textId="31D7ABD8"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colnames</w:t>
      </w:r>
      <w:proofErr w:type="spellEnd"/>
      <w:r w:rsidRPr="00BB4659">
        <w:rPr>
          <w:rFonts w:ascii="Times New Roman" w:hAnsi="Times New Roman" w:cs="Times New Roman"/>
          <w:kern w:val="0"/>
        </w:rPr>
        <w:t xml:space="preserve">(matrix) = </w:t>
      </w:r>
      <w:proofErr w:type="spellStart"/>
      <w:r w:rsidRPr="00BB4659">
        <w:rPr>
          <w:rFonts w:ascii="Times New Roman" w:hAnsi="Times New Roman" w:cs="Times New Roman"/>
          <w:kern w:val="0"/>
        </w:rPr>
        <w:t>rownames</w:t>
      </w:r>
      <w:proofErr w:type="spellEnd"/>
      <w:r w:rsidRPr="00BB4659">
        <w:rPr>
          <w:rFonts w:ascii="Times New Roman" w:hAnsi="Times New Roman" w:cs="Times New Roman"/>
          <w:kern w:val="0"/>
        </w:rPr>
        <w:t xml:space="preserve">(matrix) = </w:t>
      </w:r>
      <w:proofErr w:type="gramStart"/>
      <w:r w:rsidRPr="00BB4659">
        <w:rPr>
          <w:rFonts w:ascii="Times New Roman" w:hAnsi="Times New Roman" w:cs="Times New Roman"/>
          <w:kern w:val="0"/>
        </w:rPr>
        <w:t>c(</w:t>
      </w:r>
      <w:proofErr w:type="gramEnd"/>
      <w:r w:rsidRPr="00BB4659">
        <w:rPr>
          <w:rFonts w:ascii="Times New Roman" w:hAnsi="Times New Roman" w:cs="Times New Roman"/>
          <w:kern w:val="0"/>
        </w:rPr>
        <w:t>"Score", "Positive Affect", "Negative Affect", "Tension/Annoyance")</w:t>
      </w:r>
    </w:p>
    <w:p w14:paraId="4201F4B7"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proofErr w:type="gramStart"/>
      <w:r w:rsidRPr="00BB4659">
        <w:rPr>
          <w:rFonts w:ascii="Times New Roman" w:hAnsi="Times New Roman" w:cs="Times New Roman"/>
          <w:kern w:val="0"/>
        </w:rPr>
        <w:t>corrplot</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 xml:space="preserve">matrix, method = "color", type = "full", </w:t>
      </w:r>
      <w:proofErr w:type="spellStart"/>
      <w:r w:rsidRPr="00BB4659">
        <w:rPr>
          <w:rFonts w:ascii="Times New Roman" w:hAnsi="Times New Roman" w:cs="Times New Roman"/>
          <w:kern w:val="0"/>
        </w:rPr>
        <w:t>addCoef.col</w:t>
      </w:r>
      <w:proofErr w:type="spellEnd"/>
      <w:r w:rsidRPr="00BB4659">
        <w:rPr>
          <w:rFonts w:ascii="Times New Roman" w:hAnsi="Times New Roman" w:cs="Times New Roman"/>
          <w:kern w:val="0"/>
        </w:rPr>
        <w:t xml:space="preserve"> = "black", </w:t>
      </w:r>
    </w:p>
    <w:p w14:paraId="67726B02" w14:textId="6015E107"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tl.col</w:t>
      </w:r>
      <w:proofErr w:type="spellEnd"/>
      <w:r w:rsidRPr="00BB4659">
        <w:rPr>
          <w:rFonts w:ascii="Times New Roman" w:hAnsi="Times New Roman" w:cs="Times New Roman"/>
          <w:kern w:val="0"/>
        </w:rPr>
        <w:t xml:space="preserve"> = "black", </w:t>
      </w:r>
      <w:proofErr w:type="spellStart"/>
      <w:r w:rsidRPr="00BB4659">
        <w:rPr>
          <w:rFonts w:ascii="Times New Roman" w:hAnsi="Times New Roman" w:cs="Times New Roman"/>
          <w:kern w:val="0"/>
        </w:rPr>
        <w:t>cl.pos</w:t>
      </w:r>
      <w:proofErr w:type="spellEnd"/>
      <w:r w:rsidRPr="00BB4659">
        <w:rPr>
          <w:rFonts w:ascii="Times New Roman" w:hAnsi="Times New Roman" w:cs="Times New Roman"/>
          <w:kern w:val="0"/>
        </w:rPr>
        <w:t xml:space="preserve"> = "n")</w:t>
      </w:r>
    </w:p>
    <w:p w14:paraId="31935BB2"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5BF62936" w14:textId="7D3195F3"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Exploratory Hypotheses</w:t>
      </w:r>
    </w:p>
    <w:p w14:paraId="6308A780"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0D97F089"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(1) Gaming Frequency and Score</w:t>
      </w:r>
    </w:p>
    <w:p w14:paraId="18F36B2C"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4D6341B0" w14:textId="06D51306"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result5_1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(score ~ </w:t>
      </w:r>
      <w:proofErr w:type="spellStart"/>
      <w:r w:rsidRPr="00BB4659">
        <w:rPr>
          <w:rFonts w:ascii="Times New Roman" w:hAnsi="Times New Roman" w:cs="Times New Roman"/>
          <w:kern w:val="0"/>
        </w:rPr>
        <w:t>freq_cat</w:t>
      </w:r>
      <w:proofErr w:type="spellEnd"/>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roofErr w:type="gramStart"/>
      <w:r w:rsidRPr="00BB4659">
        <w:rPr>
          <w:rFonts w:ascii="Times New Roman" w:hAnsi="Times New Roman" w:cs="Times New Roman"/>
          <w:kern w:val="0"/>
        </w:rPr>
        <w:t>, )</w:t>
      </w:r>
      <w:proofErr w:type="gramEnd"/>
    </w:p>
    <w:p w14:paraId="73DBDA72" w14:textId="3747909E"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(result5_1)</w:t>
      </w:r>
    </w:p>
    <w:p w14:paraId="54583BA0" w14:textId="700CBA11"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result5_2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(score ~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freq</w:t>
      </w:r>
      <w:proofErr w:type="spellEnd"/>
      <w:r w:rsidRPr="00BB4659">
        <w:rPr>
          <w:rFonts w:ascii="Times New Roman" w:hAnsi="Times New Roman" w:cs="Times New Roman"/>
          <w:kern w:val="0"/>
        </w:rPr>
        <w:t>,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roofErr w:type="gramStart"/>
      <w:r w:rsidRPr="00BB4659">
        <w:rPr>
          <w:rFonts w:ascii="Times New Roman" w:hAnsi="Times New Roman" w:cs="Times New Roman"/>
          <w:kern w:val="0"/>
        </w:rPr>
        <w:t xml:space="preserve">,)   </w:t>
      </w:r>
      <w:proofErr w:type="gramEnd"/>
      <w:r w:rsidRPr="00BB4659">
        <w:rPr>
          <w:rFonts w:ascii="Times New Roman" w:hAnsi="Times New Roman" w:cs="Times New Roman"/>
          <w:kern w:val="0"/>
        </w:rPr>
        <w:t xml:space="preserve">    # statistically significant</w:t>
      </w:r>
    </w:p>
    <w:p w14:paraId="710C1994" w14:textId="334B2174"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(result5_2)</w:t>
      </w:r>
    </w:p>
    <w:p w14:paraId="61068486" w14:textId="77777777" w:rsidR="00177662" w:rsidRDefault="00177662" w:rsidP="00BB4659">
      <w:pPr>
        <w:widowControl w:val="0"/>
        <w:autoSpaceDE w:val="0"/>
        <w:autoSpaceDN w:val="0"/>
        <w:adjustRightInd w:val="0"/>
        <w:spacing w:after="0" w:line="480" w:lineRule="auto"/>
        <w:rPr>
          <w:rFonts w:ascii="Times New Roman" w:hAnsi="Times New Roman" w:cs="Times New Roman"/>
          <w:kern w:val="0"/>
        </w:rPr>
      </w:pPr>
    </w:p>
    <w:p w14:paraId="6C225B70" w14:textId="11FDCCCD" w:rsidR="00177662" w:rsidRDefault="00177662" w:rsidP="00BB4659">
      <w:pPr>
        <w:widowControl w:val="0"/>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 t-test for possible main effects</w:t>
      </w:r>
    </w:p>
    <w:p w14:paraId="4E2BB7E4"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result2_41 &lt;- </w:t>
      </w:r>
      <w:proofErr w:type="spellStart"/>
      <w:r w:rsidRPr="00177662">
        <w:rPr>
          <w:rFonts w:ascii="Times New Roman" w:hAnsi="Times New Roman" w:cs="Times New Roman"/>
          <w:kern w:val="0"/>
        </w:rPr>
        <w:t>aov</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freq</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test$cond</w:t>
      </w:r>
      <w:proofErr w:type="spellEnd"/>
      <w:r w:rsidRPr="00177662">
        <w:rPr>
          <w:rFonts w:ascii="Times New Roman" w:hAnsi="Times New Roman" w:cs="Times New Roman"/>
          <w:kern w:val="0"/>
        </w:rPr>
        <w:t xml:space="preserve"> == "easy",])</w:t>
      </w:r>
    </w:p>
    <w:p w14:paraId="7E3A8881"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(result2_41)</w:t>
      </w:r>
    </w:p>
    <w:p w14:paraId="2693C589"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result2_42 &lt;- </w:t>
      </w:r>
      <w:proofErr w:type="spellStart"/>
      <w:r w:rsidRPr="00177662">
        <w:rPr>
          <w:rFonts w:ascii="Times New Roman" w:hAnsi="Times New Roman" w:cs="Times New Roman"/>
          <w:kern w:val="0"/>
        </w:rPr>
        <w:t>aov</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freq</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test$cond</w:t>
      </w:r>
      <w:proofErr w:type="spellEnd"/>
      <w:r w:rsidRPr="00177662">
        <w:rPr>
          <w:rFonts w:ascii="Times New Roman" w:hAnsi="Times New Roman" w:cs="Times New Roman"/>
          <w:kern w:val="0"/>
        </w:rPr>
        <w:t xml:space="preserve"> == "hard",])   # statistically significant</w:t>
      </w:r>
    </w:p>
    <w:p w14:paraId="0E0DD83D"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(result2_42)</w:t>
      </w:r>
    </w:p>
    <w:p w14:paraId="442D49DE"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p>
    <w:p w14:paraId="18779BD9"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result2_43 &lt;- </w:t>
      </w:r>
      <w:proofErr w:type="spellStart"/>
      <w:r w:rsidRPr="00177662">
        <w:rPr>
          <w:rFonts w:ascii="Times New Roman" w:hAnsi="Times New Roman" w:cs="Times New Roman"/>
          <w:kern w:val="0"/>
        </w:rPr>
        <w:t>t.test</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cond</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test$freq</w:t>
      </w:r>
      <w:proofErr w:type="spellEnd"/>
      <w:r w:rsidRPr="00177662">
        <w:rPr>
          <w:rFonts w:ascii="Times New Roman" w:hAnsi="Times New Roman" w:cs="Times New Roman"/>
          <w:kern w:val="0"/>
        </w:rPr>
        <w:t xml:space="preserve"> == 1,])</w:t>
      </w:r>
    </w:p>
    <w:p w14:paraId="3FA29146"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(result2_43)</w:t>
      </w:r>
    </w:p>
    <w:p w14:paraId="5AAC022B"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result2_44 &lt;- </w:t>
      </w:r>
      <w:proofErr w:type="spellStart"/>
      <w:r w:rsidRPr="00177662">
        <w:rPr>
          <w:rFonts w:ascii="Times New Roman" w:hAnsi="Times New Roman" w:cs="Times New Roman"/>
          <w:kern w:val="0"/>
        </w:rPr>
        <w:t>t.test</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cond</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test$freq</w:t>
      </w:r>
      <w:proofErr w:type="spellEnd"/>
      <w:r w:rsidRPr="00177662">
        <w:rPr>
          <w:rFonts w:ascii="Times New Roman" w:hAnsi="Times New Roman" w:cs="Times New Roman"/>
          <w:kern w:val="0"/>
        </w:rPr>
        <w:t xml:space="preserve"> == 2,])</w:t>
      </w:r>
    </w:p>
    <w:p w14:paraId="13DC205D"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(result2_44)</w:t>
      </w:r>
    </w:p>
    <w:p w14:paraId="7ED2431C"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result2_45 &lt;- </w:t>
      </w:r>
      <w:proofErr w:type="spellStart"/>
      <w:r w:rsidRPr="00177662">
        <w:rPr>
          <w:rFonts w:ascii="Times New Roman" w:hAnsi="Times New Roman" w:cs="Times New Roman"/>
          <w:kern w:val="0"/>
        </w:rPr>
        <w:t>t.test</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cond</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test$freq</w:t>
      </w:r>
      <w:proofErr w:type="spellEnd"/>
      <w:r w:rsidRPr="00177662">
        <w:rPr>
          <w:rFonts w:ascii="Times New Roman" w:hAnsi="Times New Roman" w:cs="Times New Roman"/>
          <w:kern w:val="0"/>
        </w:rPr>
        <w:t xml:space="preserve"> == 3,])</w:t>
      </w:r>
    </w:p>
    <w:p w14:paraId="63657345"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(result2_45)</w:t>
      </w:r>
    </w:p>
    <w:p w14:paraId="4603FFB3"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result2_46 &lt;- </w:t>
      </w:r>
      <w:proofErr w:type="spellStart"/>
      <w:r w:rsidRPr="00177662">
        <w:rPr>
          <w:rFonts w:ascii="Times New Roman" w:hAnsi="Times New Roman" w:cs="Times New Roman"/>
          <w:kern w:val="0"/>
        </w:rPr>
        <w:t>t.test</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cond</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test$freq</w:t>
      </w:r>
      <w:proofErr w:type="spellEnd"/>
      <w:r w:rsidRPr="00177662">
        <w:rPr>
          <w:rFonts w:ascii="Times New Roman" w:hAnsi="Times New Roman" w:cs="Times New Roman"/>
          <w:kern w:val="0"/>
        </w:rPr>
        <w:t xml:space="preserve"> == 4,])</w:t>
      </w:r>
    </w:p>
    <w:p w14:paraId="22754381"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(result2_46)</w:t>
      </w:r>
    </w:p>
    <w:p w14:paraId="07AB7EAA"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result2_47 &lt;- </w:t>
      </w:r>
      <w:proofErr w:type="spellStart"/>
      <w:r w:rsidRPr="00177662">
        <w:rPr>
          <w:rFonts w:ascii="Times New Roman" w:hAnsi="Times New Roman" w:cs="Times New Roman"/>
          <w:kern w:val="0"/>
        </w:rPr>
        <w:t>t.test</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cond</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test$freq</w:t>
      </w:r>
      <w:proofErr w:type="spellEnd"/>
      <w:r w:rsidRPr="00177662">
        <w:rPr>
          <w:rFonts w:ascii="Times New Roman" w:hAnsi="Times New Roman" w:cs="Times New Roman"/>
          <w:kern w:val="0"/>
        </w:rPr>
        <w:t xml:space="preserve"> == 5,])</w:t>
      </w:r>
    </w:p>
    <w:p w14:paraId="5926E838"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proofErr w:type="gramStart"/>
      <w:r w:rsidRPr="00177662">
        <w:rPr>
          <w:rFonts w:ascii="Times New Roman" w:hAnsi="Times New Roman" w:cs="Times New Roman"/>
          <w:kern w:val="0"/>
        </w:rPr>
        <w:t>report</w:t>
      </w:r>
      <w:proofErr w:type="gramEnd"/>
      <w:r w:rsidRPr="00177662">
        <w:rPr>
          <w:rFonts w:ascii="Times New Roman" w:hAnsi="Times New Roman" w:cs="Times New Roman"/>
          <w:kern w:val="0"/>
        </w:rPr>
        <w:t xml:space="preserve"> (result2_47)</w:t>
      </w:r>
    </w:p>
    <w:p w14:paraId="44A7897B" w14:textId="77777777" w:rsidR="00177662" w:rsidRP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 xml:space="preserve">result2_48 &lt;- </w:t>
      </w:r>
      <w:proofErr w:type="spellStart"/>
      <w:r w:rsidRPr="00177662">
        <w:rPr>
          <w:rFonts w:ascii="Times New Roman" w:hAnsi="Times New Roman" w:cs="Times New Roman"/>
          <w:kern w:val="0"/>
        </w:rPr>
        <w:t>t.test</w:t>
      </w:r>
      <w:proofErr w:type="spellEnd"/>
      <w:r w:rsidRPr="00177662">
        <w:rPr>
          <w:rFonts w:ascii="Times New Roman" w:hAnsi="Times New Roman" w:cs="Times New Roman"/>
          <w:kern w:val="0"/>
        </w:rPr>
        <w:t xml:space="preserve"> (score ~ </w:t>
      </w:r>
      <w:proofErr w:type="spellStart"/>
      <w:r w:rsidRPr="00177662">
        <w:rPr>
          <w:rFonts w:ascii="Times New Roman" w:hAnsi="Times New Roman" w:cs="Times New Roman"/>
          <w:kern w:val="0"/>
        </w:rPr>
        <w:t>cond</w:t>
      </w:r>
      <w:proofErr w:type="spellEnd"/>
      <w:r w:rsidRPr="00177662">
        <w:rPr>
          <w:rFonts w:ascii="Times New Roman" w:hAnsi="Times New Roman" w:cs="Times New Roman"/>
          <w:kern w:val="0"/>
        </w:rPr>
        <w:t xml:space="preserve">, data = </w:t>
      </w:r>
      <w:proofErr w:type="gramStart"/>
      <w:r w:rsidRPr="00177662">
        <w:rPr>
          <w:rFonts w:ascii="Times New Roman" w:hAnsi="Times New Roman" w:cs="Times New Roman"/>
          <w:kern w:val="0"/>
        </w:rPr>
        <w:t>test[</w:t>
      </w:r>
      <w:proofErr w:type="spellStart"/>
      <w:proofErr w:type="gramEnd"/>
      <w:r w:rsidRPr="00177662">
        <w:rPr>
          <w:rFonts w:ascii="Times New Roman" w:hAnsi="Times New Roman" w:cs="Times New Roman"/>
          <w:kern w:val="0"/>
        </w:rPr>
        <w:t>test$freq</w:t>
      </w:r>
      <w:proofErr w:type="spellEnd"/>
      <w:r w:rsidRPr="00177662">
        <w:rPr>
          <w:rFonts w:ascii="Times New Roman" w:hAnsi="Times New Roman" w:cs="Times New Roman"/>
          <w:kern w:val="0"/>
        </w:rPr>
        <w:t xml:space="preserve"> == </w:t>
      </w:r>
      <w:proofErr w:type="gramStart"/>
      <w:r w:rsidRPr="00177662">
        <w:rPr>
          <w:rFonts w:ascii="Times New Roman" w:hAnsi="Times New Roman" w:cs="Times New Roman"/>
          <w:kern w:val="0"/>
        </w:rPr>
        <w:t>6,]</w:t>
      </w:r>
      <w:proofErr w:type="gramEnd"/>
      <w:r w:rsidRPr="00177662">
        <w:rPr>
          <w:rFonts w:ascii="Times New Roman" w:hAnsi="Times New Roman" w:cs="Times New Roman"/>
          <w:kern w:val="0"/>
        </w:rPr>
        <w:t>)</w:t>
      </w:r>
    </w:p>
    <w:p w14:paraId="537E342B" w14:textId="6A52050E" w:rsidR="00177662" w:rsidRDefault="00177662" w:rsidP="00177662">
      <w:pPr>
        <w:widowControl w:val="0"/>
        <w:autoSpaceDE w:val="0"/>
        <w:autoSpaceDN w:val="0"/>
        <w:adjustRightInd w:val="0"/>
        <w:spacing w:after="0" w:line="480" w:lineRule="auto"/>
        <w:rPr>
          <w:rFonts w:ascii="Times New Roman" w:hAnsi="Times New Roman" w:cs="Times New Roman"/>
          <w:kern w:val="0"/>
        </w:rPr>
      </w:pPr>
      <w:r w:rsidRPr="00177662">
        <w:rPr>
          <w:rFonts w:ascii="Times New Roman" w:hAnsi="Times New Roman" w:cs="Times New Roman"/>
          <w:kern w:val="0"/>
        </w:rPr>
        <w:t>report (result2_48)</w:t>
      </w:r>
    </w:p>
    <w:p w14:paraId="04FD2F65"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2BEB6B54" w14:textId="7C7C4C3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(test, </w:t>
      </w:r>
      <w:proofErr w:type="spellStart"/>
      <w:proofErr w:type="gramStart"/>
      <w:r w:rsidRPr="00BB4659">
        <w:rPr>
          <w:rFonts w:ascii="Times New Roman" w:hAnsi="Times New Roman" w:cs="Times New Roman"/>
          <w:kern w:val="0"/>
        </w:rPr>
        <w:t>aes</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x</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as.character</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freq</w:t>
      </w:r>
      <w:proofErr w:type="spellEnd"/>
      <w:r w:rsidRPr="00BB4659">
        <w:rPr>
          <w:rFonts w:ascii="Times New Roman" w:hAnsi="Times New Roman" w:cs="Times New Roman"/>
          <w:kern w:val="0"/>
        </w:rPr>
        <w:t>), y</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score, fill</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cond</w:t>
      </w:r>
      <w:proofErr w:type="spellEnd"/>
      <w:r w:rsidRPr="00BB4659">
        <w:rPr>
          <w:rFonts w:ascii="Times New Roman" w:hAnsi="Times New Roman" w:cs="Times New Roman"/>
          <w:kern w:val="0"/>
        </w:rPr>
        <w:t>))+</w:t>
      </w:r>
    </w:p>
    <w:p w14:paraId="01814A6A" w14:textId="47848524"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geom_</w:t>
      </w:r>
      <w:proofErr w:type="gramStart"/>
      <w:r w:rsidRPr="00BB4659">
        <w:rPr>
          <w:rFonts w:ascii="Times New Roman" w:hAnsi="Times New Roman" w:cs="Times New Roman"/>
          <w:kern w:val="0"/>
        </w:rPr>
        <w:t>boxplot</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w:t>
      </w:r>
    </w:p>
    <w:p w14:paraId="58107044" w14:textId="41F48D12"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proofErr w:type="gramStart"/>
      <w:r w:rsidRPr="00BB4659">
        <w:rPr>
          <w:rFonts w:ascii="Times New Roman" w:hAnsi="Times New Roman" w:cs="Times New Roman"/>
          <w:kern w:val="0"/>
        </w:rPr>
        <w:t>xlab</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"Gaming Frequency")</w:t>
      </w:r>
      <w:r w:rsidR="000C5B8E">
        <w:rPr>
          <w:rFonts w:ascii="Times New Roman" w:hAnsi="Times New Roman" w:cs="Times New Roman"/>
          <w:kern w:val="0"/>
        </w:rPr>
        <w:t xml:space="preserve"> </w:t>
      </w: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ylab</w:t>
      </w:r>
      <w:proofErr w:type="spellEnd"/>
      <w:r w:rsidRPr="00BB4659">
        <w:rPr>
          <w:rFonts w:ascii="Times New Roman" w:hAnsi="Times New Roman" w:cs="Times New Roman"/>
          <w:kern w:val="0"/>
        </w:rPr>
        <w:t xml:space="preserve">("Score") + </w:t>
      </w:r>
    </w:p>
    <w:p w14:paraId="09AFBD8B" w14:textId="5DD4C0F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lastRenderedPageBreak/>
        <w:t xml:space="preserve">  </w:t>
      </w:r>
      <w:proofErr w:type="spellStart"/>
      <w:proofErr w:type="gramStart"/>
      <w:r w:rsidRPr="00BB4659">
        <w:rPr>
          <w:rFonts w:ascii="Times New Roman" w:hAnsi="Times New Roman" w:cs="Times New Roman"/>
          <w:kern w:val="0"/>
        </w:rPr>
        <w:t>ggtitle</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"Fig. 4 - Score Distribution across Experimental Conditions and Gaming Frequency")</w:t>
      </w:r>
      <w:r w:rsidR="000C5B8E">
        <w:rPr>
          <w:rFonts w:ascii="Times New Roman" w:hAnsi="Times New Roman" w:cs="Times New Roman"/>
          <w:kern w:val="0"/>
        </w:rPr>
        <w:t xml:space="preserve"> </w:t>
      </w:r>
      <w:r w:rsidRPr="00BB4659">
        <w:rPr>
          <w:rFonts w:ascii="Times New Roman" w:hAnsi="Times New Roman" w:cs="Times New Roman"/>
          <w:kern w:val="0"/>
        </w:rPr>
        <w:t>+</w:t>
      </w:r>
    </w:p>
    <w:p w14:paraId="36073E76"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gramStart"/>
      <w:r w:rsidRPr="00BB4659">
        <w:rPr>
          <w:rFonts w:ascii="Times New Roman" w:hAnsi="Times New Roman" w:cs="Times New Roman"/>
          <w:kern w:val="0"/>
        </w:rPr>
        <w:t>labs(</w:t>
      </w:r>
      <w:proofErr w:type="gramEnd"/>
      <w:r w:rsidRPr="00BB4659">
        <w:rPr>
          <w:rFonts w:ascii="Times New Roman" w:hAnsi="Times New Roman" w:cs="Times New Roman"/>
          <w:kern w:val="0"/>
        </w:rPr>
        <w:t>fill = "Perceived Difficulty")</w:t>
      </w:r>
    </w:p>
    <w:p w14:paraId="16829DC6"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68F6956E" w14:textId="0244DB1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mean</w:t>
      </w:r>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score</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1])</w:t>
      </w:r>
    </w:p>
    <w:p w14:paraId="56CF96CB" w14:textId="7A0D9C0A"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mean</w:t>
      </w:r>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test$</w:t>
      </w:r>
      <w:proofErr w:type="gramStart"/>
      <w:r w:rsidRPr="00BB4659">
        <w:rPr>
          <w:rFonts w:ascii="Times New Roman" w:hAnsi="Times New Roman" w:cs="Times New Roman"/>
          <w:kern w:val="0"/>
        </w:rPr>
        <w:t>score</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1])</w:t>
      </w:r>
    </w:p>
    <w:p w14:paraId="74D8D0EB" w14:textId="79C23609"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proofErr w:type="gramStart"/>
      <w:r w:rsidRPr="00BB4659">
        <w:rPr>
          <w:rFonts w:ascii="Times New Roman" w:hAnsi="Times New Roman" w:cs="Times New Roman"/>
          <w:kern w:val="0"/>
        </w:rPr>
        <w:t>sd</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test$score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1])</w:t>
      </w:r>
    </w:p>
    <w:p w14:paraId="3CD3CC25" w14:textId="473C7A80"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proofErr w:type="gramStart"/>
      <w:r w:rsidRPr="00BB4659">
        <w:rPr>
          <w:rFonts w:ascii="Times New Roman" w:hAnsi="Times New Roman" w:cs="Times New Roman"/>
          <w:kern w:val="0"/>
        </w:rPr>
        <w:t>sd</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test$score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1])</w:t>
      </w:r>
    </w:p>
    <w:p w14:paraId="244B7C30"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7EE8019E" w14:textId="0C043778"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gramStart"/>
      <w:r w:rsidRPr="00BB4659">
        <w:rPr>
          <w:rFonts w:ascii="Times New Roman" w:hAnsi="Times New Roman" w:cs="Times New Roman"/>
          <w:kern w:val="0"/>
        </w:rPr>
        <w:t>mean(</w:t>
      </w:r>
      <w:proofErr w:type="spellStart"/>
      <w:proofErr w:type="gramEnd"/>
      <w:r w:rsidRPr="00BB4659">
        <w:rPr>
          <w:rFonts w:ascii="Times New Roman" w:hAnsi="Times New Roman" w:cs="Times New Roman"/>
          <w:kern w:val="0"/>
        </w:rPr>
        <w:t>test$score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6])</w:t>
      </w:r>
    </w:p>
    <w:p w14:paraId="259315D8" w14:textId="5C27C303"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gramStart"/>
      <w:r w:rsidRPr="00BB4659">
        <w:rPr>
          <w:rFonts w:ascii="Times New Roman" w:hAnsi="Times New Roman" w:cs="Times New Roman"/>
          <w:kern w:val="0"/>
        </w:rPr>
        <w:t>mean(</w:t>
      </w:r>
      <w:proofErr w:type="spellStart"/>
      <w:proofErr w:type="gramEnd"/>
      <w:r w:rsidRPr="00BB4659">
        <w:rPr>
          <w:rFonts w:ascii="Times New Roman" w:hAnsi="Times New Roman" w:cs="Times New Roman"/>
          <w:kern w:val="0"/>
        </w:rPr>
        <w:t>test$score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6])</w:t>
      </w:r>
    </w:p>
    <w:p w14:paraId="16B9B44C" w14:textId="763485EB"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proofErr w:type="gramStart"/>
      <w:r w:rsidRPr="00BB4659">
        <w:rPr>
          <w:rFonts w:ascii="Times New Roman" w:hAnsi="Times New Roman" w:cs="Times New Roman"/>
          <w:kern w:val="0"/>
        </w:rPr>
        <w:t>sd</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test$score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"easy"</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6])</w:t>
      </w:r>
    </w:p>
    <w:p w14:paraId="6D467D41" w14:textId="27CF907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proofErr w:type="gramStart"/>
      <w:r w:rsidRPr="00BB4659">
        <w:rPr>
          <w:rFonts w:ascii="Times New Roman" w:hAnsi="Times New Roman" w:cs="Times New Roman"/>
          <w:kern w:val="0"/>
        </w:rPr>
        <w:t>sd</w:t>
      </w:r>
      <w:proofErr w:type="spellEnd"/>
      <w:r w:rsidRPr="00BB4659">
        <w:rPr>
          <w:rFonts w:ascii="Times New Roman" w:hAnsi="Times New Roman" w:cs="Times New Roman"/>
          <w:kern w:val="0"/>
        </w:rPr>
        <w:t>(</w:t>
      </w:r>
      <w:proofErr w:type="spellStart"/>
      <w:proofErr w:type="gramEnd"/>
      <w:r w:rsidRPr="00BB4659">
        <w:rPr>
          <w:rFonts w:ascii="Times New Roman" w:hAnsi="Times New Roman" w:cs="Times New Roman"/>
          <w:kern w:val="0"/>
        </w:rPr>
        <w:t>test$score</w:t>
      </w:r>
      <w:proofErr w:type="spellEnd"/>
      <w:r w:rsidRPr="00BB4659">
        <w:rPr>
          <w:rFonts w:ascii="Times New Roman" w:hAnsi="Times New Roman" w:cs="Times New Roman"/>
          <w:kern w:val="0"/>
        </w:rPr>
        <w:t>[</w:t>
      </w:r>
      <w:proofErr w:type="spellStart"/>
      <w:r w:rsidRPr="00BB4659">
        <w:rPr>
          <w:rFonts w:ascii="Times New Roman" w:hAnsi="Times New Roman" w:cs="Times New Roman"/>
          <w:kern w:val="0"/>
        </w:rPr>
        <w:t>test$cond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"hard"</w:t>
      </w:r>
      <w:r w:rsidR="000C5B8E">
        <w:rPr>
          <w:rFonts w:ascii="Times New Roman" w:hAnsi="Times New Roman" w:cs="Times New Roman"/>
          <w:kern w:val="0"/>
        </w:rPr>
        <w:t xml:space="preserve"> </w:t>
      </w:r>
      <w:r w:rsidRPr="00BB4659">
        <w:rPr>
          <w:rFonts w:ascii="Times New Roman" w:hAnsi="Times New Roman" w:cs="Times New Roman"/>
          <w:kern w:val="0"/>
        </w:rPr>
        <w:t>&amp;</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test$freq</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6])</w:t>
      </w:r>
    </w:p>
    <w:p w14:paraId="4C2956DF"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4099AB60"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(2) Perceived Difficulty and Self-Efficacy ~ Performance</w:t>
      </w:r>
    </w:p>
    <w:p w14:paraId="625059EA"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3F965042" w14:textId="65D1962C"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result5_3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(score</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r w:rsidRPr="00BB4659">
        <w:rPr>
          <w:rFonts w:ascii="Times New Roman" w:hAnsi="Times New Roman" w:cs="Times New Roman"/>
          <w:kern w:val="0"/>
        </w:rPr>
        <w: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efficacy,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0491BD2F" w14:textId="347AFE10"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(result5_3)</w:t>
      </w:r>
    </w:p>
    <w:p w14:paraId="6613794E"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14219F3F" w14:textId="79E1017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result5_4 &lt;- </w:t>
      </w:r>
      <w:proofErr w:type="spellStart"/>
      <w:r w:rsidRPr="00BB4659">
        <w:rPr>
          <w:rFonts w:ascii="Times New Roman" w:hAnsi="Times New Roman" w:cs="Times New Roman"/>
          <w:kern w:val="0"/>
        </w:rPr>
        <w:t>lm</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(score</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efficacy,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gramStart"/>
      <w:r w:rsidRPr="00BB4659">
        <w:rPr>
          <w:rFonts w:ascii="Times New Roman" w:hAnsi="Times New Roman" w:cs="Times New Roman"/>
          <w:kern w:val="0"/>
        </w:rPr>
        <w:t xml:space="preserve">test)   </w:t>
      </w:r>
      <w:proofErr w:type="gramEnd"/>
      <w:r w:rsidRPr="00BB4659">
        <w:rPr>
          <w:rFonts w:ascii="Times New Roman" w:hAnsi="Times New Roman" w:cs="Times New Roman"/>
          <w:kern w:val="0"/>
        </w:rPr>
        <w:t xml:space="preserve">     # statistically significant</w:t>
      </w:r>
    </w:p>
    <w:p w14:paraId="1EA604C5" w14:textId="4801D167"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(result5_4)</w:t>
      </w:r>
    </w:p>
    <w:p w14:paraId="57DCF643" w14:textId="77777777" w:rsid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514CAE16" w14:textId="0864981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(3) Score as a predictor of enjoyment?</w:t>
      </w:r>
    </w:p>
    <w:p w14:paraId="05BF5B16" w14:textId="0D6168CD"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r>
        <w:rPr>
          <w:rFonts w:ascii="Times New Roman" w:hAnsi="Times New Roman" w:cs="Times New Roman"/>
          <w:kern w:val="0"/>
        </w:rPr>
        <w:t>E</w:t>
      </w:r>
      <w:r w:rsidRPr="00BB4659">
        <w:rPr>
          <w:rFonts w:ascii="Times New Roman" w:hAnsi="Times New Roman" w:cs="Times New Roman"/>
          <w:kern w:val="0"/>
        </w:rPr>
        <w:t>njoyment predicted by Perceived Difficulty and Performance</w:t>
      </w:r>
    </w:p>
    <w:p w14:paraId="19160D59" w14:textId="3D2F224C"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lastRenderedPageBreak/>
        <w:t xml:space="preserve">result5_6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pos_affect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score,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7E0AC534" w14:textId="54438790"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(result5_6)</w:t>
      </w:r>
    </w:p>
    <w:p w14:paraId="7E3C4CBB" w14:textId="31A2364E"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result5_7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proofErr w:type="spellStart"/>
      <w:r w:rsidRPr="00BB4659">
        <w:rPr>
          <w:rFonts w:ascii="Times New Roman" w:hAnsi="Times New Roman" w:cs="Times New Roman"/>
          <w:kern w:val="0"/>
        </w:rPr>
        <w:t>neg_affect</w:t>
      </w:r>
      <w:proofErr w:type="spellEnd"/>
      <w:r w:rsidRPr="00BB4659">
        <w:rPr>
          <w:rFonts w:ascii="Times New Roman" w:hAnsi="Times New Roman" w:cs="Times New Roman"/>
          <w:kern w:val="0"/>
        </w:rPr>
        <w:t xml:space="preserve"> ~ </w:t>
      </w:r>
      <w:proofErr w:type="spellStart"/>
      <w:r w:rsidRPr="00BB4659">
        <w:rPr>
          <w:rFonts w:ascii="Times New Roman" w:hAnsi="Times New Roman" w:cs="Times New Roman"/>
          <w:kern w:val="0"/>
        </w:rPr>
        <w: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score,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6A58910D" w14:textId="370A21BB"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(result5_7)</w:t>
      </w:r>
    </w:p>
    <w:p w14:paraId="62C187F2" w14:textId="02ADAE9B"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result5_8 &lt;- </w:t>
      </w:r>
      <w:proofErr w:type="spellStart"/>
      <w:r w:rsidRPr="00BB4659">
        <w:rPr>
          <w:rFonts w:ascii="Times New Roman" w:hAnsi="Times New Roman" w:cs="Times New Roman"/>
          <w:kern w:val="0"/>
        </w:rPr>
        <w:t>aov</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(tension ~ </w:t>
      </w:r>
      <w:proofErr w:type="spellStart"/>
      <w:r w:rsidRPr="00BB4659">
        <w:rPr>
          <w:rFonts w:ascii="Times New Roman" w:hAnsi="Times New Roman" w:cs="Times New Roman"/>
          <w:kern w:val="0"/>
        </w:rPr>
        <w:t>cond</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score, data</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test)</w:t>
      </w:r>
    </w:p>
    <w:p w14:paraId="35894228" w14:textId="5C101E50"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report</w:t>
      </w:r>
      <w:r w:rsidR="000C5B8E">
        <w:rPr>
          <w:rFonts w:ascii="Times New Roman" w:hAnsi="Times New Roman" w:cs="Times New Roman"/>
          <w:kern w:val="0"/>
        </w:rPr>
        <w:t xml:space="preserve"> </w:t>
      </w:r>
      <w:r w:rsidRPr="00BB4659">
        <w:rPr>
          <w:rFonts w:ascii="Times New Roman" w:hAnsi="Times New Roman" w:cs="Times New Roman"/>
          <w:kern w:val="0"/>
        </w:rPr>
        <w:t>(result5_8)</w:t>
      </w:r>
    </w:p>
    <w:p w14:paraId="5C516D5A" w14:textId="7777777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
    <w:p w14:paraId="3ADD04F7" w14:textId="672AA215"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proofErr w:type="spellStart"/>
      <w:r w:rsidRPr="00BB4659">
        <w:rPr>
          <w:rFonts w:ascii="Times New Roman" w:hAnsi="Times New Roman" w:cs="Times New Roman"/>
          <w:kern w:val="0"/>
        </w:rPr>
        <w:t>ggplot</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 xml:space="preserve">(test, </w:t>
      </w:r>
      <w:proofErr w:type="spellStart"/>
      <w:proofErr w:type="gramStart"/>
      <w:r w:rsidRPr="00BB4659">
        <w:rPr>
          <w:rFonts w:ascii="Times New Roman" w:hAnsi="Times New Roman" w:cs="Times New Roman"/>
          <w:kern w:val="0"/>
        </w:rPr>
        <w:t>aes</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x</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challenge, y</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score))</w:t>
      </w:r>
      <w:r w:rsidR="000C5B8E">
        <w:rPr>
          <w:rFonts w:ascii="Times New Roman" w:hAnsi="Times New Roman" w:cs="Times New Roman"/>
          <w:kern w:val="0"/>
        </w:rPr>
        <w:t xml:space="preserve"> </w:t>
      </w:r>
      <w:r w:rsidRPr="00BB4659">
        <w:rPr>
          <w:rFonts w:ascii="Times New Roman" w:hAnsi="Times New Roman" w:cs="Times New Roman"/>
          <w:kern w:val="0"/>
        </w:rPr>
        <w:t>+</w:t>
      </w:r>
    </w:p>
    <w:p w14:paraId="4C144774" w14:textId="6998E827"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geom_</w:t>
      </w:r>
      <w:proofErr w:type="gramStart"/>
      <w:r w:rsidRPr="00BB4659">
        <w:rPr>
          <w:rFonts w:ascii="Times New Roman" w:hAnsi="Times New Roman" w:cs="Times New Roman"/>
          <w:kern w:val="0"/>
        </w:rPr>
        <w:t>point</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w:t>
      </w:r>
    </w:p>
    <w:p w14:paraId="4106112C" w14:textId="2D518A43" w:rsidR="00BB4659" w:rsidRP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stat_summary</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(fun</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 xml:space="preserve">mean, </w:t>
      </w:r>
      <w:proofErr w:type="spellStart"/>
      <w:r w:rsidRPr="00BB4659">
        <w:rPr>
          <w:rFonts w:ascii="Times New Roman" w:hAnsi="Times New Roman" w:cs="Times New Roman"/>
          <w:kern w:val="0"/>
        </w:rPr>
        <w:t>geom</w:t>
      </w:r>
      <w:proofErr w:type="spellEnd"/>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"line", color</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 xml:space="preserve">"red", </w:t>
      </w:r>
      <w:proofErr w:type="spellStart"/>
      <w:proofErr w:type="gramStart"/>
      <w:r w:rsidRPr="00BB4659">
        <w:rPr>
          <w:rFonts w:ascii="Times New Roman" w:hAnsi="Times New Roman" w:cs="Times New Roman"/>
          <w:kern w:val="0"/>
        </w:rPr>
        <w:t>aes</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group</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r w:rsidRPr="00BB4659">
        <w:rPr>
          <w:rFonts w:ascii="Times New Roman" w:hAnsi="Times New Roman" w:cs="Times New Roman"/>
          <w:kern w:val="0"/>
        </w:rPr>
        <w:t>1))</w:t>
      </w:r>
      <w:r w:rsidR="000C5B8E">
        <w:rPr>
          <w:rFonts w:ascii="Times New Roman" w:hAnsi="Times New Roman" w:cs="Times New Roman"/>
          <w:kern w:val="0"/>
        </w:rPr>
        <w:t xml:space="preserve"> </w:t>
      </w:r>
      <w:r w:rsidRPr="00BB4659">
        <w:rPr>
          <w:rFonts w:ascii="Times New Roman" w:hAnsi="Times New Roman" w:cs="Times New Roman"/>
          <w:kern w:val="0"/>
        </w:rPr>
        <w:t>+</w:t>
      </w:r>
    </w:p>
    <w:p w14:paraId="0251A803" w14:textId="1232F1C7" w:rsidR="00BB4659" w:rsidRDefault="00BB4659" w:rsidP="00BB4659">
      <w:pPr>
        <w:widowControl w:val="0"/>
        <w:autoSpaceDE w:val="0"/>
        <w:autoSpaceDN w:val="0"/>
        <w:adjustRightInd w:val="0"/>
        <w:spacing w:after="0" w:line="480" w:lineRule="auto"/>
        <w:rPr>
          <w:rFonts w:ascii="Times New Roman" w:hAnsi="Times New Roman" w:cs="Times New Roman"/>
          <w:kern w:val="0"/>
        </w:rPr>
      </w:pPr>
      <w:r w:rsidRPr="00BB4659">
        <w:rPr>
          <w:rFonts w:ascii="Times New Roman" w:hAnsi="Times New Roman" w:cs="Times New Roman"/>
          <w:kern w:val="0"/>
        </w:rPr>
        <w:t xml:space="preserve">  </w:t>
      </w:r>
      <w:proofErr w:type="spellStart"/>
      <w:r w:rsidRPr="00BB4659">
        <w:rPr>
          <w:rFonts w:ascii="Times New Roman" w:hAnsi="Times New Roman" w:cs="Times New Roman"/>
          <w:kern w:val="0"/>
        </w:rPr>
        <w:t>xlab</w:t>
      </w:r>
      <w:proofErr w:type="spellEnd"/>
      <w:r w:rsidRPr="00BB4659">
        <w:rPr>
          <w:rFonts w:ascii="Times New Roman" w:hAnsi="Times New Roman" w:cs="Times New Roman"/>
          <w:kern w:val="0"/>
        </w:rPr>
        <w:t xml:space="preserve">("Challenge") + </w:t>
      </w:r>
      <w:proofErr w:type="spellStart"/>
      <w:r w:rsidRPr="00BB4659">
        <w:rPr>
          <w:rFonts w:ascii="Times New Roman" w:hAnsi="Times New Roman" w:cs="Times New Roman"/>
          <w:kern w:val="0"/>
        </w:rPr>
        <w:t>ylab</w:t>
      </w:r>
      <w:proofErr w:type="spellEnd"/>
      <w:r w:rsidRPr="00BB4659">
        <w:rPr>
          <w:rFonts w:ascii="Times New Roman" w:hAnsi="Times New Roman" w:cs="Times New Roman"/>
          <w:kern w:val="0"/>
        </w:rPr>
        <w:t>("Score")</w:t>
      </w:r>
      <w:r w:rsidR="000C5B8E">
        <w:rPr>
          <w:rFonts w:ascii="Times New Roman" w:hAnsi="Times New Roman" w:cs="Times New Roman"/>
          <w:kern w:val="0"/>
        </w:rPr>
        <w:t xml:space="preserve"> </w:t>
      </w:r>
      <w:r w:rsidRPr="00BB4659">
        <w:rPr>
          <w:rFonts w:ascii="Times New Roman" w:hAnsi="Times New Roman" w:cs="Times New Roman"/>
          <w:kern w:val="0"/>
        </w:rPr>
        <w:t>+</w:t>
      </w:r>
      <w:r w:rsidR="000C5B8E">
        <w:rPr>
          <w:rFonts w:ascii="Times New Roman" w:hAnsi="Times New Roman" w:cs="Times New Roman"/>
          <w:kern w:val="0"/>
        </w:rPr>
        <w:t xml:space="preserve"> </w:t>
      </w:r>
      <w:proofErr w:type="spellStart"/>
      <w:proofErr w:type="gramStart"/>
      <w:r w:rsidRPr="00BB4659">
        <w:rPr>
          <w:rFonts w:ascii="Times New Roman" w:hAnsi="Times New Roman" w:cs="Times New Roman"/>
          <w:kern w:val="0"/>
        </w:rPr>
        <w:t>ggtitle</w:t>
      </w:r>
      <w:proofErr w:type="spellEnd"/>
      <w:r w:rsidRPr="00BB4659">
        <w:rPr>
          <w:rFonts w:ascii="Times New Roman" w:hAnsi="Times New Roman" w:cs="Times New Roman"/>
          <w:kern w:val="0"/>
        </w:rPr>
        <w:t>(</w:t>
      </w:r>
      <w:proofErr w:type="gramEnd"/>
      <w:r w:rsidRPr="00BB4659">
        <w:rPr>
          <w:rFonts w:ascii="Times New Roman" w:hAnsi="Times New Roman" w:cs="Times New Roman"/>
          <w:kern w:val="0"/>
        </w:rPr>
        <w:t>"Fig. 6 - Linear Regression Between Challenge and Performance")</w:t>
      </w:r>
    </w:p>
    <w:p w14:paraId="49BCF408" w14:textId="77777777" w:rsidR="004338C8" w:rsidRDefault="004338C8" w:rsidP="00BB4659">
      <w:pPr>
        <w:widowControl w:val="0"/>
        <w:autoSpaceDE w:val="0"/>
        <w:autoSpaceDN w:val="0"/>
        <w:adjustRightInd w:val="0"/>
        <w:spacing w:after="0" w:line="480" w:lineRule="auto"/>
        <w:rPr>
          <w:rFonts w:ascii="Times New Roman" w:hAnsi="Times New Roman" w:cs="Times New Roman"/>
          <w:kern w:val="0"/>
        </w:rPr>
      </w:pPr>
    </w:p>
    <w:p w14:paraId="0465178E" w14:textId="7A41AB6B" w:rsidR="004338C8" w:rsidRPr="004338C8" w:rsidRDefault="004338C8" w:rsidP="004338C8">
      <w:pPr>
        <w:widowControl w:val="0"/>
        <w:autoSpaceDE w:val="0"/>
        <w:autoSpaceDN w:val="0"/>
        <w:adjustRightInd w:val="0"/>
        <w:spacing w:after="0" w:line="480" w:lineRule="auto"/>
        <w:rPr>
          <w:rFonts w:ascii="Times New Roman" w:hAnsi="Times New Roman" w:cs="Times New Roman"/>
          <w:kern w:val="0"/>
        </w:rPr>
      </w:pPr>
      <w:r w:rsidRPr="004338C8">
        <w:rPr>
          <w:rFonts w:ascii="Times New Roman" w:hAnsi="Times New Roman" w:cs="Times New Roman"/>
          <w:kern w:val="0"/>
        </w:rPr>
        <w:t># follow-up</w:t>
      </w:r>
      <w:r>
        <w:rPr>
          <w:rFonts w:ascii="Times New Roman" w:hAnsi="Times New Roman" w:cs="Times New Roman"/>
          <w:kern w:val="0"/>
        </w:rPr>
        <w:t xml:space="preserve"> tests</w:t>
      </w:r>
    </w:p>
    <w:p w14:paraId="354560ED" w14:textId="6BE091BC" w:rsidR="004338C8" w:rsidRPr="004338C8" w:rsidRDefault="004338C8" w:rsidP="004338C8">
      <w:pPr>
        <w:widowControl w:val="0"/>
        <w:autoSpaceDE w:val="0"/>
        <w:autoSpaceDN w:val="0"/>
        <w:adjustRightInd w:val="0"/>
        <w:spacing w:after="0" w:line="480" w:lineRule="auto"/>
        <w:rPr>
          <w:rFonts w:ascii="Times New Roman" w:hAnsi="Times New Roman" w:cs="Times New Roman"/>
          <w:kern w:val="0"/>
        </w:rPr>
      </w:pPr>
      <w:r w:rsidRPr="004338C8">
        <w:rPr>
          <w:rFonts w:ascii="Times New Roman" w:hAnsi="Times New Roman" w:cs="Times New Roman"/>
          <w:kern w:val="0"/>
        </w:rPr>
        <w:t xml:space="preserve">result5_10 &lt;- </w:t>
      </w:r>
      <w:proofErr w:type="spellStart"/>
      <w:r w:rsidRPr="004338C8">
        <w:rPr>
          <w:rFonts w:ascii="Times New Roman" w:hAnsi="Times New Roman" w:cs="Times New Roman"/>
          <w:kern w:val="0"/>
        </w:rPr>
        <w:t>lm</w:t>
      </w:r>
      <w:proofErr w:type="spellEnd"/>
      <w:r w:rsidR="000C5B8E">
        <w:rPr>
          <w:rFonts w:ascii="Times New Roman" w:hAnsi="Times New Roman" w:cs="Times New Roman"/>
          <w:kern w:val="0"/>
        </w:rPr>
        <w:t xml:space="preserve"> </w:t>
      </w:r>
      <w:r w:rsidRPr="004338C8">
        <w:rPr>
          <w:rFonts w:ascii="Times New Roman" w:hAnsi="Times New Roman" w:cs="Times New Roman"/>
          <w:kern w:val="0"/>
        </w:rPr>
        <w:t>(</w:t>
      </w:r>
      <w:proofErr w:type="spellStart"/>
      <w:r w:rsidRPr="004338C8">
        <w:rPr>
          <w:rFonts w:ascii="Times New Roman" w:hAnsi="Times New Roman" w:cs="Times New Roman"/>
          <w:kern w:val="0"/>
        </w:rPr>
        <w:t>pos_affect</w:t>
      </w:r>
      <w:proofErr w:type="spellEnd"/>
      <w:r w:rsidRPr="004338C8">
        <w:rPr>
          <w:rFonts w:ascii="Times New Roman" w:hAnsi="Times New Roman" w:cs="Times New Roman"/>
          <w:kern w:val="0"/>
        </w:rPr>
        <w:t xml:space="preserve"> ~ score, data</w:t>
      </w:r>
      <w:r w:rsidR="000C5B8E">
        <w:rPr>
          <w:rFonts w:ascii="Times New Roman" w:hAnsi="Times New Roman" w:cs="Times New Roman"/>
          <w:kern w:val="0"/>
        </w:rPr>
        <w:t xml:space="preserve"> </w:t>
      </w:r>
      <w:r w:rsidRPr="004338C8">
        <w:rPr>
          <w:rFonts w:ascii="Times New Roman" w:hAnsi="Times New Roman" w:cs="Times New Roman"/>
          <w:kern w:val="0"/>
        </w:rPr>
        <w:t>=</w:t>
      </w:r>
      <w:r w:rsidR="000C5B8E">
        <w:rPr>
          <w:rFonts w:ascii="Times New Roman" w:hAnsi="Times New Roman" w:cs="Times New Roman"/>
          <w:kern w:val="0"/>
        </w:rPr>
        <w:t xml:space="preserve"> </w:t>
      </w:r>
      <w:proofErr w:type="gramStart"/>
      <w:r w:rsidRPr="004338C8">
        <w:rPr>
          <w:rFonts w:ascii="Times New Roman" w:hAnsi="Times New Roman" w:cs="Times New Roman"/>
          <w:kern w:val="0"/>
        </w:rPr>
        <w:t xml:space="preserve">test)   </w:t>
      </w:r>
      <w:proofErr w:type="gramEnd"/>
      <w:r w:rsidRPr="004338C8">
        <w:rPr>
          <w:rFonts w:ascii="Times New Roman" w:hAnsi="Times New Roman" w:cs="Times New Roman"/>
          <w:kern w:val="0"/>
        </w:rPr>
        <w:t xml:space="preserve">  # statistically significant</w:t>
      </w:r>
    </w:p>
    <w:p w14:paraId="41A442BB" w14:textId="2143B96F" w:rsidR="004338C8" w:rsidRPr="004338C8" w:rsidRDefault="004338C8" w:rsidP="004338C8">
      <w:pPr>
        <w:widowControl w:val="0"/>
        <w:autoSpaceDE w:val="0"/>
        <w:autoSpaceDN w:val="0"/>
        <w:adjustRightInd w:val="0"/>
        <w:spacing w:after="0" w:line="480" w:lineRule="auto"/>
        <w:rPr>
          <w:rFonts w:ascii="Times New Roman" w:hAnsi="Times New Roman" w:cs="Times New Roman"/>
          <w:kern w:val="0"/>
        </w:rPr>
      </w:pPr>
      <w:r w:rsidRPr="004338C8">
        <w:rPr>
          <w:rFonts w:ascii="Times New Roman" w:hAnsi="Times New Roman" w:cs="Times New Roman"/>
          <w:kern w:val="0"/>
        </w:rPr>
        <w:t>report</w:t>
      </w:r>
      <w:r w:rsidR="000C5B8E">
        <w:rPr>
          <w:rFonts w:ascii="Times New Roman" w:hAnsi="Times New Roman" w:cs="Times New Roman"/>
          <w:kern w:val="0"/>
        </w:rPr>
        <w:t xml:space="preserve"> </w:t>
      </w:r>
      <w:r w:rsidRPr="004338C8">
        <w:rPr>
          <w:rFonts w:ascii="Times New Roman" w:hAnsi="Times New Roman" w:cs="Times New Roman"/>
          <w:kern w:val="0"/>
        </w:rPr>
        <w:t>(result5_10)</w:t>
      </w:r>
    </w:p>
    <w:p w14:paraId="55A0E995" w14:textId="77777777" w:rsidR="004338C8" w:rsidRPr="004338C8" w:rsidRDefault="004338C8" w:rsidP="004338C8">
      <w:pPr>
        <w:widowControl w:val="0"/>
        <w:autoSpaceDE w:val="0"/>
        <w:autoSpaceDN w:val="0"/>
        <w:adjustRightInd w:val="0"/>
        <w:spacing w:after="0" w:line="480" w:lineRule="auto"/>
        <w:rPr>
          <w:rFonts w:ascii="Times New Roman" w:hAnsi="Times New Roman" w:cs="Times New Roman"/>
          <w:kern w:val="0"/>
        </w:rPr>
      </w:pPr>
      <w:r w:rsidRPr="004338C8">
        <w:rPr>
          <w:rFonts w:ascii="Times New Roman" w:hAnsi="Times New Roman" w:cs="Times New Roman"/>
          <w:kern w:val="0"/>
        </w:rPr>
        <w:t xml:space="preserve">result5_11 &lt;- </w:t>
      </w:r>
      <w:proofErr w:type="spellStart"/>
      <w:r w:rsidRPr="004338C8">
        <w:rPr>
          <w:rFonts w:ascii="Times New Roman" w:hAnsi="Times New Roman" w:cs="Times New Roman"/>
          <w:kern w:val="0"/>
        </w:rPr>
        <w:t>lm</w:t>
      </w:r>
      <w:proofErr w:type="spellEnd"/>
      <w:r w:rsidRPr="004338C8">
        <w:rPr>
          <w:rFonts w:ascii="Times New Roman" w:hAnsi="Times New Roman" w:cs="Times New Roman"/>
          <w:kern w:val="0"/>
        </w:rPr>
        <w:t xml:space="preserve"> (tension ~ score, data = </w:t>
      </w:r>
      <w:proofErr w:type="gramStart"/>
      <w:r w:rsidRPr="004338C8">
        <w:rPr>
          <w:rFonts w:ascii="Times New Roman" w:hAnsi="Times New Roman" w:cs="Times New Roman"/>
          <w:kern w:val="0"/>
        </w:rPr>
        <w:t xml:space="preserve">test)   </w:t>
      </w:r>
      <w:proofErr w:type="gramEnd"/>
      <w:r w:rsidRPr="004338C8">
        <w:rPr>
          <w:rFonts w:ascii="Times New Roman" w:hAnsi="Times New Roman" w:cs="Times New Roman"/>
          <w:kern w:val="0"/>
        </w:rPr>
        <w:t xml:space="preserve">  # statistically significant</w:t>
      </w:r>
    </w:p>
    <w:p w14:paraId="753B1030" w14:textId="3E2DA387" w:rsidR="004338C8" w:rsidRPr="00DE2A3B" w:rsidRDefault="004338C8" w:rsidP="004338C8">
      <w:pPr>
        <w:widowControl w:val="0"/>
        <w:autoSpaceDE w:val="0"/>
        <w:autoSpaceDN w:val="0"/>
        <w:adjustRightInd w:val="0"/>
        <w:spacing w:after="0" w:line="480" w:lineRule="auto"/>
        <w:rPr>
          <w:rFonts w:ascii="Times New Roman" w:hAnsi="Times New Roman" w:cs="Times New Roman"/>
          <w:kern w:val="0"/>
        </w:rPr>
      </w:pPr>
      <w:r w:rsidRPr="004338C8">
        <w:rPr>
          <w:rFonts w:ascii="Times New Roman" w:hAnsi="Times New Roman" w:cs="Times New Roman"/>
          <w:kern w:val="0"/>
        </w:rPr>
        <w:t>report</w:t>
      </w:r>
      <w:r w:rsidR="000C5B8E">
        <w:rPr>
          <w:rFonts w:ascii="Times New Roman" w:hAnsi="Times New Roman" w:cs="Times New Roman"/>
          <w:kern w:val="0"/>
        </w:rPr>
        <w:t xml:space="preserve"> </w:t>
      </w:r>
      <w:r w:rsidRPr="004338C8">
        <w:rPr>
          <w:rFonts w:ascii="Times New Roman" w:hAnsi="Times New Roman" w:cs="Times New Roman"/>
          <w:kern w:val="0"/>
        </w:rPr>
        <w:t>(result5_11)</w:t>
      </w:r>
    </w:p>
    <w:sectPr w:rsidR="004338C8" w:rsidRPr="00DE2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9F3AD" w14:textId="77777777" w:rsidR="002978D4" w:rsidRDefault="002978D4" w:rsidP="00F12C12">
      <w:pPr>
        <w:spacing w:after="0" w:line="240" w:lineRule="auto"/>
      </w:pPr>
      <w:r>
        <w:separator/>
      </w:r>
    </w:p>
  </w:endnote>
  <w:endnote w:type="continuationSeparator" w:id="0">
    <w:p w14:paraId="6BF4B9DE" w14:textId="77777777" w:rsidR="002978D4" w:rsidRDefault="002978D4" w:rsidP="00F1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0820E" w14:textId="77777777" w:rsidR="002978D4" w:rsidRDefault="002978D4" w:rsidP="00F12C12">
      <w:pPr>
        <w:spacing w:after="0" w:line="240" w:lineRule="auto"/>
      </w:pPr>
      <w:r>
        <w:separator/>
      </w:r>
    </w:p>
  </w:footnote>
  <w:footnote w:type="continuationSeparator" w:id="0">
    <w:p w14:paraId="2BA804FC" w14:textId="77777777" w:rsidR="002978D4" w:rsidRDefault="002978D4" w:rsidP="00F12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0F573BF9"/>
    <w:multiLevelType w:val="hybridMultilevel"/>
    <w:tmpl w:val="FF585C20"/>
    <w:lvl w:ilvl="0" w:tplc="5AEEE04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79FD"/>
    <w:multiLevelType w:val="hybridMultilevel"/>
    <w:tmpl w:val="8F646404"/>
    <w:lvl w:ilvl="0" w:tplc="911C85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2E4D52"/>
    <w:multiLevelType w:val="hybridMultilevel"/>
    <w:tmpl w:val="7AD0FD5A"/>
    <w:lvl w:ilvl="0" w:tplc="59046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96585"/>
    <w:multiLevelType w:val="hybridMultilevel"/>
    <w:tmpl w:val="867000B0"/>
    <w:lvl w:ilvl="0" w:tplc="59046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091021"/>
    <w:multiLevelType w:val="hybridMultilevel"/>
    <w:tmpl w:val="2D40349C"/>
    <w:lvl w:ilvl="0" w:tplc="A3E4FB9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51432"/>
    <w:multiLevelType w:val="hybridMultilevel"/>
    <w:tmpl w:val="00484894"/>
    <w:lvl w:ilvl="0" w:tplc="E36C47E2">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474712">
    <w:abstractNumId w:val="2"/>
  </w:num>
  <w:num w:numId="2" w16cid:durableId="591356803">
    <w:abstractNumId w:val="6"/>
  </w:num>
  <w:num w:numId="3" w16cid:durableId="1991009109">
    <w:abstractNumId w:val="7"/>
  </w:num>
  <w:num w:numId="4" w16cid:durableId="1369338274">
    <w:abstractNumId w:val="1"/>
  </w:num>
  <w:num w:numId="5" w16cid:durableId="1098015190">
    <w:abstractNumId w:val="3"/>
  </w:num>
  <w:num w:numId="6" w16cid:durableId="2072607773">
    <w:abstractNumId w:val="4"/>
  </w:num>
  <w:num w:numId="7" w16cid:durableId="4581901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415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54"/>
    <w:rsid w:val="00002993"/>
    <w:rsid w:val="000341C1"/>
    <w:rsid w:val="000341F4"/>
    <w:rsid w:val="00043D55"/>
    <w:rsid w:val="00046326"/>
    <w:rsid w:val="000550AA"/>
    <w:rsid w:val="000640EC"/>
    <w:rsid w:val="0008059F"/>
    <w:rsid w:val="000858B6"/>
    <w:rsid w:val="000A1810"/>
    <w:rsid w:val="000B1C18"/>
    <w:rsid w:val="000C38F8"/>
    <w:rsid w:val="000C5B8E"/>
    <w:rsid w:val="000D02F0"/>
    <w:rsid w:val="000D0E47"/>
    <w:rsid w:val="000D4F3F"/>
    <w:rsid w:val="000D69FB"/>
    <w:rsid w:val="000D7BBF"/>
    <w:rsid w:val="000E2A48"/>
    <w:rsid w:val="000E2AF7"/>
    <w:rsid w:val="000E323B"/>
    <w:rsid w:val="000E54E0"/>
    <w:rsid w:val="000F1A24"/>
    <w:rsid w:val="000F42FC"/>
    <w:rsid w:val="00110485"/>
    <w:rsid w:val="00115AC7"/>
    <w:rsid w:val="00120C1E"/>
    <w:rsid w:val="001434D7"/>
    <w:rsid w:val="00145395"/>
    <w:rsid w:val="00147551"/>
    <w:rsid w:val="00172932"/>
    <w:rsid w:val="00177662"/>
    <w:rsid w:val="00184C85"/>
    <w:rsid w:val="00186428"/>
    <w:rsid w:val="00187B61"/>
    <w:rsid w:val="00195380"/>
    <w:rsid w:val="001A62B4"/>
    <w:rsid w:val="001D2815"/>
    <w:rsid w:val="001E3829"/>
    <w:rsid w:val="001E4149"/>
    <w:rsid w:val="001F0C34"/>
    <w:rsid w:val="001F0D31"/>
    <w:rsid w:val="001F52A2"/>
    <w:rsid w:val="001F56F4"/>
    <w:rsid w:val="00205B29"/>
    <w:rsid w:val="002164AF"/>
    <w:rsid w:val="00231010"/>
    <w:rsid w:val="00235577"/>
    <w:rsid w:val="002443FC"/>
    <w:rsid w:val="002516DA"/>
    <w:rsid w:val="00264100"/>
    <w:rsid w:val="002720CB"/>
    <w:rsid w:val="00277A26"/>
    <w:rsid w:val="00277AAF"/>
    <w:rsid w:val="002801DD"/>
    <w:rsid w:val="00281265"/>
    <w:rsid w:val="002903C1"/>
    <w:rsid w:val="002944CA"/>
    <w:rsid w:val="002978D4"/>
    <w:rsid w:val="002A382F"/>
    <w:rsid w:val="002A39C6"/>
    <w:rsid w:val="002B593D"/>
    <w:rsid w:val="002C1204"/>
    <w:rsid w:val="002D310E"/>
    <w:rsid w:val="002D52D6"/>
    <w:rsid w:val="002E3E69"/>
    <w:rsid w:val="002F659F"/>
    <w:rsid w:val="002F72BA"/>
    <w:rsid w:val="003019C8"/>
    <w:rsid w:val="003037CD"/>
    <w:rsid w:val="0032025A"/>
    <w:rsid w:val="00323D66"/>
    <w:rsid w:val="00334806"/>
    <w:rsid w:val="00335C86"/>
    <w:rsid w:val="00341204"/>
    <w:rsid w:val="00344880"/>
    <w:rsid w:val="00344CF1"/>
    <w:rsid w:val="0034666C"/>
    <w:rsid w:val="00352ED8"/>
    <w:rsid w:val="00354EDC"/>
    <w:rsid w:val="00354F71"/>
    <w:rsid w:val="00356051"/>
    <w:rsid w:val="00363BFF"/>
    <w:rsid w:val="00373D8F"/>
    <w:rsid w:val="00384A46"/>
    <w:rsid w:val="00385BBC"/>
    <w:rsid w:val="0039316C"/>
    <w:rsid w:val="003A0791"/>
    <w:rsid w:val="003A5C3C"/>
    <w:rsid w:val="003A65D4"/>
    <w:rsid w:val="003C63A5"/>
    <w:rsid w:val="003C7F46"/>
    <w:rsid w:val="003D68E0"/>
    <w:rsid w:val="003E2E2F"/>
    <w:rsid w:val="003F4279"/>
    <w:rsid w:val="004038D4"/>
    <w:rsid w:val="00411E83"/>
    <w:rsid w:val="00416299"/>
    <w:rsid w:val="004338C8"/>
    <w:rsid w:val="00435ECC"/>
    <w:rsid w:val="00436B85"/>
    <w:rsid w:val="004374A5"/>
    <w:rsid w:val="00450BC7"/>
    <w:rsid w:val="00451CE4"/>
    <w:rsid w:val="00451E19"/>
    <w:rsid w:val="004525D2"/>
    <w:rsid w:val="00455E6D"/>
    <w:rsid w:val="00455F04"/>
    <w:rsid w:val="00456145"/>
    <w:rsid w:val="00456FF7"/>
    <w:rsid w:val="0047049D"/>
    <w:rsid w:val="00471D0D"/>
    <w:rsid w:val="00485153"/>
    <w:rsid w:val="004A3E48"/>
    <w:rsid w:val="004A67E7"/>
    <w:rsid w:val="004B1527"/>
    <w:rsid w:val="004B588B"/>
    <w:rsid w:val="004C4814"/>
    <w:rsid w:val="004C6662"/>
    <w:rsid w:val="004E4AA1"/>
    <w:rsid w:val="0053245C"/>
    <w:rsid w:val="0055296C"/>
    <w:rsid w:val="00573C17"/>
    <w:rsid w:val="005840B6"/>
    <w:rsid w:val="00590625"/>
    <w:rsid w:val="005A15C5"/>
    <w:rsid w:val="005B1F79"/>
    <w:rsid w:val="005D627C"/>
    <w:rsid w:val="005E0687"/>
    <w:rsid w:val="005E5241"/>
    <w:rsid w:val="005F0534"/>
    <w:rsid w:val="005F2A0B"/>
    <w:rsid w:val="0064332F"/>
    <w:rsid w:val="00646980"/>
    <w:rsid w:val="0064773D"/>
    <w:rsid w:val="00651A03"/>
    <w:rsid w:val="00655811"/>
    <w:rsid w:val="00680E4A"/>
    <w:rsid w:val="0068742E"/>
    <w:rsid w:val="006974CE"/>
    <w:rsid w:val="006A1782"/>
    <w:rsid w:val="006A2A24"/>
    <w:rsid w:val="006C6CED"/>
    <w:rsid w:val="006C7DAE"/>
    <w:rsid w:val="006D121C"/>
    <w:rsid w:val="006D5607"/>
    <w:rsid w:val="006E668B"/>
    <w:rsid w:val="007040D0"/>
    <w:rsid w:val="00705440"/>
    <w:rsid w:val="00716465"/>
    <w:rsid w:val="00722109"/>
    <w:rsid w:val="007231CD"/>
    <w:rsid w:val="00743811"/>
    <w:rsid w:val="00744AE1"/>
    <w:rsid w:val="007544A6"/>
    <w:rsid w:val="00763C05"/>
    <w:rsid w:val="00783DA2"/>
    <w:rsid w:val="00790641"/>
    <w:rsid w:val="00790AF7"/>
    <w:rsid w:val="00794EB2"/>
    <w:rsid w:val="007A2B21"/>
    <w:rsid w:val="007A311C"/>
    <w:rsid w:val="007A328A"/>
    <w:rsid w:val="007A5E59"/>
    <w:rsid w:val="007A6877"/>
    <w:rsid w:val="007D3EF7"/>
    <w:rsid w:val="007E1488"/>
    <w:rsid w:val="007E1CF1"/>
    <w:rsid w:val="007F1B6E"/>
    <w:rsid w:val="0080318B"/>
    <w:rsid w:val="00803FAD"/>
    <w:rsid w:val="00805F22"/>
    <w:rsid w:val="00812190"/>
    <w:rsid w:val="0081734D"/>
    <w:rsid w:val="00821304"/>
    <w:rsid w:val="008275B5"/>
    <w:rsid w:val="00841203"/>
    <w:rsid w:val="0084686E"/>
    <w:rsid w:val="0085312E"/>
    <w:rsid w:val="00863527"/>
    <w:rsid w:val="00870837"/>
    <w:rsid w:val="008759D4"/>
    <w:rsid w:val="00881515"/>
    <w:rsid w:val="008831E2"/>
    <w:rsid w:val="00893273"/>
    <w:rsid w:val="008A3589"/>
    <w:rsid w:val="008A6EDC"/>
    <w:rsid w:val="008A6F5F"/>
    <w:rsid w:val="008A78DD"/>
    <w:rsid w:val="008C3069"/>
    <w:rsid w:val="008E2E33"/>
    <w:rsid w:val="008F5844"/>
    <w:rsid w:val="00903645"/>
    <w:rsid w:val="0090396C"/>
    <w:rsid w:val="0091049F"/>
    <w:rsid w:val="00910888"/>
    <w:rsid w:val="00916790"/>
    <w:rsid w:val="0094179D"/>
    <w:rsid w:val="009519EA"/>
    <w:rsid w:val="009654DD"/>
    <w:rsid w:val="009716AC"/>
    <w:rsid w:val="00974561"/>
    <w:rsid w:val="009902DA"/>
    <w:rsid w:val="009A070E"/>
    <w:rsid w:val="009A1DC9"/>
    <w:rsid w:val="009B3413"/>
    <w:rsid w:val="009B4BA1"/>
    <w:rsid w:val="009B515E"/>
    <w:rsid w:val="009D36D1"/>
    <w:rsid w:val="009E0278"/>
    <w:rsid w:val="009E0F44"/>
    <w:rsid w:val="00A1212E"/>
    <w:rsid w:val="00A23B8F"/>
    <w:rsid w:val="00A34A8D"/>
    <w:rsid w:val="00A53DDA"/>
    <w:rsid w:val="00A85780"/>
    <w:rsid w:val="00A91EE7"/>
    <w:rsid w:val="00A96233"/>
    <w:rsid w:val="00AB486F"/>
    <w:rsid w:val="00AB56B3"/>
    <w:rsid w:val="00AB7F47"/>
    <w:rsid w:val="00B17709"/>
    <w:rsid w:val="00B27061"/>
    <w:rsid w:val="00B721DA"/>
    <w:rsid w:val="00B8072F"/>
    <w:rsid w:val="00BA1D98"/>
    <w:rsid w:val="00BA5EE2"/>
    <w:rsid w:val="00BB27B9"/>
    <w:rsid w:val="00BB4659"/>
    <w:rsid w:val="00BC6DA3"/>
    <w:rsid w:val="00BC7B81"/>
    <w:rsid w:val="00BD1920"/>
    <w:rsid w:val="00BD1D08"/>
    <w:rsid w:val="00BE1436"/>
    <w:rsid w:val="00BF0B55"/>
    <w:rsid w:val="00C241FD"/>
    <w:rsid w:val="00C40ABB"/>
    <w:rsid w:val="00C43045"/>
    <w:rsid w:val="00C469B4"/>
    <w:rsid w:val="00C51BD9"/>
    <w:rsid w:val="00C51E8D"/>
    <w:rsid w:val="00C7751F"/>
    <w:rsid w:val="00C80672"/>
    <w:rsid w:val="00CA4DA7"/>
    <w:rsid w:val="00CB2D70"/>
    <w:rsid w:val="00CC7423"/>
    <w:rsid w:val="00CC7A86"/>
    <w:rsid w:val="00CD7372"/>
    <w:rsid w:val="00CE3302"/>
    <w:rsid w:val="00CE37DD"/>
    <w:rsid w:val="00CE7653"/>
    <w:rsid w:val="00CF3AA2"/>
    <w:rsid w:val="00CF43C9"/>
    <w:rsid w:val="00CF48E8"/>
    <w:rsid w:val="00CF799B"/>
    <w:rsid w:val="00D1268A"/>
    <w:rsid w:val="00D163EC"/>
    <w:rsid w:val="00D22770"/>
    <w:rsid w:val="00D74810"/>
    <w:rsid w:val="00D777A8"/>
    <w:rsid w:val="00D80098"/>
    <w:rsid w:val="00D860C4"/>
    <w:rsid w:val="00DA3740"/>
    <w:rsid w:val="00DB3188"/>
    <w:rsid w:val="00DC0817"/>
    <w:rsid w:val="00DC2B38"/>
    <w:rsid w:val="00DD54DF"/>
    <w:rsid w:val="00DD6154"/>
    <w:rsid w:val="00DE2A3B"/>
    <w:rsid w:val="00DE3C41"/>
    <w:rsid w:val="00DF108C"/>
    <w:rsid w:val="00DF3514"/>
    <w:rsid w:val="00E2647C"/>
    <w:rsid w:val="00E31201"/>
    <w:rsid w:val="00E42AB7"/>
    <w:rsid w:val="00E5626F"/>
    <w:rsid w:val="00E70C1B"/>
    <w:rsid w:val="00E8220B"/>
    <w:rsid w:val="00E8572D"/>
    <w:rsid w:val="00E860E6"/>
    <w:rsid w:val="00E9728F"/>
    <w:rsid w:val="00EA0BDD"/>
    <w:rsid w:val="00EC4BFE"/>
    <w:rsid w:val="00EF53CB"/>
    <w:rsid w:val="00F054C5"/>
    <w:rsid w:val="00F0655B"/>
    <w:rsid w:val="00F12C12"/>
    <w:rsid w:val="00F22C8A"/>
    <w:rsid w:val="00F26388"/>
    <w:rsid w:val="00F35CF9"/>
    <w:rsid w:val="00F5379B"/>
    <w:rsid w:val="00F54D18"/>
    <w:rsid w:val="00F55875"/>
    <w:rsid w:val="00F77116"/>
    <w:rsid w:val="00F872CA"/>
    <w:rsid w:val="00F910D6"/>
    <w:rsid w:val="00FC2DB4"/>
    <w:rsid w:val="00FD33E6"/>
    <w:rsid w:val="00FD5260"/>
    <w:rsid w:val="00FD7A1E"/>
    <w:rsid w:val="00FE2291"/>
    <w:rsid w:val="00FE3EA4"/>
    <w:rsid w:val="00FE3FD3"/>
    <w:rsid w:val="00FF2147"/>
    <w:rsid w:val="00FF3DE1"/>
    <w:rsid w:val="00FF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C390"/>
  <w15:docId w15:val="{0933BEF2-29BA-45D6-89FB-F9BF9EAB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4D7"/>
  </w:style>
  <w:style w:type="paragraph" w:styleId="Heading1">
    <w:name w:val="heading 1"/>
    <w:basedOn w:val="Normal"/>
    <w:next w:val="Normal"/>
    <w:link w:val="Heading1Char"/>
    <w:uiPriority w:val="9"/>
    <w:qFormat/>
    <w:rsid w:val="00DD6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154"/>
    <w:rPr>
      <w:rFonts w:eastAsiaTheme="majorEastAsia" w:cstheme="majorBidi"/>
      <w:color w:val="272727" w:themeColor="text1" w:themeTint="D8"/>
    </w:rPr>
  </w:style>
  <w:style w:type="paragraph" w:styleId="Title">
    <w:name w:val="Title"/>
    <w:basedOn w:val="Normal"/>
    <w:next w:val="Normal"/>
    <w:link w:val="TitleChar"/>
    <w:uiPriority w:val="10"/>
    <w:qFormat/>
    <w:rsid w:val="00DD6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154"/>
    <w:pPr>
      <w:spacing w:before="160"/>
      <w:jc w:val="center"/>
    </w:pPr>
    <w:rPr>
      <w:i/>
      <w:iCs/>
      <w:color w:val="404040" w:themeColor="text1" w:themeTint="BF"/>
    </w:rPr>
  </w:style>
  <w:style w:type="character" w:customStyle="1" w:styleId="QuoteChar">
    <w:name w:val="Quote Char"/>
    <w:basedOn w:val="DefaultParagraphFont"/>
    <w:link w:val="Quote"/>
    <w:uiPriority w:val="29"/>
    <w:rsid w:val="00DD6154"/>
    <w:rPr>
      <w:i/>
      <w:iCs/>
      <w:color w:val="404040" w:themeColor="text1" w:themeTint="BF"/>
    </w:rPr>
  </w:style>
  <w:style w:type="paragraph" w:styleId="ListParagraph">
    <w:name w:val="List Paragraph"/>
    <w:basedOn w:val="Normal"/>
    <w:uiPriority w:val="34"/>
    <w:qFormat/>
    <w:rsid w:val="00DD6154"/>
    <w:pPr>
      <w:ind w:left="720"/>
      <w:contextualSpacing/>
    </w:pPr>
  </w:style>
  <w:style w:type="character" w:styleId="IntenseEmphasis">
    <w:name w:val="Intense Emphasis"/>
    <w:basedOn w:val="DefaultParagraphFont"/>
    <w:uiPriority w:val="21"/>
    <w:qFormat/>
    <w:rsid w:val="00DD6154"/>
    <w:rPr>
      <w:i/>
      <w:iCs/>
      <w:color w:val="0F4761" w:themeColor="accent1" w:themeShade="BF"/>
    </w:rPr>
  </w:style>
  <w:style w:type="paragraph" w:styleId="IntenseQuote">
    <w:name w:val="Intense Quote"/>
    <w:basedOn w:val="Normal"/>
    <w:next w:val="Normal"/>
    <w:link w:val="IntenseQuoteChar"/>
    <w:uiPriority w:val="30"/>
    <w:qFormat/>
    <w:rsid w:val="00DD6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154"/>
    <w:rPr>
      <w:i/>
      <w:iCs/>
      <w:color w:val="0F4761" w:themeColor="accent1" w:themeShade="BF"/>
    </w:rPr>
  </w:style>
  <w:style w:type="character" w:styleId="IntenseReference">
    <w:name w:val="Intense Reference"/>
    <w:basedOn w:val="DefaultParagraphFont"/>
    <w:uiPriority w:val="32"/>
    <w:qFormat/>
    <w:rsid w:val="00DD6154"/>
    <w:rPr>
      <w:b/>
      <w:bCs/>
      <w:smallCaps/>
      <w:color w:val="0F4761" w:themeColor="accent1" w:themeShade="BF"/>
      <w:spacing w:val="5"/>
    </w:rPr>
  </w:style>
  <w:style w:type="character" w:styleId="Hyperlink">
    <w:name w:val="Hyperlink"/>
    <w:basedOn w:val="DefaultParagraphFont"/>
    <w:uiPriority w:val="99"/>
    <w:unhideWhenUsed/>
    <w:rsid w:val="00FE2291"/>
    <w:rPr>
      <w:color w:val="467886" w:themeColor="hyperlink"/>
      <w:u w:val="single"/>
    </w:rPr>
  </w:style>
  <w:style w:type="character" w:styleId="UnresolvedMention">
    <w:name w:val="Unresolved Mention"/>
    <w:basedOn w:val="DefaultParagraphFont"/>
    <w:uiPriority w:val="99"/>
    <w:semiHidden/>
    <w:unhideWhenUsed/>
    <w:rsid w:val="00FE2291"/>
    <w:rPr>
      <w:color w:val="605E5C"/>
      <w:shd w:val="clear" w:color="auto" w:fill="E1DFDD"/>
    </w:rPr>
  </w:style>
  <w:style w:type="character" w:styleId="CommentReference">
    <w:name w:val="annotation reference"/>
    <w:basedOn w:val="DefaultParagraphFont"/>
    <w:uiPriority w:val="99"/>
    <w:semiHidden/>
    <w:unhideWhenUsed/>
    <w:rsid w:val="001E4149"/>
    <w:rPr>
      <w:sz w:val="16"/>
      <w:szCs w:val="16"/>
    </w:rPr>
  </w:style>
  <w:style w:type="paragraph" w:styleId="CommentText">
    <w:name w:val="annotation text"/>
    <w:basedOn w:val="Normal"/>
    <w:link w:val="CommentTextChar"/>
    <w:uiPriority w:val="99"/>
    <w:unhideWhenUsed/>
    <w:rsid w:val="001E4149"/>
    <w:pPr>
      <w:spacing w:line="240" w:lineRule="auto"/>
    </w:pPr>
    <w:rPr>
      <w:sz w:val="20"/>
      <w:szCs w:val="20"/>
    </w:rPr>
  </w:style>
  <w:style w:type="character" w:customStyle="1" w:styleId="CommentTextChar">
    <w:name w:val="Comment Text Char"/>
    <w:basedOn w:val="DefaultParagraphFont"/>
    <w:link w:val="CommentText"/>
    <w:uiPriority w:val="99"/>
    <w:rsid w:val="001E4149"/>
    <w:rPr>
      <w:sz w:val="20"/>
      <w:szCs w:val="20"/>
    </w:rPr>
  </w:style>
  <w:style w:type="paragraph" w:styleId="CommentSubject">
    <w:name w:val="annotation subject"/>
    <w:basedOn w:val="CommentText"/>
    <w:next w:val="CommentText"/>
    <w:link w:val="CommentSubjectChar"/>
    <w:uiPriority w:val="99"/>
    <w:semiHidden/>
    <w:unhideWhenUsed/>
    <w:rsid w:val="001E4149"/>
    <w:rPr>
      <w:b/>
      <w:bCs/>
    </w:rPr>
  </w:style>
  <w:style w:type="character" w:customStyle="1" w:styleId="CommentSubjectChar">
    <w:name w:val="Comment Subject Char"/>
    <w:basedOn w:val="CommentTextChar"/>
    <w:link w:val="CommentSubject"/>
    <w:uiPriority w:val="99"/>
    <w:semiHidden/>
    <w:rsid w:val="001E4149"/>
    <w:rPr>
      <w:b/>
      <w:bCs/>
      <w:sz w:val="20"/>
      <w:szCs w:val="20"/>
    </w:rPr>
  </w:style>
  <w:style w:type="paragraph" w:styleId="HTMLPreformatted">
    <w:name w:val="HTML Preformatted"/>
    <w:basedOn w:val="Normal"/>
    <w:link w:val="HTMLPreformattedChar"/>
    <w:uiPriority w:val="99"/>
    <w:semiHidden/>
    <w:unhideWhenUsed/>
    <w:rsid w:val="00187B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7B61"/>
    <w:rPr>
      <w:rFonts w:ascii="Consolas" w:hAnsi="Consolas"/>
      <w:sz w:val="20"/>
      <w:szCs w:val="20"/>
    </w:rPr>
  </w:style>
  <w:style w:type="character" w:styleId="FollowedHyperlink">
    <w:name w:val="FollowedHyperlink"/>
    <w:basedOn w:val="DefaultParagraphFont"/>
    <w:uiPriority w:val="99"/>
    <w:semiHidden/>
    <w:unhideWhenUsed/>
    <w:rsid w:val="001434D7"/>
    <w:rPr>
      <w:color w:val="96607D" w:themeColor="followedHyperlink"/>
      <w:u w:val="single"/>
    </w:rPr>
  </w:style>
  <w:style w:type="numbering" w:customStyle="1" w:styleId="Singlepunch">
    <w:name w:val="Single punch"/>
    <w:rsid w:val="007A328A"/>
    <w:pPr>
      <w:numPr>
        <w:numId w:val="8"/>
      </w:numPr>
    </w:pPr>
  </w:style>
  <w:style w:type="paragraph" w:styleId="Header">
    <w:name w:val="header"/>
    <w:basedOn w:val="Normal"/>
    <w:link w:val="HeaderChar"/>
    <w:uiPriority w:val="99"/>
    <w:unhideWhenUsed/>
    <w:rsid w:val="00F12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C12"/>
  </w:style>
  <w:style w:type="paragraph" w:styleId="Footer">
    <w:name w:val="footer"/>
    <w:basedOn w:val="Normal"/>
    <w:link w:val="FooterChar"/>
    <w:uiPriority w:val="99"/>
    <w:unhideWhenUsed/>
    <w:rsid w:val="00F12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C12"/>
  </w:style>
  <w:style w:type="paragraph" w:styleId="Caption">
    <w:name w:val="caption"/>
    <w:basedOn w:val="Normal"/>
    <w:next w:val="Normal"/>
    <w:uiPriority w:val="35"/>
    <w:semiHidden/>
    <w:unhideWhenUsed/>
    <w:qFormat/>
    <w:rsid w:val="008708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9256">
      <w:bodyDiv w:val="1"/>
      <w:marLeft w:val="0"/>
      <w:marRight w:val="0"/>
      <w:marTop w:val="0"/>
      <w:marBottom w:val="0"/>
      <w:divBdr>
        <w:top w:val="none" w:sz="0" w:space="0" w:color="auto"/>
        <w:left w:val="none" w:sz="0" w:space="0" w:color="auto"/>
        <w:bottom w:val="none" w:sz="0" w:space="0" w:color="auto"/>
        <w:right w:val="none" w:sz="0" w:space="0" w:color="auto"/>
      </w:divBdr>
    </w:div>
    <w:div w:id="38941481">
      <w:bodyDiv w:val="1"/>
      <w:marLeft w:val="0"/>
      <w:marRight w:val="0"/>
      <w:marTop w:val="0"/>
      <w:marBottom w:val="0"/>
      <w:divBdr>
        <w:top w:val="none" w:sz="0" w:space="0" w:color="auto"/>
        <w:left w:val="none" w:sz="0" w:space="0" w:color="auto"/>
        <w:bottom w:val="none" w:sz="0" w:space="0" w:color="auto"/>
        <w:right w:val="none" w:sz="0" w:space="0" w:color="auto"/>
      </w:divBdr>
    </w:div>
    <w:div w:id="41371370">
      <w:bodyDiv w:val="1"/>
      <w:marLeft w:val="0"/>
      <w:marRight w:val="0"/>
      <w:marTop w:val="0"/>
      <w:marBottom w:val="0"/>
      <w:divBdr>
        <w:top w:val="none" w:sz="0" w:space="0" w:color="auto"/>
        <w:left w:val="none" w:sz="0" w:space="0" w:color="auto"/>
        <w:bottom w:val="none" w:sz="0" w:space="0" w:color="auto"/>
        <w:right w:val="none" w:sz="0" w:space="0" w:color="auto"/>
      </w:divBdr>
    </w:div>
    <w:div w:id="57629831">
      <w:bodyDiv w:val="1"/>
      <w:marLeft w:val="0"/>
      <w:marRight w:val="0"/>
      <w:marTop w:val="0"/>
      <w:marBottom w:val="0"/>
      <w:divBdr>
        <w:top w:val="none" w:sz="0" w:space="0" w:color="auto"/>
        <w:left w:val="none" w:sz="0" w:space="0" w:color="auto"/>
        <w:bottom w:val="none" w:sz="0" w:space="0" w:color="auto"/>
        <w:right w:val="none" w:sz="0" w:space="0" w:color="auto"/>
      </w:divBdr>
    </w:div>
    <w:div w:id="125122014">
      <w:bodyDiv w:val="1"/>
      <w:marLeft w:val="0"/>
      <w:marRight w:val="0"/>
      <w:marTop w:val="0"/>
      <w:marBottom w:val="0"/>
      <w:divBdr>
        <w:top w:val="none" w:sz="0" w:space="0" w:color="auto"/>
        <w:left w:val="none" w:sz="0" w:space="0" w:color="auto"/>
        <w:bottom w:val="none" w:sz="0" w:space="0" w:color="auto"/>
        <w:right w:val="none" w:sz="0" w:space="0" w:color="auto"/>
      </w:divBdr>
    </w:div>
    <w:div w:id="139155475">
      <w:bodyDiv w:val="1"/>
      <w:marLeft w:val="0"/>
      <w:marRight w:val="0"/>
      <w:marTop w:val="0"/>
      <w:marBottom w:val="0"/>
      <w:divBdr>
        <w:top w:val="none" w:sz="0" w:space="0" w:color="auto"/>
        <w:left w:val="none" w:sz="0" w:space="0" w:color="auto"/>
        <w:bottom w:val="none" w:sz="0" w:space="0" w:color="auto"/>
        <w:right w:val="none" w:sz="0" w:space="0" w:color="auto"/>
      </w:divBdr>
    </w:div>
    <w:div w:id="146480810">
      <w:bodyDiv w:val="1"/>
      <w:marLeft w:val="0"/>
      <w:marRight w:val="0"/>
      <w:marTop w:val="0"/>
      <w:marBottom w:val="0"/>
      <w:divBdr>
        <w:top w:val="none" w:sz="0" w:space="0" w:color="auto"/>
        <w:left w:val="none" w:sz="0" w:space="0" w:color="auto"/>
        <w:bottom w:val="none" w:sz="0" w:space="0" w:color="auto"/>
        <w:right w:val="none" w:sz="0" w:space="0" w:color="auto"/>
      </w:divBdr>
    </w:div>
    <w:div w:id="170145238">
      <w:bodyDiv w:val="1"/>
      <w:marLeft w:val="0"/>
      <w:marRight w:val="0"/>
      <w:marTop w:val="0"/>
      <w:marBottom w:val="0"/>
      <w:divBdr>
        <w:top w:val="none" w:sz="0" w:space="0" w:color="auto"/>
        <w:left w:val="none" w:sz="0" w:space="0" w:color="auto"/>
        <w:bottom w:val="none" w:sz="0" w:space="0" w:color="auto"/>
        <w:right w:val="none" w:sz="0" w:space="0" w:color="auto"/>
      </w:divBdr>
    </w:div>
    <w:div w:id="194002993">
      <w:bodyDiv w:val="1"/>
      <w:marLeft w:val="0"/>
      <w:marRight w:val="0"/>
      <w:marTop w:val="0"/>
      <w:marBottom w:val="0"/>
      <w:divBdr>
        <w:top w:val="none" w:sz="0" w:space="0" w:color="auto"/>
        <w:left w:val="none" w:sz="0" w:space="0" w:color="auto"/>
        <w:bottom w:val="none" w:sz="0" w:space="0" w:color="auto"/>
        <w:right w:val="none" w:sz="0" w:space="0" w:color="auto"/>
      </w:divBdr>
    </w:div>
    <w:div w:id="226766269">
      <w:bodyDiv w:val="1"/>
      <w:marLeft w:val="0"/>
      <w:marRight w:val="0"/>
      <w:marTop w:val="0"/>
      <w:marBottom w:val="0"/>
      <w:divBdr>
        <w:top w:val="none" w:sz="0" w:space="0" w:color="auto"/>
        <w:left w:val="none" w:sz="0" w:space="0" w:color="auto"/>
        <w:bottom w:val="none" w:sz="0" w:space="0" w:color="auto"/>
        <w:right w:val="none" w:sz="0" w:space="0" w:color="auto"/>
      </w:divBdr>
    </w:div>
    <w:div w:id="231428835">
      <w:bodyDiv w:val="1"/>
      <w:marLeft w:val="0"/>
      <w:marRight w:val="0"/>
      <w:marTop w:val="0"/>
      <w:marBottom w:val="0"/>
      <w:divBdr>
        <w:top w:val="none" w:sz="0" w:space="0" w:color="auto"/>
        <w:left w:val="none" w:sz="0" w:space="0" w:color="auto"/>
        <w:bottom w:val="none" w:sz="0" w:space="0" w:color="auto"/>
        <w:right w:val="none" w:sz="0" w:space="0" w:color="auto"/>
      </w:divBdr>
    </w:div>
    <w:div w:id="233399813">
      <w:bodyDiv w:val="1"/>
      <w:marLeft w:val="0"/>
      <w:marRight w:val="0"/>
      <w:marTop w:val="0"/>
      <w:marBottom w:val="0"/>
      <w:divBdr>
        <w:top w:val="none" w:sz="0" w:space="0" w:color="auto"/>
        <w:left w:val="none" w:sz="0" w:space="0" w:color="auto"/>
        <w:bottom w:val="none" w:sz="0" w:space="0" w:color="auto"/>
        <w:right w:val="none" w:sz="0" w:space="0" w:color="auto"/>
      </w:divBdr>
    </w:div>
    <w:div w:id="253246824">
      <w:bodyDiv w:val="1"/>
      <w:marLeft w:val="0"/>
      <w:marRight w:val="0"/>
      <w:marTop w:val="0"/>
      <w:marBottom w:val="0"/>
      <w:divBdr>
        <w:top w:val="none" w:sz="0" w:space="0" w:color="auto"/>
        <w:left w:val="none" w:sz="0" w:space="0" w:color="auto"/>
        <w:bottom w:val="none" w:sz="0" w:space="0" w:color="auto"/>
        <w:right w:val="none" w:sz="0" w:space="0" w:color="auto"/>
      </w:divBdr>
    </w:div>
    <w:div w:id="255869473">
      <w:bodyDiv w:val="1"/>
      <w:marLeft w:val="0"/>
      <w:marRight w:val="0"/>
      <w:marTop w:val="0"/>
      <w:marBottom w:val="0"/>
      <w:divBdr>
        <w:top w:val="none" w:sz="0" w:space="0" w:color="auto"/>
        <w:left w:val="none" w:sz="0" w:space="0" w:color="auto"/>
        <w:bottom w:val="none" w:sz="0" w:space="0" w:color="auto"/>
        <w:right w:val="none" w:sz="0" w:space="0" w:color="auto"/>
      </w:divBdr>
    </w:div>
    <w:div w:id="257717482">
      <w:bodyDiv w:val="1"/>
      <w:marLeft w:val="0"/>
      <w:marRight w:val="0"/>
      <w:marTop w:val="0"/>
      <w:marBottom w:val="0"/>
      <w:divBdr>
        <w:top w:val="none" w:sz="0" w:space="0" w:color="auto"/>
        <w:left w:val="none" w:sz="0" w:space="0" w:color="auto"/>
        <w:bottom w:val="none" w:sz="0" w:space="0" w:color="auto"/>
        <w:right w:val="none" w:sz="0" w:space="0" w:color="auto"/>
      </w:divBdr>
    </w:div>
    <w:div w:id="259609088">
      <w:bodyDiv w:val="1"/>
      <w:marLeft w:val="0"/>
      <w:marRight w:val="0"/>
      <w:marTop w:val="0"/>
      <w:marBottom w:val="0"/>
      <w:divBdr>
        <w:top w:val="none" w:sz="0" w:space="0" w:color="auto"/>
        <w:left w:val="none" w:sz="0" w:space="0" w:color="auto"/>
        <w:bottom w:val="none" w:sz="0" w:space="0" w:color="auto"/>
        <w:right w:val="none" w:sz="0" w:space="0" w:color="auto"/>
      </w:divBdr>
    </w:div>
    <w:div w:id="287706482">
      <w:bodyDiv w:val="1"/>
      <w:marLeft w:val="0"/>
      <w:marRight w:val="0"/>
      <w:marTop w:val="0"/>
      <w:marBottom w:val="0"/>
      <w:divBdr>
        <w:top w:val="none" w:sz="0" w:space="0" w:color="auto"/>
        <w:left w:val="none" w:sz="0" w:space="0" w:color="auto"/>
        <w:bottom w:val="none" w:sz="0" w:space="0" w:color="auto"/>
        <w:right w:val="none" w:sz="0" w:space="0" w:color="auto"/>
      </w:divBdr>
    </w:div>
    <w:div w:id="347027543">
      <w:bodyDiv w:val="1"/>
      <w:marLeft w:val="0"/>
      <w:marRight w:val="0"/>
      <w:marTop w:val="0"/>
      <w:marBottom w:val="0"/>
      <w:divBdr>
        <w:top w:val="none" w:sz="0" w:space="0" w:color="auto"/>
        <w:left w:val="none" w:sz="0" w:space="0" w:color="auto"/>
        <w:bottom w:val="none" w:sz="0" w:space="0" w:color="auto"/>
        <w:right w:val="none" w:sz="0" w:space="0" w:color="auto"/>
      </w:divBdr>
    </w:div>
    <w:div w:id="357775464">
      <w:bodyDiv w:val="1"/>
      <w:marLeft w:val="0"/>
      <w:marRight w:val="0"/>
      <w:marTop w:val="0"/>
      <w:marBottom w:val="0"/>
      <w:divBdr>
        <w:top w:val="none" w:sz="0" w:space="0" w:color="auto"/>
        <w:left w:val="none" w:sz="0" w:space="0" w:color="auto"/>
        <w:bottom w:val="none" w:sz="0" w:space="0" w:color="auto"/>
        <w:right w:val="none" w:sz="0" w:space="0" w:color="auto"/>
      </w:divBdr>
    </w:div>
    <w:div w:id="403724675">
      <w:bodyDiv w:val="1"/>
      <w:marLeft w:val="0"/>
      <w:marRight w:val="0"/>
      <w:marTop w:val="0"/>
      <w:marBottom w:val="0"/>
      <w:divBdr>
        <w:top w:val="none" w:sz="0" w:space="0" w:color="auto"/>
        <w:left w:val="none" w:sz="0" w:space="0" w:color="auto"/>
        <w:bottom w:val="none" w:sz="0" w:space="0" w:color="auto"/>
        <w:right w:val="none" w:sz="0" w:space="0" w:color="auto"/>
      </w:divBdr>
    </w:div>
    <w:div w:id="415249145">
      <w:bodyDiv w:val="1"/>
      <w:marLeft w:val="0"/>
      <w:marRight w:val="0"/>
      <w:marTop w:val="0"/>
      <w:marBottom w:val="0"/>
      <w:divBdr>
        <w:top w:val="none" w:sz="0" w:space="0" w:color="auto"/>
        <w:left w:val="none" w:sz="0" w:space="0" w:color="auto"/>
        <w:bottom w:val="none" w:sz="0" w:space="0" w:color="auto"/>
        <w:right w:val="none" w:sz="0" w:space="0" w:color="auto"/>
      </w:divBdr>
    </w:div>
    <w:div w:id="433551433">
      <w:bodyDiv w:val="1"/>
      <w:marLeft w:val="0"/>
      <w:marRight w:val="0"/>
      <w:marTop w:val="0"/>
      <w:marBottom w:val="0"/>
      <w:divBdr>
        <w:top w:val="none" w:sz="0" w:space="0" w:color="auto"/>
        <w:left w:val="none" w:sz="0" w:space="0" w:color="auto"/>
        <w:bottom w:val="none" w:sz="0" w:space="0" w:color="auto"/>
        <w:right w:val="none" w:sz="0" w:space="0" w:color="auto"/>
      </w:divBdr>
    </w:div>
    <w:div w:id="465901294">
      <w:bodyDiv w:val="1"/>
      <w:marLeft w:val="0"/>
      <w:marRight w:val="0"/>
      <w:marTop w:val="0"/>
      <w:marBottom w:val="0"/>
      <w:divBdr>
        <w:top w:val="none" w:sz="0" w:space="0" w:color="auto"/>
        <w:left w:val="none" w:sz="0" w:space="0" w:color="auto"/>
        <w:bottom w:val="none" w:sz="0" w:space="0" w:color="auto"/>
        <w:right w:val="none" w:sz="0" w:space="0" w:color="auto"/>
      </w:divBdr>
    </w:div>
    <w:div w:id="498930270">
      <w:bodyDiv w:val="1"/>
      <w:marLeft w:val="0"/>
      <w:marRight w:val="0"/>
      <w:marTop w:val="0"/>
      <w:marBottom w:val="0"/>
      <w:divBdr>
        <w:top w:val="none" w:sz="0" w:space="0" w:color="auto"/>
        <w:left w:val="none" w:sz="0" w:space="0" w:color="auto"/>
        <w:bottom w:val="none" w:sz="0" w:space="0" w:color="auto"/>
        <w:right w:val="none" w:sz="0" w:space="0" w:color="auto"/>
      </w:divBdr>
    </w:div>
    <w:div w:id="511916240">
      <w:bodyDiv w:val="1"/>
      <w:marLeft w:val="0"/>
      <w:marRight w:val="0"/>
      <w:marTop w:val="0"/>
      <w:marBottom w:val="0"/>
      <w:divBdr>
        <w:top w:val="none" w:sz="0" w:space="0" w:color="auto"/>
        <w:left w:val="none" w:sz="0" w:space="0" w:color="auto"/>
        <w:bottom w:val="none" w:sz="0" w:space="0" w:color="auto"/>
        <w:right w:val="none" w:sz="0" w:space="0" w:color="auto"/>
      </w:divBdr>
    </w:div>
    <w:div w:id="512451919">
      <w:bodyDiv w:val="1"/>
      <w:marLeft w:val="0"/>
      <w:marRight w:val="0"/>
      <w:marTop w:val="0"/>
      <w:marBottom w:val="0"/>
      <w:divBdr>
        <w:top w:val="none" w:sz="0" w:space="0" w:color="auto"/>
        <w:left w:val="none" w:sz="0" w:space="0" w:color="auto"/>
        <w:bottom w:val="none" w:sz="0" w:space="0" w:color="auto"/>
        <w:right w:val="none" w:sz="0" w:space="0" w:color="auto"/>
      </w:divBdr>
    </w:div>
    <w:div w:id="562301750">
      <w:bodyDiv w:val="1"/>
      <w:marLeft w:val="0"/>
      <w:marRight w:val="0"/>
      <w:marTop w:val="0"/>
      <w:marBottom w:val="0"/>
      <w:divBdr>
        <w:top w:val="none" w:sz="0" w:space="0" w:color="auto"/>
        <w:left w:val="none" w:sz="0" w:space="0" w:color="auto"/>
        <w:bottom w:val="none" w:sz="0" w:space="0" w:color="auto"/>
        <w:right w:val="none" w:sz="0" w:space="0" w:color="auto"/>
      </w:divBdr>
    </w:div>
    <w:div w:id="568808938">
      <w:bodyDiv w:val="1"/>
      <w:marLeft w:val="0"/>
      <w:marRight w:val="0"/>
      <w:marTop w:val="0"/>
      <w:marBottom w:val="0"/>
      <w:divBdr>
        <w:top w:val="none" w:sz="0" w:space="0" w:color="auto"/>
        <w:left w:val="none" w:sz="0" w:space="0" w:color="auto"/>
        <w:bottom w:val="none" w:sz="0" w:space="0" w:color="auto"/>
        <w:right w:val="none" w:sz="0" w:space="0" w:color="auto"/>
      </w:divBdr>
    </w:div>
    <w:div w:id="569534969">
      <w:bodyDiv w:val="1"/>
      <w:marLeft w:val="0"/>
      <w:marRight w:val="0"/>
      <w:marTop w:val="0"/>
      <w:marBottom w:val="0"/>
      <w:divBdr>
        <w:top w:val="none" w:sz="0" w:space="0" w:color="auto"/>
        <w:left w:val="none" w:sz="0" w:space="0" w:color="auto"/>
        <w:bottom w:val="none" w:sz="0" w:space="0" w:color="auto"/>
        <w:right w:val="none" w:sz="0" w:space="0" w:color="auto"/>
      </w:divBdr>
    </w:div>
    <w:div w:id="611672709">
      <w:bodyDiv w:val="1"/>
      <w:marLeft w:val="0"/>
      <w:marRight w:val="0"/>
      <w:marTop w:val="0"/>
      <w:marBottom w:val="0"/>
      <w:divBdr>
        <w:top w:val="none" w:sz="0" w:space="0" w:color="auto"/>
        <w:left w:val="none" w:sz="0" w:space="0" w:color="auto"/>
        <w:bottom w:val="none" w:sz="0" w:space="0" w:color="auto"/>
        <w:right w:val="none" w:sz="0" w:space="0" w:color="auto"/>
      </w:divBdr>
    </w:div>
    <w:div w:id="643235861">
      <w:bodyDiv w:val="1"/>
      <w:marLeft w:val="0"/>
      <w:marRight w:val="0"/>
      <w:marTop w:val="0"/>
      <w:marBottom w:val="0"/>
      <w:divBdr>
        <w:top w:val="none" w:sz="0" w:space="0" w:color="auto"/>
        <w:left w:val="none" w:sz="0" w:space="0" w:color="auto"/>
        <w:bottom w:val="none" w:sz="0" w:space="0" w:color="auto"/>
        <w:right w:val="none" w:sz="0" w:space="0" w:color="auto"/>
      </w:divBdr>
    </w:div>
    <w:div w:id="666442881">
      <w:bodyDiv w:val="1"/>
      <w:marLeft w:val="0"/>
      <w:marRight w:val="0"/>
      <w:marTop w:val="0"/>
      <w:marBottom w:val="0"/>
      <w:divBdr>
        <w:top w:val="none" w:sz="0" w:space="0" w:color="auto"/>
        <w:left w:val="none" w:sz="0" w:space="0" w:color="auto"/>
        <w:bottom w:val="none" w:sz="0" w:space="0" w:color="auto"/>
        <w:right w:val="none" w:sz="0" w:space="0" w:color="auto"/>
      </w:divBdr>
    </w:div>
    <w:div w:id="703943865">
      <w:bodyDiv w:val="1"/>
      <w:marLeft w:val="0"/>
      <w:marRight w:val="0"/>
      <w:marTop w:val="0"/>
      <w:marBottom w:val="0"/>
      <w:divBdr>
        <w:top w:val="none" w:sz="0" w:space="0" w:color="auto"/>
        <w:left w:val="none" w:sz="0" w:space="0" w:color="auto"/>
        <w:bottom w:val="none" w:sz="0" w:space="0" w:color="auto"/>
        <w:right w:val="none" w:sz="0" w:space="0" w:color="auto"/>
      </w:divBdr>
    </w:div>
    <w:div w:id="785196192">
      <w:bodyDiv w:val="1"/>
      <w:marLeft w:val="0"/>
      <w:marRight w:val="0"/>
      <w:marTop w:val="0"/>
      <w:marBottom w:val="0"/>
      <w:divBdr>
        <w:top w:val="none" w:sz="0" w:space="0" w:color="auto"/>
        <w:left w:val="none" w:sz="0" w:space="0" w:color="auto"/>
        <w:bottom w:val="none" w:sz="0" w:space="0" w:color="auto"/>
        <w:right w:val="none" w:sz="0" w:space="0" w:color="auto"/>
      </w:divBdr>
      <w:divsChild>
        <w:div w:id="1062872842">
          <w:marLeft w:val="-720"/>
          <w:marRight w:val="0"/>
          <w:marTop w:val="0"/>
          <w:marBottom w:val="0"/>
          <w:divBdr>
            <w:top w:val="none" w:sz="0" w:space="0" w:color="auto"/>
            <w:left w:val="none" w:sz="0" w:space="0" w:color="auto"/>
            <w:bottom w:val="none" w:sz="0" w:space="0" w:color="auto"/>
            <w:right w:val="none" w:sz="0" w:space="0" w:color="auto"/>
          </w:divBdr>
        </w:div>
      </w:divsChild>
    </w:div>
    <w:div w:id="790826115">
      <w:bodyDiv w:val="1"/>
      <w:marLeft w:val="0"/>
      <w:marRight w:val="0"/>
      <w:marTop w:val="0"/>
      <w:marBottom w:val="0"/>
      <w:divBdr>
        <w:top w:val="none" w:sz="0" w:space="0" w:color="auto"/>
        <w:left w:val="none" w:sz="0" w:space="0" w:color="auto"/>
        <w:bottom w:val="none" w:sz="0" w:space="0" w:color="auto"/>
        <w:right w:val="none" w:sz="0" w:space="0" w:color="auto"/>
      </w:divBdr>
    </w:div>
    <w:div w:id="802693993">
      <w:bodyDiv w:val="1"/>
      <w:marLeft w:val="0"/>
      <w:marRight w:val="0"/>
      <w:marTop w:val="0"/>
      <w:marBottom w:val="0"/>
      <w:divBdr>
        <w:top w:val="none" w:sz="0" w:space="0" w:color="auto"/>
        <w:left w:val="none" w:sz="0" w:space="0" w:color="auto"/>
        <w:bottom w:val="none" w:sz="0" w:space="0" w:color="auto"/>
        <w:right w:val="none" w:sz="0" w:space="0" w:color="auto"/>
      </w:divBdr>
    </w:div>
    <w:div w:id="853147829">
      <w:bodyDiv w:val="1"/>
      <w:marLeft w:val="0"/>
      <w:marRight w:val="0"/>
      <w:marTop w:val="0"/>
      <w:marBottom w:val="0"/>
      <w:divBdr>
        <w:top w:val="none" w:sz="0" w:space="0" w:color="auto"/>
        <w:left w:val="none" w:sz="0" w:space="0" w:color="auto"/>
        <w:bottom w:val="none" w:sz="0" w:space="0" w:color="auto"/>
        <w:right w:val="none" w:sz="0" w:space="0" w:color="auto"/>
      </w:divBdr>
    </w:div>
    <w:div w:id="856113904">
      <w:bodyDiv w:val="1"/>
      <w:marLeft w:val="0"/>
      <w:marRight w:val="0"/>
      <w:marTop w:val="0"/>
      <w:marBottom w:val="0"/>
      <w:divBdr>
        <w:top w:val="none" w:sz="0" w:space="0" w:color="auto"/>
        <w:left w:val="none" w:sz="0" w:space="0" w:color="auto"/>
        <w:bottom w:val="none" w:sz="0" w:space="0" w:color="auto"/>
        <w:right w:val="none" w:sz="0" w:space="0" w:color="auto"/>
      </w:divBdr>
    </w:div>
    <w:div w:id="858666540">
      <w:bodyDiv w:val="1"/>
      <w:marLeft w:val="0"/>
      <w:marRight w:val="0"/>
      <w:marTop w:val="0"/>
      <w:marBottom w:val="0"/>
      <w:divBdr>
        <w:top w:val="none" w:sz="0" w:space="0" w:color="auto"/>
        <w:left w:val="none" w:sz="0" w:space="0" w:color="auto"/>
        <w:bottom w:val="none" w:sz="0" w:space="0" w:color="auto"/>
        <w:right w:val="none" w:sz="0" w:space="0" w:color="auto"/>
      </w:divBdr>
    </w:div>
    <w:div w:id="920329637">
      <w:bodyDiv w:val="1"/>
      <w:marLeft w:val="0"/>
      <w:marRight w:val="0"/>
      <w:marTop w:val="0"/>
      <w:marBottom w:val="0"/>
      <w:divBdr>
        <w:top w:val="none" w:sz="0" w:space="0" w:color="auto"/>
        <w:left w:val="none" w:sz="0" w:space="0" w:color="auto"/>
        <w:bottom w:val="none" w:sz="0" w:space="0" w:color="auto"/>
        <w:right w:val="none" w:sz="0" w:space="0" w:color="auto"/>
      </w:divBdr>
    </w:div>
    <w:div w:id="952635948">
      <w:bodyDiv w:val="1"/>
      <w:marLeft w:val="0"/>
      <w:marRight w:val="0"/>
      <w:marTop w:val="0"/>
      <w:marBottom w:val="0"/>
      <w:divBdr>
        <w:top w:val="none" w:sz="0" w:space="0" w:color="auto"/>
        <w:left w:val="none" w:sz="0" w:space="0" w:color="auto"/>
        <w:bottom w:val="none" w:sz="0" w:space="0" w:color="auto"/>
        <w:right w:val="none" w:sz="0" w:space="0" w:color="auto"/>
      </w:divBdr>
    </w:div>
    <w:div w:id="964198255">
      <w:bodyDiv w:val="1"/>
      <w:marLeft w:val="0"/>
      <w:marRight w:val="0"/>
      <w:marTop w:val="0"/>
      <w:marBottom w:val="0"/>
      <w:divBdr>
        <w:top w:val="none" w:sz="0" w:space="0" w:color="auto"/>
        <w:left w:val="none" w:sz="0" w:space="0" w:color="auto"/>
        <w:bottom w:val="none" w:sz="0" w:space="0" w:color="auto"/>
        <w:right w:val="none" w:sz="0" w:space="0" w:color="auto"/>
      </w:divBdr>
    </w:div>
    <w:div w:id="980578398">
      <w:bodyDiv w:val="1"/>
      <w:marLeft w:val="0"/>
      <w:marRight w:val="0"/>
      <w:marTop w:val="0"/>
      <w:marBottom w:val="0"/>
      <w:divBdr>
        <w:top w:val="none" w:sz="0" w:space="0" w:color="auto"/>
        <w:left w:val="none" w:sz="0" w:space="0" w:color="auto"/>
        <w:bottom w:val="none" w:sz="0" w:space="0" w:color="auto"/>
        <w:right w:val="none" w:sz="0" w:space="0" w:color="auto"/>
      </w:divBdr>
    </w:div>
    <w:div w:id="988174003">
      <w:bodyDiv w:val="1"/>
      <w:marLeft w:val="0"/>
      <w:marRight w:val="0"/>
      <w:marTop w:val="0"/>
      <w:marBottom w:val="0"/>
      <w:divBdr>
        <w:top w:val="none" w:sz="0" w:space="0" w:color="auto"/>
        <w:left w:val="none" w:sz="0" w:space="0" w:color="auto"/>
        <w:bottom w:val="none" w:sz="0" w:space="0" w:color="auto"/>
        <w:right w:val="none" w:sz="0" w:space="0" w:color="auto"/>
      </w:divBdr>
    </w:div>
    <w:div w:id="1002317205">
      <w:bodyDiv w:val="1"/>
      <w:marLeft w:val="0"/>
      <w:marRight w:val="0"/>
      <w:marTop w:val="0"/>
      <w:marBottom w:val="0"/>
      <w:divBdr>
        <w:top w:val="none" w:sz="0" w:space="0" w:color="auto"/>
        <w:left w:val="none" w:sz="0" w:space="0" w:color="auto"/>
        <w:bottom w:val="none" w:sz="0" w:space="0" w:color="auto"/>
        <w:right w:val="none" w:sz="0" w:space="0" w:color="auto"/>
      </w:divBdr>
    </w:div>
    <w:div w:id="1064789708">
      <w:bodyDiv w:val="1"/>
      <w:marLeft w:val="0"/>
      <w:marRight w:val="0"/>
      <w:marTop w:val="0"/>
      <w:marBottom w:val="0"/>
      <w:divBdr>
        <w:top w:val="none" w:sz="0" w:space="0" w:color="auto"/>
        <w:left w:val="none" w:sz="0" w:space="0" w:color="auto"/>
        <w:bottom w:val="none" w:sz="0" w:space="0" w:color="auto"/>
        <w:right w:val="none" w:sz="0" w:space="0" w:color="auto"/>
      </w:divBdr>
    </w:div>
    <w:div w:id="1067875065">
      <w:bodyDiv w:val="1"/>
      <w:marLeft w:val="0"/>
      <w:marRight w:val="0"/>
      <w:marTop w:val="0"/>
      <w:marBottom w:val="0"/>
      <w:divBdr>
        <w:top w:val="none" w:sz="0" w:space="0" w:color="auto"/>
        <w:left w:val="none" w:sz="0" w:space="0" w:color="auto"/>
        <w:bottom w:val="none" w:sz="0" w:space="0" w:color="auto"/>
        <w:right w:val="none" w:sz="0" w:space="0" w:color="auto"/>
      </w:divBdr>
    </w:div>
    <w:div w:id="1086270390">
      <w:bodyDiv w:val="1"/>
      <w:marLeft w:val="0"/>
      <w:marRight w:val="0"/>
      <w:marTop w:val="0"/>
      <w:marBottom w:val="0"/>
      <w:divBdr>
        <w:top w:val="none" w:sz="0" w:space="0" w:color="auto"/>
        <w:left w:val="none" w:sz="0" w:space="0" w:color="auto"/>
        <w:bottom w:val="none" w:sz="0" w:space="0" w:color="auto"/>
        <w:right w:val="none" w:sz="0" w:space="0" w:color="auto"/>
      </w:divBdr>
    </w:div>
    <w:div w:id="1160927372">
      <w:bodyDiv w:val="1"/>
      <w:marLeft w:val="0"/>
      <w:marRight w:val="0"/>
      <w:marTop w:val="0"/>
      <w:marBottom w:val="0"/>
      <w:divBdr>
        <w:top w:val="none" w:sz="0" w:space="0" w:color="auto"/>
        <w:left w:val="none" w:sz="0" w:space="0" w:color="auto"/>
        <w:bottom w:val="none" w:sz="0" w:space="0" w:color="auto"/>
        <w:right w:val="none" w:sz="0" w:space="0" w:color="auto"/>
      </w:divBdr>
    </w:div>
    <w:div w:id="1162816058">
      <w:bodyDiv w:val="1"/>
      <w:marLeft w:val="0"/>
      <w:marRight w:val="0"/>
      <w:marTop w:val="0"/>
      <w:marBottom w:val="0"/>
      <w:divBdr>
        <w:top w:val="none" w:sz="0" w:space="0" w:color="auto"/>
        <w:left w:val="none" w:sz="0" w:space="0" w:color="auto"/>
        <w:bottom w:val="none" w:sz="0" w:space="0" w:color="auto"/>
        <w:right w:val="none" w:sz="0" w:space="0" w:color="auto"/>
      </w:divBdr>
    </w:div>
    <w:div w:id="1179588263">
      <w:bodyDiv w:val="1"/>
      <w:marLeft w:val="0"/>
      <w:marRight w:val="0"/>
      <w:marTop w:val="0"/>
      <w:marBottom w:val="0"/>
      <w:divBdr>
        <w:top w:val="none" w:sz="0" w:space="0" w:color="auto"/>
        <w:left w:val="none" w:sz="0" w:space="0" w:color="auto"/>
        <w:bottom w:val="none" w:sz="0" w:space="0" w:color="auto"/>
        <w:right w:val="none" w:sz="0" w:space="0" w:color="auto"/>
      </w:divBdr>
    </w:div>
    <w:div w:id="1187600305">
      <w:bodyDiv w:val="1"/>
      <w:marLeft w:val="0"/>
      <w:marRight w:val="0"/>
      <w:marTop w:val="0"/>
      <w:marBottom w:val="0"/>
      <w:divBdr>
        <w:top w:val="none" w:sz="0" w:space="0" w:color="auto"/>
        <w:left w:val="none" w:sz="0" w:space="0" w:color="auto"/>
        <w:bottom w:val="none" w:sz="0" w:space="0" w:color="auto"/>
        <w:right w:val="none" w:sz="0" w:space="0" w:color="auto"/>
      </w:divBdr>
    </w:div>
    <w:div w:id="1195650490">
      <w:bodyDiv w:val="1"/>
      <w:marLeft w:val="0"/>
      <w:marRight w:val="0"/>
      <w:marTop w:val="0"/>
      <w:marBottom w:val="0"/>
      <w:divBdr>
        <w:top w:val="none" w:sz="0" w:space="0" w:color="auto"/>
        <w:left w:val="none" w:sz="0" w:space="0" w:color="auto"/>
        <w:bottom w:val="none" w:sz="0" w:space="0" w:color="auto"/>
        <w:right w:val="none" w:sz="0" w:space="0" w:color="auto"/>
      </w:divBdr>
    </w:div>
    <w:div w:id="1196893710">
      <w:bodyDiv w:val="1"/>
      <w:marLeft w:val="0"/>
      <w:marRight w:val="0"/>
      <w:marTop w:val="0"/>
      <w:marBottom w:val="0"/>
      <w:divBdr>
        <w:top w:val="none" w:sz="0" w:space="0" w:color="auto"/>
        <w:left w:val="none" w:sz="0" w:space="0" w:color="auto"/>
        <w:bottom w:val="none" w:sz="0" w:space="0" w:color="auto"/>
        <w:right w:val="none" w:sz="0" w:space="0" w:color="auto"/>
      </w:divBdr>
    </w:div>
    <w:div w:id="1198158694">
      <w:bodyDiv w:val="1"/>
      <w:marLeft w:val="0"/>
      <w:marRight w:val="0"/>
      <w:marTop w:val="0"/>
      <w:marBottom w:val="0"/>
      <w:divBdr>
        <w:top w:val="none" w:sz="0" w:space="0" w:color="auto"/>
        <w:left w:val="none" w:sz="0" w:space="0" w:color="auto"/>
        <w:bottom w:val="none" w:sz="0" w:space="0" w:color="auto"/>
        <w:right w:val="none" w:sz="0" w:space="0" w:color="auto"/>
      </w:divBdr>
    </w:div>
    <w:div w:id="1200052840">
      <w:bodyDiv w:val="1"/>
      <w:marLeft w:val="0"/>
      <w:marRight w:val="0"/>
      <w:marTop w:val="0"/>
      <w:marBottom w:val="0"/>
      <w:divBdr>
        <w:top w:val="none" w:sz="0" w:space="0" w:color="auto"/>
        <w:left w:val="none" w:sz="0" w:space="0" w:color="auto"/>
        <w:bottom w:val="none" w:sz="0" w:space="0" w:color="auto"/>
        <w:right w:val="none" w:sz="0" w:space="0" w:color="auto"/>
      </w:divBdr>
    </w:div>
    <w:div w:id="1203907177">
      <w:bodyDiv w:val="1"/>
      <w:marLeft w:val="0"/>
      <w:marRight w:val="0"/>
      <w:marTop w:val="0"/>
      <w:marBottom w:val="0"/>
      <w:divBdr>
        <w:top w:val="none" w:sz="0" w:space="0" w:color="auto"/>
        <w:left w:val="none" w:sz="0" w:space="0" w:color="auto"/>
        <w:bottom w:val="none" w:sz="0" w:space="0" w:color="auto"/>
        <w:right w:val="none" w:sz="0" w:space="0" w:color="auto"/>
      </w:divBdr>
    </w:div>
    <w:div w:id="1246721293">
      <w:bodyDiv w:val="1"/>
      <w:marLeft w:val="0"/>
      <w:marRight w:val="0"/>
      <w:marTop w:val="0"/>
      <w:marBottom w:val="0"/>
      <w:divBdr>
        <w:top w:val="none" w:sz="0" w:space="0" w:color="auto"/>
        <w:left w:val="none" w:sz="0" w:space="0" w:color="auto"/>
        <w:bottom w:val="none" w:sz="0" w:space="0" w:color="auto"/>
        <w:right w:val="none" w:sz="0" w:space="0" w:color="auto"/>
      </w:divBdr>
    </w:div>
    <w:div w:id="1324237026">
      <w:bodyDiv w:val="1"/>
      <w:marLeft w:val="0"/>
      <w:marRight w:val="0"/>
      <w:marTop w:val="0"/>
      <w:marBottom w:val="0"/>
      <w:divBdr>
        <w:top w:val="none" w:sz="0" w:space="0" w:color="auto"/>
        <w:left w:val="none" w:sz="0" w:space="0" w:color="auto"/>
        <w:bottom w:val="none" w:sz="0" w:space="0" w:color="auto"/>
        <w:right w:val="none" w:sz="0" w:space="0" w:color="auto"/>
      </w:divBdr>
    </w:div>
    <w:div w:id="1336376699">
      <w:bodyDiv w:val="1"/>
      <w:marLeft w:val="0"/>
      <w:marRight w:val="0"/>
      <w:marTop w:val="0"/>
      <w:marBottom w:val="0"/>
      <w:divBdr>
        <w:top w:val="none" w:sz="0" w:space="0" w:color="auto"/>
        <w:left w:val="none" w:sz="0" w:space="0" w:color="auto"/>
        <w:bottom w:val="none" w:sz="0" w:space="0" w:color="auto"/>
        <w:right w:val="none" w:sz="0" w:space="0" w:color="auto"/>
      </w:divBdr>
    </w:div>
    <w:div w:id="1353261864">
      <w:bodyDiv w:val="1"/>
      <w:marLeft w:val="0"/>
      <w:marRight w:val="0"/>
      <w:marTop w:val="0"/>
      <w:marBottom w:val="0"/>
      <w:divBdr>
        <w:top w:val="none" w:sz="0" w:space="0" w:color="auto"/>
        <w:left w:val="none" w:sz="0" w:space="0" w:color="auto"/>
        <w:bottom w:val="none" w:sz="0" w:space="0" w:color="auto"/>
        <w:right w:val="none" w:sz="0" w:space="0" w:color="auto"/>
      </w:divBdr>
    </w:div>
    <w:div w:id="1355107149">
      <w:bodyDiv w:val="1"/>
      <w:marLeft w:val="0"/>
      <w:marRight w:val="0"/>
      <w:marTop w:val="0"/>
      <w:marBottom w:val="0"/>
      <w:divBdr>
        <w:top w:val="none" w:sz="0" w:space="0" w:color="auto"/>
        <w:left w:val="none" w:sz="0" w:space="0" w:color="auto"/>
        <w:bottom w:val="none" w:sz="0" w:space="0" w:color="auto"/>
        <w:right w:val="none" w:sz="0" w:space="0" w:color="auto"/>
      </w:divBdr>
    </w:div>
    <w:div w:id="1374385983">
      <w:bodyDiv w:val="1"/>
      <w:marLeft w:val="0"/>
      <w:marRight w:val="0"/>
      <w:marTop w:val="0"/>
      <w:marBottom w:val="0"/>
      <w:divBdr>
        <w:top w:val="none" w:sz="0" w:space="0" w:color="auto"/>
        <w:left w:val="none" w:sz="0" w:space="0" w:color="auto"/>
        <w:bottom w:val="none" w:sz="0" w:space="0" w:color="auto"/>
        <w:right w:val="none" w:sz="0" w:space="0" w:color="auto"/>
      </w:divBdr>
    </w:div>
    <w:div w:id="1376616435">
      <w:bodyDiv w:val="1"/>
      <w:marLeft w:val="0"/>
      <w:marRight w:val="0"/>
      <w:marTop w:val="0"/>
      <w:marBottom w:val="0"/>
      <w:divBdr>
        <w:top w:val="none" w:sz="0" w:space="0" w:color="auto"/>
        <w:left w:val="none" w:sz="0" w:space="0" w:color="auto"/>
        <w:bottom w:val="none" w:sz="0" w:space="0" w:color="auto"/>
        <w:right w:val="none" w:sz="0" w:space="0" w:color="auto"/>
      </w:divBdr>
    </w:div>
    <w:div w:id="1402561214">
      <w:bodyDiv w:val="1"/>
      <w:marLeft w:val="0"/>
      <w:marRight w:val="0"/>
      <w:marTop w:val="0"/>
      <w:marBottom w:val="0"/>
      <w:divBdr>
        <w:top w:val="none" w:sz="0" w:space="0" w:color="auto"/>
        <w:left w:val="none" w:sz="0" w:space="0" w:color="auto"/>
        <w:bottom w:val="none" w:sz="0" w:space="0" w:color="auto"/>
        <w:right w:val="none" w:sz="0" w:space="0" w:color="auto"/>
      </w:divBdr>
    </w:div>
    <w:div w:id="1422678559">
      <w:bodyDiv w:val="1"/>
      <w:marLeft w:val="0"/>
      <w:marRight w:val="0"/>
      <w:marTop w:val="0"/>
      <w:marBottom w:val="0"/>
      <w:divBdr>
        <w:top w:val="none" w:sz="0" w:space="0" w:color="auto"/>
        <w:left w:val="none" w:sz="0" w:space="0" w:color="auto"/>
        <w:bottom w:val="none" w:sz="0" w:space="0" w:color="auto"/>
        <w:right w:val="none" w:sz="0" w:space="0" w:color="auto"/>
      </w:divBdr>
    </w:div>
    <w:div w:id="1430001897">
      <w:bodyDiv w:val="1"/>
      <w:marLeft w:val="0"/>
      <w:marRight w:val="0"/>
      <w:marTop w:val="0"/>
      <w:marBottom w:val="0"/>
      <w:divBdr>
        <w:top w:val="none" w:sz="0" w:space="0" w:color="auto"/>
        <w:left w:val="none" w:sz="0" w:space="0" w:color="auto"/>
        <w:bottom w:val="none" w:sz="0" w:space="0" w:color="auto"/>
        <w:right w:val="none" w:sz="0" w:space="0" w:color="auto"/>
      </w:divBdr>
    </w:div>
    <w:div w:id="1451631606">
      <w:bodyDiv w:val="1"/>
      <w:marLeft w:val="0"/>
      <w:marRight w:val="0"/>
      <w:marTop w:val="0"/>
      <w:marBottom w:val="0"/>
      <w:divBdr>
        <w:top w:val="none" w:sz="0" w:space="0" w:color="auto"/>
        <w:left w:val="none" w:sz="0" w:space="0" w:color="auto"/>
        <w:bottom w:val="none" w:sz="0" w:space="0" w:color="auto"/>
        <w:right w:val="none" w:sz="0" w:space="0" w:color="auto"/>
      </w:divBdr>
      <w:divsChild>
        <w:div w:id="1948997527">
          <w:marLeft w:val="-720"/>
          <w:marRight w:val="0"/>
          <w:marTop w:val="0"/>
          <w:marBottom w:val="0"/>
          <w:divBdr>
            <w:top w:val="none" w:sz="0" w:space="0" w:color="auto"/>
            <w:left w:val="none" w:sz="0" w:space="0" w:color="auto"/>
            <w:bottom w:val="none" w:sz="0" w:space="0" w:color="auto"/>
            <w:right w:val="none" w:sz="0" w:space="0" w:color="auto"/>
          </w:divBdr>
        </w:div>
      </w:divsChild>
    </w:div>
    <w:div w:id="1460535501">
      <w:bodyDiv w:val="1"/>
      <w:marLeft w:val="0"/>
      <w:marRight w:val="0"/>
      <w:marTop w:val="0"/>
      <w:marBottom w:val="0"/>
      <w:divBdr>
        <w:top w:val="none" w:sz="0" w:space="0" w:color="auto"/>
        <w:left w:val="none" w:sz="0" w:space="0" w:color="auto"/>
        <w:bottom w:val="none" w:sz="0" w:space="0" w:color="auto"/>
        <w:right w:val="none" w:sz="0" w:space="0" w:color="auto"/>
      </w:divBdr>
    </w:div>
    <w:div w:id="1465611986">
      <w:bodyDiv w:val="1"/>
      <w:marLeft w:val="0"/>
      <w:marRight w:val="0"/>
      <w:marTop w:val="0"/>
      <w:marBottom w:val="0"/>
      <w:divBdr>
        <w:top w:val="none" w:sz="0" w:space="0" w:color="auto"/>
        <w:left w:val="none" w:sz="0" w:space="0" w:color="auto"/>
        <w:bottom w:val="none" w:sz="0" w:space="0" w:color="auto"/>
        <w:right w:val="none" w:sz="0" w:space="0" w:color="auto"/>
      </w:divBdr>
      <w:divsChild>
        <w:div w:id="2076000913">
          <w:marLeft w:val="-720"/>
          <w:marRight w:val="0"/>
          <w:marTop w:val="0"/>
          <w:marBottom w:val="0"/>
          <w:divBdr>
            <w:top w:val="none" w:sz="0" w:space="0" w:color="auto"/>
            <w:left w:val="none" w:sz="0" w:space="0" w:color="auto"/>
            <w:bottom w:val="none" w:sz="0" w:space="0" w:color="auto"/>
            <w:right w:val="none" w:sz="0" w:space="0" w:color="auto"/>
          </w:divBdr>
        </w:div>
      </w:divsChild>
    </w:div>
    <w:div w:id="1478035082">
      <w:bodyDiv w:val="1"/>
      <w:marLeft w:val="0"/>
      <w:marRight w:val="0"/>
      <w:marTop w:val="0"/>
      <w:marBottom w:val="0"/>
      <w:divBdr>
        <w:top w:val="none" w:sz="0" w:space="0" w:color="auto"/>
        <w:left w:val="none" w:sz="0" w:space="0" w:color="auto"/>
        <w:bottom w:val="none" w:sz="0" w:space="0" w:color="auto"/>
        <w:right w:val="none" w:sz="0" w:space="0" w:color="auto"/>
      </w:divBdr>
    </w:div>
    <w:div w:id="1478261616">
      <w:bodyDiv w:val="1"/>
      <w:marLeft w:val="0"/>
      <w:marRight w:val="0"/>
      <w:marTop w:val="0"/>
      <w:marBottom w:val="0"/>
      <w:divBdr>
        <w:top w:val="none" w:sz="0" w:space="0" w:color="auto"/>
        <w:left w:val="none" w:sz="0" w:space="0" w:color="auto"/>
        <w:bottom w:val="none" w:sz="0" w:space="0" w:color="auto"/>
        <w:right w:val="none" w:sz="0" w:space="0" w:color="auto"/>
      </w:divBdr>
    </w:div>
    <w:div w:id="1489050951">
      <w:bodyDiv w:val="1"/>
      <w:marLeft w:val="0"/>
      <w:marRight w:val="0"/>
      <w:marTop w:val="0"/>
      <w:marBottom w:val="0"/>
      <w:divBdr>
        <w:top w:val="none" w:sz="0" w:space="0" w:color="auto"/>
        <w:left w:val="none" w:sz="0" w:space="0" w:color="auto"/>
        <w:bottom w:val="none" w:sz="0" w:space="0" w:color="auto"/>
        <w:right w:val="none" w:sz="0" w:space="0" w:color="auto"/>
      </w:divBdr>
    </w:div>
    <w:div w:id="1490171697">
      <w:bodyDiv w:val="1"/>
      <w:marLeft w:val="0"/>
      <w:marRight w:val="0"/>
      <w:marTop w:val="0"/>
      <w:marBottom w:val="0"/>
      <w:divBdr>
        <w:top w:val="none" w:sz="0" w:space="0" w:color="auto"/>
        <w:left w:val="none" w:sz="0" w:space="0" w:color="auto"/>
        <w:bottom w:val="none" w:sz="0" w:space="0" w:color="auto"/>
        <w:right w:val="none" w:sz="0" w:space="0" w:color="auto"/>
      </w:divBdr>
    </w:div>
    <w:div w:id="1496533534">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196087">
      <w:bodyDiv w:val="1"/>
      <w:marLeft w:val="0"/>
      <w:marRight w:val="0"/>
      <w:marTop w:val="0"/>
      <w:marBottom w:val="0"/>
      <w:divBdr>
        <w:top w:val="none" w:sz="0" w:space="0" w:color="auto"/>
        <w:left w:val="none" w:sz="0" w:space="0" w:color="auto"/>
        <w:bottom w:val="none" w:sz="0" w:space="0" w:color="auto"/>
        <w:right w:val="none" w:sz="0" w:space="0" w:color="auto"/>
      </w:divBdr>
    </w:div>
    <w:div w:id="1546596760">
      <w:bodyDiv w:val="1"/>
      <w:marLeft w:val="0"/>
      <w:marRight w:val="0"/>
      <w:marTop w:val="0"/>
      <w:marBottom w:val="0"/>
      <w:divBdr>
        <w:top w:val="none" w:sz="0" w:space="0" w:color="auto"/>
        <w:left w:val="none" w:sz="0" w:space="0" w:color="auto"/>
        <w:bottom w:val="none" w:sz="0" w:space="0" w:color="auto"/>
        <w:right w:val="none" w:sz="0" w:space="0" w:color="auto"/>
      </w:divBdr>
    </w:div>
    <w:div w:id="1578710475">
      <w:bodyDiv w:val="1"/>
      <w:marLeft w:val="0"/>
      <w:marRight w:val="0"/>
      <w:marTop w:val="0"/>
      <w:marBottom w:val="0"/>
      <w:divBdr>
        <w:top w:val="none" w:sz="0" w:space="0" w:color="auto"/>
        <w:left w:val="none" w:sz="0" w:space="0" w:color="auto"/>
        <w:bottom w:val="none" w:sz="0" w:space="0" w:color="auto"/>
        <w:right w:val="none" w:sz="0" w:space="0" w:color="auto"/>
      </w:divBdr>
    </w:div>
    <w:div w:id="1580019257">
      <w:bodyDiv w:val="1"/>
      <w:marLeft w:val="0"/>
      <w:marRight w:val="0"/>
      <w:marTop w:val="0"/>
      <w:marBottom w:val="0"/>
      <w:divBdr>
        <w:top w:val="none" w:sz="0" w:space="0" w:color="auto"/>
        <w:left w:val="none" w:sz="0" w:space="0" w:color="auto"/>
        <w:bottom w:val="none" w:sz="0" w:space="0" w:color="auto"/>
        <w:right w:val="none" w:sz="0" w:space="0" w:color="auto"/>
      </w:divBdr>
    </w:div>
    <w:div w:id="1598097316">
      <w:bodyDiv w:val="1"/>
      <w:marLeft w:val="0"/>
      <w:marRight w:val="0"/>
      <w:marTop w:val="0"/>
      <w:marBottom w:val="0"/>
      <w:divBdr>
        <w:top w:val="none" w:sz="0" w:space="0" w:color="auto"/>
        <w:left w:val="none" w:sz="0" w:space="0" w:color="auto"/>
        <w:bottom w:val="none" w:sz="0" w:space="0" w:color="auto"/>
        <w:right w:val="none" w:sz="0" w:space="0" w:color="auto"/>
      </w:divBdr>
    </w:div>
    <w:div w:id="1606621574">
      <w:bodyDiv w:val="1"/>
      <w:marLeft w:val="0"/>
      <w:marRight w:val="0"/>
      <w:marTop w:val="0"/>
      <w:marBottom w:val="0"/>
      <w:divBdr>
        <w:top w:val="none" w:sz="0" w:space="0" w:color="auto"/>
        <w:left w:val="none" w:sz="0" w:space="0" w:color="auto"/>
        <w:bottom w:val="none" w:sz="0" w:space="0" w:color="auto"/>
        <w:right w:val="none" w:sz="0" w:space="0" w:color="auto"/>
      </w:divBdr>
    </w:div>
    <w:div w:id="1611936101">
      <w:bodyDiv w:val="1"/>
      <w:marLeft w:val="0"/>
      <w:marRight w:val="0"/>
      <w:marTop w:val="0"/>
      <w:marBottom w:val="0"/>
      <w:divBdr>
        <w:top w:val="none" w:sz="0" w:space="0" w:color="auto"/>
        <w:left w:val="none" w:sz="0" w:space="0" w:color="auto"/>
        <w:bottom w:val="none" w:sz="0" w:space="0" w:color="auto"/>
        <w:right w:val="none" w:sz="0" w:space="0" w:color="auto"/>
      </w:divBdr>
    </w:div>
    <w:div w:id="1627615343">
      <w:bodyDiv w:val="1"/>
      <w:marLeft w:val="0"/>
      <w:marRight w:val="0"/>
      <w:marTop w:val="0"/>
      <w:marBottom w:val="0"/>
      <w:divBdr>
        <w:top w:val="none" w:sz="0" w:space="0" w:color="auto"/>
        <w:left w:val="none" w:sz="0" w:space="0" w:color="auto"/>
        <w:bottom w:val="none" w:sz="0" w:space="0" w:color="auto"/>
        <w:right w:val="none" w:sz="0" w:space="0" w:color="auto"/>
      </w:divBdr>
    </w:div>
    <w:div w:id="1637177264">
      <w:bodyDiv w:val="1"/>
      <w:marLeft w:val="0"/>
      <w:marRight w:val="0"/>
      <w:marTop w:val="0"/>
      <w:marBottom w:val="0"/>
      <w:divBdr>
        <w:top w:val="none" w:sz="0" w:space="0" w:color="auto"/>
        <w:left w:val="none" w:sz="0" w:space="0" w:color="auto"/>
        <w:bottom w:val="none" w:sz="0" w:space="0" w:color="auto"/>
        <w:right w:val="none" w:sz="0" w:space="0" w:color="auto"/>
      </w:divBdr>
    </w:div>
    <w:div w:id="1667317451">
      <w:bodyDiv w:val="1"/>
      <w:marLeft w:val="0"/>
      <w:marRight w:val="0"/>
      <w:marTop w:val="0"/>
      <w:marBottom w:val="0"/>
      <w:divBdr>
        <w:top w:val="none" w:sz="0" w:space="0" w:color="auto"/>
        <w:left w:val="none" w:sz="0" w:space="0" w:color="auto"/>
        <w:bottom w:val="none" w:sz="0" w:space="0" w:color="auto"/>
        <w:right w:val="none" w:sz="0" w:space="0" w:color="auto"/>
      </w:divBdr>
    </w:div>
    <w:div w:id="1709718795">
      <w:bodyDiv w:val="1"/>
      <w:marLeft w:val="0"/>
      <w:marRight w:val="0"/>
      <w:marTop w:val="0"/>
      <w:marBottom w:val="0"/>
      <w:divBdr>
        <w:top w:val="none" w:sz="0" w:space="0" w:color="auto"/>
        <w:left w:val="none" w:sz="0" w:space="0" w:color="auto"/>
        <w:bottom w:val="none" w:sz="0" w:space="0" w:color="auto"/>
        <w:right w:val="none" w:sz="0" w:space="0" w:color="auto"/>
      </w:divBdr>
      <w:divsChild>
        <w:div w:id="617563120">
          <w:marLeft w:val="-720"/>
          <w:marRight w:val="0"/>
          <w:marTop w:val="0"/>
          <w:marBottom w:val="0"/>
          <w:divBdr>
            <w:top w:val="none" w:sz="0" w:space="0" w:color="auto"/>
            <w:left w:val="none" w:sz="0" w:space="0" w:color="auto"/>
            <w:bottom w:val="none" w:sz="0" w:space="0" w:color="auto"/>
            <w:right w:val="none" w:sz="0" w:space="0" w:color="auto"/>
          </w:divBdr>
        </w:div>
      </w:divsChild>
    </w:div>
    <w:div w:id="1769738400">
      <w:bodyDiv w:val="1"/>
      <w:marLeft w:val="0"/>
      <w:marRight w:val="0"/>
      <w:marTop w:val="0"/>
      <w:marBottom w:val="0"/>
      <w:divBdr>
        <w:top w:val="none" w:sz="0" w:space="0" w:color="auto"/>
        <w:left w:val="none" w:sz="0" w:space="0" w:color="auto"/>
        <w:bottom w:val="none" w:sz="0" w:space="0" w:color="auto"/>
        <w:right w:val="none" w:sz="0" w:space="0" w:color="auto"/>
      </w:divBdr>
    </w:div>
    <w:div w:id="1804694705">
      <w:bodyDiv w:val="1"/>
      <w:marLeft w:val="0"/>
      <w:marRight w:val="0"/>
      <w:marTop w:val="0"/>
      <w:marBottom w:val="0"/>
      <w:divBdr>
        <w:top w:val="none" w:sz="0" w:space="0" w:color="auto"/>
        <w:left w:val="none" w:sz="0" w:space="0" w:color="auto"/>
        <w:bottom w:val="none" w:sz="0" w:space="0" w:color="auto"/>
        <w:right w:val="none" w:sz="0" w:space="0" w:color="auto"/>
      </w:divBdr>
    </w:div>
    <w:div w:id="1815099043">
      <w:bodyDiv w:val="1"/>
      <w:marLeft w:val="0"/>
      <w:marRight w:val="0"/>
      <w:marTop w:val="0"/>
      <w:marBottom w:val="0"/>
      <w:divBdr>
        <w:top w:val="none" w:sz="0" w:space="0" w:color="auto"/>
        <w:left w:val="none" w:sz="0" w:space="0" w:color="auto"/>
        <w:bottom w:val="none" w:sz="0" w:space="0" w:color="auto"/>
        <w:right w:val="none" w:sz="0" w:space="0" w:color="auto"/>
      </w:divBdr>
    </w:div>
    <w:div w:id="1832528793">
      <w:bodyDiv w:val="1"/>
      <w:marLeft w:val="0"/>
      <w:marRight w:val="0"/>
      <w:marTop w:val="0"/>
      <w:marBottom w:val="0"/>
      <w:divBdr>
        <w:top w:val="none" w:sz="0" w:space="0" w:color="auto"/>
        <w:left w:val="none" w:sz="0" w:space="0" w:color="auto"/>
        <w:bottom w:val="none" w:sz="0" w:space="0" w:color="auto"/>
        <w:right w:val="none" w:sz="0" w:space="0" w:color="auto"/>
      </w:divBdr>
    </w:div>
    <w:div w:id="1842502750">
      <w:bodyDiv w:val="1"/>
      <w:marLeft w:val="0"/>
      <w:marRight w:val="0"/>
      <w:marTop w:val="0"/>
      <w:marBottom w:val="0"/>
      <w:divBdr>
        <w:top w:val="none" w:sz="0" w:space="0" w:color="auto"/>
        <w:left w:val="none" w:sz="0" w:space="0" w:color="auto"/>
        <w:bottom w:val="none" w:sz="0" w:space="0" w:color="auto"/>
        <w:right w:val="none" w:sz="0" w:space="0" w:color="auto"/>
      </w:divBdr>
    </w:div>
    <w:div w:id="1843935495">
      <w:bodyDiv w:val="1"/>
      <w:marLeft w:val="0"/>
      <w:marRight w:val="0"/>
      <w:marTop w:val="0"/>
      <w:marBottom w:val="0"/>
      <w:divBdr>
        <w:top w:val="none" w:sz="0" w:space="0" w:color="auto"/>
        <w:left w:val="none" w:sz="0" w:space="0" w:color="auto"/>
        <w:bottom w:val="none" w:sz="0" w:space="0" w:color="auto"/>
        <w:right w:val="none" w:sz="0" w:space="0" w:color="auto"/>
      </w:divBdr>
    </w:div>
    <w:div w:id="1857187971">
      <w:bodyDiv w:val="1"/>
      <w:marLeft w:val="0"/>
      <w:marRight w:val="0"/>
      <w:marTop w:val="0"/>
      <w:marBottom w:val="0"/>
      <w:divBdr>
        <w:top w:val="none" w:sz="0" w:space="0" w:color="auto"/>
        <w:left w:val="none" w:sz="0" w:space="0" w:color="auto"/>
        <w:bottom w:val="none" w:sz="0" w:space="0" w:color="auto"/>
        <w:right w:val="none" w:sz="0" w:space="0" w:color="auto"/>
      </w:divBdr>
    </w:div>
    <w:div w:id="1882400336">
      <w:bodyDiv w:val="1"/>
      <w:marLeft w:val="0"/>
      <w:marRight w:val="0"/>
      <w:marTop w:val="0"/>
      <w:marBottom w:val="0"/>
      <w:divBdr>
        <w:top w:val="none" w:sz="0" w:space="0" w:color="auto"/>
        <w:left w:val="none" w:sz="0" w:space="0" w:color="auto"/>
        <w:bottom w:val="none" w:sz="0" w:space="0" w:color="auto"/>
        <w:right w:val="none" w:sz="0" w:space="0" w:color="auto"/>
      </w:divBdr>
    </w:div>
    <w:div w:id="1898318323">
      <w:bodyDiv w:val="1"/>
      <w:marLeft w:val="0"/>
      <w:marRight w:val="0"/>
      <w:marTop w:val="0"/>
      <w:marBottom w:val="0"/>
      <w:divBdr>
        <w:top w:val="none" w:sz="0" w:space="0" w:color="auto"/>
        <w:left w:val="none" w:sz="0" w:space="0" w:color="auto"/>
        <w:bottom w:val="none" w:sz="0" w:space="0" w:color="auto"/>
        <w:right w:val="none" w:sz="0" w:space="0" w:color="auto"/>
      </w:divBdr>
    </w:div>
    <w:div w:id="1944604306">
      <w:bodyDiv w:val="1"/>
      <w:marLeft w:val="0"/>
      <w:marRight w:val="0"/>
      <w:marTop w:val="0"/>
      <w:marBottom w:val="0"/>
      <w:divBdr>
        <w:top w:val="none" w:sz="0" w:space="0" w:color="auto"/>
        <w:left w:val="none" w:sz="0" w:space="0" w:color="auto"/>
        <w:bottom w:val="none" w:sz="0" w:space="0" w:color="auto"/>
        <w:right w:val="none" w:sz="0" w:space="0" w:color="auto"/>
      </w:divBdr>
    </w:div>
    <w:div w:id="1945574221">
      <w:bodyDiv w:val="1"/>
      <w:marLeft w:val="0"/>
      <w:marRight w:val="0"/>
      <w:marTop w:val="0"/>
      <w:marBottom w:val="0"/>
      <w:divBdr>
        <w:top w:val="none" w:sz="0" w:space="0" w:color="auto"/>
        <w:left w:val="none" w:sz="0" w:space="0" w:color="auto"/>
        <w:bottom w:val="none" w:sz="0" w:space="0" w:color="auto"/>
        <w:right w:val="none" w:sz="0" w:space="0" w:color="auto"/>
      </w:divBdr>
    </w:div>
    <w:div w:id="1962149788">
      <w:bodyDiv w:val="1"/>
      <w:marLeft w:val="0"/>
      <w:marRight w:val="0"/>
      <w:marTop w:val="0"/>
      <w:marBottom w:val="0"/>
      <w:divBdr>
        <w:top w:val="none" w:sz="0" w:space="0" w:color="auto"/>
        <w:left w:val="none" w:sz="0" w:space="0" w:color="auto"/>
        <w:bottom w:val="none" w:sz="0" w:space="0" w:color="auto"/>
        <w:right w:val="none" w:sz="0" w:space="0" w:color="auto"/>
      </w:divBdr>
      <w:divsChild>
        <w:div w:id="1849710971">
          <w:marLeft w:val="-720"/>
          <w:marRight w:val="0"/>
          <w:marTop w:val="0"/>
          <w:marBottom w:val="0"/>
          <w:divBdr>
            <w:top w:val="none" w:sz="0" w:space="0" w:color="auto"/>
            <w:left w:val="none" w:sz="0" w:space="0" w:color="auto"/>
            <w:bottom w:val="none" w:sz="0" w:space="0" w:color="auto"/>
            <w:right w:val="none" w:sz="0" w:space="0" w:color="auto"/>
          </w:divBdr>
        </w:div>
      </w:divsChild>
    </w:div>
    <w:div w:id="2066754506">
      <w:bodyDiv w:val="1"/>
      <w:marLeft w:val="0"/>
      <w:marRight w:val="0"/>
      <w:marTop w:val="0"/>
      <w:marBottom w:val="0"/>
      <w:divBdr>
        <w:top w:val="none" w:sz="0" w:space="0" w:color="auto"/>
        <w:left w:val="none" w:sz="0" w:space="0" w:color="auto"/>
        <w:bottom w:val="none" w:sz="0" w:space="0" w:color="auto"/>
        <w:right w:val="none" w:sz="0" w:space="0" w:color="auto"/>
      </w:divBdr>
    </w:div>
    <w:div w:id="2116055444">
      <w:bodyDiv w:val="1"/>
      <w:marLeft w:val="0"/>
      <w:marRight w:val="0"/>
      <w:marTop w:val="0"/>
      <w:marBottom w:val="0"/>
      <w:divBdr>
        <w:top w:val="none" w:sz="0" w:space="0" w:color="auto"/>
        <w:left w:val="none" w:sz="0" w:space="0" w:color="auto"/>
        <w:bottom w:val="none" w:sz="0" w:space="0" w:color="auto"/>
        <w:right w:val="none" w:sz="0" w:space="0" w:color="auto"/>
      </w:divBdr>
    </w:div>
    <w:div w:id="2121223103">
      <w:bodyDiv w:val="1"/>
      <w:marLeft w:val="0"/>
      <w:marRight w:val="0"/>
      <w:marTop w:val="0"/>
      <w:marBottom w:val="0"/>
      <w:divBdr>
        <w:top w:val="none" w:sz="0" w:space="0" w:color="auto"/>
        <w:left w:val="none" w:sz="0" w:space="0" w:color="auto"/>
        <w:bottom w:val="none" w:sz="0" w:space="0" w:color="auto"/>
        <w:right w:val="none" w:sz="0" w:space="0" w:color="auto"/>
      </w:divBdr>
      <w:divsChild>
        <w:div w:id="1148592370">
          <w:marLeft w:val="-720"/>
          <w:marRight w:val="0"/>
          <w:marTop w:val="0"/>
          <w:marBottom w:val="0"/>
          <w:divBdr>
            <w:top w:val="none" w:sz="0" w:space="0" w:color="auto"/>
            <w:left w:val="none" w:sz="0" w:space="0" w:color="auto"/>
            <w:bottom w:val="none" w:sz="0" w:space="0" w:color="auto"/>
            <w:right w:val="none" w:sz="0" w:space="0" w:color="auto"/>
          </w:divBdr>
        </w:div>
      </w:divsChild>
    </w:div>
    <w:div w:id="2131321373">
      <w:bodyDiv w:val="1"/>
      <w:marLeft w:val="0"/>
      <w:marRight w:val="0"/>
      <w:marTop w:val="0"/>
      <w:marBottom w:val="0"/>
      <w:divBdr>
        <w:top w:val="none" w:sz="0" w:space="0" w:color="auto"/>
        <w:left w:val="none" w:sz="0" w:space="0" w:color="auto"/>
        <w:bottom w:val="none" w:sz="0" w:space="0" w:color="auto"/>
        <w:right w:val="none" w:sz="0" w:space="0" w:color="auto"/>
      </w:divBdr>
    </w:div>
    <w:div w:id="2139445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suchico-dspace.calstate.edu/bitstream/handle/10211.3/10211.4_257/11%2015%202010%20Justin%20Allan.pdf?sequence=1" TargetMode="External"/><Relationship Id="rId26" Type="http://schemas.openxmlformats.org/officeDocument/2006/relationships/hyperlink" Target="https://doi.org/10.1177/0146167218796473" TargetMode="External"/><Relationship Id="rId39" Type="http://schemas.openxmlformats.org/officeDocument/2006/relationships/hyperlink" Target="https://doi.org/10.3389/fpsyg.2019.02146" TargetMode="External"/><Relationship Id="rId21" Type="http://schemas.openxmlformats.org/officeDocument/2006/relationships/hyperlink" Target="https://doi.org/10.1037/0022-3514.42.1.116" TargetMode="External"/><Relationship Id="rId34" Type="http://schemas.openxmlformats.org/officeDocument/2006/relationships/hyperlink" Target="https://doi.org/10.3389/fnhum.2013.00203"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0022-1031(87)90046-1" TargetMode="External"/><Relationship Id="rId29" Type="http://schemas.openxmlformats.org/officeDocument/2006/relationships/hyperlink" Target="https://doi.org/10.1177/1356336x07081797" TargetMode="External"/><Relationship Id="rId41" Type="http://schemas.openxmlformats.org/officeDocument/2006/relationships/hyperlink" Target="https://doi.org/10.3758/s13415-015-0334-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biopsycho.2003.10.001" TargetMode="External"/><Relationship Id="rId32" Type="http://schemas.openxmlformats.org/officeDocument/2006/relationships/hyperlink" Target="https://doi.org/10.1016/j.lindif.2021.102090" TargetMode="External"/><Relationship Id="rId37" Type="http://schemas.openxmlformats.org/officeDocument/2006/relationships/hyperlink" Target="https://rdw.rowan.edu/etd/756/" TargetMode="External"/><Relationship Id="rId40" Type="http://schemas.openxmlformats.org/officeDocument/2006/relationships/hyperlink" Target="https://codepen.io/MysticReborn/embed/rygqa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37/a0031255" TargetMode="External"/><Relationship Id="rId28" Type="http://schemas.openxmlformats.org/officeDocument/2006/relationships/hyperlink" Target="https://doi.org/10.1177/1745691609356784" TargetMode="External"/><Relationship Id="rId36" Type="http://schemas.openxmlformats.org/officeDocument/2006/relationships/hyperlink" Target="https://doi.org/10.1016/j.cognition.2023.105418" TargetMode="External"/><Relationship Id="rId10" Type="http://schemas.openxmlformats.org/officeDocument/2006/relationships/image" Target="media/image3.png"/><Relationship Id="rId19" Type="http://schemas.openxmlformats.org/officeDocument/2006/relationships/hyperlink" Target="https://doi.org/10.1037/0003-066X.37.2.122" TargetMode="External"/><Relationship Id="rId31" Type="http://schemas.openxmlformats.org/officeDocument/2006/relationships/hyperlink" Target="https://doi.org/10.1007/978-94-017-9088-8_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07/s15327752jpa4803_13" TargetMode="External"/><Relationship Id="rId27" Type="http://schemas.openxmlformats.org/officeDocument/2006/relationships/hyperlink" Target="https://doi.org/10.1037/h0031851" TargetMode="External"/><Relationship Id="rId30" Type="http://schemas.openxmlformats.org/officeDocument/2006/relationships/hyperlink" Target="https://doi.org/10.1016/j.biopsycho.2016.10.002" TargetMode="External"/><Relationship Id="rId35" Type="http://schemas.openxmlformats.org/officeDocument/2006/relationships/hyperlink" Target="https://doi.org/10.1016/j.cognition.2017.12.004"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16/j.jsurg.2019.08.005" TargetMode="External"/><Relationship Id="rId25" Type="http://schemas.openxmlformats.org/officeDocument/2006/relationships/hyperlink" Target="https://doi.org/10.1086/209500" TargetMode="External"/><Relationship Id="rId33" Type="http://schemas.openxmlformats.org/officeDocument/2006/relationships/hyperlink" Target="https://doi.org/10.1037/0278-7393.14.3.534" TargetMode="External"/><Relationship Id="rId38" Type="http://schemas.openxmlformats.org/officeDocument/2006/relationships/hyperlink" Target="https://doi.org/10.1177/0146167205281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1D09B-D47D-4259-AE69-62A5FBCC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64</Pages>
  <Words>9981</Words>
  <Characters>56896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Leon</dc:creator>
  <cp:keywords/>
  <dc:description/>
  <cp:lastModifiedBy>Stefan Leon</cp:lastModifiedBy>
  <cp:revision>58</cp:revision>
  <dcterms:created xsi:type="dcterms:W3CDTF">2024-12-05T09:24:00Z</dcterms:created>
  <dcterms:modified xsi:type="dcterms:W3CDTF">2024-12-20T10:30:00Z</dcterms:modified>
</cp:coreProperties>
</file>