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4s0xw3kwnn6s" w:id="0"/>
      <w:bookmarkEnd w:id="0"/>
      <w:r w:rsidDel="00000000" w:rsidR="00000000" w:rsidRPr="00000000">
        <w:rPr>
          <w:rFonts w:ascii="Times New Roman" w:cs="Times New Roman" w:eastAsia="Times New Roman" w:hAnsi="Times New Roman"/>
          <w:rtl w:val="0"/>
        </w:rPr>
        <w:t xml:space="preserve">Analiza skupa podataka o popularnim YouTube video klipovima</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Seminarski rad u okviru kursa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Istraživanje podataka</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Matematički fakultet</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Stefan Mirić 333/2015</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Nikola Vuković 71/2015</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t xml:space="preserve">Septembar</w:t>
      </w:r>
      <w:r w:rsidDel="00000000" w:rsidR="00000000" w:rsidRPr="00000000">
        <w:rPr>
          <w:rFonts w:ascii="Times New Roman" w:cs="Times New Roman" w:eastAsia="Times New Roman" w:hAnsi="Times New Roman"/>
          <w:rtl w:val="0"/>
        </w:rPr>
        <w:t xml:space="preserve"> 2018.</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uqyhk3qs9ztu">
            <w:r w:rsidDel="00000000" w:rsidR="00000000" w:rsidRPr="00000000">
              <w:rPr>
                <w:b w:val="1"/>
                <w:rtl w:val="0"/>
              </w:rPr>
              <w:t xml:space="preserve">Uvod</w:t>
            </w:r>
          </w:hyperlink>
          <w:r w:rsidDel="00000000" w:rsidR="00000000" w:rsidRPr="00000000">
            <w:rPr>
              <w:b w:val="1"/>
              <w:rtl w:val="0"/>
            </w:rPr>
            <w:tab/>
          </w:r>
          <w:r w:rsidDel="00000000" w:rsidR="00000000" w:rsidRPr="00000000">
            <w:fldChar w:fldCharType="begin"/>
            <w:instrText xml:space="preserve"> PAGEREF _uqyhk3qs9ztu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pPr>
          <w:hyperlink w:anchor="_7xz5cgd5db1k">
            <w:r w:rsidDel="00000000" w:rsidR="00000000" w:rsidRPr="00000000">
              <w:rPr>
                <w:b w:val="1"/>
                <w:rtl w:val="0"/>
              </w:rPr>
              <w:t xml:space="preserve">Priprema podataka</w:t>
            </w:r>
          </w:hyperlink>
          <w:r w:rsidDel="00000000" w:rsidR="00000000" w:rsidRPr="00000000">
            <w:rPr>
              <w:b w:val="1"/>
              <w:rtl w:val="0"/>
            </w:rPr>
            <w:tab/>
          </w:r>
          <w:r w:rsidDel="00000000" w:rsidR="00000000" w:rsidRPr="00000000">
            <w:fldChar w:fldCharType="begin"/>
            <w:instrText xml:space="preserve"> PAGEREF _7xz5cgd5db1k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pPr>
          <w:hyperlink w:anchor="_55xq92yfknzc">
            <w:r w:rsidDel="00000000" w:rsidR="00000000" w:rsidRPr="00000000">
              <w:rPr>
                <w:b w:val="1"/>
                <w:rtl w:val="0"/>
              </w:rPr>
              <w:t xml:space="preserve">YouTube algoritam i očekivanja od analize</w:t>
            </w:r>
          </w:hyperlink>
          <w:r w:rsidDel="00000000" w:rsidR="00000000" w:rsidRPr="00000000">
            <w:rPr>
              <w:b w:val="1"/>
              <w:rtl w:val="0"/>
            </w:rPr>
            <w:tab/>
          </w:r>
          <w:r w:rsidDel="00000000" w:rsidR="00000000" w:rsidRPr="00000000">
            <w:fldChar w:fldCharType="begin"/>
            <w:instrText xml:space="preserve"> PAGEREF _55xq92yfknzc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pPr>
          <w:hyperlink w:anchor="_ayrokampksm">
            <w:r w:rsidDel="00000000" w:rsidR="00000000" w:rsidRPr="00000000">
              <w:rPr>
                <w:b w:val="1"/>
                <w:rtl w:val="0"/>
              </w:rPr>
              <w:t xml:space="preserve">Analiza podataka</w:t>
            </w:r>
          </w:hyperlink>
          <w:r w:rsidDel="00000000" w:rsidR="00000000" w:rsidRPr="00000000">
            <w:rPr>
              <w:b w:val="1"/>
              <w:rtl w:val="0"/>
            </w:rPr>
            <w:tab/>
          </w:r>
          <w:r w:rsidDel="00000000" w:rsidR="00000000" w:rsidRPr="00000000">
            <w:fldChar w:fldCharType="begin"/>
            <w:instrText xml:space="preserve"> PAGEREF _ayrokampksm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pPr>
          <w:hyperlink w:anchor="_8z0lkl77xcws">
            <w:r w:rsidDel="00000000" w:rsidR="00000000" w:rsidRPr="00000000">
              <w:rPr>
                <w:rtl w:val="0"/>
              </w:rPr>
              <w:t xml:space="preserve">Analiza popularnih klipova</w:t>
            </w:r>
          </w:hyperlink>
          <w:r w:rsidDel="00000000" w:rsidR="00000000" w:rsidRPr="00000000">
            <w:rPr>
              <w:rtl w:val="0"/>
            </w:rPr>
            <w:tab/>
          </w:r>
          <w:r w:rsidDel="00000000" w:rsidR="00000000" w:rsidRPr="00000000">
            <w:fldChar w:fldCharType="begin"/>
            <w:instrText xml:space="preserve"> PAGEREF _8z0lkl77xcws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pPr>
          <w:hyperlink w:anchor="_ka5gn6ojrik1">
            <w:r w:rsidDel="00000000" w:rsidR="00000000" w:rsidRPr="00000000">
              <w:rPr>
                <w:rtl w:val="0"/>
              </w:rPr>
              <w:t xml:space="preserve">Analiza dužine popularnosti</w:t>
            </w:r>
          </w:hyperlink>
          <w:r w:rsidDel="00000000" w:rsidR="00000000" w:rsidRPr="00000000">
            <w:rPr>
              <w:rtl w:val="0"/>
            </w:rPr>
            <w:tab/>
          </w:r>
          <w:r w:rsidDel="00000000" w:rsidR="00000000" w:rsidRPr="00000000">
            <w:fldChar w:fldCharType="begin"/>
            <w:instrText xml:space="preserve"> PAGEREF _ka5gn6ojrik1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pPr>
          <w:hyperlink w:anchor="_nbsve7tsebtf">
            <w:r w:rsidDel="00000000" w:rsidR="00000000" w:rsidRPr="00000000">
              <w:rPr>
                <w:rtl w:val="0"/>
              </w:rPr>
              <w:t xml:space="preserve">Vreme do početka popularnosti</w:t>
            </w:r>
          </w:hyperlink>
          <w:r w:rsidDel="00000000" w:rsidR="00000000" w:rsidRPr="00000000">
            <w:rPr>
              <w:rtl w:val="0"/>
            </w:rPr>
            <w:tab/>
          </w:r>
          <w:r w:rsidDel="00000000" w:rsidR="00000000" w:rsidRPr="00000000">
            <w:fldChar w:fldCharType="begin"/>
            <w:instrText xml:space="preserve"> PAGEREF _nbsve7tsebtf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pPr>
          <w:hyperlink w:anchor="_aakjwiyqjb6h">
            <w:r w:rsidDel="00000000" w:rsidR="00000000" w:rsidRPr="00000000">
              <w:rPr>
                <w:rtl w:val="0"/>
              </w:rPr>
              <w:t xml:space="preserve">Vreme objave i popularnost istog dana</w:t>
            </w:r>
          </w:hyperlink>
          <w:r w:rsidDel="00000000" w:rsidR="00000000" w:rsidRPr="00000000">
            <w:rPr>
              <w:rtl w:val="0"/>
            </w:rPr>
            <w:tab/>
          </w:r>
          <w:r w:rsidDel="00000000" w:rsidR="00000000" w:rsidRPr="00000000">
            <w:fldChar w:fldCharType="begin"/>
            <w:instrText xml:space="preserve"> PAGEREF _aakjwiyqjb6h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pPr>
          <w:hyperlink w:anchor="_fy36gkx5rrev">
            <w:r w:rsidDel="00000000" w:rsidR="00000000" w:rsidRPr="00000000">
              <w:rPr>
                <w:rtl w:val="0"/>
              </w:rPr>
              <w:t xml:space="preserve">Broj klipova sa naslovom u velikim slovima</w:t>
            </w:r>
          </w:hyperlink>
          <w:r w:rsidDel="00000000" w:rsidR="00000000" w:rsidRPr="00000000">
            <w:rPr>
              <w:rtl w:val="0"/>
            </w:rPr>
            <w:tab/>
          </w:r>
          <w:r w:rsidDel="00000000" w:rsidR="00000000" w:rsidRPr="00000000">
            <w:fldChar w:fldCharType="begin"/>
            <w:instrText xml:space="preserve"> PAGEREF _fy36gkx5rrev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pPr>
          <w:hyperlink w:anchor="_jbt5lu9l3l5l">
            <w:r w:rsidDel="00000000" w:rsidR="00000000" w:rsidRPr="00000000">
              <w:rPr>
                <w:rtl w:val="0"/>
              </w:rPr>
              <w:t xml:space="preserve">Analiza kategorija</w:t>
            </w:r>
          </w:hyperlink>
          <w:r w:rsidDel="00000000" w:rsidR="00000000" w:rsidRPr="00000000">
            <w:rPr>
              <w:rtl w:val="0"/>
            </w:rPr>
            <w:tab/>
          </w:r>
          <w:r w:rsidDel="00000000" w:rsidR="00000000" w:rsidRPr="00000000">
            <w:fldChar w:fldCharType="begin"/>
            <w:instrText xml:space="preserve"> PAGEREF _jbt5lu9l3l5l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pPr>
          <w:hyperlink w:anchor="_tbt91tvi0rd6">
            <w:r w:rsidDel="00000000" w:rsidR="00000000" w:rsidRPr="00000000">
              <w:rPr>
                <w:rtl w:val="0"/>
              </w:rPr>
              <w:t xml:space="preserve">Najpopularnije kategorije</w:t>
            </w:r>
          </w:hyperlink>
          <w:r w:rsidDel="00000000" w:rsidR="00000000" w:rsidRPr="00000000">
            <w:rPr>
              <w:rtl w:val="0"/>
            </w:rPr>
            <w:tab/>
          </w:r>
          <w:r w:rsidDel="00000000" w:rsidR="00000000" w:rsidRPr="00000000">
            <w:fldChar w:fldCharType="begin"/>
            <w:instrText xml:space="preserve"> PAGEREF _tbt91tvi0rd6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pPr>
          <w:hyperlink w:anchor="_jcip08m2g7at">
            <w:r w:rsidDel="00000000" w:rsidR="00000000" w:rsidRPr="00000000">
              <w:rPr>
                <w:rtl w:val="0"/>
              </w:rPr>
              <w:t xml:space="preserve">Dužina popularnosti po kategoriji</w:t>
            </w:r>
          </w:hyperlink>
          <w:r w:rsidDel="00000000" w:rsidR="00000000" w:rsidRPr="00000000">
            <w:rPr>
              <w:rtl w:val="0"/>
            </w:rPr>
            <w:tab/>
          </w:r>
          <w:r w:rsidDel="00000000" w:rsidR="00000000" w:rsidRPr="00000000">
            <w:fldChar w:fldCharType="begin"/>
            <w:instrText xml:space="preserve"> PAGEREF _jcip08m2g7at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kr6nxeqgw8bu">
            <w:r w:rsidDel="00000000" w:rsidR="00000000" w:rsidRPr="00000000">
              <w:rPr>
                <w:rtl w:val="0"/>
              </w:rPr>
              <w:t xml:space="preserve">Poređenje zemalja</w:t>
            </w:r>
          </w:hyperlink>
          <w:r w:rsidDel="00000000" w:rsidR="00000000" w:rsidRPr="00000000">
            <w:rPr>
              <w:rtl w:val="0"/>
            </w:rPr>
            <w:tab/>
          </w:r>
          <w:r w:rsidDel="00000000" w:rsidR="00000000" w:rsidRPr="00000000">
            <w:fldChar w:fldCharType="begin"/>
            <w:instrText xml:space="preserve"> PAGEREF _kr6nxeqgw8bu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pPr>
          <w:hyperlink w:anchor="_auh00nw3w2o1">
            <w:r w:rsidDel="00000000" w:rsidR="00000000" w:rsidRPr="00000000">
              <w:rPr>
                <w:rtl w:val="0"/>
              </w:rPr>
              <w:t xml:space="preserve">Procenat istih popularnih klipova između zemalja</w:t>
            </w:r>
          </w:hyperlink>
          <w:r w:rsidDel="00000000" w:rsidR="00000000" w:rsidRPr="00000000">
            <w:rPr>
              <w:rtl w:val="0"/>
            </w:rPr>
            <w:tab/>
          </w:r>
          <w:r w:rsidDel="00000000" w:rsidR="00000000" w:rsidRPr="00000000">
            <w:fldChar w:fldCharType="begin"/>
            <w:instrText xml:space="preserve"> PAGEREF _auh00nw3w2o1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pPr>
          <w:hyperlink w:anchor="_dcfdii9i95ls">
            <w:r w:rsidDel="00000000" w:rsidR="00000000" w:rsidRPr="00000000">
              <w:rPr>
                <w:rtl w:val="0"/>
              </w:rPr>
              <w:t xml:space="preserve">Poređenje broja pregleda, ocena i komentara</w:t>
            </w:r>
          </w:hyperlink>
          <w:r w:rsidDel="00000000" w:rsidR="00000000" w:rsidRPr="00000000">
            <w:rPr>
              <w:rtl w:val="0"/>
            </w:rPr>
            <w:tab/>
          </w:r>
          <w:r w:rsidDel="00000000" w:rsidR="00000000" w:rsidRPr="00000000">
            <w:fldChar w:fldCharType="begin"/>
            <w:instrText xml:space="preserve"> PAGEREF _dcfdii9i95ls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pPr>
          <w:hyperlink w:anchor="_ddqn8jo5pkd9">
            <w:r w:rsidDel="00000000" w:rsidR="00000000" w:rsidRPr="00000000">
              <w:rPr>
                <w:rtl w:val="0"/>
              </w:rPr>
              <w:t xml:space="preserve">Popularnost kategorija po zemljama</w:t>
            </w:r>
          </w:hyperlink>
          <w:r w:rsidDel="00000000" w:rsidR="00000000" w:rsidRPr="00000000">
            <w:rPr>
              <w:rtl w:val="0"/>
            </w:rPr>
            <w:tab/>
          </w:r>
          <w:r w:rsidDel="00000000" w:rsidR="00000000" w:rsidRPr="00000000">
            <w:fldChar w:fldCharType="begin"/>
            <w:instrText xml:space="preserve"> PAGEREF _ddqn8jo5pkd9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pPr>
          <w:hyperlink w:anchor="_5unvyakxdxry">
            <w:r w:rsidDel="00000000" w:rsidR="00000000" w:rsidRPr="00000000">
              <w:rPr>
                <w:b w:val="1"/>
                <w:rtl w:val="0"/>
              </w:rPr>
              <w:t xml:space="preserve">Klasterovanje</w:t>
            </w:r>
          </w:hyperlink>
          <w:r w:rsidDel="00000000" w:rsidR="00000000" w:rsidRPr="00000000">
            <w:rPr>
              <w:b w:val="1"/>
              <w:rtl w:val="0"/>
            </w:rPr>
            <w:tab/>
          </w:r>
          <w:r w:rsidDel="00000000" w:rsidR="00000000" w:rsidRPr="00000000">
            <w:fldChar w:fldCharType="begin"/>
            <w:instrText xml:space="preserve"> PAGEREF _5unvyakxdxry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pPr>
          <w:hyperlink w:anchor="_785zwb5p58d">
            <w:r w:rsidDel="00000000" w:rsidR="00000000" w:rsidRPr="00000000">
              <w:rPr>
                <w:b w:val="1"/>
                <w:rtl w:val="0"/>
              </w:rPr>
              <w:t xml:space="preserve">Klasifikacija</w:t>
            </w:r>
          </w:hyperlink>
          <w:r w:rsidDel="00000000" w:rsidR="00000000" w:rsidRPr="00000000">
            <w:rPr>
              <w:b w:val="1"/>
              <w:rtl w:val="0"/>
            </w:rPr>
            <w:tab/>
          </w:r>
          <w:r w:rsidDel="00000000" w:rsidR="00000000" w:rsidRPr="00000000">
            <w:fldChar w:fldCharType="begin"/>
            <w:instrText xml:space="preserve"> PAGEREF _785zwb5p58d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pPr>
          <w:hyperlink w:anchor="_ry67soeli9zi">
            <w:r w:rsidDel="00000000" w:rsidR="00000000" w:rsidRPr="00000000">
              <w:rPr>
                <w:rtl w:val="0"/>
              </w:rPr>
              <w:t xml:space="preserve">KNN algoritam</w:t>
            </w:r>
          </w:hyperlink>
          <w:r w:rsidDel="00000000" w:rsidR="00000000" w:rsidRPr="00000000">
            <w:rPr>
              <w:rtl w:val="0"/>
            </w:rPr>
            <w:tab/>
          </w:r>
          <w:r w:rsidDel="00000000" w:rsidR="00000000" w:rsidRPr="00000000">
            <w:fldChar w:fldCharType="begin"/>
            <w:instrText xml:space="preserve"> PAGEREF _ry67soeli9zi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6o5t8i6gzyfq">
            <w:r w:rsidDel="00000000" w:rsidR="00000000" w:rsidRPr="00000000">
              <w:rPr>
                <w:rtl w:val="0"/>
              </w:rPr>
              <w:t xml:space="preserve">Naivni Bajesov algoritam</w:t>
            </w:r>
          </w:hyperlink>
          <w:r w:rsidDel="00000000" w:rsidR="00000000" w:rsidRPr="00000000">
            <w:rPr>
              <w:rtl w:val="0"/>
            </w:rPr>
            <w:tab/>
          </w:r>
          <w:r w:rsidDel="00000000" w:rsidR="00000000" w:rsidRPr="00000000">
            <w:fldChar w:fldCharType="begin"/>
            <w:instrText xml:space="preserve"> PAGEREF _6o5t8i6gzyfq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5ev0unay1qhb">
            <w:r w:rsidDel="00000000" w:rsidR="00000000" w:rsidRPr="00000000">
              <w:rPr>
                <w:rtl w:val="0"/>
              </w:rPr>
              <w:t xml:space="preserve">Mašinsko učenje RProp algoritmom</w:t>
            </w:r>
          </w:hyperlink>
          <w:r w:rsidDel="00000000" w:rsidR="00000000" w:rsidRPr="00000000">
            <w:rPr>
              <w:rtl w:val="0"/>
            </w:rPr>
            <w:tab/>
          </w:r>
          <w:r w:rsidDel="00000000" w:rsidR="00000000" w:rsidRPr="00000000">
            <w:fldChar w:fldCharType="begin"/>
            <w:instrText xml:space="preserve"> PAGEREF _5ev0unay1qhb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after="80" w:before="200" w:line="240" w:lineRule="auto"/>
            <w:ind w:left="0" w:firstLine="0"/>
            <w:rPr/>
          </w:pPr>
          <w:hyperlink w:anchor="_6bfuhigsdc4q">
            <w:r w:rsidDel="00000000" w:rsidR="00000000" w:rsidRPr="00000000">
              <w:rPr>
                <w:b w:val="1"/>
                <w:rtl w:val="0"/>
              </w:rPr>
              <w:t xml:space="preserve">Pravila pridruživanja</w:t>
            </w:r>
          </w:hyperlink>
          <w:r w:rsidDel="00000000" w:rsidR="00000000" w:rsidRPr="00000000">
            <w:rPr>
              <w:b w:val="1"/>
              <w:rtl w:val="0"/>
            </w:rPr>
            <w:tab/>
          </w:r>
          <w:r w:rsidDel="00000000" w:rsidR="00000000" w:rsidRPr="00000000">
            <w:fldChar w:fldCharType="begin"/>
            <w:instrText xml:space="preserve"> PAGEREF _6bfuhigsdc4q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b w:val="1"/>
        </w:rPr>
      </w:pPr>
      <w:bookmarkStart w:colFirst="0" w:colLast="0" w:name="_uqyhk3qs9ztu" w:id="1"/>
      <w:bookmarkEnd w:id="1"/>
      <w:r w:rsidDel="00000000" w:rsidR="00000000" w:rsidRPr="00000000">
        <w:rPr>
          <w:rtl w:val="0"/>
        </w:rPr>
        <w:t xml:space="preserve">Uvod</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radu će biti analiziran skup podataka “Trending YouTube Video Statistics” (</w:t>
      </w:r>
      <w:hyperlink r:id="rId6">
        <w:r w:rsidDel="00000000" w:rsidR="00000000" w:rsidRPr="00000000">
          <w:rPr>
            <w:rFonts w:ascii="Times New Roman" w:cs="Times New Roman" w:eastAsia="Times New Roman" w:hAnsi="Times New Roman"/>
            <w:color w:val="1155cc"/>
            <w:u w:val="single"/>
            <w:rtl w:val="0"/>
          </w:rPr>
          <w:t xml:space="preserve">https://www.kaggle.com/datasnaek/youtube-new</w:t>
        </w:r>
      </w:hyperlink>
      <w:r w:rsidDel="00000000" w:rsidR="00000000" w:rsidRPr="00000000">
        <w:rPr>
          <w:rFonts w:ascii="Times New Roman" w:cs="Times New Roman" w:eastAsia="Times New Roman" w:hAnsi="Times New Roman"/>
          <w:rtl w:val="0"/>
        </w:rPr>
        <w:t xml:space="preserve">) koji prikazuje </w:t>
      </w:r>
      <w:r w:rsidDel="00000000" w:rsidR="00000000" w:rsidRPr="00000000">
        <w:rPr>
          <w:rtl w:val="0"/>
        </w:rPr>
        <w:t xml:space="preserve">200 najpopularnijih</w:t>
      </w:r>
      <w:r w:rsidDel="00000000" w:rsidR="00000000" w:rsidRPr="00000000">
        <w:rPr>
          <w:rFonts w:ascii="Times New Roman" w:cs="Times New Roman" w:eastAsia="Times New Roman" w:hAnsi="Times New Roman"/>
          <w:rtl w:val="0"/>
        </w:rPr>
        <w:t xml:space="preserve"> klipov</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po YouTube </w:t>
      </w:r>
      <w:r w:rsidDel="00000000" w:rsidR="00000000" w:rsidRPr="00000000">
        <w:rPr>
          <w:rtl w:val="0"/>
        </w:rPr>
        <w:t xml:space="preserve">listi popularnih klipova </w:t>
      </w:r>
      <w:r w:rsidDel="00000000" w:rsidR="00000000" w:rsidRPr="00000000">
        <w:rPr>
          <w:rFonts w:ascii="Times New Roman" w:cs="Times New Roman" w:eastAsia="Times New Roman" w:hAnsi="Times New Roman"/>
          <w:rtl w:val="0"/>
        </w:rPr>
        <w:t xml:space="preserve">za svaki dan u periodu 14. 11. 2017.  - 14. 6. 2018. Uzima se u obzir da se neki klipovi pojavljuju više puta uz različite datume jer su </w:t>
      </w:r>
      <w:r w:rsidDel="00000000" w:rsidR="00000000" w:rsidRPr="00000000">
        <w:rPr>
          <w:rtl w:val="0"/>
        </w:rPr>
        <w:t xml:space="preserve">bili popularni</w:t>
      </w:r>
      <w:r w:rsidDel="00000000" w:rsidR="00000000" w:rsidRPr="00000000">
        <w:rPr>
          <w:rFonts w:ascii="Times New Roman" w:cs="Times New Roman" w:eastAsia="Times New Roman" w:hAnsi="Times New Roman"/>
          <w:rtl w:val="0"/>
        </w:rPr>
        <w:t xml:space="preserve"> više dana.</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zadrži podsetove podataka za Kanadu, Nemačku, Francusku, Veliku Britaniju, i SAD. Svi podsetovi su identičnog formata i opsega</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U prvom delu analize ćemo se, </w:t>
      </w:r>
      <w:r w:rsidDel="00000000" w:rsidR="00000000" w:rsidRPr="00000000">
        <w:rPr>
          <w:rFonts w:ascii="Times New Roman" w:cs="Times New Roman" w:eastAsia="Times New Roman" w:hAnsi="Times New Roman"/>
          <w:rtl w:val="0"/>
        </w:rPr>
        <w:t xml:space="preserve">zarad jednostavnosti, ograničiti na analizu podataka za SAD. Prikazani koraci analize se preslikavaju na druge podsetove iz seta.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Skup sadrži sledeće kolone: </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video_id: (niska) identifikator video klipa sa samog sajta</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trending_date: (niska) dan na koji je video klip </w:t>
      </w:r>
      <w:r w:rsidDel="00000000" w:rsidR="00000000" w:rsidRPr="00000000">
        <w:rPr>
          <w:rtl w:val="0"/>
        </w:rPr>
        <w:t xml:space="preserve">bio popularan</w:t>
      </w:r>
      <w:r w:rsidDel="00000000" w:rsidR="00000000" w:rsidRPr="00000000">
        <w:rPr>
          <w:rFonts w:ascii="Times New Roman" w:cs="Times New Roman" w:eastAsia="Times New Roman" w:hAnsi="Times New Roman"/>
          <w:rtl w:val="0"/>
        </w:rPr>
        <w:t xml:space="preserve"> (ako je </w:t>
      </w:r>
      <w:r w:rsidDel="00000000" w:rsidR="00000000" w:rsidRPr="00000000">
        <w:rPr>
          <w:rtl w:val="0"/>
        </w:rPr>
        <w:t xml:space="preserve">bio popularan</w:t>
      </w:r>
      <w:r w:rsidDel="00000000" w:rsidR="00000000" w:rsidRPr="00000000">
        <w:rPr>
          <w:rFonts w:ascii="Times New Roman" w:cs="Times New Roman" w:eastAsia="Times New Roman" w:hAnsi="Times New Roman"/>
          <w:rtl w:val="0"/>
        </w:rPr>
        <w:t xml:space="preserve"> više dana biće više redova sa istim identifikatorom i različitim datumom)</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itle: (niska) naziv video klipa</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hannel_title: (niska) naziv korisnika koji je objavio video klip</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category_id: (ceo broj) identifikator kategorije klipa (informacije o kategorijama, kao što je naziv kategorije, se nalaze u odvojenom fajlu za svaku zemlju)</w:t>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publish_time: (niska) datum i vreme objave</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ags: (niz niski odvojenih karakterom “||”) labele kojima je korisnik obeležio svoj klip</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views: (ceo broj) broj pregleda u trenutku sačinjavanja skupa</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likes: (ceo broj) broj korisnika koji su označili da im se klip sviđa</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islikes: (ceo broj) broj korisnika koji su označili da im se klip ne sviđa</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comment_count: (ceo broj) broj komentara na klipu</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thumbnail_link: (niska) http link na sličici koja predstavlja klip na sajtu</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comments_disabled: (</w:t>
      </w:r>
      <w:r w:rsidDel="00000000" w:rsidR="00000000" w:rsidRPr="00000000">
        <w:rPr>
          <w:rFonts w:ascii="Times New Roman" w:cs="Times New Roman" w:eastAsia="Times New Roman" w:hAnsi="Times New Roman"/>
          <w:i w:val="1"/>
          <w:rtl w:val="0"/>
        </w:rPr>
        <w:t xml:space="preserve">boolean</w:t>
      </w:r>
      <w:r w:rsidDel="00000000" w:rsidR="00000000" w:rsidRPr="00000000">
        <w:rPr>
          <w:rFonts w:ascii="Times New Roman" w:cs="Times New Roman" w:eastAsia="Times New Roman" w:hAnsi="Times New Roman"/>
          <w:rtl w:val="0"/>
        </w:rPr>
        <w:t xml:space="preserve">) označava da li su komentari isključeni</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ratings_disabled: (</w:t>
      </w:r>
      <w:r w:rsidDel="00000000" w:rsidR="00000000" w:rsidRPr="00000000">
        <w:rPr>
          <w:rFonts w:ascii="Times New Roman" w:cs="Times New Roman" w:eastAsia="Times New Roman" w:hAnsi="Times New Roman"/>
          <w:i w:val="1"/>
          <w:rtl w:val="0"/>
        </w:rPr>
        <w:t xml:space="preserve">boolean</w:t>
      </w:r>
      <w:r w:rsidDel="00000000" w:rsidR="00000000" w:rsidRPr="00000000">
        <w:rPr>
          <w:rFonts w:ascii="Times New Roman" w:cs="Times New Roman" w:eastAsia="Times New Roman" w:hAnsi="Times New Roman"/>
          <w:rtl w:val="0"/>
        </w:rPr>
        <w:t xml:space="preserve">) označava da li je zabranjeno označavanje sviđanja</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video_error_or_removed: (</w:t>
      </w:r>
      <w:r w:rsidDel="00000000" w:rsidR="00000000" w:rsidRPr="00000000">
        <w:rPr>
          <w:rFonts w:ascii="Times New Roman" w:cs="Times New Roman" w:eastAsia="Times New Roman" w:hAnsi="Times New Roman"/>
          <w:i w:val="1"/>
          <w:rtl w:val="0"/>
        </w:rPr>
        <w:t xml:space="preserve">boolean</w:t>
      </w:r>
      <w:r w:rsidDel="00000000" w:rsidR="00000000" w:rsidRPr="00000000">
        <w:rPr>
          <w:rFonts w:ascii="Times New Roman" w:cs="Times New Roman" w:eastAsia="Times New Roman" w:hAnsi="Times New Roman"/>
          <w:rtl w:val="0"/>
        </w:rPr>
        <w:t xml:space="preserve">) označava da li je video klip uklonjen ili se desila neka greška pri unosu u skup podataka</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description: (niska) opis video klipa sa sajta</w:t>
      </w: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rPr>
      </w:pPr>
      <w:bookmarkStart w:colFirst="0" w:colLast="0" w:name="_943o4nkwj3em"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7xz5cgd5db1k" w:id="3"/>
      <w:bookmarkEnd w:id="3"/>
      <w:r w:rsidDel="00000000" w:rsidR="00000000" w:rsidRPr="00000000">
        <w:rPr>
          <w:rFonts w:ascii="Times New Roman" w:cs="Times New Roman" w:eastAsia="Times New Roman" w:hAnsi="Times New Roman"/>
          <w:rtl w:val="0"/>
        </w:rPr>
        <w:t xml:space="preserve">Priprema podataka</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Za pripremu podataka je korišćena Python skripta </w:t>
      </w:r>
      <w:r w:rsidDel="00000000" w:rsidR="00000000" w:rsidRPr="00000000">
        <w:rPr>
          <w:rtl w:val="0"/>
        </w:rPr>
        <w:t xml:space="preserve">(prepareData.py)</w:t>
      </w:r>
      <w:r w:rsidDel="00000000" w:rsidR="00000000" w:rsidRPr="00000000">
        <w:rPr>
          <w:rFonts w:ascii="Times New Roman" w:cs="Times New Roman" w:eastAsia="Times New Roman" w:hAnsi="Times New Roman"/>
          <w:rtl w:val="0"/>
        </w:rPr>
        <w:t xml:space="preserve"> uz Pandas biblioteku. U s</w:t>
      </w:r>
      <w:r w:rsidDel="00000000" w:rsidR="00000000" w:rsidRPr="00000000">
        <w:rPr>
          <w:rtl w:val="0"/>
        </w:rPr>
        <w:t xml:space="preserve">etu</w:t>
      </w:r>
      <w:r w:rsidDel="00000000" w:rsidR="00000000" w:rsidRPr="00000000">
        <w:rPr>
          <w:rFonts w:ascii="Times New Roman" w:cs="Times New Roman" w:eastAsia="Times New Roman" w:hAnsi="Times New Roman"/>
          <w:rtl w:val="0"/>
        </w:rPr>
        <w:t xml:space="preserve"> nije bilo redova kojima fale atributi (neki redovi imaju prazan opis ali to ne predstavlja problem). </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pripremi su dodati atributi: </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(niska) naziv kategorije</w:t>
      </w:r>
    </w:p>
    <w:p w:rsidR="00000000" w:rsidDel="00000000" w:rsidP="00000000" w:rsidRDefault="00000000" w:rsidRPr="00000000" w14:paraId="0000004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days_to_trend: (ceo broj) broj dana između objave i početka </w:t>
      </w:r>
      <w:r w:rsidDel="00000000" w:rsidR="00000000" w:rsidRPr="00000000">
        <w:rPr>
          <w:rtl w:val="0"/>
        </w:rPr>
        <w:t xml:space="preserve">popularnosti</w:t>
      </w:r>
      <w:r w:rsidDel="00000000" w:rsidR="00000000" w:rsidRPr="00000000">
        <w:rPr>
          <w:rtl w:val="0"/>
        </w:rPr>
      </w:r>
    </w:p>
    <w:p w:rsidR="00000000" w:rsidDel="00000000" w:rsidP="00000000" w:rsidRDefault="00000000" w:rsidRPr="00000000" w14:paraId="0000004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days_trending: (ceo broj) broj dana tokom kojih je video klip </w:t>
      </w:r>
      <w:r w:rsidDel="00000000" w:rsidR="00000000" w:rsidRPr="00000000">
        <w:rPr>
          <w:rtl w:val="0"/>
        </w:rPr>
        <w:t xml:space="preserve">bio popularan</w:t>
      </w: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publish_weekday: (ceo broj) dan u nedelji kada je objavljen klip</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Uključena je Python skripta korišćenja za pripremu podataka.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pripremi su izbačeni atributi: thumbnail_link</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rPr>
      </w:pPr>
      <w:bookmarkStart w:colFirst="0" w:colLast="0" w:name="_55xq92yfknzc" w:id="4"/>
      <w:bookmarkEnd w:id="4"/>
      <w:r w:rsidDel="00000000" w:rsidR="00000000" w:rsidRPr="00000000">
        <w:rPr>
          <w:rFonts w:ascii="Times New Roman" w:cs="Times New Roman" w:eastAsia="Times New Roman" w:hAnsi="Times New Roman"/>
          <w:rtl w:val="0"/>
        </w:rPr>
        <w:t xml:space="preserve">YouTube algoritam i očekivanja od analize</w:t>
      </w:r>
    </w:p>
    <w:p w:rsidR="00000000" w:rsidDel="00000000" w:rsidP="00000000" w:rsidRDefault="00000000" w:rsidRPr="00000000" w14:paraId="0000004B">
      <w:pPr>
        <w:rPr>
          <w:highlight w:val="yellow"/>
        </w:rPr>
      </w:pPr>
      <w:r w:rsidDel="00000000" w:rsidR="00000000" w:rsidRPr="00000000">
        <w:rPr>
          <w:rFonts w:ascii="Times New Roman" w:cs="Times New Roman" w:eastAsia="Times New Roman" w:hAnsi="Times New Roman"/>
          <w:rtl w:val="0"/>
        </w:rPr>
        <w:t xml:space="preserve">Google </w:t>
      </w:r>
      <w:hyperlink r:id="rId7">
        <w:r w:rsidDel="00000000" w:rsidR="00000000" w:rsidRPr="00000000">
          <w:rPr>
            <w:rFonts w:ascii="Times New Roman" w:cs="Times New Roman" w:eastAsia="Times New Roman" w:hAnsi="Times New Roman"/>
            <w:color w:val="1155cc"/>
            <w:u w:val="single"/>
            <w:rtl w:val="0"/>
          </w:rPr>
          <w:t xml:space="preserve">tvrdi</w:t>
        </w:r>
      </w:hyperlink>
      <w:r w:rsidDel="00000000" w:rsidR="00000000" w:rsidRPr="00000000">
        <w:rPr>
          <w:rFonts w:ascii="Times New Roman" w:cs="Times New Roman" w:eastAsia="Times New Roman" w:hAnsi="Times New Roman"/>
          <w:rtl w:val="0"/>
        </w:rPr>
        <w:t xml:space="preserve"> da algoritam koji bira </w:t>
      </w:r>
      <w:r w:rsidDel="00000000" w:rsidR="00000000" w:rsidRPr="00000000">
        <w:rPr>
          <w:rtl w:val="0"/>
        </w:rPr>
        <w:t xml:space="preserve">popularne</w:t>
      </w:r>
      <w:r w:rsidDel="00000000" w:rsidR="00000000" w:rsidRPr="00000000">
        <w:rPr>
          <w:rFonts w:ascii="Times New Roman" w:cs="Times New Roman" w:eastAsia="Times New Roman" w:hAnsi="Times New Roman"/>
          <w:rtl w:val="0"/>
        </w:rPr>
        <w:t xml:space="preserve"> klipove uzima u obzir broj pregleda, brzinu rasta broja pregleda, i starost klipa. Detalji o algoritmu nisu poznati. Pretpostavimo da se u obzir uzimaju i druge vrednosti kao broj korisnika pretplaćenih na kanal korisnika koji je objavio klip, broj korisnika koji su označili da im se svideo klip i broj komentara. Očekujemo slično ponašanje između klipova. </w:t>
      </w:r>
      <w:r w:rsidDel="00000000" w:rsidR="00000000" w:rsidRPr="00000000">
        <w:rPr>
          <w:rtl w:val="0"/>
        </w:rPr>
      </w:r>
    </w:p>
    <w:p w:rsidR="00000000" w:rsidDel="00000000" w:rsidP="00000000" w:rsidRDefault="00000000" w:rsidRPr="00000000" w14:paraId="0000004C">
      <w:pPr>
        <w:rPr>
          <w:highlight w:val="yellow"/>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takođe tvrdi da algoritam uzima u obzir tematiku klipa, veličinu ciljne publike, kvalitet i slično, ali </w:t>
      </w:r>
      <w:hyperlink r:id="rId8">
        <w:r w:rsidDel="00000000" w:rsidR="00000000" w:rsidRPr="00000000">
          <w:rPr>
            <w:rFonts w:ascii="Times New Roman" w:cs="Times New Roman" w:eastAsia="Times New Roman" w:hAnsi="Times New Roman"/>
            <w:color w:val="1155cc"/>
            <w:u w:val="single"/>
            <w:rtl w:val="0"/>
          </w:rPr>
          <w:t xml:space="preserve">brojni članci</w:t>
        </w:r>
      </w:hyperlink>
      <w:r w:rsidDel="00000000" w:rsidR="00000000" w:rsidRPr="00000000">
        <w:rPr>
          <w:rFonts w:ascii="Times New Roman" w:cs="Times New Roman" w:eastAsia="Times New Roman" w:hAnsi="Times New Roman"/>
          <w:rtl w:val="0"/>
        </w:rPr>
        <w:t xml:space="preserve"> koji govore o nesposobnosti platforme da suzbije netačne “lažne vesti” i sličan nekvalitetan sadržaj govore suprotno, pa ove tvrdnje (koje je ujedno teško izmeriti i proveriti) nećemo uzeti u obzir u analizi. </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ayrokampksm" w:id="5"/>
      <w:bookmarkEnd w:id="5"/>
      <w:r w:rsidDel="00000000" w:rsidR="00000000" w:rsidRPr="00000000">
        <w:rPr>
          <w:rtl w:val="0"/>
        </w:rPr>
        <w:t xml:space="preserve">Analiza podataka</w:t>
      </w:r>
    </w:p>
    <w:p w:rsidR="00000000" w:rsidDel="00000000" w:rsidP="00000000" w:rsidRDefault="00000000" w:rsidRPr="00000000" w14:paraId="00000051">
      <w:pPr>
        <w:pStyle w:val="Heading2"/>
        <w:rPr>
          <w:i w:val="1"/>
        </w:rPr>
      </w:pPr>
      <w:bookmarkStart w:colFirst="0" w:colLast="0" w:name="_8z0lkl77xcws" w:id="6"/>
      <w:bookmarkEnd w:id="6"/>
      <w:r w:rsidDel="00000000" w:rsidR="00000000" w:rsidRPr="00000000">
        <w:rPr>
          <w:rtl w:val="0"/>
        </w:rPr>
        <w:t xml:space="preserve">Analiza popularnih klipova</w:t>
      </w:r>
      <w:r w:rsidDel="00000000" w:rsidR="00000000" w:rsidRPr="00000000">
        <w:rPr>
          <w:rtl w:val="0"/>
        </w:rPr>
      </w:r>
    </w:p>
    <w:p w:rsidR="00000000" w:rsidDel="00000000" w:rsidP="00000000" w:rsidRDefault="00000000" w:rsidRPr="00000000" w14:paraId="00000052">
      <w:pPr>
        <w:pStyle w:val="Heading3"/>
        <w:rPr/>
      </w:pPr>
      <w:bookmarkStart w:colFirst="0" w:colLast="0" w:name="_ka5gn6ojrik1" w:id="7"/>
      <w:bookmarkEnd w:id="7"/>
      <w:r w:rsidDel="00000000" w:rsidR="00000000" w:rsidRPr="00000000">
        <w:rPr>
          <w:rtl w:val="0"/>
        </w:rPr>
        <w:t xml:space="preserve">Analiza dužine popularnosti</w:t>
      </w:r>
    </w:p>
    <w:p w:rsidR="00000000" w:rsidDel="00000000" w:rsidP="00000000" w:rsidRDefault="00000000" w:rsidRPr="00000000" w14:paraId="00000053">
      <w:pPr>
        <w:rPr/>
      </w:pPr>
      <w:r w:rsidDel="00000000" w:rsidR="00000000" w:rsidRPr="00000000">
        <w:rPr>
          <w:rtl w:val="0"/>
        </w:rPr>
        <w:t xml:space="preserve">Za početak analiziraćemo dužinu popularnosti klipova u danima: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4050" cy="2628900"/>
            <wp:effectExtent b="0" l="0" r="0" t="0"/>
            <wp:docPr id="3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Odmah primećujemo da nijedan klip nije popularan duže od 30 dana. Može se pretpostaviti da algoritam to ne dozvoljava. Međutim pri analizi drugih zemalja vidimo da neki klipovi u Velikoj Britaniji su popularni i do 38 dana, dok su u Nemačkoj, Francuskoj i Kanadi klipovi popularni mnogo kraće. Nameće se pitanje da li se algoritam razlikuje od zemlje do zemlje ili je razlika u navikama gledalaca. Više o razlikama između zemalja kasnije.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Dalje primećujemo da su klipovi najčešće popularni 5 do 8 dana, ali takođe primećujemo da imamo dva lokalna maksimuma, jedan na nedelju dana a drugi na 13 dana - dan manje od dve nedelje. Sledi pitanje da li je dan u nedelji povezan sa dužinom popularnosti.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5138738" cy="2048666"/>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138738" cy="204866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Primećujemo da je broj klipova objavljenih subotom i nedeljom skoro duplo manji od bilo kog drugog dana. Ovo potvrđuje preporuku </w:t>
      </w:r>
      <w:hyperlink r:id="rId11">
        <w:r w:rsidDel="00000000" w:rsidR="00000000" w:rsidRPr="00000000">
          <w:rPr>
            <w:color w:val="1155cc"/>
            <w:u w:val="single"/>
            <w:rtl w:val="0"/>
          </w:rPr>
          <w:t xml:space="preserve">mnogih članaka</w:t>
        </w:r>
      </w:hyperlink>
      <w:r w:rsidDel="00000000" w:rsidR="00000000" w:rsidRPr="00000000">
        <w:rPr>
          <w:rtl w:val="0"/>
        </w:rPr>
        <w:t xml:space="preserve"> koji tvrde da su subota i nedelja najnepovoljniji dani za objavu. </w:t>
      </w:r>
    </w:p>
    <w:p w:rsidR="00000000" w:rsidDel="00000000" w:rsidP="00000000" w:rsidRDefault="00000000" w:rsidRPr="00000000" w14:paraId="0000005C">
      <w:pPr>
        <w:rPr/>
      </w:pPr>
      <w:r w:rsidDel="00000000" w:rsidR="00000000" w:rsidRPr="00000000">
        <w:rPr>
          <w:rtl w:val="0"/>
        </w:rPr>
        <w:t xml:space="preserve">Primećujemo da klipovi objavljeni subotom imaju malo veću verovatnoću da budu popularni oko dve nedelje: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734050" cy="2552700"/>
            <wp:effectExtent b="0" l="0" r="0" t="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sz w:val="20"/>
          <w:szCs w:val="20"/>
        </w:rPr>
      </w:pPr>
      <w:r w:rsidDel="00000000" w:rsidR="00000000" w:rsidRPr="00000000">
        <w:rPr>
          <w:sz w:val="20"/>
          <w:szCs w:val="20"/>
          <w:rtl w:val="0"/>
        </w:rPr>
        <w:t xml:space="preserve">(Grafik je normalizovan tako da prikazuje gustnu relativnu na broj klipova objavljenih tog dana)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Ovo ipak nije značajan podatak kada uzmemo u obzir apsolutan broj klipova: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4050" cy="25273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3"/>
        <w:rPr/>
      </w:pPr>
      <w:bookmarkStart w:colFirst="0" w:colLast="0" w:name="_nbsve7tsebtf" w:id="8"/>
      <w:bookmarkEnd w:id="8"/>
      <w:r w:rsidDel="00000000" w:rsidR="00000000" w:rsidRPr="00000000">
        <w:rPr>
          <w:rtl w:val="0"/>
        </w:rPr>
        <w:t xml:space="preserve">Vreme do početka popularnosti</w:t>
      </w:r>
    </w:p>
    <w:p w:rsidR="00000000" w:rsidDel="00000000" w:rsidP="00000000" w:rsidRDefault="00000000" w:rsidRPr="00000000" w14:paraId="00000066">
      <w:pPr>
        <w:pStyle w:val="Heading3"/>
        <w:rPr/>
      </w:pPr>
      <w:bookmarkStart w:colFirst="0" w:colLast="0" w:name="_frwf6rol1lvg" w:id="9"/>
      <w:bookmarkEnd w:id="9"/>
      <w:r w:rsidDel="00000000" w:rsidR="00000000" w:rsidRPr="00000000">
        <w:rPr/>
        <w:drawing>
          <wp:inline distB="114300" distT="114300" distL="114300" distR="114300">
            <wp:extent cx="5734050" cy="2730500"/>
            <wp:effectExtent b="0" l="0" r="0" t="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2286000"/>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18"/>
          <w:szCs w:val="18"/>
        </w:rPr>
      </w:pPr>
      <w:r w:rsidDel="00000000" w:rsidR="00000000" w:rsidRPr="00000000">
        <w:rPr>
          <w:sz w:val="18"/>
          <w:szCs w:val="18"/>
          <w:rtl w:val="0"/>
        </w:rPr>
        <w:t xml:space="preserve">Broj popularnih klipova / broj dana do početka popularnosti</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89.3% klipova počnu da budu popularni</w:t>
      </w:r>
      <w:r w:rsidDel="00000000" w:rsidR="00000000" w:rsidRPr="00000000">
        <w:rPr>
          <w:i w:val="1"/>
          <w:rtl w:val="0"/>
        </w:rPr>
        <w:t xml:space="preserve"> </w:t>
      </w:r>
      <w:r w:rsidDel="00000000" w:rsidR="00000000" w:rsidRPr="00000000">
        <w:rPr>
          <w:rtl w:val="0"/>
        </w:rPr>
        <w:t xml:space="preserve">u roku od 3 dana nakon objave. Postoje slučajevi kada klipovi počnu da budu popularni mnogo vremena nakon svoje objave. Klip </w:t>
      </w:r>
      <w:r w:rsidDel="00000000" w:rsidR="00000000" w:rsidRPr="00000000">
        <w:rPr>
          <w:rtl w:val="0"/>
        </w:rPr>
        <w:t xml:space="preserve">sa najviše vremena između objave i popularnosti je </w:t>
      </w:r>
      <w:hyperlink r:id="rId16">
        <w:r w:rsidDel="00000000" w:rsidR="00000000" w:rsidRPr="00000000">
          <w:rPr>
            <w:color w:val="1155cc"/>
            <w:u w:val="single"/>
            <w:rtl w:val="0"/>
          </w:rPr>
          <w:t xml:space="preserve">reklama za pivo</w:t>
        </w:r>
      </w:hyperlink>
      <w:r w:rsidDel="00000000" w:rsidR="00000000" w:rsidRPr="00000000">
        <w:rPr>
          <w:rtl w:val="0"/>
        </w:rPr>
        <w:t xml:space="preserve"> koja je bila popularna u februaru 2018, skoro 12 godina nakon objave 2006. </w:t>
      </w:r>
    </w:p>
    <w:p w:rsidR="00000000" w:rsidDel="00000000" w:rsidP="00000000" w:rsidRDefault="00000000" w:rsidRPr="00000000" w14:paraId="0000006B">
      <w:pPr>
        <w:rPr/>
      </w:pPr>
      <w:r w:rsidDel="00000000" w:rsidR="00000000" w:rsidRPr="00000000">
        <w:rPr/>
        <w:drawing>
          <wp:inline distB="114300" distT="114300" distL="114300" distR="114300">
            <wp:extent cx="5734050" cy="1625600"/>
            <wp:effectExtent b="0" l="0" r="0" t="0"/>
            <wp:docPr id="2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sz w:val="18"/>
          <w:szCs w:val="18"/>
        </w:rPr>
      </w:pPr>
      <w:r w:rsidDel="00000000" w:rsidR="00000000" w:rsidRPr="00000000">
        <w:rPr>
          <w:sz w:val="18"/>
          <w:szCs w:val="18"/>
          <w:rtl w:val="0"/>
        </w:rPr>
        <w:t xml:space="preserve">Pregledi reklame kroz vreme</w:t>
      </w:r>
    </w:p>
    <w:p w:rsidR="00000000" w:rsidDel="00000000" w:rsidP="00000000" w:rsidRDefault="00000000" w:rsidRPr="00000000" w14:paraId="0000006D">
      <w:pPr>
        <w:pStyle w:val="Heading3"/>
        <w:rPr/>
      </w:pPr>
      <w:bookmarkStart w:colFirst="0" w:colLast="0" w:name="_aakjwiyqjb6h" w:id="10"/>
      <w:bookmarkEnd w:id="10"/>
      <w:r w:rsidDel="00000000" w:rsidR="00000000" w:rsidRPr="00000000">
        <w:rPr>
          <w:rtl w:val="0"/>
        </w:rPr>
        <w:t xml:space="preserve">Vreme objave i popularnost istog dana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734050" cy="246380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sz w:val="18"/>
          <w:szCs w:val="18"/>
        </w:rPr>
      </w:pPr>
      <w:r w:rsidDel="00000000" w:rsidR="00000000" w:rsidRPr="00000000">
        <w:rPr>
          <w:sz w:val="18"/>
          <w:szCs w:val="18"/>
          <w:rtl w:val="0"/>
        </w:rPr>
        <w:t xml:space="preserve">Vreme objave / broj dana do popularnosti</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Vidimo da klipovi ponekad uspeju da postanu popularni istog dana kada su objavljeni, ali samo ako su objavljeni do 6 ujutru. </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fy36gkx5rrev" w:id="11"/>
      <w:bookmarkEnd w:id="11"/>
      <w:r w:rsidDel="00000000" w:rsidR="00000000" w:rsidRPr="00000000">
        <w:rPr>
          <w:rtl w:val="0"/>
        </w:rPr>
        <w:t xml:space="preserve">Broj klipova sa naslovom u velikim slovima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4050" cy="2730500"/>
            <wp:effectExtent b="0" l="0" r="0" t="0"/>
            <wp:docPr id="3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sz w:val="18"/>
          <w:szCs w:val="18"/>
        </w:rPr>
      </w:pPr>
      <w:r w:rsidDel="00000000" w:rsidR="00000000" w:rsidRPr="00000000">
        <w:rPr>
          <w:sz w:val="18"/>
          <w:szCs w:val="18"/>
          <w:rtl w:val="0"/>
        </w:rPr>
        <w:t xml:space="preserve">Procenat velikih slova u naslovu klipa</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6.4% klipova je imalo naslov sa isključivo velikim slovima.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jbt5lu9l3l5l" w:id="12"/>
      <w:bookmarkEnd w:id="12"/>
      <w:r w:rsidDel="00000000" w:rsidR="00000000" w:rsidRPr="00000000">
        <w:rPr>
          <w:rtl w:val="0"/>
        </w:rPr>
        <w:t xml:space="preserve">Analiza kategorija</w:t>
      </w:r>
    </w:p>
    <w:p w:rsidR="00000000" w:rsidDel="00000000" w:rsidP="00000000" w:rsidRDefault="00000000" w:rsidRPr="00000000" w14:paraId="0000007C">
      <w:pPr>
        <w:pStyle w:val="Heading3"/>
        <w:rPr/>
      </w:pPr>
      <w:bookmarkStart w:colFirst="0" w:colLast="0" w:name="_tbt91tvi0rd6" w:id="13"/>
      <w:bookmarkEnd w:id="13"/>
      <w:r w:rsidDel="00000000" w:rsidR="00000000" w:rsidRPr="00000000">
        <w:rPr>
          <w:rtl w:val="0"/>
        </w:rPr>
        <w:t xml:space="preserve">Najpopularnije kategorije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4050" cy="35433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4050" cy="3543300"/>
            <wp:effectExtent b="0" l="0" r="0" t="0"/>
            <wp:docPr id="2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sz w:val="18"/>
          <w:szCs w:val="18"/>
        </w:rPr>
      </w:pPr>
      <w:r w:rsidDel="00000000" w:rsidR="00000000" w:rsidRPr="00000000">
        <w:rPr>
          <w:sz w:val="18"/>
          <w:szCs w:val="18"/>
          <w:rtl w:val="0"/>
        </w:rPr>
        <w:t xml:space="preserve">Kategorije po gustini broja pregleda - USA</w:t>
      </w:r>
    </w:p>
    <w:p w:rsidR="00000000" w:rsidDel="00000000" w:rsidP="00000000" w:rsidRDefault="00000000" w:rsidRPr="00000000" w14:paraId="00000081">
      <w:pPr>
        <w:jc w:val="center"/>
        <w:rPr>
          <w:sz w:val="18"/>
          <w:szCs w:val="18"/>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Vidimo da su “Music” i “Entertainment” kategorije popularne </w:t>
      </w:r>
      <w:r w:rsidDel="00000000" w:rsidR="00000000" w:rsidRPr="00000000">
        <w:rPr>
          <w:rtl w:val="0"/>
        </w:rPr>
        <w:t xml:space="preserve">značajno više od drugih. Primećujemo i razliku između njih - “Music” kategorija je jedina sa klipovima sa više od 150 miliona pregleda, ali “Entertainment” kategorija ima više popularnih </w:t>
      </w:r>
      <w:r w:rsidDel="00000000" w:rsidR="00000000" w:rsidRPr="00000000">
        <w:rPr>
          <w:rtl w:val="0"/>
        </w:rPr>
        <w:t xml:space="preserve">klipova</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4050" cy="2311400"/>
            <wp:effectExtent b="0" l="0" r="0" t="0"/>
            <wp:docPr id="30"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rPr/>
      </w:pPr>
      <w:bookmarkStart w:colFirst="0" w:colLast="0" w:name="_jcip08m2g7at" w:id="14"/>
      <w:bookmarkEnd w:id="14"/>
      <w:r w:rsidDel="00000000" w:rsidR="00000000" w:rsidRPr="00000000">
        <w:rPr>
          <w:rtl w:val="0"/>
        </w:rPr>
        <w:t xml:space="preserve">Dužina popularnosti po kategoriji</w:t>
      </w:r>
    </w:p>
    <w:p w:rsidR="00000000" w:rsidDel="00000000" w:rsidP="00000000" w:rsidRDefault="00000000" w:rsidRPr="00000000" w14:paraId="00000086">
      <w:pPr>
        <w:rPr/>
      </w:pPr>
      <w:r w:rsidDel="00000000" w:rsidR="00000000" w:rsidRPr="00000000">
        <w:rPr/>
        <w:drawing>
          <wp:inline distB="114300" distT="114300" distL="114300" distR="114300">
            <wp:extent cx="5734050" cy="35433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Primećujemo da, očekivano, klipovi iz popularnijih kategorija su duže popularni u proseku.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kr6nxeqgw8bu" w:id="15"/>
      <w:bookmarkEnd w:id="15"/>
      <w:r w:rsidDel="00000000" w:rsidR="00000000" w:rsidRPr="00000000">
        <w:rPr>
          <w:rtl w:val="0"/>
        </w:rPr>
        <w:t xml:space="preserve">Poređenje zemalja</w:t>
      </w:r>
    </w:p>
    <w:p w:rsidR="00000000" w:rsidDel="00000000" w:rsidP="00000000" w:rsidRDefault="00000000" w:rsidRPr="00000000" w14:paraId="0000008A">
      <w:pPr>
        <w:pStyle w:val="Heading3"/>
        <w:rPr/>
      </w:pPr>
      <w:bookmarkStart w:colFirst="0" w:colLast="0" w:name="_auh00nw3w2o1" w:id="16"/>
      <w:bookmarkEnd w:id="16"/>
      <w:r w:rsidDel="00000000" w:rsidR="00000000" w:rsidRPr="00000000">
        <w:rPr>
          <w:rtl w:val="0"/>
        </w:rPr>
        <w:t xml:space="preserve">Procenat istih popularnih klipova između zemalja</w:t>
      </w:r>
    </w:p>
    <w:p w:rsidR="00000000" w:rsidDel="00000000" w:rsidP="00000000" w:rsidRDefault="00000000" w:rsidRPr="00000000" w14:paraId="0000008B">
      <w:pPr>
        <w:pStyle w:val="Heading3"/>
        <w:rPr/>
      </w:pPr>
      <w:bookmarkStart w:colFirst="0" w:colLast="0" w:name="_n76li85w3n5d" w:id="17"/>
      <w:bookmarkEnd w:id="17"/>
      <w:r w:rsidDel="00000000" w:rsidR="00000000" w:rsidRPr="00000000">
        <w:rPr/>
        <w:drawing>
          <wp:inline distB="114300" distT="114300" distL="114300" distR="114300">
            <wp:extent cx="5734050" cy="3676650"/>
            <wp:effectExtent b="0" l="0" r="0" t="0"/>
            <wp:docPr id="46" name="image40.png"/>
            <a:graphic>
              <a:graphicData uri="http://schemas.openxmlformats.org/drawingml/2006/picture">
                <pic:pic>
                  <pic:nvPicPr>
                    <pic:cNvPr id="0" name="image40.png"/>
                    <pic:cNvPicPr preferRelativeResize="0"/>
                  </pic:nvPicPr>
                  <pic:blipFill>
                    <a:blip r:embed="rId24"/>
                    <a:srcRect b="9292" l="0" r="0" t="5309"/>
                    <a:stretch>
                      <a:fillRect/>
                    </a:stretch>
                  </pic:blipFill>
                  <pic:spPr>
                    <a:xfrm>
                      <a:off x="0" y="0"/>
                      <a:ext cx="57340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sz w:val="18"/>
          <w:szCs w:val="18"/>
        </w:rPr>
      </w:pPr>
      <w:r w:rsidDel="00000000" w:rsidR="00000000" w:rsidRPr="00000000">
        <w:rPr>
          <w:sz w:val="18"/>
          <w:szCs w:val="18"/>
          <w:rtl w:val="0"/>
        </w:rPr>
        <w:t xml:space="preserve">Procenat popularnih klipova</w:t>
      </w:r>
      <w:r w:rsidDel="00000000" w:rsidR="00000000" w:rsidRPr="00000000">
        <w:rPr>
          <w:sz w:val="18"/>
          <w:szCs w:val="18"/>
          <w:rtl w:val="0"/>
        </w:rPr>
        <w:t xml:space="preserve"> u drugoj zemlji</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Najveću sličnost vidimo između SAD, Kanade i Velike Britanije. Ovo se donekle očekuje jer države u istom govornom području. Primećujemo takođe da procenat sličnosti nije simetričan, iz razloga što se dužina </w:t>
      </w:r>
      <w:r w:rsidDel="00000000" w:rsidR="00000000" w:rsidRPr="00000000">
        <w:rPr>
          <w:rtl w:val="0"/>
        </w:rPr>
        <w:t xml:space="preserve">popularnosti drastično razlikuje između SAD, Velike Britanije, i ostalih država: </w:t>
      </w:r>
    </w:p>
    <w:p w:rsidR="00000000" w:rsidDel="00000000" w:rsidP="00000000" w:rsidRDefault="00000000" w:rsidRPr="00000000" w14:paraId="0000008F">
      <w:pPr>
        <w:rPr>
          <w:sz w:val="16"/>
          <w:szCs w:val="16"/>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734050" cy="2109788"/>
            <wp:effectExtent b="0" l="0" r="0" t="0"/>
            <wp:docPr id="4" name="image13.png"/>
            <a:graphic>
              <a:graphicData uri="http://schemas.openxmlformats.org/drawingml/2006/picture">
                <pic:pic>
                  <pic:nvPicPr>
                    <pic:cNvPr id="0" name="image13.png"/>
                    <pic:cNvPicPr preferRelativeResize="0"/>
                  </pic:nvPicPr>
                  <pic:blipFill>
                    <a:blip r:embed="rId25"/>
                    <a:srcRect b="2173" l="0" r="0" t="0"/>
                    <a:stretch>
                      <a:fillRect/>
                    </a:stretch>
                  </pic:blipFill>
                  <pic:spPr>
                    <a:xfrm>
                      <a:off x="0" y="0"/>
                      <a:ext cx="5734050"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sz w:val="18"/>
          <w:szCs w:val="18"/>
        </w:rPr>
      </w:pPr>
      <w:r w:rsidDel="00000000" w:rsidR="00000000" w:rsidRPr="00000000">
        <w:rPr>
          <w:sz w:val="18"/>
          <w:szCs w:val="18"/>
          <w:rtl w:val="0"/>
        </w:rPr>
        <w:t xml:space="preserve">Dužina popularnosti u SAD</w:t>
      </w:r>
    </w:p>
    <w:p w:rsidR="00000000" w:rsidDel="00000000" w:rsidP="00000000" w:rsidRDefault="00000000" w:rsidRPr="00000000" w14:paraId="00000092">
      <w:pPr>
        <w:rPr/>
      </w:pPr>
      <w:r w:rsidDel="00000000" w:rsidR="00000000" w:rsidRPr="00000000">
        <w:rPr/>
        <w:drawing>
          <wp:inline distB="114300" distT="114300" distL="114300" distR="114300">
            <wp:extent cx="5734050" cy="2347913"/>
            <wp:effectExtent b="0" l="0" r="0" t="0"/>
            <wp:docPr id="23"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73405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sz w:val="18"/>
          <w:szCs w:val="18"/>
        </w:rPr>
      </w:pPr>
      <w:r w:rsidDel="00000000" w:rsidR="00000000" w:rsidRPr="00000000">
        <w:rPr>
          <w:sz w:val="18"/>
          <w:szCs w:val="18"/>
          <w:rtl w:val="0"/>
        </w:rPr>
        <w:t xml:space="preserve">Dužina popularnosti u Velikoj Britaniji</w:t>
      </w:r>
    </w:p>
    <w:p w:rsidR="00000000" w:rsidDel="00000000" w:rsidP="00000000" w:rsidRDefault="00000000" w:rsidRPr="00000000" w14:paraId="00000094">
      <w:pPr>
        <w:jc w:val="center"/>
        <w:rPr>
          <w:sz w:val="18"/>
          <w:szCs w:val="18"/>
        </w:rPr>
      </w:pPr>
      <w:r w:rsidDel="00000000" w:rsidR="00000000" w:rsidRPr="00000000">
        <w:rPr>
          <w:rtl w:val="0"/>
        </w:rPr>
      </w:r>
    </w:p>
    <w:p w:rsidR="00000000" w:rsidDel="00000000" w:rsidP="00000000" w:rsidRDefault="00000000" w:rsidRPr="00000000" w14:paraId="00000095">
      <w:pPr>
        <w:jc w:val="center"/>
        <w:rPr>
          <w:sz w:val="18"/>
          <w:szCs w:val="18"/>
        </w:rPr>
      </w:pPr>
      <w:r w:rsidDel="00000000" w:rsidR="00000000" w:rsidRPr="00000000">
        <w:rPr>
          <w:sz w:val="18"/>
          <w:szCs w:val="18"/>
        </w:rPr>
        <w:drawing>
          <wp:inline distB="114300" distT="114300" distL="114300" distR="114300">
            <wp:extent cx="5734050" cy="2176463"/>
            <wp:effectExtent b="0" l="0" r="0" t="0"/>
            <wp:docPr id="19" name="image18.png"/>
            <a:graphic>
              <a:graphicData uri="http://schemas.openxmlformats.org/drawingml/2006/picture">
                <pic:pic>
                  <pic:nvPicPr>
                    <pic:cNvPr id="0" name="image18.png"/>
                    <pic:cNvPicPr preferRelativeResize="0"/>
                  </pic:nvPicPr>
                  <pic:blipFill>
                    <a:blip r:embed="rId27"/>
                    <a:srcRect b="2888" l="0" r="0" t="0"/>
                    <a:stretch>
                      <a:fillRect/>
                    </a:stretch>
                  </pic:blipFill>
                  <pic:spPr>
                    <a:xfrm>
                      <a:off x="0" y="0"/>
                      <a:ext cx="57340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sz w:val="18"/>
          <w:szCs w:val="18"/>
        </w:rPr>
      </w:pPr>
      <w:r w:rsidDel="00000000" w:rsidR="00000000" w:rsidRPr="00000000">
        <w:rPr>
          <w:sz w:val="18"/>
          <w:szCs w:val="18"/>
          <w:rtl w:val="0"/>
        </w:rPr>
        <w:t xml:space="preserve">Dužina popularnosti u Kanadi</w:t>
      </w:r>
    </w:p>
    <w:p w:rsidR="00000000" w:rsidDel="00000000" w:rsidP="00000000" w:rsidRDefault="00000000" w:rsidRPr="00000000" w14:paraId="00000097">
      <w:pPr>
        <w:jc w:val="left"/>
        <w:rPr>
          <w:sz w:val="18"/>
          <w:szCs w:val="18"/>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4050" cy="2452688"/>
            <wp:effectExtent b="0" l="0" r="0" t="0"/>
            <wp:docPr id="40"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734050"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sz w:val="18"/>
          <w:szCs w:val="18"/>
        </w:rPr>
      </w:pPr>
      <w:r w:rsidDel="00000000" w:rsidR="00000000" w:rsidRPr="00000000">
        <w:rPr>
          <w:sz w:val="18"/>
          <w:szCs w:val="18"/>
          <w:rtl w:val="0"/>
        </w:rPr>
        <w:t xml:space="preserve">Dužina popularnosti u Nemačkoj</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34050" cy="2233613"/>
            <wp:effectExtent b="0" l="0" r="0" t="0"/>
            <wp:docPr id="33" name="image25.png"/>
            <a:graphic>
              <a:graphicData uri="http://schemas.openxmlformats.org/drawingml/2006/picture">
                <pic:pic>
                  <pic:nvPicPr>
                    <pic:cNvPr id="0" name="image25.png"/>
                    <pic:cNvPicPr preferRelativeResize="0"/>
                  </pic:nvPicPr>
                  <pic:blipFill>
                    <a:blip r:embed="rId29"/>
                    <a:srcRect b="2573" l="0" r="0" t="0"/>
                    <a:stretch>
                      <a:fillRect/>
                    </a:stretch>
                  </pic:blipFill>
                  <pic:spPr>
                    <a:xfrm>
                      <a:off x="0" y="0"/>
                      <a:ext cx="5734050"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sz w:val="18"/>
          <w:szCs w:val="18"/>
          <w:rtl w:val="0"/>
        </w:rPr>
        <w:t xml:space="preserve">Dužina popularnosti u Francuskoj</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Primećuje se da su klipovi popularni </w:t>
      </w:r>
      <w:r w:rsidDel="00000000" w:rsidR="00000000" w:rsidRPr="00000000">
        <w:rPr>
          <w:rtl w:val="0"/>
        </w:rPr>
        <w:t xml:space="preserve">mnogo duže u SAD i Velikoj Britaniji nego u ostalim državama. Iz ovog razloga broj jedinstvenih popularnih klipova je različit između država pa samim tim i asimetričnu tabelu sličnosti. </w:t>
      </w:r>
    </w:p>
    <w:p w:rsidR="00000000" w:rsidDel="00000000" w:rsidP="00000000" w:rsidRDefault="00000000" w:rsidRPr="00000000" w14:paraId="000000A2">
      <w:pPr>
        <w:rPr/>
      </w:pPr>
      <w:r w:rsidDel="00000000" w:rsidR="00000000" w:rsidRPr="00000000">
        <w:rPr>
          <w:rtl w:val="0"/>
        </w:rPr>
      </w:r>
    </w:p>
    <w:tbl>
      <w:tblPr>
        <w:tblStyle w:val="Table1"/>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2340"/>
        <w:gridCol w:w="2400"/>
        <w:tblGridChange w:id="0">
          <w:tblGrid>
            <w:gridCol w:w="4950"/>
            <w:gridCol w:w="234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Država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Ukupno redova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Jedinstvenih klipova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40881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24427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Nemačka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40840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29627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Francuska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40724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30581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Velika Britanija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38916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3272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40949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6351</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3"/>
        <w:rPr/>
      </w:pPr>
      <w:bookmarkStart w:colFirst="0" w:colLast="0" w:name="_dcfdii9i95ls" w:id="18"/>
      <w:bookmarkEnd w:id="18"/>
      <w:r w:rsidDel="00000000" w:rsidR="00000000" w:rsidRPr="00000000">
        <w:rPr>
          <w:rtl w:val="0"/>
        </w:rPr>
        <w:t xml:space="preserve">P</w:t>
      </w:r>
      <w:r w:rsidDel="00000000" w:rsidR="00000000" w:rsidRPr="00000000">
        <w:rPr>
          <w:rtl w:val="0"/>
        </w:rPr>
        <w:t xml:space="preserve">oređenje broja pregleda, ocena i komentara</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jc w:val="center"/>
        <w:rPr>
          <w:sz w:val="36"/>
          <w:szCs w:val="36"/>
        </w:rPr>
      </w:pPr>
      <w:r w:rsidDel="00000000" w:rsidR="00000000" w:rsidRPr="00000000">
        <w:rPr>
          <w:sz w:val="36"/>
          <w:szCs w:val="36"/>
        </w:rPr>
        <w:drawing>
          <wp:inline distB="114300" distT="114300" distL="114300" distR="114300">
            <wp:extent cx="6010275" cy="3895725"/>
            <wp:effectExtent b="0" l="0" r="0" t="0"/>
            <wp:docPr id="2" name="image1.png"/>
            <a:graphic>
              <a:graphicData uri="http://schemas.openxmlformats.org/drawingml/2006/picture">
                <pic:pic>
                  <pic:nvPicPr>
                    <pic:cNvPr id="0" name="image1.png"/>
                    <pic:cNvPicPr preferRelativeResize="0"/>
                  </pic:nvPicPr>
                  <pic:blipFill>
                    <a:blip r:embed="rId30"/>
                    <a:srcRect b="8723" l="0" r="1162" t="0"/>
                    <a:stretch>
                      <a:fillRect/>
                    </a:stretch>
                  </pic:blipFill>
                  <pic:spPr>
                    <a:xfrm>
                      <a:off x="0" y="0"/>
                      <a:ext cx="60102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sz w:val="20"/>
          <w:szCs w:val="20"/>
        </w:rPr>
      </w:pPr>
      <w:r w:rsidDel="00000000" w:rsidR="00000000" w:rsidRPr="00000000">
        <w:rPr>
          <w:sz w:val="18"/>
          <w:szCs w:val="18"/>
          <w:rtl w:val="0"/>
        </w:rPr>
        <w:t xml:space="preserve">Prosečan broj pregleda klipa po držav</w:t>
      </w:r>
      <w:r w:rsidDel="00000000" w:rsidR="00000000" w:rsidRPr="00000000">
        <w:rPr>
          <w:sz w:val="20"/>
          <w:szCs w:val="20"/>
          <w:rtl w:val="0"/>
        </w:rPr>
        <w:t xml:space="preserve">i</w:t>
      </w:r>
    </w:p>
    <w:p w:rsidR="00000000" w:rsidDel="00000000" w:rsidP="00000000" w:rsidRDefault="00000000" w:rsidRPr="00000000" w14:paraId="000000BC">
      <w:pPr>
        <w:jc w:val="center"/>
        <w:rPr/>
      </w:pPr>
      <w:r w:rsidDel="00000000" w:rsidR="00000000" w:rsidRPr="00000000">
        <w:rPr/>
        <w:drawing>
          <wp:inline distB="114300" distT="114300" distL="114300" distR="114300">
            <wp:extent cx="5981700" cy="3267075"/>
            <wp:effectExtent b="0" l="0" r="0" t="0"/>
            <wp:docPr id="12" name="image7.png"/>
            <a:graphic>
              <a:graphicData uri="http://schemas.openxmlformats.org/drawingml/2006/picture">
                <pic:pic>
                  <pic:nvPicPr>
                    <pic:cNvPr id="0" name="image7.png"/>
                    <pic:cNvPicPr preferRelativeResize="0"/>
                  </pic:nvPicPr>
                  <pic:blipFill>
                    <a:blip r:embed="rId31"/>
                    <a:srcRect b="8385" l="0" r="0" t="-3663"/>
                    <a:stretch>
                      <a:fillRect/>
                    </a:stretch>
                  </pic:blipFill>
                  <pic:spPr>
                    <a:xfrm>
                      <a:off x="0" y="0"/>
                      <a:ext cx="59817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sz w:val="18"/>
          <w:szCs w:val="18"/>
        </w:rPr>
      </w:pPr>
      <w:r w:rsidDel="00000000" w:rsidR="00000000" w:rsidRPr="00000000">
        <w:rPr>
          <w:sz w:val="18"/>
          <w:szCs w:val="18"/>
          <w:rtl w:val="0"/>
        </w:rPr>
        <w:t xml:space="preserve">Prosečan broj pozitivnih ocena (“sviđa mi se”) na klipu po državi</w:t>
      </w:r>
    </w:p>
    <w:p w:rsidR="00000000" w:rsidDel="00000000" w:rsidP="00000000" w:rsidRDefault="00000000" w:rsidRPr="00000000" w14:paraId="000000BE">
      <w:pPr>
        <w:jc w:val="left"/>
        <w:rPr>
          <w:i w:val="1"/>
          <w:sz w:val="18"/>
          <w:szCs w:val="18"/>
        </w:rPr>
      </w:pPr>
      <w:r w:rsidDel="00000000" w:rsidR="00000000" w:rsidRPr="00000000">
        <w:rPr>
          <w:rtl w:val="0"/>
        </w:rPr>
      </w:r>
    </w:p>
    <w:p w:rsidR="00000000" w:rsidDel="00000000" w:rsidP="00000000" w:rsidRDefault="00000000" w:rsidRPr="00000000" w14:paraId="000000BF">
      <w:pPr>
        <w:jc w:val="center"/>
        <w:rPr>
          <w:sz w:val="18"/>
          <w:szCs w:val="18"/>
        </w:rPr>
      </w:pPr>
      <w:r w:rsidDel="00000000" w:rsidR="00000000" w:rsidRPr="00000000">
        <w:rPr>
          <w:sz w:val="18"/>
          <w:szCs w:val="18"/>
        </w:rPr>
        <w:drawing>
          <wp:inline distB="114300" distT="114300" distL="114300" distR="114300">
            <wp:extent cx="5905500" cy="3862388"/>
            <wp:effectExtent b="0" l="0" r="0" t="0"/>
            <wp:docPr id="14" name="image6.png"/>
            <a:graphic>
              <a:graphicData uri="http://schemas.openxmlformats.org/drawingml/2006/picture">
                <pic:pic>
                  <pic:nvPicPr>
                    <pic:cNvPr id="0" name="image6.png"/>
                    <pic:cNvPicPr preferRelativeResize="0"/>
                  </pic:nvPicPr>
                  <pic:blipFill>
                    <a:blip r:embed="rId32"/>
                    <a:srcRect b="8547" l="0" r="958" t="0"/>
                    <a:stretch>
                      <a:fillRect/>
                    </a:stretch>
                  </pic:blipFill>
                  <pic:spPr>
                    <a:xfrm>
                      <a:off x="0" y="0"/>
                      <a:ext cx="590550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sz w:val="18"/>
          <w:szCs w:val="18"/>
        </w:rPr>
      </w:pPr>
      <w:r w:rsidDel="00000000" w:rsidR="00000000" w:rsidRPr="00000000">
        <w:rPr>
          <w:sz w:val="18"/>
          <w:szCs w:val="18"/>
          <w:rtl w:val="0"/>
        </w:rPr>
        <w:t xml:space="preserve">Prosečan broj negativnih ocena (“Ne sviđa mi se”) na klipu po državi</w:t>
      </w:r>
    </w:p>
    <w:p w:rsidR="00000000" w:rsidDel="00000000" w:rsidP="00000000" w:rsidRDefault="00000000" w:rsidRPr="00000000" w14:paraId="000000C1">
      <w:pPr>
        <w:jc w:val="center"/>
        <w:rPr>
          <w:i w:val="1"/>
          <w:sz w:val="18"/>
          <w:szCs w:val="18"/>
        </w:rPr>
      </w:pPr>
      <w:r w:rsidDel="00000000" w:rsidR="00000000" w:rsidRPr="00000000">
        <w:rPr>
          <w:rtl w:val="0"/>
        </w:rPr>
      </w:r>
    </w:p>
    <w:p w:rsidR="00000000" w:rsidDel="00000000" w:rsidP="00000000" w:rsidRDefault="00000000" w:rsidRPr="00000000" w14:paraId="000000C2">
      <w:pPr>
        <w:jc w:val="center"/>
        <w:rPr>
          <w:i w:val="1"/>
          <w:sz w:val="18"/>
          <w:szCs w:val="18"/>
        </w:rPr>
      </w:pPr>
      <w:r w:rsidDel="00000000" w:rsidR="00000000" w:rsidRPr="00000000">
        <w:rPr>
          <w:i w:val="1"/>
          <w:sz w:val="18"/>
          <w:szCs w:val="18"/>
        </w:rPr>
        <w:drawing>
          <wp:inline distB="114300" distT="114300" distL="114300" distR="114300">
            <wp:extent cx="5853113" cy="3314700"/>
            <wp:effectExtent b="0" l="0" r="0" t="0"/>
            <wp:docPr id="11" name="image3.png"/>
            <a:graphic>
              <a:graphicData uri="http://schemas.openxmlformats.org/drawingml/2006/picture">
                <pic:pic>
                  <pic:nvPicPr>
                    <pic:cNvPr id="0" name="image3.png"/>
                    <pic:cNvPicPr preferRelativeResize="0"/>
                  </pic:nvPicPr>
                  <pic:blipFill>
                    <a:blip r:embed="rId33"/>
                    <a:srcRect b="8652" l="0" r="1993" t="0"/>
                    <a:stretch>
                      <a:fillRect/>
                    </a:stretch>
                  </pic:blipFill>
                  <pic:spPr>
                    <a:xfrm>
                      <a:off x="0" y="0"/>
                      <a:ext cx="5853113"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sz w:val="18"/>
          <w:szCs w:val="18"/>
        </w:rPr>
      </w:pPr>
      <w:r w:rsidDel="00000000" w:rsidR="00000000" w:rsidRPr="00000000">
        <w:rPr>
          <w:sz w:val="18"/>
          <w:szCs w:val="18"/>
          <w:rtl w:val="0"/>
        </w:rPr>
        <w:t xml:space="preserve">Prosečan broj komentara na klipu po državi</w:t>
      </w:r>
    </w:p>
    <w:p w:rsidR="00000000" w:rsidDel="00000000" w:rsidP="00000000" w:rsidRDefault="00000000" w:rsidRPr="00000000" w14:paraId="000000C4">
      <w:pPr>
        <w:jc w:val="center"/>
        <w:rPr>
          <w:i w:val="1"/>
          <w:sz w:val="18"/>
          <w:szCs w:val="18"/>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Primećujemo da je svaki grafik skoro identičnog oblika i da se značajno razlikuju samo brojevi između njih. Naime kako smo već pokazali da video najduže popularan</w:t>
      </w:r>
      <w:r w:rsidDel="00000000" w:rsidR="00000000" w:rsidRPr="00000000">
        <w:rPr>
          <w:i w:val="1"/>
          <w:rtl w:val="0"/>
        </w:rPr>
        <w:t xml:space="preserve"> </w:t>
      </w:r>
      <w:r w:rsidDel="00000000" w:rsidR="00000000" w:rsidRPr="00000000">
        <w:rPr>
          <w:rtl w:val="0"/>
        </w:rPr>
        <w:t xml:space="preserve">u Velikoj Britaniji pa zatim u Americi, vidimo da to značajno utiče na statistike tog video klipa - ukoliko video klip je duže popularan imaće tendenciju da ima više pregleda, ocena i komentara. </w:t>
      </w:r>
    </w:p>
    <w:p w:rsidR="00000000" w:rsidDel="00000000" w:rsidP="00000000" w:rsidRDefault="00000000" w:rsidRPr="00000000" w14:paraId="000000C6">
      <w:pPr>
        <w:pStyle w:val="Heading3"/>
        <w:rPr/>
      </w:pPr>
      <w:bookmarkStart w:colFirst="0" w:colLast="0" w:name="_ddqn8jo5pkd9" w:id="19"/>
      <w:bookmarkEnd w:id="19"/>
      <w:r w:rsidDel="00000000" w:rsidR="00000000" w:rsidRPr="00000000">
        <w:rPr>
          <w:rtl w:val="0"/>
        </w:rPr>
        <w:t xml:space="preserve">Popularnost kategorija po zemljama</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Primećuje se ponovo da su grafici sličnog oblika između zemalja, i da se razlikuju po broju pregleda - zbog prosečne dužine </w:t>
      </w:r>
      <w:r w:rsidDel="00000000" w:rsidR="00000000" w:rsidRPr="00000000">
        <w:rPr>
          <w:rtl w:val="0"/>
        </w:rPr>
        <w:t xml:space="preserve">popularnosti</w:t>
      </w:r>
      <w:r w:rsidDel="00000000" w:rsidR="00000000" w:rsidRPr="00000000">
        <w:rPr>
          <w:rtl w:val="0"/>
        </w:rPr>
        <w:t xml:space="preserve"> klipa.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5472113" cy="3381438"/>
            <wp:effectExtent b="0" l="0" r="0" t="0"/>
            <wp:docPr id="3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472113" cy="33814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z w:val="18"/>
          <w:szCs w:val="18"/>
        </w:rPr>
      </w:pPr>
      <w:r w:rsidDel="00000000" w:rsidR="00000000" w:rsidRPr="00000000">
        <w:rPr>
          <w:sz w:val="18"/>
          <w:szCs w:val="18"/>
          <w:rtl w:val="0"/>
        </w:rPr>
        <w:t xml:space="preserve">Broj pregleda po kategoriji u SAD</w:t>
      </w:r>
      <w:r w:rsidDel="00000000" w:rsidR="00000000" w:rsidRPr="00000000">
        <w:rPr>
          <w:rtl w:val="0"/>
        </w:rPr>
      </w:r>
    </w:p>
    <w:p w:rsidR="00000000" w:rsidDel="00000000" w:rsidP="00000000" w:rsidRDefault="00000000" w:rsidRPr="00000000" w14:paraId="000000CB">
      <w:pPr>
        <w:jc w:val="center"/>
        <w:rPr>
          <w:sz w:val="18"/>
          <w:szCs w:val="18"/>
        </w:rPr>
      </w:pPr>
      <w:r w:rsidDel="00000000" w:rsidR="00000000" w:rsidRPr="00000000">
        <w:rPr>
          <w:rtl w:val="0"/>
        </w:rPr>
      </w:r>
    </w:p>
    <w:p w:rsidR="00000000" w:rsidDel="00000000" w:rsidP="00000000" w:rsidRDefault="00000000" w:rsidRPr="00000000" w14:paraId="000000CC">
      <w:pPr>
        <w:jc w:val="center"/>
        <w:rPr>
          <w:sz w:val="18"/>
          <w:szCs w:val="18"/>
        </w:rPr>
      </w:pPr>
      <w:r w:rsidDel="00000000" w:rsidR="00000000" w:rsidRPr="00000000">
        <w:rPr>
          <w:rtl w:val="0"/>
        </w:rPr>
      </w:r>
    </w:p>
    <w:p w:rsidR="00000000" w:rsidDel="00000000" w:rsidP="00000000" w:rsidRDefault="00000000" w:rsidRPr="00000000" w14:paraId="000000CD">
      <w:pPr>
        <w:jc w:val="center"/>
        <w:rPr>
          <w:sz w:val="18"/>
          <w:szCs w:val="18"/>
        </w:rPr>
      </w:pPr>
      <w:r w:rsidDel="00000000" w:rsidR="00000000" w:rsidRPr="00000000">
        <w:rPr>
          <w:sz w:val="18"/>
          <w:szCs w:val="18"/>
        </w:rPr>
        <w:drawing>
          <wp:inline distB="114300" distT="114300" distL="114300" distR="114300">
            <wp:extent cx="5559945" cy="3700463"/>
            <wp:effectExtent b="0" l="0" r="0" t="0"/>
            <wp:docPr id="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559945"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sz w:val="18"/>
          <w:szCs w:val="18"/>
        </w:rPr>
      </w:pPr>
      <w:r w:rsidDel="00000000" w:rsidR="00000000" w:rsidRPr="00000000">
        <w:rPr>
          <w:sz w:val="18"/>
          <w:szCs w:val="18"/>
          <w:rtl w:val="0"/>
        </w:rPr>
        <w:t xml:space="preserve">Broj pregleda po kategoriji u Velikoj Britaniji</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05475" cy="3733800"/>
            <wp:effectExtent b="0" l="0" r="0" t="0"/>
            <wp:docPr id="13" name="image15.png"/>
            <a:graphic>
              <a:graphicData uri="http://schemas.openxmlformats.org/drawingml/2006/picture">
                <pic:pic>
                  <pic:nvPicPr>
                    <pic:cNvPr id="0" name="image15.png"/>
                    <pic:cNvPicPr preferRelativeResize="0"/>
                  </pic:nvPicPr>
                  <pic:blipFill>
                    <a:blip r:embed="rId35"/>
                    <a:srcRect b="1243" l="0" r="0" t="1243"/>
                    <a:stretch>
                      <a:fillRect/>
                    </a:stretch>
                  </pic:blipFill>
                  <pic:spPr>
                    <a:xfrm>
                      <a:off x="0" y="0"/>
                      <a:ext cx="57054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sz w:val="18"/>
          <w:szCs w:val="18"/>
        </w:rPr>
      </w:pPr>
      <w:r w:rsidDel="00000000" w:rsidR="00000000" w:rsidRPr="00000000">
        <w:rPr>
          <w:sz w:val="18"/>
          <w:szCs w:val="18"/>
          <w:rtl w:val="0"/>
        </w:rPr>
        <w:t xml:space="preserve">Broj pregleda po kategoriji u Kanadi</w:t>
      </w:r>
    </w:p>
    <w:p w:rsidR="00000000" w:rsidDel="00000000" w:rsidP="00000000" w:rsidRDefault="00000000" w:rsidRPr="00000000" w14:paraId="000000D2">
      <w:pPr>
        <w:jc w:val="center"/>
        <w:rPr>
          <w:sz w:val="18"/>
          <w:szCs w:val="18"/>
        </w:rPr>
      </w:pPr>
      <w:r w:rsidDel="00000000" w:rsidR="00000000" w:rsidRPr="00000000">
        <w:rPr>
          <w:rtl w:val="0"/>
        </w:rPr>
      </w:r>
    </w:p>
    <w:p w:rsidR="00000000" w:rsidDel="00000000" w:rsidP="00000000" w:rsidRDefault="00000000" w:rsidRPr="00000000" w14:paraId="000000D3">
      <w:pPr>
        <w:jc w:val="center"/>
        <w:rPr>
          <w:sz w:val="18"/>
          <w:szCs w:val="18"/>
        </w:rPr>
      </w:pPr>
      <w:r w:rsidDel="00000000" w:rsidR="00000000" w:rsidRPr="00000000">
        <w:rPr>
          <w:rtl w:val="0"/>
        </w:rPr>
      </w:r>
    </w:p>
    <w:p w:rsidR="00000000" w:rsidDel="00000000" w:rsidP="00000000" w:rsidRDefault="00000000" w:rsidRPr="00000000" w14:paraId="000000D4">
      <w:pPr>
        <w:jc w:val="center"/>
        <w:rPr>
          <w:sz w:val="18"/>
          <w:szCs w:val="18"/>
        </w:rPr>
      </w:pPr>
      <w:r w:rsidDel="00000000" w:rsidR="00000000" w:rsidRPr="00000000">
        <w:rPr>
          <w:sz w:val="18"/>
          <w:szCs w:val="18"/>
        </w:rPr>
        <w:drawing>
          <wp:inline distB="114300" distT="114300" distL="114300" distR="114300">
            <wp:extent cx="5715000" cy="3695700"/>
            <wp:effectExtent b="0" l="0" r="0" t="0"/>
            <wp:docPr id="41" name="image23.png"/>
            <a:graphic>
              <a:graphicData uri="http://schemas.openxmlformats.org/drawingml/2006/picture">
                <pic:pic>
                  <pic:nvPicPr>
                    <pic:cNvPr id="0" name="image23.png"/>
                    <pic:cNvPicPr preferRelativeResize="0"/>
                  </pic:nvPicPr>
                  <pic:blipFill>
                    <a:blip r:embed="rId36"/>
                    <a:srcRect b="1380" l="0" r="0" t="1254"/>
                    <a:stretch>
                      <a:fillRect/>
                    </a:stretch>
                  </pic:blipFill>
                  <pic:spPr>
                    <a:xfrm>
                      <a:off x="0" y="0"/>
                      <a:ext cx="5715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sz w:val="18"/>
          <w:szCs w:val="18"/>
        </w:rPr>
      </w:pPr>
      <w:r w:rsidDel="00000000" w:rsidR="00000000" w:rsidRPr="00000000">
        <w:rPr>
          <w:sz w:val="18"/>
          <w:szCs w:val="18"/>
          <w:rtl w:val="0"/>
        </w:rPr>
        <w:t xml:space="preserve">Broj pregleda po kategoriji u Nemačkoj</w:t>
      </w:r>
    </w:p>
    <w:p w:rsidR="00000000" w:rsidDel="00000000" w:rsidP="00000000" w:rsidRDefault="00000000" w:rsidRPr="00000000" w14:paraId="000000D6">
      <w:pPr>
        <w:jc w:val="center"/>
        <w:rPr>
          <w:sz w:val="18"/>
          <w:szCs w:val="18"/>
        </w:rPr>
      </w:pPr>
      <w:r w:rsidDel="00000000" w:rsidR="00000000" w:rsidRPr="00000000">
        <w:rPr>
          <w:sz w:val="18"/>
          <w:szCs w:val="18"/>
        </w:rPr>
        <w:drawing>
          <wp:inline distB="114300" distT="114300" distL="114300" distR="114300">
            <wp:extent cx="5686425" cy="3771900"/>
            <wp:effectExtent b="0" l="0" r="0" t="0"/>
            <wp:docPr id="3" name="image5.png"/>
            <a:graphic>
              <a:graphicData uri="http://schemas.openxmlformats.org/drawingml/2006/picture">
                <pic:pic>
                  <pic:nvPicPr>
                    <pic:cNvPr id="0" name="image5.png"/>
                    <pic:cNvPicPr preferRelativeResize="0"/>
                  </pic:nvPicPr>
                  <pic:blipFill>
                    <a:blip r:embed="rId37"/>
                    <a:srcRect b="1492" l="0" r="830" t="0"/>
                    <a:stretch>
                      <a:fillRect/>
                    </a:stretch>
                  </pic:blipFill>
                  <pic:spPr>
                    <a:xfrm>
                      <a:off x="0" y="0"/>
                      <a:ext cx="56864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18"/>
          <w:szCs w:val="18"/>
        </w:rPr>
      </w:pPr>
      <w:r w:rsidDel="00000000" w:rsidR="00000000" w:rsidRPr="00000000">
        <w:rPr>
          <w:sz w:val="18"/>
          <w:szCs w:val="18"/>
          <w:rtl w:val="0"/>
        </w:rPr>
        <w:t xml:space="preserve">Broj pregleda po kategoriji u Francuskoj</w:t>
      </w:r>
    </w:p>
    <w:p w:rsidR="00000000" w:rsidDel="00000000" w:rsidP="00000000" w:rsidRDefault="00000000" w:rsidRPr="00000000" w14:paraId="000000D8">
      <w:pPr>
        <w:jc w:val="center"/>
        <w:rPr>
          <w:sz w:val="18"/>
          <w:szCs w:val="18"/>
        </w:rPr>
      </w:pPr>
      <w:r w:rsidDel="00000000" w:rsidR="00000000" w:rsidRPr="00000000">
        <w:rPr>
          <w:rtl w:val="0"/>
        </w:rPr>
      </w:r>
    </w:p>
    <w:p w:rsidR="00000000" w:rsidDel="00000000" w:rsidP="00000000" w:rsidRDefault="00000000" w:rsidRPr="00000000" w14:paraId="000000D9">
      <w:pPr>
        <w:jc w:val="center"/>
        <w:rPr>
          <w:sz w:val="18"/>
          <w:szCs w:val="18"/>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4050" cy="3543300"/>
            <wp:effectExtent b="0" l="0" r="0" t="0"/>
            <wp:docPr id="2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sz w:val="18"/>
          <w:szCs w:val="18"/>
        </w:rPr>
      </w:pPr>
      <w:r w:rsidDel="00000000" w:rsidR="00000000" w:rsidRPr="00000000">
        <w:rPr>
          <w:sz w:val="18"/>
          <w:szCs w:val="18"/>
          <w:rtl w:val="0"/>
        </w:rPr>
        <w:t xml:space="preserve">Broj pregleda po kategoriji u SAD do 10 mil.</w:t>
      </w:r>
    </w:p>
    <w:p w:rsidR="00000000" w:rsidDel="00000000" w:rsidP="00000000" w:rsidRDefault="00000000" w:rsidRPr="00000000" w14:paraId="000000DC">
      <w:pPr>
        <w:jc w:val="center"/>
        <w:rPr>
          <w:sz w:val="18"/>
          <w:szCs w:val="18"/>
        </w:rPr>
      </w:pPr>
      <w:r w:rsidDel="00000000" w:rsidR="00000000" w:rsidRPr="00000000">
        <w:rPr>
          <w:sz w:val="18"/>
          <w:szCs w:val="18"/>
        </w:rPr>
        <w:drawing>
          <wp:inline distB="114300" distT="114300" distL="114300" distR="114300">
            <wp:extent cx="5657850" cy="3800475"/>
            <wp:effectExtent b="0" l="0" r="0" t="0"/>
            <wp:docPr id="47" name="image36.png"/>
            <a:graphic>
              <a:graphicData uri="http://schemas.openxmlformats.org/drawingml/2006/picture">
                <pic:pic>
                  <pic:nvPicPr>
                    <pic:cNvPr id="0" name="image36.png"/>
                    <pic:cNvPicPr preferRelativeResize="0"/>
                  </pic:nvPicPr>
                  <pic:blipFill>
                    <a:blip r:embed="rId38"/>
                    <a:srcRect b="0" l="0" r="834" t="0"/>
                    <a:stretch>
                      <a:fillRect/>
                    </a:stretch>
                  </pic:blipFill>
                  <pic:spPr>
                    <a:xfrm>
                      <a:off x="0" y="0"/>
                      <a:ext cx="56578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18"/>
          <w:szCs w:val="18"/>
        </w:rPr>
      </w:pPr>
      <w:r w:rsidDel="00000000" w:rsidR="00000000" w:rsidRPr="00000000">
        <w:rPr>
          <w:sz w:val="18"/>
          <w:szCs w:val="18"/>
          <w:rtl w:val="0"/>
        </w:rPr>
        <w:t xml:space="preserve">Broj pregleda po kategoriji u Velikoj Britaniji do 10mil.</w:t>
      </w:r>
    </w:p>
    <w:p w:rsidR="00000000" w:rsidDel="00000000" w:rsidP="00000000" w:rsidRDefault="00000000" w:rsidRPr="00000000" w14:paraId="000000DE">
      <w:pPr>
        <w:jc w:val="center"/>
        <w:rPr>
          <w:sz w:val="18"/>
          <w:szCs w:val="18"/>
        </w:rPr>
      </w:pPr>
      <w:r w:rsidDel="00000000" w:rsidR="00000000" w:rsidRPr="00000000">
        <w:rPr>
          <w:rtl w:val="0"/>
        </w:rPr>
      </w:r>
    </w:p>
    <w:p w:rsidR="00000000" w:rsidDel="00000000" w:rsidP="00000000" w:rsidRDefault="00000000" w:rsidRPr="00000000" w14:paraId="000000DF">
      <w:pPr>
        <w:jc w:val="center"/>
        <w:rPr>
          <w:sz w:val="18"/>
          <w:szCs w:val="18"/>
        </w:rPr>
      </w:pPr>
      <w:r w:rsidDel="00000000" w:rsidR="00000000" w:rsidRPr="00000000">
        <w:rPr>
          <w:rtl w:val="0"/>
        </w:rPr>
      </w:r>
    </w:p>
    <w:p w:rsidR="00000000" w:rsidDel="00000000" w:rsidP="00000000" w:rsidRDefault="00000000" w:rsidRPr="00000000" w14:paraId="000000E0">
      <w:pPr>
        <w:jc w:val="center"/>
        <w:rPr>
          <w:sz w:val="18"/>
          <w:szCs w:val="18"/>
        </w:rPr>
      </w:pPr>
      <w:r w:rsidDel="00000000" w:rsidR="00000000" w:rsidRPr="00000000">
        <w:rPr>
          <w:sz w:val="18"/>
          <w:szCs w:val="18"/>
        </w:rPr>
        <w:drawing>
          <wp:inline distB="114300" distT="114300" distL="114300" distR="114300">
            <wp:extent cx="5676900" cy="3810000"/>
            <wp:effectExtent b="0" l="0" r="0" t="0"/>
            <wp:docPr id="44" name="image33.png"/>
            <a:graphic>
              <a:graphicData uri="http://schemas.openxmlformats.org/drawingml/2006/picture">
                <pic:pic>
                  <pic:nvPicPr>
                    <pic:cNvPr id="0" name="image33.png"/>
                    <pic:cNvPicPr preferRelativeResize="0"/>
                  </pic:nvPicPr>
                  <pic:blipFill>
                    <a:blip r:embed="rId39"/>
                    <a:srcRect b="0" l="0" r="831" t="0"/>
                    <a:stretch>
                      <a:fillRect/>
                    </a:stretch>
                  </pic:blipFill>
                  <pic:spPr>
                    <a:xfrm>
                      <a:off x="0" y="0"/>
                      <a:ext cx="5676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sz w:val="18"/>
          <w:szCs w:val="18"/>
        </w:rPr>
      </w:pPr>
      <w:r w:rsidDel="00000000" w:rsidR="00000000" w:rsidRPr="00000000">
        <w:rPr>
          <w:sz w:val="18"/>
          <w:szCs w:val="18"/>
          <w:rtl w:val="0"/>
        </w:rPr>
        <w:t xml:space="preserve">Broj pregleda po kategoriji u Kanadi do 10mil.</w:t>
      </w:r>
    </w:p>
    <w:p w:rsidR="00000000" w:rsidDel="00000000" w:rsidP="00000000" w:rsidRDefault="00000000" w:rsidRPr="00000000" w14:paraId="000000E2">
      <w:pPr>
        <w:jc w:val="center"/>
        <w:rPr>
          <w:sz w:val="18"/>
          <w:szCs w:val="18"/>
        </w:rPr>
      </w:pPr>
      <w:r w:rsidDel="00000000" w:rsidR="00000000" w:rsidRPr="00000000">
        <w:rPr>
          <w:rtl w:val="0"/>
        </w:rPr>
      </w:r>
    </w:p>
    <w:p w:rsidR="00000000" w:rsidDel="00000000" w:rsidP="00000000" w:rsidRDefault="00000000" w:rsidRPr="00000000" w14:paraId="000000E3">
      <w:pPr>
        <w:jc w:val="center"/>
        <w:rPr>
          <w:sz w:val="18"/>
          <w:szCs w:val="18"/>
        </w:rPr>
      </w:pPr>
      <w:r w:rsidDel="00000000" w:rsidR="00000000" w:rsidRPr="00000000">
        <w:rPr>
          <w:sz w:val="18"/>
          <w:szCs w:val="18"/>
        </w:rPr>
        <w:drawing>
          <wp:inline distB="114300" distT="114300" distL="114300" distR="114300">
            <wp:extent cx="5657850" cy="3810000"/>
            <wp:effectExtent b="0" l="0" r="0" t="0"/>
            <wp:docPr id="42" name="image29.png"/>
            <a:graphic>
              <a:graphicData uri="http://schemas.openxmlformats.org/drawingml/2006/picture">
                <pic:pic>
                  <pic:nvPicPr>
                    <pic:cNvPr id="0" name="image29.png"/>
                    <pic:cNvPicPr preferRelativeResize="0"/>
                  </pic:nvPicPr>
                  <pic:blipFill>
                    <a:blip r:embed="rId40"/>
                    <a:srcRect b="0" l="0" r="1000" t="0"/>
                    <a:stretch>
                      <a:fillRect/>
                    </a:stretch>
                  </pic:blipFill>
                  <pic:spPr>
                    <a:xfrm>
                      <a:off x="0" y="0"/>
                      <a:ext cx="56578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sz w:val="18"/>
          <w:szCs w:val="18"/>
        </w:rPr>
      </w:pPr>
      <w:r w:rsidDel="00000000" w:rsidR="00000000" w:rsidRPr="00000000">
        <w:rPr>
          <w:sz w:val="18"/>
          <w:szCs w:val="18"/>
          <w:rtl w:val="0"/>
        </w:rPr>
        <w:t xml:space="preserve">Broj pregleda po kategoriji u Nemačkoj do 10mil.</w:t>
      </w:r>
    </w:p>
    <w:p w:rsidR="00000000" w:rsidDel="00000000" w:rsidP="00000000" w:rsidRDefault="00000000" w:rsidRPr="00000000" w14:paraId="000000E5">
      <w:pPr>
        <w:jc w:val="center"/>
        <w:rPr>
          <w:sz w:val="18"/>
          <w:szCs w:val="18"/>
        </w:rPr>
      </w:pPr>
      <w:r w:rsidDel="00000000" w:rsidR="00000000" w:rsidRPr="00000000">
        <w:rPr>
          <w:rtl w:val="0"/>
        </w:rPr>
      </w:r>
    </w:p>
    <w:p w:rsidR="00000000" w:rsidDel="00000000" w:rsidP="00000000" w:rsidRDefault="00000000" w:rsidRPr="00000000" w14:paraId="000000E6">
      <w:pPr>
        <w:jc w:val="center"/>
        <w:rPr>
          <w:sz w:val="18"/>
          <w:szCs w:val="18"/>
        </w:rPr>
      </w:pPr>
      <w:r w:rsidDel="00000000" w:rsidR="00000000" w:rsidRPr="00000000">
        <w:rPr>
          <w:rtl w:val="0"/>
        </w:rPr>
      </w:r>
    </w:p>
    <w:p w:rsidR="00000000" w:rsidDel="00000000" w:rsidP="00000000" w:rsidRDefault="00000000" w:rsidRPr="00000000" w14:paraId="000000E7">
      <w:pPr>
        <w:jc w:val="center"/>
        <w:rPr>
          <w:sz w:val="18"/>
          <w:szCs w:val="18"/>
        </w:rPr>
      </w:pPr>
      <w:r w:rsidDel="00000000" w:rsidR="00000000" w:rsidRPr="00000000">
        <w:rPr>
          <w:sz w:val="18"/>
          <w:szCs w:val="18"/>
        </w:rPr>
        <w:drawing>
          <wp:inline distB="114300" distT="114300" distL="114300" distR="114300">
            <wp:extent cx="5667375" cy="3771900"/>
            <wp:effectExtent b="0" l="0" r="0" t="0"/>
            <wp:docPr id="45" name="image32.png"/>
            <a:graphic>
              <a:graphicData uri="http://schemas.openxmlformats.org/drawingml/2006/picture">
                <pic:pic>
                  <pic:nvPicPr>
                    <pic:cNvPr id="0" name="image32.png"/>
                    <pic:cNvPicPr preferRelativeResize="0"/>
                  </pic:nvPicPr>
                  <pic:blipFill>
                    <a:blip r:embed="rId41"/>
                    <a:srcRect b="0" l="0" r="998" t="1246"/>
                    <a:stretch>
                      <a:fillRect/>
                    </a:stretch>
                  </pic:blipFill>
                  <pic:spPr>
                    <a:xfrm>
                      <a:off x="0" y="0"/>
                      <a:ext cx="56673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sz w:val="18"/>
          <w:szCs w:val="18"/>
        </w:rPr>
      </w:pPr>
      <w:r w:rsidDel="00000000" w:rsidR="00000000" w:rsidRPr="00000000">
        <w:rPr>
          <w:sz w:val="18"/>
          <w:szCs w:val="18"/>
          <w:rtl w:val="0"/>
        </w:rPr>
        <w:t xml:space="preserve">Broj pregleda po kategoriji u Francuskoj do 10mil.</w:t>
      </w:r>
    </w:p>
    <w:p w:rsidR="00000000" w:rsidDel="00000000" w:rsidP="00000000" w:rsidRDefault="00000000" w:rsidRPr="00000000" w14:paraId="000000E9">
      <w:pPr>
        <w:jc w:val="center"/>
        <w:rPr>
          <w:sz w:val="18"/>
          <w:szCs w:val="18"/>
        </w:rPr>
      </w:pPr>
      <w:r w:rsidDel="00000000" w:rsidR="00000000" w:rsidRPr="00000000">
        <w:rPr>
          <w:rtl w:val="0"/>
        </w:rPr>
      </w:r>
    </w:p>
    <w:p w:rsidR="00000000" w:rsidDel="00000000" w:rsidP="00000000" w:rsidRDefault="00000000" w:rsidRPr="00000000" w14:paraId="000000EA">
      <w:pPr>
        <w:jc w:val="center"/>
        <w:rPr>
          <w:sz w:val="18"/>
          <w:szCs w:val="18"/>
        </w:rPr>
      </w:pPr>
      <w:r w:rsidDel="00000000" w:rsidR="00000000" w:rsidRPr="00000000">
        <w:rPr>
          <w:rtl w:val="0"/>
        </w:rPr>
      </w:r>
    </w:p>
    <w:p w:rsidR="00000000" w:rsidDel="00000000" w:rsidP="00000000" w:rsidRDefault="00000000" w:rsidRPr="00000000" w14:paraId="000000EB">
      <w:pPr>
        <w:jc w:val="center"/>
        <w:rPr>
          <w:sz w:val="18"/>
          <w:szCs w:val="18"/>
        </w:rPr>
      </w:pPr>
      <w:r w:rsidDel="00000000" w:rsidR="00000000" w:rsidRPr="00000000">
        <w:rPr>
          <w:rtl w:val="0"/>
        </w:rPr>
      </w:r>
    </w:p>
    <w:p w:rsidR="00000000" w:rsidDel="00000000" w:rsidP="00000000" w:rsidRDefault="00000000" w:rsidRPr="00000000" w14:paraId="000000EC">
      <w:pPr>
        <w:pStyle w:val="Heading1"/>
        <w:rPr/>
      </w:pPr>
      <w:bookmarkStart w:colFirst="0" w:colLast="0" w:name="_5unvyakxdxry" w:id="20"/>
      <w:bookmarkEnd w:id="20"/>
      <w:r w:rsidDel="00000000" w:rsidR="00000000" w:rsidRPr="00000000">
        <w:rPr>
          <w:rtl w:val="0"/>
        </w:rPr>
        <w:t xml:space="preserve">Klasterovanje</w:t>
      </w:r>
    </w:p>
    <w:p w:rsidR="00000000" w:rsidDel="00000000" w:rsidP="00000000" w:rsidRDefault="00000000" w:rsidRPr="00000000" w14:paraId="000000ED">
      <w:pPr>
        <w:rPr/>
      </w:pPr>
      <w:r w:rsidDel="00000000" w:rsidR="00000000" w:rsidRPr="00000000">
        <w:rPr>
          <w:rtl w:val="0"/>
        </w:rPr>
        <w:t xml:space="preserve">Rađeno je klasterovanje klipova K-Means algoritmom uzimajući u obzir broj komentara, pozivitnih i negativnih ocena klipa. Brojevi se uzimaju relativno na broj pregleda tako da ocenjujemo prosečnu reakciju gledalaca klipa.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Ako tražimo podelu u 3 klastera vidimo da algoritam deli klipove skoro isključivo po broju lajkova, što nam nije preterano zanimljivo. </w:t>
      </w:r>
    </w:p>
    <w:p w:rsidR="00000000" w:rsidDel="00000000" w:rsidP="00000000" w:rsidRDefault="00000000" w:rsidRPr="00000000" w14:paraId="000000F0">
      <w:pPr>
        <w:rPr/>
      </w:pPr>
      <w:r w:rsidDel="00000000" w:rsidR="00000000" w:rsidRPr="00000000">
        <w:rPr/>
        <w:drawing>
          <wp:inline distB="114300" distT="114300" distL="114300" distR="114300">
            <wp:extent cx="5734050" cy="3829050"/>
            <wp:effectExtent b="0" l="0" r="0" t="0"/>
            <wp:docPr id="27" name="image39.png"/>
            <a:graphic>
              <a:graphicData uri="http://schemas.openxmlformats.org/drawingml/2006/picture">
                <pic:pic>
                  <pic:nvPicPr>
                    <pic:cNvPr id="0" name="image39.png"/>
                    <pic:cNvPicPr preferRelativeResize="0"/>
                  </pic:nvPicPr>
                  <pic:blipFill>
                    <a:blip r:embed="rId42"/>
                    <a:srcRect b="0" l="0" r="0" t="3132"/>
                    <a:stretch>
                      <a:fillRect/>
                    </a:stretch>
                  </pic:blipFill>
                  <pic:spPr>
                    <a:xfrm>
                      <a:off x="0" y="0"/>
                      <a:ext cx="57340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sz w:val="18"/>
          <w:szCs w:val="18"/>
        </w:rPr>
      </w:pPr>
      <w:r w:rsidDel="00000000" w:rsidR="00000000" w:rsidRPr="00000000">
        <w:rPr>
          <w:sz w:val="18"/>
          <w:szCs w:val="18"/>
          <w:rtl w:val="0"/>
        </w:rPr>
        <w:t xml:space="preserve">K-Means klasterovanje u 3 klastera</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Klasterovanje postaje zanimljivije pri podeli na 5 klastera. Vidimo da algoritam i dalje prvenstveno klasterjue po broju lajkova ali sada kreira i jedan klaster za klipove sa natprosečnim brojem komentara. U početku smo očekivali da algoritam </w:t>
      </w:r>
      <w:r w:rsidDel="00000000" w:rsidR="00000000" w:rsidRPr="00000000">
        <w:rPr>
          <w:rtl w:val="0"/>
        </w:rPr>
        <w:t xml:space="preserve">o</w:t>
      </w:r>
      <w:r w:rsidDel="00000000" w:rsidR="00000000" w:rsidRPr="00000000">
        <w:rPr>
          <w:rtl w:val="0"/>
        </w:rPr>
        <w:t xml:space="preserve">dvoji klipove sa značajnim brojem negativnih ocena ali nije iz prostog razloga što je takvih klipova malo. </w:t>
      </w:r>
    </w:p>
    <w:p w:rsidR="00000000" w:rsidDel="00000000" w:rsidP="00000000" w:rsidRDefault="00000000" w:rsidRPr="00000000" w14:paraId="000000F4">
      <w:pPr>
        <w:rPr/>
      </w:pPr>
      <w:r w:rsidDel="00000000" w:rsidR="00000000" w:rsidRPr="00000000">
        <w:rPr/>
        <w:drawing>
          <wp:inline distB="114300" distT="114300" distL="114300" distR="114300">
            <wp:extent cx="5734050" cy="3800475"/>
            <wp:effectExtent b="0" l="0" r="0" t="0"/>
            <wp:docPr id="29" name="image43.png"/>
            <a:graphic>
              <a:graphicData uri="http://schemas.openxmlformats.org/drawingml/2006/picture">
                <pic:pic>
                  <pic:nvPicPr>
                    <pic:cNvPr id="0" name="image43.png"/>
                    <pic:cNvPicPr preferRelativeResize="0"/>
                  </pic:nvPicPr>
                  <pic:blipFill>
                    <a:blip r:embed="rId43"/>
                    <a:srcRect b="3389" l="0" r="0" t="0"/>
                    <a:stretch>
                      <a:fillRect/>
                    </a:stretch>
                  </pic:blipFill>
                  <pic:spPr>
                    <a:xfrm>
                      <a:off x="0" y="0"/>
                      <a:ext cx="573405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sz w:val="18"/>
          <w:szCs w:val="18"/>
        </w:rPr>
      </w:pPr>
      <w:r w:rsidDel="00000000" w:rsidR="00000000" w:rsidRPr="00000000">
        <w:rPr>
          <w:sz w:val="18"/>
          <w:szCs w:val="18"/>
          <w:rtl w:val="0"/>
        </w:rPr>
        <w:t xml:space="preserve">K-Means klasterovanje u 5 klastera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rPr/>
      </w:pPr>
      <w:bookmarkStart w:colFirst="0" w:colLast="0" w:name="_785zwb5p58d" w:id="21"/>
      <w:bookmarkEnd w:id="21"/>
      <w:r w:rsidDel="00000000" w:rsidR="00000000" w:rsidRPr="00000000">
        <w:rPr>
          <w:rtl w:val="0"/>
        </w:rPr>
        <w:t xml:space="preserve">Klasifikacija</w:t>
      </w:r>
    </w:p>
    <w:p w:rsidR="00000000" w:rsidDel="00000000" w:rsidP="00000000" w:rsidRDefault="00000000" w:rsidRPr="00000000" w14:paraId="000000F9">
      <w:pPr>
        <w:rPr/>
      </w:pPr>
      <w:r w:rsidDel="00000000" w:rsidR="00000000" w:rsidRPr="00000000">
        <w:rPr>
          <w:rtl w:val="0"/>
        </w:rPr>
        <w:t xml:space="preserve">Rađena je klasifikacija klipova po broju komentara i ocena. Cilj je bio da se pretpostavi okviran broj pregleda po tim podacima. </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rPr/>
      </w:pPr>
      <w:bookmarkStart w:colFirst="0" w:colLast="0" w:name="_ry67soeli9zi" w:id="22"/>
      <w:bookmarkEnd w:id="22"/>
      <w:r w:rsidDel="00000000" w:rsidR="00000000" w:rsidRPr="00000000">
        <w:rPr>
          <w:rtl w:val="0"/>
        </w:rPr>
        <w:t xml:space="preserve">KNN algoritam</w:t>
      </w:r>
    </w:p>
    <w:p w:rsidR="00000000" w:rsidDel="00000000" w:rsidP="00000000" w:rsidRDefault="00000000" w:rsidRPr="00000000" w14:paraId="000000FC">
      <w:pPr>
        <w:rPr/>
      </w:pPr>
      <w:r w:rsidDel="00000000" w:rsidR="00000000" w:rsidRPr="00000000">
        <w:rPr/>
        <w:drawing>
          <wp:inline distB="114300" distT="114300" distL="114300" distR="114300">
            <wp:extent cx="5734050" cy="2387600"/>
            <wp:effectExtent b="0" l="0" r="0" t="0"/>
            <wp:docPr id="3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Prvo smo podelili klipove u 10</w:t>
      </w:r>
      <w:r w:rsidDel="00000000" w:rsidR="00000000" w:rsidRPr="00000000">
        <w:rPr>
          <w:rtl w:val="0"/>
        </w:rPr>
        <w:t xml:space="preserve"> kategorija po broju pregleda i istrenirali KNN klasifikator. Primetili smo odlične rezultate od 99% tačnosti. Međutim pri analizi rezultata primetili smo da veliki broj klipova pripada kategoriji sa do 20 miliona pregleda. Dakle ne postoji raznolikost po podacima i klasifikator skoro uvek zaključuje da je klip sa do 20 miliona pregleda. Takođe toliko neprecizna informacija da klip ima ispod 20 miliona pregleda nam nije korisna.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34050" cy="1333500"/>
            <wp:effectExtent b="0" l="0" r="0" t="0"/>
            <wp:docPr id="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sz w:val="18"/>
          <w:szCs w:val="18"/>
        </w:rPr>
      </w:pPr>
      <w:r w:rsidDel="00000000" w:rsidR="00000000" w:rsidRPr="00000000">
        <w:rPr>
          <w:sz w:val="18"/>
          <w:szCs w:val="18"/>
          <w:rtl w:val="0"/>
        </w:rPr>
        <w:t xml:space="preserve">Matrica konfuzije za KNN sa svim klipovima</w:t>
      </w:r>
    </w:p>
    <w:p w:rsidR="00000000" w:rsidDel="00000000" w:rsidP="00000000" w:rsidRDefault="00000000" w:rsidRPr="00000000" w14:paraId="00000102">
      <w:pPr>
        <w:jc w:val="center"/>
        <w:rPr>
          <w:sz w:val="18"/>
          <w:szCs w:val="18"/>
        </w:rPr>
      </w:pPr>
      <w:r w:rsidDel="00000000" w:rsidR="00000000" w:rsidRPr="00000000">
        <w:rPr>
          <w:rtl w:val="0"/>
        </w:rPr>
      </w:r>
    </w:p>
    <w:p w:rsidR="00000000" w:rsidDel="00000000" w:rsidP="00000000" w:rsidRDefault="00000000" w:rsidRPr="00000000" w14:paraId="00000103">
      <w:pPr>
        <w:rPr/>
      </w:pPr>
      <w:r w:rsidDel="00000000" w:rsidR="00000000" w:rsidRPr="00000000">
        <w:br w:type="page"/>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Sledeći korak je bio da se ograničimo na klipove sa do 10 miliona pregleda. Odradili smo istu analizu i odmah videli smanjenje preciznosti na 78% (zavisno od K). Ipak, primećujemo da matrica konfuzije ima najveće vrednosti blizu dijagonale, odnosno greška je često za jednu ili dve kategorije (npr. klipovi sa 2 miliona pregleda se klasifikuju kao da imaju 1 ili 3 miliona).</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drawing>
          <wp:inline distB="114300" distT="114300" distL="114300" distR="114300">
            <wp:extent cx="5734050" cy="2959100"/>
            <wp:effectExtent b="0" l="0" r="0" t="0"/>
            <wp:docPr id="1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sz w:val="18"/>
          <w:szCs w:val="18"/>
        </w:rPr>
      </w:pPr>
      <w:r w:rsidDel="00000000" w:rsidR="00000000" w:rsidRPr="00000000">
        <w:rPr>
          <w:sz w:val="18"/>
          <w:szCs w:val="18"/>
          <w:rtl w:val="0"/>
        </w:rPr>
        <w:t xml:space="preserve">Matrica konfuzije i analiza preciznosti za KNN sa klipovima do 10 miliona pregleda</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Podela podataka na 5 kategorija umesto 10 je davala bolje rezultate klasifikacije - u proseku 88% preciznosti (zavisno od K), ali ipak takva klasifikacija nije previše korisna jer pogađa opseg pregleda sa preciznošću od 2 miliona. </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sz w:val="18"/>
          <w:szCs w:val="18"/>
        </w:rPr>
        <w:drawing>
          <wp:inline distB="114300" distT="114300" distL="114300" distR="114300">
            <wp:extent cx="5734050" cy="2146300"/>
            <wp:effectExtent b="0" l="0" r="0" t="0"/>
            <wp:docPr id="36"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sz w:val="18"/>
          <w:szCs w:val="18"/>
        </w:rPr>
      </w:pPr>
      <w:r w:rsidDel="00000000" w:rsidR="00000000" w:rsidRPr="00000000">
        <w:rPr>
          <w:sz w:val="18"/>
          <w:szCs w:val="18"/>
          <w:rtl w:val="0"/>
        </w:rPr>
        <w:t xml:space="preserve">Matrica konfuzije i analiza preciznosti za KNN sa klipovima do 10 miliona pregleda u 5 kategorija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br w:type="page"/>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Isprobane su vrednosti za K od 1 do 10. Nije bilo većih razlika između preciznosti - do 2%. Najbolje se pokazali klasifikatori koji su uzimali u obzir 2 i 4 najbliža elementa.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1561672" cy="1595438"/>
            <wp:effectExtent b="0" l="0" r="0" t="0"/>
            <wp:docPr id="15"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561672"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pPr>
      <w:bookmarkStart w:colFirst="0" w:colLast="0" w:name="_6o5t8i6gzyfq" w:id="23"/>
      <w:bookmarkEnd w:id="23"/>
      <w:r w:rsidDel="00000000" w:rsidR="00000000" w:rsidRPr="00000000">
        <w:rPr>
          <w:rtl w:val="0"/>
        </w:rPr>
        <w:t xml:space="preserve">Naivni Bajesov algoritam</w:t>
      </w:r>
    </w:p>
    <w:p w:rsidR="00000000" w:rsidDel="00000000" w:rsidP="00000000" w:rsidRDefault="00000000" w:rsidRPr="00000000" w14:paraId="00000114">
      <w:pPr>
        <w:rPr/>
      </w:pPr>
      <w:r w:rsidDel="00000000" w:rsidR="00000000" w:rsidRPr="00000000">
        <w:rPr/>
        <w:drawing>
          <wp:inline distB="114300" distT="114300" distL="114300" distR="114300">
            <wp:extent cx="5734050" cy="1092200"/>
            <wp:effectExtent b="0" l="0" r="0" t="0"/>
            <wp:docPr id="32"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7340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Primenjena je ista podela na 10 kategorija kao za KNN. Naivni Bajesov algoritam se ponašao značajno loše od KNN algoritma. Osim preciznosti od oko 70%, primetili smo da nijedan klip u kategoriji od 4 miliona nije tačno klasifikovan. Kada smo detaljnije analizirali statistiku klasifikatora primetili smo preprilagođavanje kategoriji klipova sa manje od 1 milion pregleda, a kako ti klipovi čine oko 60% trening skupa dobijamo relativno visoku prosečnu preciznost. Ovaj klasifikator dakle nije koristan.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595938" cy="2965289"/>
            <wp:effectExtent b="0" l="0" r="0" t="0"/>
            <wp:docPr id="24"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5595938" cy="2965289"/>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sz w:val="18"/>
          <w:szCs w:val="18"/>
        </w:rPr>
      </w:pPr>
      <w:r w:rsidDel="00000000" w:rsidR="00000000" w:rsidRPr="00000000">
        <w:rPr>
          <w:sz w:val="18"/>
          <w:szCs w:val="18"/>
          <w:rtl w:val="0"/>
        </w:rPr>
        <w:t xml:space="preserve">Matrica konfuzije i analiza preciznosti za Naivni Bajesov algoritam</w:t>
      </w:r>
    </w:p>
    <w:p w:rsidR="00000000" w:rsidDel="00000000" w:rsidP="00000000" w:rsidRDefault="00000000" w:rsidRPr="00000000" w14:paraId="0000011A">
      <w:pPr>
        <w:jc w:val="center"/>
        <w:rPr>
          <w:sz w:val="18"/>
          <w:szCs w:val="18"/>
        </w:rPr>
      </w:pPr>
      <w:r w:rsidDel="00000000" w:rsidR="00000000" w:rsidRPr="00000000">
        <w:rPr>
          <w:sz w:val="18"/>
          <w:szCs w:val="18"/>
          <w:rtl w:val="0"/>
        </w:rPr>
        <w:t xml:space="preserve"> sa klipovima do 10 miliona pregleda u 10 kategorija</w:t>
      </w:r>
    </w:p>
    <w:p w:rsidR="00000000" w:rsidDel="00000000" w:rsidP="00000000" w:rsidRDefault="00000000" w:rsidRPr="00000000" w14:paraId="0000011B">
      <w:pPr>
        <w:jc w:val="center"/>
        <w:rPr>
          <w:sz w:val="18"/>
          <w:szCs w:val="18"/>
        </w:rPr>
      </w:pPr>
      <w:r w:rsidDel="00000000" w:rsidR="00000000" w:rsidRPr="00000000">
        <w:rPr>
          <w:rtl w:val="0"/>
        </w:rPr>
      </w:r>
    </w:p>
    <w:p w:rsidR="00000000" w:rsidDel="00000000" w:rsidP="00000000" w:rsidRDefault="00000000" w:rsidRPr="00000000" w14:paraId="0000011C">
      <w:pPr>
        <w:pStyle w:val="Heading2"/>
        <w:rPr/>
      </w:pPr>
      <w:bookmarkStart w:colFirst="0" w:colLast="0" w:name="_5ev0unay1qhb" w:id="24"/>
      <w:bookmarkEnd w:id="24"/>
      <w:r w:rsidDel="00000000" w:rsidR="00000000" w:rsidRPr="00000000">
        <w:rPr>
          <w:rtl w:val="0"/>
        </w:rPr>
        <w:t xml:space="preserve">Mašinsko učenje RProp algoritmom</w:t>
      </w:r>
    </w:p>
    <w:p w:rsidR="00000000" w:rsidDel="00000000" w:rsidP="00000000" w:rsidRDefault="00000000" w:rsidRPr="00000000" w14:paraId="0000011D">
      <w:pPr>
        <w:rPr/>
      </w:pPr>
      <w:r w:rsidDel="00000000" w:rsidR="00000000" w:rsidRPr="00000000">
        <w:rPr/>
        <w:drawing>
          <wp:inline distB="114300" distT="114300" distL="114300" distR="114300">
            <wp:extent cx="5734050" cy="1422400"/>
            <wp:effectExtent b="0" l="0" r="0" t="0"/>
            <wp:docPr id="43"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Uz ustanovljenu podelu na 10 kategorija RProp algoritam daje naizgled solidne rezultate od 75% preciznosti. Ipak opet smo primetili preprilagođavanje kategoriji klipova sa do 1 milion pregleda pa ni ovaj klasifikator nije koristan. Menjanje maksimalnog broja iteracija nije značajno pomoglo preciznosti.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34050" cy="2997200"/>
            <wp:effectExtent b="0" l="0" r="0" t="0"/>
            <wp:docPr id="39"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sz w:val="18"/>
          <w:szCs w:val="18"/>
        </w:rPr>
      </w:pPr>
      <w:r w:rsidDel="00000000" w:rsidR="00000000" w:rsidRPr="00000000">
        <w:rPr>
          <w:sz w:val="18"/>
          <w:szCs w:val="18"/>
          <w:rtl w:val="0"/>
        </w:rPr>
        <w:t xml:space="preserve">Matrica konfuzije i analiza preciznosti za RPRop algoritam</w:t>
      </w:r>
    </w:p>
    <w:p w:rsidR="00000000" w:rsidDel="00000000" w:rsidP="00000000" w:rsidRDefault="00000000" w:rsidRPr="00000000" w14:paraId="00000122">
      <w:pPr>
        <w:jc w:val="center"/>
        <w:rPr/>
      </w:pPr>
      <w:r w:rsidDel="00000000" w:rsidR="00000000" w:rsidRPr="00000000">
        <w:rPr>
          <w:sz w:val="18"/>
          <w:szCs w:val="18"/>
          <w:rtl w:val="0"/>
        </w:rPr>
        <w:t xml:space="preserve"> sa klipovima do 10 miliona pregleda u 10 kategorija</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rPr/>
      </w:pPr>
      <w:bookmarkStart w:colFirst="0" w:colLast="0" w:name="_m1fzl91yfadn" w:id="25"/>
      <w:bookmarkEnd w:id="25"/>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6bfuhigsdc4q" w:id="26"/>
      <w:bookmarkEnd w:id="26"/>
      <w:r w:rsidDel="00000000" w:rsidR="00000000" w:rsidRPr="00000000">
        <w:rPr>
          <w:rtl w:val="0"/>
        </w:rPr>
        <w:t xml:space="preserve">Pravila pridruživanja</w:t>
      </w:r>
    </w:p>
    <w:p w:rsidR="00000000" w:rsidDel="00000000" w:rsidP="00000000" w:rsidRDefault="00000000" w:rsidRPr="00000000" w14:paraId="00000126">
      <w:pPr>
        <w:rPr/>
      </w:pPr>
      <w:r w:rsidDel="00000000" w:rsidR="00000000" w:rsidRPr="00000000">
        <w:rPr>
          <w:rtl w:val="0"/>
        </w:rPr>
        <w:t xml:space="preserve">Svaki video klip ima listu oznaka (kolona “tags”) kojima je opisan od strane autora. Analiza je rađena za države u engleskom govornom području. Analizom je pronađena pronađena jaka veza među oznakama “humor”, “funny video”, “jokes” i sličnih oznaka koje označavaju smešne video klipove. </w:t>
      </w:r>
    </w:p>
    <w:p w:rsidR="00000000" w:rsidDel="00000000" w:rsidP="00000000" w:rsidRDefault="00000000" w:rsidRPr="00000000" w14:paraId="00000127">
      <w:pPr>
        <w:rPr/>
      </w:pPr>
      <w:r w:rsidDel="00000000" w:rsidR="00000000" w:rsidRPr="00000000">
        <w:rPr>
          <w:rtl w:val="0"/>
        </w:rPr>
        <w:t xml:space="preserve">Pokušali smo da analiziramo sa što manjom podrškom a velikom sigurnošću kako bismo pronašli i ređe primećena ali sigurna pravila (za klipove sa tematikom koja je manje popularna). Analiza SAD skupa je rađena sa podrškom od 1.5% i sigurnošću od 0.85. Analizu nismo uspeli da odradimo sa manjom podrškom jer zbog velikog broja elemenata program ostajao bez memorije. Pri analizi podataka za Veliku Britaniju podršku smo morali da podignemo na 2%.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4050" cy="5257800"/>
            <wp:effectExtent b="0" l="0" r="0" t="0"/>
            <wp:docPr id="28"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sz w:val="18"/>
          <w:szCs w:val="18"/>
        </w:rPr>
      </w:pPr>
      <w:r w:rsidDel="00000000" w:rsidR="00000000" w:rsidRPr="00000000">
        <w:rPr>
          <w:sz w:val="18"/>
          <w:szCs w:val="18"/>
          <w:rtl w:val="0"/>
        </w:rPr>
        <w:t xml:space="preserve">Pravila pridruživanja za klipove iz SAD skupa</w:t>
      </w:r>
    </w:p>
    <w:p w:rsidR="00000000" w:rsidDel="00000000" w:rsidP="00000000" w:rsidRDefault="00000000" w:rsidRPr="00000000" w14:paraId="0000012B">
      <w:pPr>
        <w:jc w:val="center"/>
        <w:rPr>
          <w:sz w:val="18"/>
          <w:szCs w:val="18"/>
        </w:rPr>
      </w:pPr>
      <w:r w:rsidDel="00000000" w:rsidR="00000000" w:rsidRPr="00000000">
        <w:rPr>
          <w:sz w:val="18"/>
          <w:szCs w:val="18"/>
          <w:rtl w:val="0"/>
        </w:rPr>
        <w:t xml:space="preserve">(Prikazuje i proces analize u programu Knime)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181600" cy="4095750"/>
            <wp:effectExtent b="0" l="0" r="0" t="0"/>
            <wp:docPr id="37" name="image45.png"/>
            <a:graphic>
              <a:graphicData uri="http://schemas.openxmlformats.org/drawingml/2006/picture">
                <pic:pic>
                  <pic:nvPicPr>
                    <pic:cNvPr id="0" name="image45.png"/>
                    <pic:cNvPicPr preferRelativeResize="0"/>
                  </pic:nvPicPr>
                  <pic:blipFill>
                    <a:blip r:embed="rId54"/>
                    <a:srcRect b="0" l="1827" r="2913" t="25493"/>
                    <a:stretch>
                      <a:fillRect/>
                    </a:stretch>
                  </pic:blipFill>
                  <pic:spPr>
                    <a:xfrm>
                      <a:off x="0" y="0"/>
                      <a:ext cx="51816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sz w:val="18"/>
          <w:szCs w:val="18"/>
        </w:rPr>
      </w:pPr>
      <w:r w:rsidDel="00000000" w:rsidR="00000000" w:rsidRPr="00000000">
        <w:rPr>
          <w:sz w:val="18"/>
          <w:szCs w:val="18"/>
          <w:rtl w:val="0"/>
        </w:rPr>
        <w:t xml:space="preserve">Pravila pridruživanja za klipove iz GB skupa</w:t>
      </w:r>
    </w:p>
    <w:p w:rsidR="00000000" w:rsidDel="00000000" w:rsidP="00000000" w:rsidRDefault="00000000" w:rsidRPr="00000000" w14:paraId="0000012F">
      <w:pPr>
        <w:jc w:val="center"/>
        <w:rPr>
          <w:sz w:val="18"/>
          <w:szCs w:val="18"/>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054762" cy="4110038"/>
            <wp:effectExtent b="0" l="0" r="0" t="0"/>
            <wp:docPr id="26" name="image44.png"/>
            <a:graphic>
              <a:graphicData uri="http://schemas.openxmlformats.org/drawingml/2006/picture">
                <pic:pic>
                  <pic:nvPicPr>
                    <pic:cNvPr id="0" name="image44.png"/>
                    <pic:cNvPicPr preferRelativeResize="0"/>
                  </pic:nvPicPr>
                  <pic:blipFill>
                    <a:blip r:embed="rId55"/>
                    <a:srcRect b="1093" l="1827" r="2823" t="26093"/>
                    <a:stretch>
                      <a:fillRect/>
                    </a:stretch>
                  </pic:blipFill>
                  <pic:spPr>
                    <a:xfrm>
                      <a:off x="0" y="0"/>
                      <a:ext cx="5054762"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pPr>
      <w:r w:rsidDel="00000000" w:rsidR="00000000" w:rsidRPr="00000000">
        <w:rPr>
          <w:sz w:val="18"/>
          <w:szCs w:val="18"/>
          <w:rtl w:val="0"/>
        </w:rPr>
        <w:t xml:space="preserve">Pravila pridruživanja za klipove iz CA skupa</w:t>
      </w:r>
      <w:r w:rsidDel="00000000" w:rsidR="00000000" w:rsidRPr="00000000">
        <w:rPr>
          <w:rtl w:val="0"/>
        </w:rPr>
      </w:r>
    </w:p>
    <w:sectPr>
      <w:footerReference r:id="rId56"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pPr>
    <w:rPr>
      <w:b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9.png"/><Relationship Id="rId41" Type="http://schemas.openxmlformats.org/officeDocument/2006/relationships/image" Target="media/image32.png"/><Relationship Id="rId44" Type="http://schemas.openxmlformats.org/officeDocument/2006/relationships/image" Target="media/image35.png"/><Relationship Id="rId43" Type="http://schemas.openxmlformats.org/officeDocument/2006/relationships/image" Target="media/image43.png"/><Relationship Id="rId46" Type="http://schemas.openxmlformats.org/officeDocument/2006/relationships/image" Target="media/image27.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8.png"/><Relationship Id="rId47" Type="http://schemas.openxmlformats.org/officeDocument/2006/relationships/image" Target="media/image30.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kaggle.com/datasnaek/youtube-new" TargetMode="External"/><Relationship Id="rId7" Type="http://schemas.openxmlformats.org/officeDocument/2006/relationships/hyperlink" Target="https://support.google.com/youtube/answer/7239739?hl=en" TargetMode="External"/><Relationship Id="rId8" Type="http://schemas.openxmlformats.org/officeDocument/2006/relationships/hyperlink" Target="https://www.google.com/search?q=youtube+trending+algorithm&amp;tbm=nws" TargetMode="External"/><Relationship Id="rId31" Type="http://schemas.openxmlformats.org/officeDocument/2006/relationships/image" Target="media/image7.png"/><Relationship Id="rId30" Type="http://schemas.openxmlformats.org/officeDocument/2006/relationships/image" Target="media/image1.png"/><Relationship Id="rId33" Type="http://schemas.openxmlformats.org/officeDocument/2006/relationships/image" Target="media/image3.png"/><Relationship Id="rId32" Type="http://schemas.openxmlformats.org/officeDocument/2006/relationships/image" Target="media/image6.png"/><Relationship Id="rId35" Type="http://schemas.openxmlformats.org/officeDocument/2006/relationships/image" Target="media/image15.png"/><Relationship Id="rId34" Type="http://schemas.openxmlformats.org/officeDocument/2006/relationships/image" Target="media/image9.png"/><Relationship Id="rId37" Type="http://schemas.openxmlformats.org/officeDocument/2006/relationships/image" Target="media/image5.png"/><Relationship Id="rId36" Type="http://schemas.openxmlformats.org/officeDocument/2006/relationships/image" Target="media/image23.png"/><Relationship Id="rId39" Type="http://schemas.openxmlformats.org/officeDocument/2006/relationships/image" Target="media/image33.png"/><Relationship Id="rId38" Type="http://schemas.openxmlformats.org/officeDocument/2006/relationships/image" Target="media/image36.png"/><Relationship Id="rId20" Type="http://schemas.openxmlformats.org/officeDocument/2006/relationships/image" Target="media/image14.png"/><Relationship Id="rId22" Type="http://schemas.openxmlformats.org/officeDocument/2006/relationships/image" Target="media/image26.png"/><Relationship Id="rId21" Type="http://schemas.openxmlformats.org/officeDocument/2006/relationships/image" Target="media/image2.png"/><Relationship Id="rId24" Type="http://schemas.openxmlformats.org/officeDocument/2006/relationships/image" Target="media/image40.png"/><Relationship Id="rId23" Type="http://schemas.openxmlformats.org/officeDocument/2006/relationships/image" Target="media/image12.png"/><Relationship Id="rId26" Type="http://schemas.openxmlformats.org/officeDocument/2006/relationships/image" Target="media/image28.png"/><Relationship Id="rId25" Type="http://schemas.openxmlformats.org/officeDocument/2006/relationships/image" Target="media/image13.png"/><Relationship Id="rId28" Type="http://schemas.openxmlformats.org/officeDocument/2006/relationships/image" Target="media/image37.png"/><Relationship Id="rId27" Type="http://schemas.openxmlformats.org/officeDocument/2006/relationships/image" Target="media/image18.png"/><Relationship Id="rId29" Type="http://schemas.openxmlformats.org/officeDocument/2006/relationships/image" Target="media/image25.png"/><Relationship Id="rId51" Type="http://schemas.openxmlformats.org/officeDocument/2006/relationships/image" Target="media/image38.png"/><Relationship Id="rId50" Type="http://schemas.openxmlformats.org/officeDocument/2006/relationships/image" Target="media/image34.png"/><Relationship Id="rId53" Type="http://schemas.openxmlformats.org/officeDocument/2006/relationships/image" Target="media/image42.png"/><Relationship Id="rId52" Type="http://schemas.openxmlformats.org/officeDocument/2006/relationships/image" Target="media/image41.png"/><Relationship Id="rId11" Type="http://schemas.openxmlformats.org/officeDocument/2006/relationships/hyperlink" Target="https://www.tubefilter.com/2015/01/12/best-days-times-to-post-youtube-videos-yearly-calendar/" TargetMode="External"/><Relationship Id="rId55" Type="http://schemas.openxmlformats.org/officeDocument/2006/relationships/image" Target="media/image44.png"/><Relationship Id="rId10" Type="http://schemas.openxmlformats.org/officeDocument/2006/relationships/image" Target="media/image17.png"/><Relationship Id="rId54" Type="http://schemas.openxmlformats.org/officeDocument/2006/relationships/image" Target="media/image45.png"/><Relationship Id="rId13" Type="http://schemas.openxmlformats.org/officeDocument/2006/relationships/image" Target="media/image10.png"/><Relationship Id="rId12" Type="http://schemas.openxmlformats.org/officeDocument/2006/relationships/image" Target="media/image11.png"/><Relationship Id="rId56" Type="http://schemas.openxmlformats.org/officeDocument/2006/relationships/footer" Target="footer1.xml"/><Relationship Id="rId15" Type="http://schemas.openxmlformats.org/officeDocument/2006/relationships/image" Target="media/image24.pn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hyperlink" Target="https://www.youtube.com/watch?v=MJO3FmmFuh4" TargetMode="External"/><Relationship Id="rId19" Type="http://schemas.openxmlformats.org/officeDocument/2006/relationships/image" Target="media/image3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