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21DF6" w14:textId="77777777" w:rsidR="003B7159" w:rsidRPr="00092993" w:rsidRDefault="003B7159" w:rsidP="00092993">
      <w:pPr>
        <w:rPr>
          <w:b/>
          <w:bCs/>
          <w:sz w:val="24"/>
          <w:szCs w:val="24"/>
          <w:lang w:val="it-IT"/>
        </w:rPr>
      </w:pPr>
      <w:r w:rsidRPr="00092993">
        <w:rPr>
          <w:b/>
          <w:bCs/>
          <w:sz w:val="24"/>
          <w:szCs w:val="24"/>
          <w:lang w:val="it-IT"/>
        </w:rPr>
        <w:t>INDICE</w:t>
      </w:r>
    </w:p>
    <w:p w14:paraId="2CD2624C" w14:textId="2B4C9701" w:rsidR="00092993" w:rsidRPr="00092993" w:rsidRDefault="003B7159">
      <w:pPr>
        <w:pStyle w:val="Sommario1"/>
        <w:tabs>
          <w:tab w:val="right" w:leader="dot" w:pos="9628"/>
        </w:tabs>
        <w:rPr>
          <w:rFonts w:eastAsiaTheme="minorEastAsia"/>
          <w:noProof/>
          <w:sz w:val="24"/>
          <w:szCs w:val="24"/>
          <w:lang w:val="it-IT" w:eastAsia="it-IT"/>
        </w:rPr>
      </w:pPr>
      <w:r w:rsidRPr="00092993">
        <w:rPr>
          <w:rFonts w:cstheme="minorHAnsi"/>
          <w:b/>
          <w:bCs/>
          <w:sz w:val="24"/>
          <w:szCs w:val="24"/>
          <w:lang w:val="it-IT"/>
        </w:rPr>
        <w:fldChar w:fldCharType="begin"/>
      </w:r>
      <w:r w:rsidRPr="00092993">
        <w:rPr>
          <w:rFonts w:cstheme="minorHAnsi"/>
          <w:b/>
          <w:bCs/>
          <w:sz w:val="24"/>
          <w:szCs w:val="24"/>
          <w:lang w:val="it-IT"/>
        </w:rPr>
        <w:instrText xml:space="preserve"> TOC \o "1-5" \h \z \u </w:instrText>
      </w:r>
      <w:r w:rsidRPr="00092993">
        <w:rPr>
          <w:rFonts w:cstheme="minorHAnsi"/>
          <w:b/>
          <w:bCs/>
          <w:sz w:val="24"/>
          <w:szCs w:val="24"/>
          <w:lang w:val="it-IT"/>
        </w:rPr>
        <w:fldChar w:fldCharType="separate"/>
      </w:r>
      <w:hyperlink w:anchor="_Toc58928440" w:history="1">
        <w:r w:rsidR="00092993" w:rsidRPr="00092993">
          <w:rPr>
            <w:rStyle w:val="Collegamentoipertestuale"/>
            <w:rFonts w:cstheme="minorHAnsi"/>
            <w:b/>
            <w:bCs/>
            <w:noProof/>
            <w:sz w:val="24"/>
            <w:szCs w:val="24"/>
            <w:lang w:val="it-IT"/>
          </w:rPr>
          <w:t>SOMMARIO</w:t>
        </w:r>
        <w:r w:rsidR="00092993" w:rsidRPr="00092993">
          <w:rPr>
            <w:noProof/>
            <w:webHidden/>
            <w:sz w:val="24"/>
            <w:szCs w:val="24"/>
          </w:rPr>
          <w:tab/>
        </w:r>
        <w:r w:rsidR="00092993" w:rsidRPr="00092993">
          <w:rPr>
            <w:noProof/>
            <w:webHidden/>
            <w:sz w:val="24"/>
            <w:szCs w:val="24"/>
          </w:rPr>
          <w:fldChar w:fldCharType="begin"/>
        </w:r>
        <w:r w:rsidR="00092993" w:rsidRPr="00092993">
          <w:rPr>
            <w:noProof/>
            <w:webHidden/>
            <w:sz w:val="24"/>
            <w:szCs w:val="24"/>
          </w:rPr>
          <w:instrText xml:space="preserve"> PAGEREF _Toc58928440 \h </w:instrText>
        </w:r>
        <w:r w:rsidR="00092993" w:rsidRPr="00092993">
          <w:rPr>
            <w:noProof/>
            <w:webHidden/>
            <w:sz w:val="24"/>
            <w:szCs w:val="24"/>
          </w:rPr>
        </w:r>
        <w:r w:rsidR="00092993" w:rsidRPr="00092993">
          <w:rPr>
            <w:noProof/>
            <w:webHidden/>
            <w:sz w:val="24"/>
            <w:szCs w:val="24"/>
          </w:rPr>
          <w:fldChar w:fldCharType="separate"/>
        </w:r>
        <w:r w:rsidR="00092993" w:rsidRPr="00092993">
          <w:rPr>
            <w:noProof/>
            <w:webHidden/>
            <w:sz w:val="24"/>
            <w:szCs w:val="24"/>
          </w:rPr>
          <w:t>1</w:t>
        </w:r>
        <w:r w:rsidR="00092993" w:rsidRPr="00092993">
          <w:rPr>
            <w:noProof/>
            <w:webHidden/>
            <w:sz w:val="24"/>
            <w:szCs w:val="24"/>
          </w:rPr>
          <w:fldChar w:fldCharType="end"/>
        </w:r>
      </w:hyperlink>
    </w:p>
    <w:p w14:paraId="1E11CE4F" w14:textId="594D53CE" w:rsidR="00092993" w:rsidRPr="00092993" w:rsidRDefault="00092993">
      <w:pPr>
        <w:pStyle w:val="Sommario1"/>
        <w:tabs>
          <w:tab w:val="right" w:leader="dot" w:pos="9628"/>
        </w:tabs>
        <w:rPr>
          <w:rFonts w:eastAsiaTheme="minorEastAsia"/>
          <w:noProof/>
          <w:sz w:val="24"/>
          <w:szCs w:val="24"/>
          <w:lang w:val="it-IT" w:eastAsia="it-IT"/>
        </w:rPr>
      </w:pPr>
      <w:hyperlink w:anchor="_Toc58928441" w:history="1">
        <w:r w:rsidRPr="00092993">
          <w:rPr>
            <w:rStyle w:val="Collegamentoipertestuale"/>
            <w:rFonts w:cstheme="minorHAnsi"/>
            <w:b/>
            <w:bCs/>
            <w:noProof/>
            <w:sz w:val="24"/>
            <w:szCs w:val="24"/>
            <w:lang w:val="it-IT"/>
          </w:rPr>
          <w:t>1. Introduzione</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_Toc58928441 \h </w:instrText>
        </w:r>
        <w:r w:rsidRPr="00092993">
          <w:rPr>
            <w:noProof/>
            <w:webHidden/>
            <w:sz w:val="24"/>
            <w:szCs w:val="24"/>
          </w:rPr>
        </w:r>
        <w:r w:rsidRPr="00092993">
          <w:rPr>
            <w:noProof/>
            <w:webHidden/>
            <w:sz w:val="24"/>
            <w:szCs w:val="24"/>
          </w:rPr>
          <w:fldChar w:fldCharType="separate"/>
        </w:r>
        <w:r w:rsidRPr="00092993">
          <w:rPr>
            <w:noProof/>
            <w:webHidden/>
            <w:sz w:val="24"/>
            <w:szCs w:val="24"/>
          </w:rPr>
          <w:t>2</w:t>
        </w:r>
        <w:r w:rsidRPr="00092993">
          <w:rPr>
            <w:noProof/>
            <w:webHidden/>
            <w:sz w:val="24"/>
            <w:szCs w:val="24"/>
          </w:rPr>
          <w:fldChar w:fldCharType="end"/>
        </w:r>
      </w:hyperlink>
    </w:p>
    <w:p w14:paraId="2C24783A" w14:textId="2FA855D2" w:rsidR="00092993" w:rsidRPr="00092993" w:rsidRDefault="00092993">
      <w:pPr>
        <w:pStyle w:val="Sommario1"/>
        <w:tabs>
          <w:tab w:val="right" w:leader="dot" w:pos="9628"/>
        </w:tabs>
        <w:rPr>
          <w:rFonts w:eastAsiaTheme="minorEastAsia"/>
          <w:noProof/>
          <w:sz w:val="24"/>
          <w:szCs w:val="24"/>
          <w:lang w:val="it-IT" w:eastAsia="it-IT"/>
        </w:rPr>
      </w:pPr>
      <w:hyperlink w:anchor="_Toc58928442" w:history="1">
        <w:r w:rsidRPr="00092993">
          <w:rPr>
            <w:rStyle w:val="Collegamentoipertestuale"/>
            <w:rFonts w:cstheme="minorHAnsi"/>
            <w:b/>
            <w:bCs/>
            <w:noProof/>
            <w:sz w:val="24"/>
            <w:szCs w:val="24"/>
            <w:lang w:val="it-IT"/>
          </w:rPr>
          <w:t>2. Progettazione turbina Kaplan</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_Toc58928442 \h </w:instrText>
        </w:r>
        <w:r w:rsidRPr="00092993">
          <w:rPr>
            <w:noProof/>
            <w:webHidden/>
            <w:sz w:val="24"/>
            <w:szCs w:val="24"/>
          </w:rPr>
        </w:r>
        <w:r w:rsidRPr="00092993">
          <w:rPr>
            <w:noProof/>
            <w:webHidden/>
            <w:sz w:val="24"/>
            <w:szCs w:val="24"/>
          </w:rPr>
          <w:fldChar w:fldCharType="separate"/>
        </w:r>
        <w:r w:rsidRPr="00092993">
          <w:rPr>
            <w:noProof/>
            <w:webHidden/>
            <w:sz w:val="24"/>
            <w:szCs w:val="24"/>
          </w:rPr>
          <w:t>2</w:t>
        </w:r>
        <w:r w:rsidRPr="00092993">
          <w:rPr>
            <w:noProof/>
            <w:webHidden/>
            <w:sz w:val="24"/>
            <w:szCs w:val="24"/>
          </w:rPr>
          <w:fldChar w:fldCharType="end"/>
        </w:r>
      </w:hyperlink>
    </w:p>
    <w:p w14:paraId="0E252682" w14:textId="49780E97" w:rsidR="00092993" w:rsidRPr="00092993" w:rsidRDefault="00092993">
      <w:pPr>
        <w:pStyle w:val="Sommario2"/>
        <w:tabs>
          <w:tab w:val="right" w:leader="dot" w:pos="9628"/>
        </w:tabs>
        <w:rPr>
          <w:rFonts w:eastAsiaTheme="minorEastAsia"/>
          <w:noProof/>
          <w:sz w:val="24"/>
          <w:szCs w:val="24"/>
          <w:lang w:val="it-IT" w:eastAsia="it-IT"/>
        </w:rPr>
      </w:pPr>
      <w:hyperlink w:anchor="_Toc58928443" w:history="1">
        <w:r w:rsidRPr="00092993">
          <w:rPr>
            <w:rStyle w:val="Collegamentoipertestuale"/>
            <w:rFonts w:cstheme="minorHAnsi"/>
            <w:b/>
            <w:bCs/>
            <w:noProof/>
            <w:sz w:val="24"/>
            <w:szCs w:val="24"/>
            <w:lang w:val="it-IT"/>
          </w:rPr>
          <w:t>2.1 Diagramma di Gantt</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_Toc58928443 \h </w:instrText>
        </w:r>
        <w:r w:rsidRPr="00092993">
          <w:rPr>
            <w:noProof/>
            <w:webHidden/>
            <w:sz w:val="24"/>
            <w:szCs w:val="24"/>
          </w:rPr>
        </w:r>
        <w:r w:rsidRPr="00092993">
          <w:rPr>
            <w:noProof/>
            <w:webHidden/>
            <w:sz w:val="24"/>
            <w:szCs w:val="24"/>
          </w:rPr>
          <w:fldChar w:fldCharType="separate"/>
        </w:r>
        <w:r w:rsidRPr="00092993">
          <w:rPr>
            <w:noProof/>
            <w:webHidden/>
            <w:sz w:val="24"/>
            <w:szCs w:val="24"/>
          </w:rPr>
          <w:t>2</w:t>
        </w:r>
        <w:r w:rsidRPr="00092993">
          <w:rPr>
            <w:noProof/>
            <w:webHidden/>
            <w:sz w:val="24"/>
            <w:szCs w:val="24"/>
          </w:rPr>
          <w:fldChar w:fldCharType="end"/>
        </w:r>
      </w:hyperlink>
    </w:p>
    <w:p w14:paraId="4243101C" w14:textId="28495318" w:rsidR="00092993" w:rsidRPr="00092993" w:rsidRDefault="00092993">
      <w:pPr>
        <w:pStyle w:val="Sommario2"/>
        <w:tabs>
          <w:tab w:val="right" w:leader="dot" w:pos="9628"/>
        </w:tabs>
        <w:rPr>
          <w:rFonts w:eastAsiaTheme="minorEastAsia"/>
          <w:noProof/>
          <w:sz w:val="24"/>
          <w:szCs w:val="24"/>
          <w:lang w:val="it-IT" w:eastAsia="it-IT"/>
        </w:rPr>
      </w:pPr>
      <w:hyperlink w:anchor="_Toc58928444" w:history="1">
        <w:r w:rsidRPr="00092993">
          <w:rPr>
            <w:rStyle w:val="Collegamentoipertestuale"/>
            <w:rFonts w:cstheme="minorHAnsi"/>
            <w:b/>
            <w:bCs/>
            <w:noProof/>
            <w:sz w:val="24"/>
            <w:szCs w:val="24"/>
            <w:lang w:val="it-IT"/>
          </w:rPr>
          <w:t>2.2 Dimensionamento Macchina</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_Toc58928444 \h </w:instrText>
        </w:r>
        <w:r w:rsidRPr="00092993">
          <w:rPr>
            <w:noProof/>
            <w:webHidden/>
            <w:sz w:val="24"/>
            <w:szCs w:val="24"/>
          </w:rPr>
        </w:r>
        <w:r w:rsidRPr="00092993">
          <w:rPr>
            <w:noProof/>
            <w:webHidden/>
            <w:sz w:val="24"/>
            <w:szCs w:val="24"/>
          </w:rPr>
          <w:fldChar w:fldCharType="separate"/>
        </w:r>
        <w:r w:rsidRPr="00092993">
          <w:rPr>
            <w:noProof/>
            <w:webHidden/>
            <w:sz w:val="24"/>
            <w:szCs w:val="24"/>
          </w:rPr>
          <w:t>5</w:t>
        </w:r>
        <w:r w:rsidRPr="00092993">
          <w:rPr>
            <w:noProof/>
            <w:webHidden/>
            <w:sz w:val="24"/>
            <w:szCs w:val="24"/>
          </w:rPr>
          <w:fldChar w:fldCharType="end"/>
        </w:r>
      </w:hyperlink>
    </w:p>
    <w:p w14:paraId="21CDD592" w14:textId="50F8B654" w:rsidR="00092993" w:rsidRPr="00092993" w:rsidRDefault="00092993">
      <w:pPr>
        <w:pStyle w:val="Sommario3"/>
        <w:tabs>
          <w:tab w:val="right" w:leader="dot" w:pos="9628"/>
        </w:tabs>
        <w:rPr>
          <w:rFonts w:eastAsiaTheme="minorEastAsia"/>
          <w:noProof/>
          <w:sz w:val="24"/>
          <w:szCs w:val="24"/>
          <w:lang w:val="it-IT" w:eastAsia="it-IT"/>
        </w:rPr>
      </w:pPr>
      <w:hyperlink w:anchor="_Toc58928445" w:history="1">
        <w:r w:rsidRPr="00092993">
          <w:rPr>
            <w:rStyle w:val="Collegamentoipertestuale"/>
            <w:rFonts w:cstheme="minorHAnsi"/>
            <w:b/>
            <w:bCs/>
            <w:noProof/>
            <w:sz w:val="24"/>
            <w:szCs w:val="24"/>
            <w:lang w:val="it-IT"/>
          </w:rPr>
          <w:t>2.2.1 Calcolo operating point</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_Toc58928445 \h </w:instrText>
        </w:r>
        <w:r w:rsidRPr="00092993">
          <w:rPr>
            <w:noProof/>
            <w:webHidden/>
            <w:sz w:val="24"/>
            <w:szCs w:val="24"/>
          </w:rPr>
        </w:r>
        <w:r w:rsidRPr="00092993">
          <w:rPr>
            <w:noProof/>
            <w:webHidden/>
            <w:sz w:val="24"/>
            <w:szCs w:val="24"/>
          </w:rPr>
          <w:fldChar w:fldCharType="separate"/>
        </w:r>
        <w:r w:rsidRPr="00092993">
          <w:rPr>
            <w:noProof/>
            <w:webHidden/>
            <w:sz w:val="24"/>
            <w:szCs w:val="24"/>
          </w:rPr>
          <w:t>7</w:t>
        </w:r>
        <w:r w:rsidRPr="00092993">
          <w:rPr>
            <w:noProof/>
            <w:webHidden/>
            <w:sz w:val="24"/>
            <w:szCs w:val="24"/>
          </w:rPr>
          <w:fldChar w:fldCharType="end"/>
        </w:r>
      </w:hyperlink>
    </w:p>
    <w:p w14:paraId="7086FBE2" w14:textId="34DB305B" w:rsidR="00092993" w:rsidRPr="00092993" w:rsidRDefault="00092993">
      <w:pPr>
        <w:pStyle w:val="Sommario3"/>
        <w:tabs>
          <w:tab w:val="right" w:leader="dot" w:pos="9628"/>
        </w:tabs>
        <w:rPr>
          <w:rFonts w:eastAsiaTheme="minorEastAsia"/>
          <w:noProof/>
          <w:sz w:val="24"/>
          <w:szCs w:val="24"/>
          <w:lang w:val="it-IT" w:eastAsia="it-IT"/>
        </w:rPr>
      </w:pPr>
      <w:hyperlink w:anchor="_Toc58928446" w:history="1">
        <w:r w:rsidRPr="00092993">
          <w:rPr>
            <w:rStyle w:val="Collegamentoipertestuale"/>
            <w:rFonts w:cstheme="minorHAnsi"/>
            <w:b/>
            <w:bCs/>
            <w:noProof/>
            <w:sz w:val="24"/>
            <w:szCs w:val="24"/>
            <w:lang w:val="it-IT"/>
          </w:rPr>
          <w:t>2.2.2 Dimensionamento canale meridiano</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_Toc58928446 \h </w:instrText>
        </w:r>
        <w:r w:rsidRPr="00092993">
          <w:rPr>
            <w:noProof/>
            <w:webHidden/>
            <w:sz w:val="24"/>
            <w:szCs w:val="24"/>
          </w:rPr>
        </w:r>
        <w:r w:rsidRPr="00092993">
          <w:rPr>
            <w:noProof/>
            <w:webHidden/>
            <w:sz w:val="24"/>
            <w:szCs w:val="24"/>
          </w:rPr>
          <w:fldChar w:fldCharType="separate"/>
        </w:r>
        <w:r w:rsidRPr="00092993">
          <w:rPr>
            <w:noProof/>
            <w:webHidden/>
            <w:sz w:val="24"/>
            <w:szCs w:val="24"/>
          </w:rPr>
          <w:t>8</w:t>
        </w:r>
        <w:r w:rsidRPr="00092993">
          <w:rPr>
            <w:noProof/>
            <w:webHidden/>
            <w:sz w:val="24"/>
            <w:szCs w:val="24"/>
          </w:rPr>
          <w:fldChar w:fldCharType="end"/>
        </w:r>
      </w:hyperlink>
    </w:p>
    <w:p w14:paraId="0579EFA3" w14:textId="22212FC7" w:rsidR="00092993" w:rsidRPr="00092993" w:rsidRDefault="00092993">
      <w:pPr>
        <w:pStyle w:val="Sommario3"/>
        <w:tabs>
          <w:tab w:val="right" w:leader="dot" w:pos="9628"/>
        </w:tabs>
        <w:rPr>
          <w:rFonts w:eastAsiaTheme="minorEastAsia"/>
          <w:noProof/>
          <w:sz w:val="24"/>
          <w:szCs w:val="24"/>
          <w:lang w:val="it-IT" w:eastAsia="it-IT"/>
        </w:rPr>
      </w:pPr>
      <w:hyperlink w:anchor="_Toc58928447" w:history="1">
        <w:r w:rsidRPr="00092993">
          <w:rPr>
            <w:rStyle w:val="Collegamentoipertestuale"/>
            <w:rFonts w:cstheme="minorHAnsi"/>
            <w:b/>
            <w:bCs/>
            <w:noProof/>
            <w:sz w:val="24"/>
            <w:szCs w:val="24"/>
            <w:lang w:val="it-IT"/>
          </w:rPr>
          <w:t>2.2.3 Cavitazione</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_Toc58928447 \h </w:instrText>
        </w:r>
        <w:r w:rsidRPr="00092993">
          <w:rPr>
            <w:noProof/>
            <w:webHidden/>
            <w:sz w:val="24"/>
            <w:szCs w:val="24"/>
          </w:rPr>
        </w:r>
        <w:r w:rsidRPr="00092993">
          <w:rPr>
            <w:noProof/>
            <w:webHidden/>
            <w:sz w:val="24"/>
            <w:szCs w:val="24"/>
          </w:rPr>
          <w:fldChar w:fldCharType="separate"/>
        </w:r>
        <w:r w:rsidRPr="00092993">
          <w:rPr>
            <w:noProof/>
            <w:webHidden/>
            <w:sz w:val="24"/>
            <w:szCs w:val="24"/>
          </w:rPr>
          <w:t>10</w:t>
        </w:r>
        <w:r w:rsidRPr="00092993">
          <w:rPr>
            <w:noProof/>
            <w:webHidden/>
            <w:sz w:val="24"/>
            <w:szCs w:val="24"/>
          </w:rPr>
          <w:fldChar w:fldCharType="end"/>
        </w:r>
      </w:hyperlink>
    </w:p>
    <w:p w14:paraId="31EAEE4C" w14:textId="2E31FF6F" w:rsidR="00092993" w:rsidRPr="00092993" w:rsidRDefault="00092993">
      <w:pPr>
        <w:pStyle w:val="Sommario3"/>
        <w:tabs>
          <w:tab w:val="right" w:leader="dot" w:pos="9628"/>
        </w:tabs>
        <w:rPr>
          <w:rFonts w:eastAsiaTheme="minorEastAsia"/>
          <w:noProof/>
          <w:sz w:val="24"/>
          <w:szCs w:val="24"/>
          <w:lang w:val="it-IT" w:eastAsia="it-IT"/>
        </w:rPr>
      </w:pPr>
      <w:hyperlink w:anchor="_Toc58928448" w:history="1">
        <w:r w:rsidRPr="00092993">
          <w:rPr>
            <w:rStyle w:val="Collegamentoipertestuale"/>
            <w:rFonts w:cstheme="minorHAnsi"/>
            <w:b/>
            <w:bCs/>
            <w:noProof/>
            <w:sz w:val="24"/>
            <w:szCs w:val="24"/>
            <w:lang w:val="it-IT"/>
          </w:rPr>
          <w:t>2.2.4 Dimensionamento girante</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_Toc58928448 \h </w:instrText>
        </w:r>
        <w:r w:rsidRPr="00092993">
          <w:rPr>
            <w:noProof/>
            <w:webHidden/>
            <w:sz w:val="24"/>
            <w:szCs w:val="24"/>
          </w:rPr>
        </w:r>
        <w:r w:rsidRPr="00092993">
          <w:rPr>
            <w:noProof/>
            <w:webHidden/>
            <w:sz w:val="24"/>
            <w:szCs w:val="24"/>
          </w:rPr>
          <w:fldChar w:fldCharType="separate"/>
        </w:r>
        <w:r w:rsidRPr="00092993">
          <w:rPr>
            <w:noProof/>
            <w:webHidden/>
            <w:sz w:val="24"/>
            <w:szCs w:val="24"/>
          </w:rPr>
          <w:t>11</w:t>
        </w:r>
        <w:r w:rsidRPr="00092993">
          <w:rPr>
            <w:noProof/>
            <w:webHidden/>
            <w:sz w:val="24"/>
            <w:szCs w:val="24"/>
          </w:rPr>
          <w:fldChar w:fldCharType="end"/>
        </w:r>
      </w:hyperlink>
    </w:p>
    <w:p w14:paraId="1CC4A849" w14:textId="245A9090" w:rsidR="00092993" w:rsidRPr="00092993" w:rsidRDefault="00092993">
      <w:pPr>
        <w:pStyle w:val="Sommario4"/>
        <w:tabs>
          <w:tab w:val="right" w:leader="dot" w:pos="9628"/>
        </w:tabs>
        <w:rPr>
          <w:rFonts w:eastAsiaTheme="minorEastAsia"/>
          <w:noProof/>
          <w:sz w:val="24"/>
          <w:szCs w:val="24"/>
          <w:lang w:val="it-IT" w:eastAsia="it-IT"/>
        </w:rPr>
      </w:pPr>
      <w:hyperlink w:anchor="_Toc58928449" w:history="1">
        <w:r w:rsidRPr="00092993">
          <w:rPr>
            <w:rStyle w:val="Collegamentoipertestuale"/>
            <w:rFonts w:cstheme="minorHAnsi"/>
            <w:b/>
            <w:bCs/>
            <w:noProof/>
            <w:sz w:val="24"/>
            <w:szCs w:val="24"/>
            <w:lang w:val="it-IT"/>
          </w:rPr>
          <w:t>Calcolo triangoli di velocità</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_Toc58928449 \h </w:instrText>
        </w:r>
        <w:r w:rsidRPr="00092993">
          <w:rPr>
            <w:noProof/>
            <w:webHidden/>
            <w:sz w:val="24"/>
            <w:szCs w:val="24"/>
          </w:rPr>
        </w:r>
        <w:r w:rsidRPr="00092993">
          <w:rPr>
            <w:noProof/>
            <w:webHidden/>
            <w:sz w:val="24"/>
            <w:szCs w:val="24"/>
          </w:rPr>
          <w:fldChar w:fldCharType="separate"/>
        </w:r>
        <w:r w:rsidRPr="00092993">
          <w:rPr>
            <w:noProof/>
            <w:webHidden/>
            <w:sz w:val="24"/>
            <w:szCs w:val="24"/>
          </w:rPr>
          <w:t>11</w:t>
        </w:r>
        <w:r w:rsidRPr="00092993">
          <w:rPr>
            <w:noProof/>
            <w:webHidden/>
            <w:sz w:val="24"/>
            <w:szCs w:val="24"/>
          </w:rPr>
          <w:fldChar w:fldCharType="end"/>
        </w:r>
      </w:hyperlink>
    </w:p>
    <w:p w14:paraId="3F78C7B8" w14:textId="681E71A4" w:rsidR="00092993" w:rsidRPr="00092993" w:rsidRDefault="00092993">
      <w:pPr>
        <w:pStyle w:val="Sommario4"/>
        <w:tabs>
          <w:tab w:val="right" w:leader="dot" w:pos="9628"/>
        </w:tabs>
        <w:rPr>
          <w:rFonts w:eastAsiaTheme="minorEastAsia"/>
          <w:noProof/>
          <w:sz w:val="24"/>
          <w:szCs w:val="24"/>
          <w:lang w:val="it-IT" w:eastAsia="it-IT"/>
        </w:rPr>
      </w:pPr>
      <w:hyperlink w:anchor="_Toc58928450" w:history="1">
        <w:r w:rsidRPr="00092993">
          <w:rPr>
            <w:rStyle w:val="Collegamentoipertestuale"/>
            <w:rFonts w:cstheme="minorHAnsi"/>
            <w:b/>
            <w:bCs/>
            <w:noProof/>
            <w:sz w:val="24"/>
            <w:szCs w:val="24"/>
            <w:lang w:val="it-IT"/>
          </w:rPr>
          <w:t>Blade design</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_Toc58928450 \h </w:instrText>
        </w:r>
        <w:r w:rsidRPr="00092993">
          <w:rPr>
            <w:noProof/>
            <w:webHidden/>
            <w:sz w:val="24"/>
            <w:szCs w:val="24"/>
          </w:rPr>
        </w:r>
        <w:r w:rsidRPr="00092993">
          <w:rPr>
            <w:noProof/>
            <w:webHidden/>
            <w:sz w:val="24"/>
            <w:szCs w:val="24"/>
          </w:rPr>
          <w:fldChar w:fldCharType="separate"/>
        </w:r>
        <w:r w:rsidRPr="00092993">
          <w:rPr>
            <w:noProof/>
            <w:webHidden/>
            <w:sz w:val="24"/>
            <w:szCs w:val="24"/>
          </w:rPr>
          <w:t>19</w:t>
        </w:r>
        <w:r w:rsidRPr="00092993">
          <w:rPr>
            <w:noProof/>
            <w:webHidden/>
            <w:sz w:val="24"/>
            <w:szCs w:val="24"/>
          </w:rPr>
          <w:fldChar w:fldCharType="end"/>
        </w:r>
      </w:hyperlink>
    </w:p>
    <w:p w14:paraId="1792B776" w14:textId="6F62C822" w:rsidR="00092993" w:rsidRPr="00092993" w:rsidRDefault="00092993">
      <w:pPr>
        <w:pStyle w:val="Sommario5"/>
        <w:tabs>
          <w:tab w:val="right" w:leader="dot" w:pos="9628"/>
        </w:tabs>
        <w:rPr>
          <w:rFonts w:eastAsiaTheme="minorEastAsia"/>
          <w:noProof/>
          <w:sz w:val="24"/>
          <w:szCs w:val="24"/>
          <w:lang w:val="it-IT" w:eastAsia="it-IT"/>
        </w:rPr>
      </w:pPr>
      <w:hyperlink w:anchor="_Toc58928451" w:history="1">
        <w:r w:rsidRPr="00092993">
          <w:rPr>
            <w:rStyle w:val="Collegamentoipertestuale"/>
            <w:rFonts w:cstheme="minorHAnsi"/>
            <w:b/>
            <w:bCs/>
            <w:i/>
            <w:iCs/>
            <w:noProof/>
            <w:sz w:val="24"/>
            <w:szCs w:val="24"/>
            <w:lang w:val="it-IT"/>
          </w:rPr>
          <w:t>Airfoil theory</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_Toc58928451 \h </w:instrText>
        </w:r>
        <w:r w:rsidRPr="00092993">
          <w:rPr>
            <w:noProof/>
            <w:webHidden/>
            <w:sz w:val="24"/>
            <w:szCs w:val="24"/>
          </w:rPr>
        </w:r>
        <w:r w:rsidRPr="00092993">
          <w:rPr>
            <w:noProof/>
            <w:webHidden/>
            <w:sz w:val="24"/>
            <w:szCs w:val="24"/>
          </w:rPr>
          <w:fldChar w:fldCharType="separate"/>
        </w:r>
        <w:r w:rsidRPr="00092993">
          <w:rPr>
            <w:noProof/>
            <w:webHidden/>
            <w:sz w:val="24"/>
            <w:szCs w:val="24"/>
          </w:rPr>
          <w:t>19</w:t>
        </w:r>
        <w:r w:rsidRPr="00092993">
          <w:rPr>
            <w:noProof/>
            <w:webHidden/>
            <w:sz w:val="24"/>
            <w:szCs w:val="24"/>
          </w:rPr>
          <w:fldChar w:fldCharType="end"/>
        </w:r>
      </w:hyperlink>
    </w:p>
    <w:p w14:paraId="7294E6A2" w14:textId="3CD0D5E0" w:rsidR="00092993" w:rsidRPr="00092993" w:rsidRDefault="00092993">
      <w:pPr>
        <w:pStyle w:val="Sommario5"/>
        <w:tabs>
          <w:tab w:val="right" w:leader="dot" w:pos="9628"/>
        </w:tabs>
        <w:rPr>
          <w:rFonts w:eastAsiaTheme="minorEastAsia"/>
          <w:noProof/>
          <w:sz w:val="24"/>
          <w:szCs w:val="24"/>
          <w:lang w:val="it-IT" w:eastAsia="it-IT"/>
        </w:rPr>
      </w:pPr>
      <w:hyperlink w:anchor="_Toc58928452" w:history="1">
        <w:r w:rsidRPr="00092993">
          <w:rPr>
            <w:rStyle w:val="Collegamentoipertestuale"/>
            <w:rFonts w:cstheme="minorHAnsi"/>
            <w:b/>
            <w:bCs/>
            <w:i/>
            <w:iCs/>
            <w:noProof/>
            <w:sz w:val="24"/>
            <w:szCs w:val="24"/>
            <w:lang w:val="it-IT"/>
          </w:rPr>
          <w:t>Procedura di progetto</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_Toc58928452 \h </w:instrText>
        </w:r>
        <w:r w:rsidRPr="00092993">
          <w:rPr>
            <w:noProof/>
            <w:webHidden/>
            <w:sz w:val="24"/>
            <w:szCs w:val="24"/>
          </w:rPr>
        </w:r>
        <w:r w:rsidRPr="00092993">
          <w:rPr>
            <w:noProof/>
            <w:webHidden/>
            <w:sz w:val="24"/>
            <w:szCs w:val="24"/>
          </w:rPr>
          <w:fldChar w:fldCharType="separate"/>
        </w:r>
        <w:r w:rsidRPr="00092993">
          <w:rPr>
            <w:noProof/>
            <w:webHidden/>
            <w:sz w:val="24"/>
            <w:szCs w:val="24"/>
          </w:rPr>
          <w:t>20</w:t>
        </w:r>
        <w:r w:rsidRPr="00092993">
          <w:rPr>
            <w:noProof/>
            <w:webHidden/>
            <w:sz w:val="24"/>
            <w:szCs w:val="24"/>
          </w:rPr>
          <w:fldChar w:fldCharType="end"/>
        </w:r>
      </w:hyperlink>
    </w:p>
    <w:p w14:paraId="5560BA9A" w14:textId="6F66BA2E" w:rsidR="00092993" w:rsidRPr="00092993" w:rsidRDefault="00092993">
      <w:pPr>
        <w:pStyle w:val="Sommario3"/>
        <w:tabs>
          <w:tab w:val="right" w:leader="dot" w:pos="9628"/>
        </w:tabs>
        <w:rPr>
          <w:rFonts w:eastAsiaTheme="minorEastAsia"/>
          <w:noProof/>
          <w:sz w:val="24"/>
          <w:szCs w:val="24"/>
          <w:lang w:val="it-IT" w:eastAsia="it-IT"/>
        </w:rPr>
      </w:pPr>
      <w:hyperlink w:anchor="_Toc58928453" w:history="1">
        <w:r w:rsidRPr="00092993">
          <w:rPr>
            <w:rStyle w:val="Collegamentoipertestuale"/>
            <w:rFonts w:cstheme="minorHAnsi"/>
            <w:b/>
            <w:bCs/>
            <w:noProof/>
            <w:sz w:val="24"/>
            <w:szCs w:val="24"/>
            <w:lang w:val="it-IT"/>
          </w:rPr>
          <w:t>2.2.5 Dimensionamento canale toroidale</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_Toc58928453 \h </w:instrText>
        </w:r>
        <w:r w:rsidRPr="00092993">
          <w:rPr>
            <w:noProof/>
            <w:webHidden/>
            <w:sz w:val="24"/>
            <w:szCs w:val="24"/>
          </w:rPr>
        </w:r>
        <w:r w:rsidRPr="00092993">
          <w:rPr>
            <w:noProof/>
            <w:webHidden/>
            <w:sz w:val="24"/>
            <w:szCs w:val="24"/>
          </w:rPr>
          <w:fldChar w:fldCharType="separate"/>
        </w:r>
        <w:r w:rsidRPr="00092993">
          <w:rPr>
            <w:noProof/>
            <w:webHidden/>
            <w:sz w:val="24"/>
            <w:szCs w:val="24"/>
          </w:rPr>
          <w:t>26</w:t>
        </w:r>
        <w:r w:rsidRPr="00092993">
          <w:rPr>
            <w:noProof/>
            <w:webHidden/>
            <w:sz w:val="24"/>
            <w:szCs w:val="24"/>
          </w:rPr>
          <w:fldChar w:fldCharType="end"/>
        </w:r>
      </w:hyperlink>
    </w:p>
    <w:p w14:paraId="7AE3998E" w14:textId="3AF74E1B" w:rsidR="00092993" w:rsidRPr="00092993" w:rsidRDefault="00092993">
      <w:pPr>
        <w:pStyle w:val="Sommario3"/>
        <w:tabs>
          <w:tab w:val="right" w:leader="dot" w:pos="9628"/>
        </w:tabs>
        <w:rPr>
          <w:rFonts w:eastAsiaTheme="minorEastAsia"/>
          <w:noProof/>
          <w:sz w:val="24"/>
          <w:szCs w:val="24"/>
          <w:lang w:val="it-IT" w:eastAsia="it-IT"/>
        </w:rPr>
      </w:pPr>
      <w:hyperlink w:anchor="_Toc58928454" w:history="1">
        <w:r w:rsidRPr="00092993">
          <w:rPr>
            <w:rStyle w:val="Collegamentoipertestuale"/>
            <w:rFonts w:cstheme="minorHAnsi"/>
            <w:b/>
            <w:bCs/>
            <w:noProof/>
            <w:sz w:val="24"/>
            <w:szCs w:val="24"/>
            <w:lang w:val="it-IT"/>
          </w:rPr>
          <w:t>2.2.6 Dimensionamento distributore</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_Toc58928454 \h </w:instrText>
        </w:r>
        <w:r w:rsidRPr="00092993">
          <w:rPr>
            <w:noProof/>
            <w:webHidden/>
            <w:sz w:val="24"/>
            <w:szCs w:val="24"/>
          </w:rPr>
        </w:r>
        <w:r w:rsidRPr="00092993">
          <w:rPr>
            <w:noProof/>
            <w:webHidden/>
            <w:sz w:val="24"/>
            <w:szCs w:val="24"/>
          </w:rPr>
          <w:fldChar w:fldCharType="separate"/>
        </w:r>
        <w:r w:rsidRPr="00092993">
          <w:rPr>
            <w:noProof/>
            <w:webHidden/>
            <w:sz w:val="24"/>
            <w:szCs w:val="24"/>
          </w:rPr>
          <w:t>27</w:t>
        </w:r>
        <w:r w:rsidRPr="00092993">
          <w:rPr>
            <w:noProof/>
            <w:webHidden/>
            <w:sz w:val="24"/>
            <w:szCs w:val="24"/>
          </w:rPr>
          <w:fldChar w:fldCharType="end"/>
        </w:r>
      </w:hyperlink>
    </w:p>
    <w:p w14:paraId="0886E735" w14:textId="4B7DA4A9" w:rsidR="00092993" w:rsidRPr="00092993" w:rsidRDefault="00092993">
      <w:pPr>
        <w:pStyle w:val="Sommario3"/>
        <w:tabs>
          <w:tab w:val="right" w:leader="dot" w:pos="9628"/>
        </w:tabs>
        <w:rPr>
          <w:rFonts w:eastAsiaTheme="minorEastAsia"/>
          <w:noProof/>
          <w:sz w:val="24"/>
          <w:szCs w:val="24"/>
          <w:lang w:val="it-IT" w:eastAsia="it-IT"/>
        </w:rPr>
      </w:pPr>
      <w:hyperlink w:anchor="_Toc58928455" w:history="1">
        <w:r w:rsidRPr="00092993">
          <w:rPr>
            <w:rStyle w:val="Collegamentoipertestuale"/>
            <w:rFonts w:cstheme="minorHAnsi"/>
            <w:b/>
            <w:bCs/>
            <w:noProof/>
            <w:sz w:val="24"/>
            <w:szCs w:val="24"/>
            <w:lang w:val="it-IT"/>
          </w:rPr>
          <w:t>2.2.7 Dimensionamento Draft tube</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_Toc58928455 \h </w:instrText>
        </w:r>
        <w:r w:rsidRPr="00092993">
          <w:rPr>
            <w:noProof/>
            <w:webHidden/>
            <w:sz w:val="24"/>
            <w:szCs w:val="24"/>
          </w:rPr>
        </w:r>
        <w:r w:rsidRPr="00092993">
          <w:rPr>
            <w:noProof/>
            <w:webHidden/>
            <w:sz w:val="24"/>
            <w:szCs w:val="24"/>
          </w:rPr>
          <w:fldChar w:fldCharType="separate"/>
        </w:r>
        <w:r w:rsidRPr="00092993">
          <w:rPr>
            <w:noProof/>
            <w:webHidden/>
            <w:sz w:val="24"/>
            <w:szCs w:val="24"/>
          </w:rPr>
          <w:t>32</w:t>
        </w:r>
        <w:r w:rsidRPr="00092993">
          <w:rPr>
            <w:noProof/>
            <w:webHidden/>
            <w:sz w:val="24"/>
            <w:szCs w:val="24"/>
          </w:rPr>
          <w:fldChar w:fldCharType="end"/>
        </w:r>
      </w:hyperlink>
    </w:p>
    <w:p w14:paraId="3A60913B" w14:textId="2A09D518" w:rsidR="00092993" w:rsidRPr="00092993" w:rsidRDefault="00092993">
      <w:pPr>
        <w:pStyle w:val="Sommario1"/>
        <w:tabs>
          <w:tab w:val="right" w:leader="dot" w:pos="9628"/>
        </w:tabs>
        <w:rPr>
          <w:rFonts w:eastAsiaTheme="minorEastAsia"/>
          <w:noProof/>
          <w:sz w:val="24"/>
          <w:szCs w:val="24"/>
          <w:lang w:val="it-IT" w:eastAsia="it-IT"/>
        </w:rPr>
      </w:pPr>
      <w:hyperlink w:anchor="_Toc58928456" w:history="1">
        <w:r w:rsidRPr="00092993">
          <w:rPr>
            <w:rStyle w:val="Collegamentoipertestuale"/>
            <w:rFonts w:cstheme="minorHAnsi"/>
            <w:b/>
            <w:bCs/>
            <w:noProof/>
            <w:sz w:val="24"/>
            <w:szCs w:val="24"/>
            <w:lang w:val="it-IT"/>
          </w:rPr>
          <w:t>3. Analisi prestazioni</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_Toc58928456 \h </w:instrText>
        </w:r>
        <w:r w:rsidRPr="00092993">
          <w:rPr>
            <w:noProof/>
            <w:webHidden/>
            <w:sz w:val="24"/>
            <w:szCs w:val="24"/>
          </w:rPr>
        </w:r>
        <w:r w:rsidRPr="00092993">
          <w:rPr>
            <w:noProof/>
            <w:webHidden/>
            <w:sz w:val="24"/>
            <w:szCs w:val="24"/>
          </w:rPr>
          <w:fldChar w:fldCharType="separate"/>
        </w:r>
        <w:r w:rsidRPr="00092993">
          <w:rPr>
            <w:noProof/>
            <w:webHidden/>
            <w:sz w:val="24"/>
            <w:szCs w:val="24"/>
          </w:rPr>
          <w:t>37</w:t>
        </w:r>
        <w:r w:rsidRPr="00092993">
          <w:rPr>
            <w:noProof/>
            <w:webHidden/>
            <w:sz w:val="24"/>
            <w:szCs w:val="24"/>
          </w:rPr>
          <w:fldChar w:fldCharType="end"/>
        </w:r>
      </w:hyperlink>
    </w:p>
    <w:p w14:paraId="25B04805" w14:textId="5FF2297F" w:rsidR="00092993" w:rsidRPr="00092993" w:rsidRDefault="00092993">
      <w:pPr>
        <w:pStyle w:val="Sommario2"/>
        <w:tabs>
          <w:tab w:val="right" w:leader="dot" w:pos="9628"/>
        </w:tabs>
        <w:rPr>
          <w:rFonts w:eastAsiaTheme="minorEastAsia"/>
          <w:noProof/>
          <w:sz w:val="24"/>
          <w:szCs w:val="24"/>
          <w:lang w:val="it-IT" w:eastAsia="it-IT"/>
        </w:rPr>
      </w:pPr>
      <w:hyperlink w:anchor="_Toc58928457" w:history="1">
        <w:r w:rsidRPr="00092993">
          <w:rPr>
            <w:rStyle w:val="Collegamentoipertestuale"/>
            <w:rFonts w:cstheme="minorHAnsi"/>
            <w:b/>
            <w:bCs/>
            <w:noProof/>
            <w:sz w:val="24"/>
            <w:szCs w:val="24"/>
            <w:lang w:val="it-IT"/>
          </w:rPr>
          <w:t>3.1 Analisi prestazioni in condizioni di progetto</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_Toc58928457 \h </w:instrText>
        </w:r>
        <w:r w:rsidRPr="00092993">
          <w:rPr>
            <w:noProof/>
            <w:webHidden/>
            <w:sz w:val="24"/>
            <w:szCs w:val="24"/>
          </w:rPr>
        </w:r>
        <w:r w:rsidRPr="00092993">
          <w:rPr>
            <w:noProof/>
            <w:webHidden/>
            <w:sz w:val="24"/>
            <w:szCs w:val="24"/>
          </w:rPr>
          <w:fldChar w:fldCharType="separate"/>
        </w:r>
        <w:r w:rsidRPr="00092993">
          <w:rPr>
            <w:noProof/>
            <w:webHidden/>
            <w:sz w:val="24"/>
            <w:szCs w:val="24"/>
          </w:rPr>
          <w:t>37</w:t>
        </w:r>
        <w:r w:rsidRPr="00092993">
          <w:rPr>
            <w:noProof/>
            <w:webHidden/>
            <w:sz w:val="24"/>
            <w:szCs w:val="24"/>
          </w:rPr>
          <w:fldChar w:fldCharType="end"/>
        </w:r>
      </w:hyperlink>
    </w:p>
    <w:p w14:paraId="76C7BB82" w14:textId="7FCA0DC2" w:rsidR="00092993" w:rsidRPr="00092993" w:rsidRDefault="00092993">
      <w:pPr>
        <w:pStyle w:val="Sommario2"/>
        <w:tabs>
          <w:tab w:val="right" w:leader="dot" w:pos="9628"/>
        </w:tabs>
        <w:rPr>
          <w:rFonts w:eastAsiaTheme="minorEastAsia"/>
          <w:noProof/>
          <w:sz w:val="24"/>
          <w:szCs w:val="24"/>
          <w:lang w:val="it-IT" w:eastAsia="it-IT"/>
        </w:rPr>
      </w:pPr>
      <w:hyperlink w:anchor="_Toc58928458" w:history="1">
        <w:r w:rsidRPr="00092993">
          <w:rPr>
            <w:rStyle w:val="Collegamentoipertestuale"/>
            <w:rFonts w:cstheme="minorHAnsi"/>
            <w:b/>
            <w:bCs/>
            <w:noProof/>
            <w:sz w:val="24"/>
            <w:szCs w:val="24"/>
            <w:lang w:val="it-IT"/>
          </w:rPr>
          <w:t>3.2 Regolazione Turbina Kaplan</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_Toc58928458 \h </w:instrText>
        </w:r>
        <w:r w:rsidRPr="00092993">
          <w:rPr>
            <w:noProof/>
            <w:webHidden/>
            <w:sz w:val="24"/>
            <w:szCs w:val="24"/>
          </w:rPr>
        </w:r>
        <w:r w:rsidRPr="00092993">
          <w:rPr>
            <w:noProof/>
            <w:webHidden/>
            <w:sz w:val="24"/>
            <w:szCs w:val="24"/>
          </w:rPr>
          <w:fldChar w:fldCharType="separate"/>
        </w:r>
        <w:r w:rsidRPr="00092993">
          <w:rPr>
            <w:noProof/>
            <w:webHidden/>
            <w:sz w:val="24"/>
            <w:szCs w:val="24"/>
          </w:rPr>
          <w:t>38</w:t>
        </w:r>
        <w:r w:rsidRPr="00092993">
          <w:rPr>
            <w:noProof/>
            <w:webHidden/>
            <w:sz w:val="24"/>
            <w:szCs w:val="24"/>
          </w:rPr>
          <w:fldChar w:fldCharType="end"/>
        </w:r>
      </w:hyperlink>
    </w:p>
    <w:p w14:paraId="6771664E" w14:textId="1E1A3C44" w:rsidR="00092993" w:rsidRPr="00092993" w:rsidRDefault="00092993">
      <w:pPr>
        <w:pStyle w:val="Sommario3"/>
        <w:tabs>
          <w:tab w:val="right" w:leader="dot" w:pos="9628"/>
        </w:tabs>
        <w:rPr>
          <w:rFonts w:eastAsiaTheme="minorEastAsia"/>
          <w:noProof/>
          <w:sz w:val="24"/>
          <w:szCs w:val="24"/>
          <w:lang w:val="it-IT" w:eastAsia="it-IT"/>
        </w:rPr>
      </w:pPr>
      <w:hyperlink w:anchor="_Toc58928459" w:history="1">
        <w:r w:rsidRPr="00092993">
          <w:rPr>
            <w:rStyle w:val="Collegamentoipertestuale"/>
            <w:rFonts w:cstheme="minorHAnsi"/>
            <w:b/>
            <w:bCs/>
            <w:noProof/>
            <w:sz w:val="24"/>
            <w:szCs w:val="24"/>
            <w:lang w:val="it-IT"/>
          </w:rPr>
          <w:t>3.2.1 Analisi delle prestazioni off-design</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_Toc58928459 \h </w:instrText>
        </w:r>
        <w:r w:rsidRPr="00092993">
          <w:rPr>
            <w:noProof/>
            <w:webHidden/>
            <w:sz w:val="24"/>
            <w:szCs w:val="24"/>
          </w:rPr>
        </w:r>
        <w:r w:rsidRPr="00092993">
          <w:rPr>
            <w:noProof/>
            <w:webHidden/>
            <w:sz w:val="24"/>
            <w:szCs w:val="24"/>
          </w:rPr>
          <w:fldChar w:fldCharType="separate"/>
        </w:r>
        <w:r w:rsidRPr="00092993">
          <w:rPr>
            <w:noProof/>
            <w:webHidden/>
            <w:sz w:val="24"/>
            <w:szCs w:val="24"/>
          </w:rPr>
          <w:t>38</w:t>
        </w:r>
        <w:r w:rsidRPr="00092993">
          <w:rPr>
            <w:noProof/>
            <w:webHidden/>
            <w:sz w:val="24"/>
            <w:szCs w:val="24"/>
          </w:rPr>
          <w:fldChar w:fldCharType="end"/>
        </w:r>
      </w:hyperlink>
    </w:p>
    <w:p w14:paraId="046EB6C0" w14:textId="0B4900FA" w:rsidR="00092993" w:rsidRPr="00092993" w:rsidRDefault="00092993">
      <w:pPr>
        <w:pStyle w:val="Sommario4"/>
        <w:tabs>
          <w:tab w:val="right" w:leader="dot" w:pos="9628"/>
        </w:tabs>
        <w:rPr>
          <w:rFonts w:eastAsiaTheme="minorEastAsia"/>
          <w:noProof/>
          <w:sz w:val="24"/>
          <w:szCs w:val="24"/>
          <w:lang w:val="it-IT" w:eastAsia="it-IT"/>
        </w:rPr>
      </w:pPr>
      <w:hyperlink w:anchor="_Toc58928460" w:history="1">
        <w:r w:rsidRPr="00092993">
          <w:rPr>
            <w:rStyle w:val="Collegamentoipertestuale"/>
            <w:rFonts w:cstheme="minorHAnsi"/>
            <w:b/>
            <w:bCs/>
            <w:noProof/>
            <w:sz w:val="24"/>
            <w:szCs w:val="24"/>
            <w:lang w:val="it-IT"/>
          </w:rPr>
          <w:t>Regolazione: apertura del distributore del 90%</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_Toc58928460 \h </w:instrText>
        </w:r>
        <w:r w:rsidRPr="00092993">
          <w:rPr>
            <w:noProof/>
            <w:webHidden/>
            <w:sz w:val="24"/>
            <w:szCs w:val="24"/>
          </w:rPr>
        </w:r>
        <w:r w:rsidRPr="00092993">
          <w:rPr>
            <w:noProof/>
            <w:webHidden/>
            <w:sz w:val="24"/>
            <w:szCs w:val="24"/>
          </w:rPr>
          <w:fldChar w:fldCharType="separate"/>
        </w:r>
        <w:r w:rsidRPr="00092993">
          <w:rPr>
            <w:noProof/>
            <w:webHidden/>
            <w:sz w:val="24"/>
            <w:szCs w:val="24"/>
          </w:rPr>
          <w:t>39</w:t>
        </w:r>
        <w:r w:rsidRPr="00092993">
          <w:rPr>
            <w:noProof/>
            <w:webHidden/>
            <w:sz w:val="24"/>
            <w:szCs w:val="24"/>
          </w:rPr>
          <w:fldChar w:fldCharType="end"/>
        </w:r>
      </w:hyperlink>
    </w:p>
    <w:p w14:paraId="26659342" w14:textId="6CCC7B31" w:rsidR="00092993" w:rsidRPr="00092993" w:rsidRDefault="00092993">
      <w:pPr>
        <w:pStyle w:val="Sommario4"/>
        <w:tabs>
          <w:tab w:val="right" w:leader="dot" w:pos="9628"/>
        </w:tabs>
        <w:rPr>
          <w:rFonts w:eastAsiaTheme="minorEastAsia"/>
          <w:noProof/>
          <w:sz w:val="24"/>
          <w:szCs w:val="24"/>
          <w:lang w:val="it-IT" w:eastAsia="it-IT"/>
        </w:rPr>
      </w:pPr>
      <w:hyperlink w:anchor="_Toc58928461" w:history="1">
        <w:r w:rsidRPr="00092993">
          <w:rPr>
            <w:rStyle w:val="Collegamentoipertestuale"/>
            <w:rFonts w:cstheme="minorHAnsi"/>
            <w:b/>
            <w:bCs/>
            <w:noProof/>
            <w:sz w:val="24"/>
            <w:szCs w:val="24"/>
            <w:lang w:val="it-IT"/>
          </w:rPr>
          <w:t>Regolazione: apertura del distributore dell’80%</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_Toc58928461 \h </w:instrText>
        </w:r>
        <w:r w:rsidRPr="00092993">
          <w:rPr>
            <w:noProof/>
            <w:webHidden/>
            <w:sz w:val="24"/>
            <w:szCs w:val="24"/>
          </w:rPr>
        </w:r>
        <w:r w:rsidRPr="00092993">
          <w:rPr>
            <w:noProof/>
            <w:webHidden/>
            <w:sz w:val="24"/>
            <w:szCs w:val="24"/>
          </w:rPr>
          <w:fldChar w:fldCharType="separate"/>
        </w:r>
        <w:r w:rsidRPr="00092993">
          <w:rPr>
            <w:noProof/>
            <w:webHidden/>
            <w:sz w:val="24"/>
            <w:szCs w:val="24"/>
          </w:rPr>
          <w:t>42</w:t>
        </w:r>
        <w:r w:rsidRPr="00092993">
          <w:rPr>
            <w:noProof/>
            <w:webHidden/>
            <w:sz w:val="24"/>
            <w:szCs w:val="24"/>
          </w:rPr>
          <w:fldChar w:fldCharType="end"/>
        </w:r>
      </w:hyperlink>
    </w:p>
    <w:p w14:paraId="21CF0499" w14:textId="10237573" w:rsidR="00092993" w:rsidRPr="00092993" w:rsidRDefault="00092993">
      <w:pPr>
        <w:pStyle w:val="Sommario1"/>
        <w:tabs>
          <w:tab w:val="right" w:leader="dot" w:pos="9628"/>
        </w:tabs>
        <w:rPr>
          <w:rFonts w:eastAsiaTheme="minorEastAsia"/>
          <w:noProof/>
          <w:sz w:val="24"/>
          <w:szCs w:val="24"/>
          <w:lang w:val="it-IT" w:eastAsia="it-IT"/>
        </w:rPr>
      </w:pPr>
      <w:hyperlink w:anchor="_Toc58928462" w:history="1">
        <w:r w:rsidRPr="00092993">
          <w:rPr>
            <w:rStyle w:val="Collegamentoipertestuale"/>
            <w:rFonts w:cstheme="minorHAnsi"/>
            <w:b/>
            <w:bCs/>
            <w:noProof/>
            <w:sz w:val="24"/>
            <w:szCs w:val="24"/>
            <w:lang w:val="it-IT"/>
          </w:rPr>
          <w:t>3. Modellazione 3D (mancante)</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_Toc58928462 \h </w:instrText>
        </w:r>
        <w:r w:rsidRPr="00092993">
          <w:rPr>
            <w:noProof/>
            <w:webHidden/>
            <w:sz w:val="24"/>
            <w:szCs w:val="24"/>
          </w:rPr>
        </w:r>
        <w:r w:rsidRPr="00092993">
          <w:rPr>
            <w:noProof/>
            <w:webHidden/>
            <w:sz w:val="24"/>
            <w:szCs w:val="24"/>
          </w:rPr>
          <w:fldChar w:fldCharType="separate"/>
        </w:r>
        <w:r w:rsidRPr="00092993">
          <w:rPr>
            <w:noProof/>
            <w:webHidden/>
            <w:sz w:val="24"/>
            <w:szCs w:val="24"/>
          </w:rPr>
          <w:t>44</w:t>
        </w:r>
        <w:r w:rsidRPr="00092993">
          <w:rPr>
            <w:noProof/>
            <w:webHidden/>
            <w:sz w:val="24"/>
            <w:szCs w:val="24"/>
          </w:rPr>
          <w:fldChar w:fldCharType="end"/>
        </w:r>
      </w:hyperlink>
    </w:p>
    <w:p w14:paraId="1DF02F36" w14:textId="7C7A5C63" w:rsidR="00092993" w:rsidRPr="00092993" w:rsidRDefault="00092993">
      <w:pPr>
        <w:pStyle w:val="Sommario1"/>
        <w:tabs>
          <w:tab w:val="right" w:leader="dot" w:pos="9628"/>
        </w:tabs>
        <w:rPr>
          <w:rFonts w:eastAsiaTheme="minorEastAsia"/>
          <w:noProof/>
          <w:sz w:val="24"/>
          <w:szCs w:val="24"/>
          <w:lang w:val="it-IT" w:eastAsia="it-IT"/>
        </w:rPr>
      </w:pPr>
      <w:hyperlink w:anchor="_Toc58928463" w:history="1">
        <w:r w:rsidRPr="00092993">
          <w:rPr>
            <w:rStyle w:val="Collegamentoipertestuale"/>
            <w:rFonts w:cstheme="minorHAnsi"/>
            <w:b/>
            <w:bCs/>
            <w:noProof/>
            <w:sz w:val="24"/>
            <w:szCs w:val="24"/>
            <w:lang w:val="it-IT"/>
          </w:rPr>
          <w:t>4. Conclusioni</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_Toc58928463 \h </w:instrText>
        </w:r>
        <w:r w:rsidRPr="00092993">
          <w:rPr>
            <w:noProof/>
            <w:webHidden/>
            <w:sz w:val="24"/>
            <w:szCs w:val="24"/>
          </w:rPr>
        </w:r>
        <w:r w:rsidRPr="00092993">
          <w:rPr>
            <w:noProof/>
            <w:webHidden/>
            <w:sz w:val="24"/>
            <w:szCs w:val="24"/>
          </w:rPr>
          <w:fldChar w:fldCharType="separate"/>
        </w:r>
        <w:r w:rsidRPr="00092993">
          <w:rPr>
            <w:noProof/>
            <w:webHidden/>
            <w:sz w:val="24"/>
            <w:szCs w:val="24"/>
          </w:rPr>
          <w:t>44</w:t>
        </w:r>
        <w:r w:rsidRPr="00092993">
          <w:rPr>
            <w:noProof/>
            <w:webHidden/>
            <w:sz w:val="24"/>
            <w:szCs w:val="24"/>
          </w:rPr>
          <w:fldChar w:fldCharType="end"/>
        </w:r>
      </w:hyperlink>
    </w:p>
    <w:p w14:paraId="224FE4FD" w14:textId="093CD659" w:rsidR="00092993" w:rsidRPr="00092993" w:rsidRDefault="00092993">
      <w:pPr>
        <w:pStyle w:val="Sommario1"/>
        <w:tabs>
          <w:tab w:val="right" w:leader="dot" w:pos="9628"/>
        </w:tabs>
        <w:rPr>
          <w:rFonts w:eastAsiaTheme="minorEastAsia"/>
          <w:noProof/>
          <w:sz w:val="24"/>
          <w:szCs w:val="24"/>
          <w:lang w:val="it-IT" w:eastAsia="it-IT"/>
        </w:rPr>
      </w:pPr>
      <w:hyperlink w:anchor="_Toc58928464" w:history="1">
        <w:r w:rsidRPr="00092993">
          <w:rPr>
            <w:rStyle w:val="Collegamentoipertestuale"/>
            <w:b/>
            <w:bCs/>
            <w:noProof/>
            <w:sz w:val="24"/>
            <w:szCs w:val="24"/>
            <w:lang w:val="it-IT"/>
          </w:rPr>
          <w:t>Bibliografia</w:t>
        </w:r>
        <w:r w:rsidRPr="00092993">
          <w:rPr>
            <w:noProof/>
            <w:webHidden/>
            <w:sz w:val="24"/>
            <w:szCs w:val="24"/>
          </w:rPr>
          <w:tab/>
        </w:r>
        <w:r w:rsidRPr="00092993">
          <w:rPr>
            <w:noProof/>
            <w:webHidden/>
            <w:sz w:val="24"/>
            <w:szCs w:val="24"/>
          </w:rPr>
          <w:fldChar w:fldCharType="begin"/>
        </w:r>
        <w:r w:rsidRPr="00092993">
          <w:rPr>
            <w:noProof/>
            <w:webHidden/>
            <w:sz w:val="24"/>
            <w:szCs w:val="24"/>
          </w:rPr>
          <w:instrText xml:space="preserve"> PAGEREF _Toc58928464 \h </w:instrText>
        </w:r>
        <w:r w:rsidRPr="00092993">
          <w:rPr>
            <w:noProof/>
            <w:webHidden/>
            <w:sz w:val="24"/>
            <w:szCs w:val="24"/>
          </w:rPr>
        </w:r>
        <w:r w:rsidRPr="00092993">
          <w:rPr>
            <w:noProof/>
            <w:webHidden/>
            <w:sz w:val="24"/>
            <w:szCs w:val="24"/>
          </w:rPr>
          <w:fldChar w:fldCharType="separate"/>
        </w:r>
        <w:r w:rsidRPr="00092993">
          <w:rPr>
            <w:noProof/>
            <w:webHidden/>
            <w:sz w:val="24"/>
            <w:szCs w:val="24"/>
          </w:rPr>
          <w:t>46</w:t>
        </w:r>
        <w:r w:rsidRPr="00092993">
          <w:rPr>
            <w:noProof/>
            <w:webHidden/>
            <w:sz w:val="24"/>
            <w:szCs w:val="24"/>
          </w:rPr>
          <w:fldChar w:fldCharType="end"/>
        </w:r>
      </w:hyperlink>
    </w:p>
    <w:p w14:paraId="33637FD2" w14:textId="6E10847D" w:rsidR="003B7159" w:rsidRDefault="003B7159" w:rsidP="003B7159">
      <w:pPr>
        <w:rPr>
          <w:lang w:val="it-IT"/>
        </w:rPr>
      </w:pPr>
      <w:r w:rsidRPr="00092993">
        <w:rPr>
          <w:sz w:val="24"/>
          <w:szCs w:val="24"/>
          <w:lang w:val="it-IT"/>
        </w:rPr>
        <w:fldChar w:fldCharType="end"/>
      </w:r>
    </w:p>
    <w:p w14:paraId="0B2B7A87" w14:textId="77777777" w:rsidR="003B7159" w:rsidRDefault="003B7159" w:rsidP="003B7159">
      <w:pPr>
        <w:rPr>
          <w:lang w:val="it-IT"/>
        </w:rPr>
      </w:pPr>
    </w:p>
    <w:p w14:paraId="1E083B5A" w14:textId="77777777" w:rsidR="003B7159" w:rsidRDefault="003B7159" w:rsidP="003B7159">
      <w:pPr>
        <w:rPr>
          <w:lang w:val="it-IT"/>
        </w:rPr>
      </w:pPr>
    </w:p>
    <w:p w14:paraId="3CD9A8EA" w14:textId="77777777" w:rsidR="003B7159" w:rsidRDefault="003B7159" w:rsidP="003B7159">
      <w:pPr>
        <w:rPr>
          <w:lang w:val="it-IT"/>
        </w:rPr>
      </w:pPr>
    </w:p>
    <w:p w14:paraId="56375397" w14:textId="77777777" w:rsidR="003B7159" w:rsidRDefault="003B7159" w:rsidP="003B7159">
      <w:pPr>
        <w:rPr>
          <w:lang w:val="it-IT"/>
        </w:rPr>
      </w:pPr>
    </w:p>
    <w:p w14:paraId="238E9AA7" w14:textId="77777777" w:rsidR="003B7159" w:rsidRDefault="003B7159" w:rsidP="003B7159">
      <w:pPr>
        <w:rPr>
          <w:lang w:val="it-IT"/>
        </w:rPr>
      </w:pPr>
      <w:bookmarkStart w:id="0" w:name="_GoBack"/>
      <w:bookmarkEnd w:id="0"/>
    </w:p>
    <w:p w14:paraId="30CFC77E" w14:textId="77777777" w:rsidR="0004558E" w:rsidRDefault="003521F4" w:rsidP="003521F4">
      <w:pPr>
        <w:pStyle w:val="Titolo1"/>
        <w:rPr>
          <w:rFonts w:asciiTheme="minorHAnsi" w:hAnsiTheme="minorHAnsi" w:cstheme="minorHAnsi"/>
          <w:b/>
          <w:bCs/>
          <w:color w:val="auto"/>
          <w:lang w:val="it-IT"/>
        </w:rPr>
      </w:pPr>
      <w:bookmarkStart w:id="1" w:name="_Toc58928440"/>
      <w:r>
        <w:rPr>
          <w:rFonts w:asciiTheme="minorHAnsi" w:hAnsiTheme="minorHAnsi" w:cstheme="minorHAnsi"/>
          <w:b/>
          <w:bCs/>
          <w:color w:val="auto"/>
          <w:lang w:val="it-IT"/>
        </w:rPr>
        <w:lastRenderedPageBreak/>
        <w:t>SOMMARIO</w:t>
      </w:r>
      <w:bookmarkEnd w:id="1"/>
    </w:p>
    <w:p w14:paraId="2E2509E9" w14:textId="77777777" w:rsidR="00714D9A" w:rsidRPr="00714D9A" w:rsidRDefault="00714D9A" w:rsidP="00835C8F">
      <w:pPr>
        <w:rPr>
          <w:rFonts w:cstheme="minorHAnsi"/>
          <w:i/>
          <w:iCs/>
          <w:sz w:val="24"/>
          <w:szCs w:val="24"/>
          <w:lang w:val="it-IT"/>
        </w:rPr>
      </w:pPr>
      <w:r w:rsidRPr="00714D9A">
        <w:rPr>
          <w:rFonts w:cstheme="minorHAnsi"/>
          <w:i/>
          <w:iCs/>
          <w:sz w:val="24"/>
          <w:szCs w:val="24"/>
          <w:lang w:val="it-IT"/>
        </w:rPr>
        <w:t xml:space="preserve">Progetto di </w:t>
      </w:r>
      <w:proofErr w:type="spellStart"/>
      <w:r w:rsidRPr="00714D9A">
        <w:rPr>
          <w:rFonts w:cstheme="minorHAnsi"/>
          <w:i/>
          <w:iCs/>
          <w:sz w:val="24"/>
          <w:szCs w:val="24"/>
          <w:lang w:val="it-IT"/>
        </w:rPr>
        <w:t>Computational</w:t>
      </w:r>
      <w:proofErr w:type="spellEnd"/>
      <w:r w:rsidRPr="00714D9A">
        <w:rPr>
          <w:rFonts w:cstheme="minorHAnsi"/>
          <w:i/>
          <w:iCs/>
          <w:sz w:val="24"/>
          <w:szCs w:val="24"/>
          <w:lang w:val="it-IT"/>
        </w:rPr>
        <w:t xml:space="preserve"> </w:t>
      </w:r>
      <w:proofErr w:type="spellStart"/>
      <w:r w:rsidRPr="00714D9A">
        <w:rPr>
          <w:rFonts w:cstheme="minorHAnsi"/>
          <w:i/>
          <w:iCs/>
          <w:sz w:val="24"/>
          <w:szCs w:val="24"/>
          <w:lang w:val="it-IT"/>
        </w:rPr>
        <w:t>Thermo-Fluids</w:t>
      </w:r>
      <w:proofErr w:type="spellEnd"/>
      <w:r w:rsidRPr="00714D9A">
        <w:rPr>
          <w:rFonts w:cstheme="minorHAnsi"/>
          <w:i/>
          <w:iCs/>
          <w:sz w:val="24"/>
          <w:szCs w:val="24"/>
          <w:lang w:val="it-IT"/>
        </w:rPr>
        <w:t xml:space="preserve"> Analysis in </w:t>
      </w:r>
      <w:proofErr w:type="spellStart"/>
      <w:r w:rsidRPr="00714D9A">
        <w:rPr>
          <w:rFonts w:cstheme="minorHAnsi"/>
          <w:i/>
          <w:iCs/>
          <w:sz w:val="24"/>
          <w:szCs w:val="24"/>
          <w:lang w:val="it-IT"/>
        </w:rPr>
        <w:t>Fluid</w:t>
      </w:r>
      <w:proofErr w:type="spellEnd"/>
      <w:r w:rsidRPr="00714D9A">
        <w:rPr>
          <w:rFonts w:cstheme="minorHAnsi"/>
          <w:i/>
          <w:iCs/>
          <w:sz w:val="24"/>
          <w:szCs w:val="24"/>
          <w:lang w:val="it-IT"/>
        </w:rPr>
        <w:t xml:space="preserve"> </w:t>
      </w:r>
      <w:proofErr w:type="spellStart"/>
      <w:r w:rsidRPr="00714D9A">
        <w:rPr>
          <w:rFonts w:cstheme="minorHAnsi"/>
          <w:i/>
          <w:iCs/>
          <w:sz w:val="24"/>
          <w:szCs w:val="24"/>
          <w:lang w:val="it-IT"/>
        </w:rPr>
        <w:t>Machinery</w:t>
      </w:r>
      <w:proofErr w:type="spellEnd"/>
      <w:r w:rsidRPr="00714D9A">
        <w:rPr>
          <w:rFonts w:cstheme="minorHAnsi"/>
          <w:i/>
          <w:iCs/>
          <w:sz w:val="24"/>
          <w:szCs w:val="24"/>
          <w:lang w:val="it-IT"/>
        </w:rPr>
        <w:t xml:space="preserve"> volto alla descrizione della progettazione di una turbina Kaplan attraverso l’utilizzo dell’ambiente di sviluppo </w:t>
      </w:r>
      <w:proofErr w:type="spellStart"/>
      <w:r w:rsidRPr="00714D9A">
        <w:rPr>
          <w:rFonts w:cstheme="minorHAnsi"/>
          <w:i/>
          <w:iCs/>
          <w:sz w:val="24"/>
          <w:szCs w:val="24"/>
          <w:lang w:val="it-IT"/>
        </w:rPr>
        <w:t>Pycharm</w:t>
      </w:r>
      <w:proofErr w:type="spellEnd"/>
      <w:r w:rsidRPr="00714D9A">
        <w:rPr>
          <w:rFonts w:cstheme="minorHAnsi"/>
          <w:i/>
          <w:iCs/>
          <w:sz w:val="24"/>
          <w:szCs w:val="24"/>
          <w:lang w:val="it-IT"/>
        </w:rPr>
        <w:t xml:space="preserve"> tramite il linguaggio di programmazione Python con l’obiettivo di implementare i differenti criteri teorici di progettazione della turbomacchina.</w:t>
      </w:r>
    </w:p>
    <w:p w14:paraId="5DFA0104" w14:textId="77777777" w:rsidR="00714D9A" w:rsidRPr="00714D9A" w:rsidRDefault="00714D9A" w:rsidP="00835C8F">
      <w:pPr>
        <w:rPr>
          <w:rFonts w:cstheme="minorHAnsi"/>
          <w:sz w:val="24"/>
          <w:szCs w:val="24"/>
          <w:lang w:val="it-IT"/>
        </w:rPr>
      </w:pPr>
      <w:proofErr w:type="spellStart"/>
      <w:r w:rsidRPr="00714D9A">
        <w:rPr>
          <w:rFonts w:cstheme="minorHAnsi"/>
          <w:sz w:val="24"/>
          <w:szCs w:val="24"/>
          <w:lang w:val="it-IT"/>
        </w:rPr>
        <w:t>L.Colagiacomo</w:t>
      </w:r>
      <w:proofErr w:type="spellEnd"/>
      <w:r w:rsidRPr="00714D9A">
        <w:rPr>
          <w:rFonts w:cstheme="minorHAnsi"/>
          <w:sz w:val="24"/>
          <w:szCs w:val="24"/>
          <w:lang w:val="it-IT"/>
        </w:rPr>
        <w:t xml:space="preserve">, </w:t>
      </w:r>
      <w:proofErr w:type="spellStart"/>
      <w:proofErr w:type="gramStart"/>
      <w:r w:rsidRPr="00714D9A">
        <w:rPr>
          <w:rFonts w:cstheme="minorHAnsi"/>
          <w:sz w:val="24"/>
          <w:szCs w:val="24"/>
          <w:lang w:val="it-IT"/>
        </w:rPr>
        <w:t>J.Girolimetto</w:t>
      </w:r>
      <w:proofErr w:type="spellEnd"/>
      <w:proofErr w:type="gramEnd"/>
      <w:r w:rsidRPr="00714D9A">
        <w:rPr>
          <w:rFonts w:cstheme="minorHAnsi"/>
          <w:sz w:val="24"/>
          <w:szCs w:val="24"/>
          <w:lang w:val="it-IT"/>
        </w:rPr>
        <w:t xml:space="preserve">, </w:t>
      </w:r>
      <w:proofErr w:type="spellStart"/>
      <w:r w:rsidRPr="00714D9A">
        <w:rPr>
          <w:rFonts w:cstheme="minorHAnsi"/>
          <w:sz w:val="24"/>
          <w:szCs w:val="24"/>
          <w:lang w:val="it-IT"/>
        </w:rPr>
        <w:t>S.Mattei</w:t>
      </w:r>
      <w:proofErr w:type="spellEnd"/>
      <w:r w:rsidRPr="00714D9A">
        <w:rPr>
          <w:rFonts w:cstheme="minorHAnsi"/>
          <w:sz w:val="24"/>
          <w:szCs w:val="24"/>
          <w:lang w:val="it-IT"/>
        </w:rPr>
        <w:t xml:space="preserve">, </w:t>
      </w:r>
      <w:proofErr w:type="spellStart"/>
      <w:r w:rsidRPr="00714D9A">
        <w:rPr>
          <w:rFonts w:cstheme="minorHAnsi"/>
          <w:sz w:val="24"/>
          <w:szCs w:val="24"/>
          <w:lang w:val="it-IT"/>
        </w:rPr>
        <w:t>E.Scotto</w:t>
      </w:r>
      <w:proofErr w:type="spellEnd"/>
    </w:p>
    <w:p w14:paraId="5B05DA55" w14:textId="77777777" w:rsidR="003521F4" w:rsidRPr="00714D9A" w:rsidRDefault="00714D9A" w:rsidP="00835C8F">
      <w:pPr>
        <w:rPr>
          <w:rFonts w:cstheme="minorHAnsi"/>
          <w:sz w:val="24"/>
          <w:szCs w:val="24"/>
          <w:lang w:val="it-IT"/>
        </w:rPr>
      </w:pPr>
      <w:r w:rsidRPr="00714D9A">
        <w:rPr>
          <w:rFonts w:cstheme="minorHAnsi"/>
          <w:sz w:val="24"/>
          <w:szCs w:val="24"/>
          <w:lang w:val="it-IT"/>
        </w:rPr>
        <w:t xml:space="preserve">Sapienza Università di Roma facoltà di Ingegneria “Civile ed Industriale” indirizzo “Progettazione </w:t>
      </w:r>
      <w:r>
        <w:rPr>
          <w:rFonts w:cstheme="minorHAnsi"/>
          <w:sz w:val="24"/>
          <w:szCs w:val="24"/>
          <w:lang w:val="it-IT"/>
        </w:rPr>
        <w:t>industriale</w:t>
      </w:r>
      <w:r w:rsidRPr="00714D9A">
        <w:rPr>
          <w:rFonts w:cstheme="minorHAnsi"/>
          <w:sz w:val="24"/>
          <w:szCs w:val="24"/>
          <w:lang w:val="it-IT"/>
        </w:rPr>
        <w:t>”</w:t>
      </w:r>
    </w:p>
    <w:p w14:paraId="0A95CD98" w14:textId="77777777" w:rsidR="003521F4" w:rsidRDefault="003521F4" w:rsidP="00835C8F">
      <w:pPr>
        <w:pStyle w:val="Titolo1"/>
        <w:rPr>
          <w:rFonts w:asciiTheme="minorHAnsi" w:hAnsiTheme="minorHAnsi" w:cstheme="minorHAnsi"/>
          <w:b/>
          <w:bCs/>
          <w:color w:val="auto"/>
          <w:lang w:val="it-IT"/>
        </w:rPr>
      </w:pPr>
      <w:bookmarkStart w:id="2" w:name="_Toc58928441"/>
      <w:r w:rsidRPr="003521F4">
        <w:rPr>
          <w:rFonts w:asciiTheme="minorHAnsi" w:hAnsiTheme="minorHAnsi" w:cstheme="minorHAnsi"/>
          <w:b/>
          <w:bCs/>
          <w:color w:val="auto"/>
          <w:lang w:val="it-IT"/>
        </w:rPr>
        <w:t>1.</w:t>
      </w:r>
      <w:r>
        <w:rPr>
          <w:rFonts w:asciiTheme="minorHAnsi" w:hAnsiTheme="minorHAnsi" w:cstheme="minorHAnsi"/>
          <w:b/>
          <w:bCs/>
          <w:color w:val="auto"/>
          <w:lang w:val="it-IT"/>
        </w:rPr>
        <w:t xml:space="preserve"> Introduzione</w:t>
      </w:r>
      <w:bookmarkEnd w:id="2"/>
    </w:p>
    <w:p w14:paraId="2FFCE41C" w14:textId="77777777" w:rsidR="00714D9A" w:rsidRPr="00714D9A" w:rsidRDefault="00A25CD7" w:rsidP="00835C8F">
      <w:pPr>
        <w:rPr>
          <w:rFonts w:cstheme="minorHAnsi"/>
          <w:sz w:val="24"/>
          <w:szCs w:val="24"/>
          <w:lang w:val="it-IT"/>
        </w:rPr>
      </w:pPr>
      <w:r>
        <w:rPr>
          <w:rFonts w:cstheme="minorHAnsi"/>
          <w:sz w:val="24"/>
          <w:szCs w:val="24"/>
          <w:lang w:val="it-IT"/>
        </w:rPr>
        <w:t>I</w:t>
      </w:r>
      <w:r w:rsidR="00714D9A" w:rsidRPr="00714D9A">
        <w:rPr>
          <w:rFonts w:cstheme="minorHAnsi"/>
          <w:sz w:val="24"/>
          <w:szCs w:val="24"/>
          <w:lang w:val="it-IT"/>
        </w:rPr>
        <w:t>l presente lavoro</w:t>
      </w:r>
      <w:r>
        <w:rPr>
          <w:rFonts w:cstheme="minorHAnsi"/>
          <w:sz w:val="24"/>
          <w:szCs w:val="24"/>
          <w:lang w:val="it-IT"/>
        </w:rPr>
        <w:t xml:space="preserve"> ha l’obiettivo di individuare e definire procedure progettuali finalizzate al dimensionamento di una turbina Kaplan</w:t>
      </w:r>
      <w:r w:rsidR="00835C8F">
        <w:rPr>
          <w:rFonts w:cstheme="minorHAnsi"/>
          <w:sz w:val="24"/>
          <w:szCs w:val="24"/>
          <w:lang w:val="it-IT"/>
        </w:rPr>
        <w:t xml:space="preserve"> </w:t>
      </w:r>
      <w:r w:rsidR="00835C8F" w:rsidRPr="00835C8F">
        <w:rPr>
          <w:rFonts w:cstheme="minorHAnsi"/>
          <w:sz w:val="24"/>
          <w:szCs w:val="24"/>
          <w:lang w:val="it-IT"/>
        </w:rPr>
        <w:t>ad asse verticale mono-regolante</w:t>
      </w:r>
      <w:r w:rsidR="00714D9A" w:rsidRPr="00714D9A">
        <w:rPr>
          <w:rFonts w:cstheme="minorHAnsi"/>
          <w:sz w:val="24"/>
          <w:szCs w:val="24"/>
          <w:lang w:val="it-IT"/>
        </w:rPr>
        <w:t xml:space="preserve">, attraverso una duplice modalità: ricerca di differenti </w:t>
      </w:r>
      <w:r>
        <w:rPr>
          <w:rFonts w:cstheme="minorHAnsi"/>
          <w:sz w:val="24"/>
          <w:szCs w:val="24"/>
          <w:lang w:val="it-IT"/>
        </w:rPr>
        <w:t xml:space="preserve">metodologie </w:t>
      </w:r>
      <w:r w:rsidR="00714D9A" w:rsidRPr="00714D9A">
        <w:rPr>
          <w:rFonts w:cstheme="minorHAnsi"/>
          <w:sz w:val="24"/>
          <w:szCs w:val="24"/>
          <w:lang w:val="it-IT"/>
        </w:rPr>
        <w:t xml:space="preserve">di progettazione </w:t>
      </w:r>
      <w:r>
        <w:rPr>
          <w:rFonts w:cstheme="minorHAnsi"/>
          <w:sz w:val="24"/>
          <w:szCs w:val="24"/>
          <w:lang w:val="it-IT"/>
        </w:rPr>
        <w:t>e</w:t>
      </w:r>
      <w:r w:rsidR="00714D9A" w:rsidRPr="00714D9A">
        <w:rPr>
          <w:rFonts w:cstheme="minorHAnsi"/>
          <w:sz w:val="24"/>
          <w:szCs w:val="24"/>
          <w:lang w:val="it-IT"/>
        </w:rPr>
        <w:t xml:space="preserve"> sviluppo</w:t>
      </w:r>
      <w:r>
        <w:rPr>
          <w:rFonts w:cstheme="minorHAnsi"/>
          <w:sz w:val="24"/>
          <w:szCs w:val="24"/>
          <w:lang w:val="it-IT"/>
        </w:rPr>
        <w:t xml:space="preserve"> di algoritmi di calcolo sfruttando un tool </w:t>
      </w:r>
      <w:r w:rsidRPr="00A25CD7">
        <w:rPr>
          <w:rFonts w:cstheme="minorHAnsi"/>
          <w:i/>
          <w:iCs/>
          <w:sz w:val="24"/>
          <w:szCs w:val="24"/>
          <w:lang w:val="it-IT"/>
        </w:rPr>
        <w:t>Python</w:t>
      </w:r>
      <w:r w:rsidR="00714D9A" w:rsidRPr="00714D9A">
        <w:rPr>
          <w:rFonts w:cstheme="minorHAnsi"/>
          <w:sz w:val="24"/>
          <w:szCs w:val="24"/>
          <w:lang w:val="it-IT"/>
        </w:rPr>
        <w:t xml:space="preserve">. Si è inoltre fatto uso di software come </w:t>
      </w:r>
      <w:proofErr w:type="spellStart"/>
      <w:r w:rsidR="00714D9A" w:rsidRPr="00714D9A">
        <w:rPr>
          <w:rFonts w:cstheme="minorHAnsi"/>
          <w:i/>
          <w:iCs/>
          <w:sz w:val="24"/>
          <w:szCs w:val="24"/>
          <w:lang w:val="it-IT"/>
        </w:rPr>
        <w:t>Xfoil</w:t>
      </w:r>
      <w:proofErr w:type="spellEnd"/>
      <w:r w:rsidR="00714D9A" w:rsidRPr="00714D9A">
        <w:rPr>
          <w:rFonts w:cstheme="minorHAnsi"/>
          <w:sz w:val="24"/>
          <w:szCs w:val="24"/>
          <w:lang w:val="it-IT"/>
        </w:rPr>
        <w:t xml:space="preserve"> per l’analisi dei profili alari e</w:t>
      </w:r>
      <w:r w:rsidR="00714D9A" w:rsidRPr="00714D9A">
        <w:rPr>
          <w:rFonts w:cstheme="minorHAnsi"/>
          <w:i/>
          <w:iCs/>
          <w:sz w:val="24"/>
          <w:szCs w:val="24"/>
          <w:lang w:val="it-IT"/>
        </w:rPr>
        <w:t xml:space="preserve"> </w:t>
      </w:r>
      <w:proofErr w:type="spellStart"/>
      <w:r w:rsidR="00714D9A" w:rsidRPr="00714D9A">
        <w:rPr>
          <w:rFonts w:cstheme="minorHAnsi"/>
          <w:i/>
          <w:iCs/>
          <w:sz w:val="24"/>
          <w:szCs w:val="24"/>
          <w:lang w:val="it-IT"/>
        </w:rPr>
        <w:t>Solidworks</w:t>
      </w:r>
      <w:proofErr w:type="spellEnd"/>
      <w:r w:rsidR="00714D9A" w:rsidRPr="00714D9A">
        <w:rPr>
          <w:rFonts w:cstheme="minorHAnsi"/>
          <w:sz w:val="24"/>
          <w:szCs w:val="24"/>
          <w:lang w:val="it-IT"/>
        </w:rPr>
        <w:t xml:space="preserve"> per la </w:t>
      </w:r>
      <w:r>
        <w:rPr>
          <w:rFonts w:cstheme="minorHAnsi"/>
          <w:sz w:val="24"/>
          <w:szCs w:val="24"/>
          <w:lang w:val="it-IT"/>
        </w:rPr>
        <w:t>modellazione</w:t>
      </w:r>
      <w:r w:rsidR="00714D9A" w:rsidRPr="00714D9A">
        <w:rPr>
          <w:rFonts w:cstheme="minorHAnsi"/>
          <w:sz w:val="24"/>
          <w:szCs w:val="24"/>
          <w:lang w:val="it-IT"/>
        </w:rPr>
        <w:t xml:space="preserve"> 3D. </w:t>
      </w:r>
    </w:p>
    <w:p w14:paraId="13C7E03D" w14:textId="77777777" w:rsidR="00714D9A" w:rsidRPr="00714D9A" w:rsidRDefault="00714D9A" w:rsidP="00835C8F">
      <w:pPr>
        <w:rPr>
          <w:rFonts w:cstheme="minorHAnsi"/>
          <w:sz w:val="24"/>
          <w:szCs w:val="24"/>
          <w:lang w:val="it-IT"/>
        </w:rPr>
      </w:pPr>
      <w:r w:rsidRPr="00714D9A">
        <w:rPr>
          <w:rFonts w:cstheme="minorHAnsi"/>
          <w:sz w:val="24"/>
          <w:szCs w:val="24"/>
          <w:lang w:val="it-IT"/>
        </w:rPr>
        <w:t>Nel secondo capitolo sono stati definiti i parametri di progetto e sono state descritte le procedure di dimensionamento, in ordine di progettazione del singolo componente, come di seguito riportato:</w:t>
      </w:r>
    </w:p>
    <w:p w14:paraId="75F2445F" w14:textId="77777777" w:rsidR="00714D9A" w:rsidRPr="008E745B" w:rsidRDefault="00714D9A" w:rsidP="00835C8F">
      <w:pPr>
        <w:pStyle w:val="Paragrafoelenco"/>
        <w:numPr>
          <w:ilvl w:val="0"/>
          <w:numId w:val="4"/>
        </w:numPr>
        <w:rPr>
          <w:rFonts w:cstheme="minorHAnsi"/>
          <w:sz w:val="24"/>
          <w:szCs w:val="24"/>
        </w:rPr>
      </w:pPr>
      <w:r w:rsidRPr="008E745B">
        <w:rPr>
          <w:rFonts w:cstheme="minorHAnsi"/>
          <w:sz w:val="24"/>
          <w:szCs w:val="24"/>
        </w:rPr>
        <w:t xml:space="preserve">Condotto meridiano </w:t>
      </w:r>
    </w:p>
    <w:p w14:paraId="6A35E3E6" w14:textId="77777777" w:rsidR="00714D9A" w:rsidRPr="008E745B" w:rsidRDefault="00714D9A" w:rsidP="00835C8F">
      <w:pPr>
        <w:pStyle w:val="Paragrafoelenco"/>
        <w:numPr>
          <w:ilvl w:val="0"/>
          <w:numId w:val="4"/>
        </w:numPr>
        <w:rPr>
          <w:rFonts w:cstheme="minorHAnsi"/>
          <w:sz w:val="24"/>
          <w:szCs w:val="24"/>
        </w:rPr>
      </w:pPr>
      <w:r w:rsidRPr="008E745B">
        <w:rPr>
          <w:rFonts w:cstheme="minorHAnsi"/>
          <w:sz w:val="24"/>
          <w:szCs w:val="24"/>
        </w:rPr>
        <w:t xml:space="preserve">Girante </w:t>
      </w:r>
    </w:p>
    <w:p w14:paraId="3074E445" w14:textId="77777777" w:rsidR="00714D9A" w:rsidRPr="008E745B" w:rsidRDefault="00714D9A" w:rsidP="00835C8F">
      <w:pPr>
        <w:pStyle w:val="Paragrafoelenco"/>
        <w:numPr>
          <w:ilvl w:val="0"/>
          <w:numId w:val="4"/>
        </w:numPr>
        <w:rPr>
          <w:rFonts w:cstheme="minorHAnsi"/>
          <w:sz w:val="24"/>
          <w:szCs w:val="24"/>
        </w:rPr>
      </w:pPr>
      <w:r w:rsidRPr="008E745B">
        <w:rPr>
          <w:rFonts w:cstheme="minorHAnsi"/>
          <w:sz w:val="24"/>
          <w:szCs w:val="24"/>
        </w:rPr>
        <w:t>Canale toroidale</w:t>
      </w:r>
    </w:p>
    <w:p w14:paraId="0F65EC42" w14:textId="77777777" w:rsidR="00714D9A" w:rsidRPr="008E745B" w:rsidRDefault="00714D9A" w:rsidP="00835C8F">
      <w:pPr>
        <w:pStyle w:val="Paragrafoelenco"/>
        <w:numPr>
          <w:ilvl w:val="0"/>
          <w:numId w:val="4"/>
        </w:numPr>
        <w:rPr>
          <w:rFonts w:cstheme="minorHAnsi"/>
          <w:sz w:val="24"/>
          <w:szCs w:val="24"/>
        </w:rPr>
      </w:pPr>
      <w:r w:rsidRPr="008E745B">
        <w:rPr>
          <w:rFonts w:cstheme="minorHAnsi"/>
          <w:sz w:val="24"/>
          <w:szCs w:val="24"/>
        </w:rPr>
        <w:t xml:space="preserve">Distributore  </w:t>
      </w:r>
    </w:p>
    <w:p w14:paraId="54255480" w14:textId="77777777" w:rsidR="00714D9A" w:rsidRPr="008E745B" w:rsidRDefault="00714D9A" w:rsidP="00835C8F">
      <w:pPr>
        <w:pStyle w:val="Paragrafoelenco"/>
        <w:numPr>
          <w:ilvl w:val="0"/>
          <w:numId w:val="4"/>
        </w:numPr>
        <w:rPr>
          <w:rFonts w:cstheme="minorHAnsi"/>
          <w:sz w:val="24"/>
          <w:szCs w:val="24"/>
        </w:rPr>
      </w:pPr>
      <w:r w:rsidRPr="008E745B">
        <w:rPr>
          <w:rFonts w:cstheme="minorHAnsi"/>
          <w:sz w:val="24"/>
          <w:szCs w:val="24"/>
        </w:rPr>
        <w:t xml:space="preserve">Draft-tube </w:t>
      </w:r>
    </w:p>
    <w:p w14:paraId="37279901" w14:textId="77777777" w:rsidR="00714D9A" w:rsidRPr="00714D9A" w:rsidRDefault="00714D9A" w:rsidP="00835C8F">
      <w:pPr>
        <w:ind w:left="60"/>
        <w:rPr>
          <w:rFonts w:cstheme="minorHAnsi"/>
          <w:sz w:val="24"/>
          <w:szCs w:val="24"/>
          <w:lang w:val="it-IT"/>
        </w:rPr>
      </w:pPr>
      <w:r w:rsidRPr="00714D9A">
        <w:rPr>
          <w:rFonts w:cstheme="minorHAnsi"/>
          <w:sz w:val="24"/>
          <w:szCs w:val="24"/>
          <w:lang w:val="it-IT"/>
        </w:rPr>
        <w:t xml:space="preserve">Nel terzo capitolo è stata realizzata un’analisi sulle </w:t>
      </w:r>
      <w:r w:rsidRPr="00A25CD7">
        <w:rPr>
          <w:rFonts w:cstheme="minorHAnsi"/>
          <w:i/>
          <w:iCs/>
          <w:sz w:val="24"/>
          <w:szCs w:val="24"/>
          <w:lang w:val="it-IT"/>
        </w:rPr>
        <w:t>performance</w:t>
      </w:r>
      <w:r w:rsidRPr="00714D9A">
        <w:rPr>
          <w:rFonts w:cstheme="minorHAnsi"/>
          <w:sz w:val="24"/>
          <w:szCs w:val="24"/>
          <w:lang w:val="it-IT"/>
        </w:rPr>
        <w:t xml:space="preserve"> della turbina </w:t>
      </w:r>
      <w:r w:rsidR="00A25CD7">
        <w:rPr>
          <w:rFonts w:cstheme="minorHAnsi"/>
          <w:sz w:val="24"/>
          <w:szCs w:val="24"/>
          <w:lang w:val="it-IT"/>
        </w:rPr>
        <w:t xml:space="preserve">in condizioni di funzionamento nominale e in condizioni </w:t>
      </w:r>
      <w:r w:rsidR="00A25CD7" w:rsidRPr="0034563E">
        <w:rPr>
          <w:rFonts w:cstheme="minorHAnsi"/>
          <w:i/>
          <w:iCs/>
          <w:sz w:val="24"/>
          <w:szCs w:val="24"/>
          <w:lang w:val="it-IT"/>
        </w:rPr>
        <w:t>off-design</w:t>
      </w:r>
      <w:r w:rsidR="00835C8F">
        <w:rPr>
          <w:rFonts w:cstheme="minorHAnsi"/>
          <w:sz w:val="24"/>
          <w:szCs w:val="24"/>
          <w:lang w:val="it-IT"/>
        </w:rPr>
        <w:t>, in particolar modo</w:t>
      </w:r>
      <w:r w:rsidR="00A25CD7">
        <w:rPr>
          <w:rFonts w:cstheme="minorHAnsi"/>
          <w:sz w:val="24"/>
          <w:szCs w:val="24"/>
          <w:lang w:val="it-IT"/>
        </w:rPr>
        <w:t xml:space="preserve"> analizzando</w:t>
      </w:r>
      <w:r w:rsidR="00835C8F">
        <w:rPr>
          <w:rFonts w:cstheme="minorHAnsi"/>
          <w:sz w:val="24"/>
          <w:szCs w:val="24"/>
          <w:lang w:val="it-IT"/>
        </w:rPr>
        <w:t xml:space="preserve"> le modalità di regolazione della macchina.</w:t>
      </w:r>
    </w:p>
    <w:p w14:paraId="0525816D" w14:textId="77777777" w:rsidR="00714D9A" w:rsidRDefault="00835C8F" w:rsidP="00835C8F">
      <w:pPr>
        <w:rPr>
          <w:rFonts w:cstheme="minorHAnsi"/>
          <w:sz w:val="24"/>
          <w:szCs w:val="24"/>
          <w:lang w:val="it-IT"/>
        </w:rPr>
      </w:pPr>
      <w:r>
        <w:rPr>
          <w:rFonts w:cstheme="minorHAnsi"/>
          <w:sz w:val="24"/>
          <w:szCs w:val="24"/>
          <w:lang w:val="it-IT"/>
        </w:rPr>
        <w:t>Nel quarto capitolo sono invece mostrati i modelli 3D della macchina così progettata</w:t>
      </w:r>
      <w:r w:rsidR="00714D9A" w:rsidRPr="00714D9A">
        <w:rPr>
          <w:rFonts w:cstheme="minorHAnsi"/>
          <w:sz w:val="24"/>
          <w:szCs w:val="24"/>
          <w:lang w:val="it-IT"/>
        </w:rPr>
        <w:t>.</w:t>
      </w:r>
    </w:p>
    <w:p w14:paraId="0AE2DFB5" w14:textId="77777777" w:rsidR="00835C8F" w:rsidRPr="00714D9A" w:rsidRDefault="00835C8F" w:rsidP="00835C8F">
      <w:pPr>
        <w:rPr>
          <w:rFonts w:cstheme="minorHAnsi"/>
          <w:sz w:val="24"/>
          <w:szCs w:val="24"/>
          <w:lang w:val="it-IT"/>
        </w:rPr>
      </w:pPr>
      <w:proofErr w:type="gramStart"/>
      <w:r>
        <w:rPr>
          <w:rFonts w:cstheme="minorHAnsi"/>
          <w:sz w:val="24"/>
          <w:szCs w:val="24"/>
          <w:lang w:val="it-IT"/>
        </w:rPr>
        <w:t>Infine</w:t>
      </w:r>
      <w:proofErr w:type="gramEnd"/>
      <w:r>
        <w:rPr>
          <w:rFonts w:cstheme="minorHAnsi"/>
          <w:sz w:val="24"/>
          <w:szCs w:val="24"/>
          <w:lang w:val="it-IT"/>
        </w:rPr>
        <w:t xml:space="preserve"> sono riportate le conclusioni ottenute a seguito dell’analisi delle prestazioni e delle principali criticità riscontrate nella progettazione. </w:t>
      </w:r>
    </w:p>
    <w:p w14:paraId="3CACE391" w14:textId="77777777" w:rsidR="003521F4" w:rsidRDefault="003521F4" w:rsidP="007E66EA">
      <w:pPr>
        <w:rPr>
          <w:lang w:val="it-IT"/>
        </w:rPr>
      </w:pPr>
    </w:p>
    <w:p w14:paraId="4FA31016" w14:textId="77777777" w:rsidR="007E66EA" w:rsidRDefault="007E66EA" w:rsidP="007E66EA">
      <w:pPr>
        <w:rPr>
          <w:lang w:val="it-IT"/>
        </w:rPr>
      </w:pPr>
    </w:p>
    <w:p w14:paraId="3DACF0BD" w14:textId="77777777" w:rsidR="007E66EA" w:rsidRDefault="007E66EA" w:rsidP="007E66EA">
      <w:pPr>
        <w:rPr>
          <w:lang w:val="it-IT"/>
        </w:rPr>
      </w:pPr>
    </w:p>
    <w:p w14:paraId="2E9C46D9" w14:textId="77777777" w:rsidR="007E66EA" w:rsidRDefault="007E66EA" w:rsidP="007E66EA">
      <w:pPr>
        <w:rPr>
          <w:lang w:val="it-IT"/>
        </w:rPr>
      </w:pPr>
    </w:p>
    <w:p w14:paraId="3C56B18C" w14:textId="77777777" w:rsidR="007E66EA" w:rsidRDefault="007E66EA" w:rsidP="007E66EA">
      <w:pPr>
        <w:rPr>
          <w:lang w:val="it-IT"/>
        </w:rPr>
      </w:pPr>
    </w:p>
    <w:p w14:paraId="64E622F8" w14:textId="77777777" w:rsidR="007E66EA" w:rsidRPr="007E66EA" w:rsidRDefault="007E66EA" w:rsidP="007E66EA">
      <w:pPr>
        <w:rPr>
          <w:lang w:val="it-IT"/>
        </w:rPr>
      </w:pPr>
    </w:p>
    <w:p w14:paraId="6BD87F80" w14:textId="77777777" w:rsidR="003521F4" w:rsidRDefault="003521F4" w:rsidP="003521F4">
      <w:pPr>
        <w:pStyle w:val="Titolo1"/>
        <w:rPr>
          <w:rFonts w:asciiTheme="minorHAnsi" w:hAnsiTheme="minorHAnsi" w:cstheme="minorHAnsi"/>
          <w:b/>
          <w:bCs/>
          <w:color w:val="auto"/>
          <w:lang w:val="it-IT"/>
        </w:rPr>
      </w:pPr>
      <w:bookmarkStart w:id="3" w:name="_Toc58928442"/>
      <w:r>
        <w:rPr>
          <w:rFonts w:asciiTheme="minorHAnsi" w:hAnsiTheme="minorHAnsi" w:cstheme="minorHAnsi"/>
          <w:b/>
          <w:bCs/>
          <w:color w:val="auto"/>
          <w:lang w:val="it-IT"/>
        </w:rPr>
        <w:t>2. Progettazione turbina Kaplan</w:t>
      </w:r>
      <w:bookmarkEnd w:id="3"/>
    </w:p>
    <w:p w14:paraId="6BA0318E" w14:textId="77777777" w:rsidR="003521F4" w:rsidRDefault="003521F4" w:rsidP="003521F4">
      <w:pPr>
        <w:rPr>
          <w:lang w:val="it-IT"/>
        </w:rPr>
      </w:pPr>
    </w:p>
    <w:p w14:paraId="7B9A0FB1" w14:textId="77777777" w:rsidR="003521F4" w:rsidRDefault="003521F4" w:rsidP="003521F4">
      <w:pPr>
        <w:pStyle w:val="Titolo2"/>
        <w:rPr>
          <w:rFonts w:asciiTheme="minorHAnsi" w:hAnsiTheme="minorHAnsi" w:cstheme="minorHAnsi"/>
          <w:b/>
          <w:bCs/>
          <w:color w:val="auto"/>
          <w:sz w:val="28"/>
          <w:szCs w:val="28"/>
          <w:lang w:val="it-IT"/>
        </w:rPr>
      </w:pPr>
      <w:bookmarkStart w:id="4" w:name="_Toc58928443"/>
      <w:r>
        <w:rPr>
          <w:rFonts w:asciiTheme="minorHAnsi" w:hAnsiTheme="minorHAnsi" w:cstheme="minorHAnsi"/>
          <w:b/>
          <w:bCs/>
          <w:color w:val="auto"/>
          <w:sz w:val="28"/>
          <w:szCs w:val="28"/>
          <w:lang w:val="it-IT"/>
        </w:rPr>
        <w:lastRenderedPageBreak/>
        <w:t xml:space="preserve">2.1 Diagramma di </w:t>
      </w:r>
      <w:proofErr w:type="spellStart"/>
      <w:r>
        <w:rPr>
          <w:rFonts w:asciiTheme="minorHAnsi" w:hAnsiTheme="minorHAnsi" w:cstheme="minorHAnsi"/>
          <w:b/>
          <w:bCs/>
          <w:color w:val="auto"/>
          <w:sz w:val="28"/>
          <w:szCs w:val="28"/>
          <w:lang w:val="it-IT"/>
        </w:rPr>
        <w:t>Gantt</w:t>
      </w:r>
      <w:bookmarkEnd w:id="4"/>
      <w:proofErr w:type="spellEnd"/>
    </w:p>
    <w:p w14:paraId="6058E3EC" w14:textId="77777777" w:rsidR="003521F4" w:rsidRDefault="003521F4" w:rsidP="003521F4">
      <w:pPr>
        <w:rPr>
          <w:lang w:val="it-IT"/>
        </w:rPr>
      </w:pPr>
    </w:p>
    <w:p w14:paraId="4D2CC0DB" w14:textId="2F674827" w:rsidR="003521F4" w:rsidRPr="004836DA" w:rsidRDefault="003521F4" w:rsidP="003521F4">
      <w:pPr>
        <w:rPr>
          <w:rFonts w:cstheme="minorHAnsi"/>
          <w:sz w:val="24"/>
          <w:szCs w:val="24"/>
          <w:lang w:val="it-IT"/>
        </w:rPr>
      </w:pPr>
      <w:r w:rsidRPr="004836DA">
        <w:rPr>
          <w:rFonts w:cstheme="minorHAnsi"/>
          <w:sz w:val="24"/>
          <w:szCs w:val="24"/>
          <w:lang w:val="it-IT"/>
        </w:rPr>
        <w:t xml:space="preserve">Nel presente lavoro verranno illustrate le attività necessarie di ricerca, analisi e sviluppo della progettazione di una turbina Kaplan. A seguito di una fase iniziale di reperimento di riferimenti bibliografici, articoli scientifici e lavori di tesi, sono state selezionate le procedure progettuali ritenute idonee al raggiungimento degli scopi prefissati. </w:t>
      </w:r>
    </w:p>
    <w:p w14:paraId="48EF6F85" w14:textId="4B5FD1AD" w:rsidR="003521F4" w:rsidRPr="004836DA" w:rsidRDefault="00D82CAC" w:rsidP="003521F4">
      <w:pPr>
        <w:rPr>
          <w:rFonts w:cstheme="minorHAnsi"/>
          <w:sz w:val="24"/>
          <w:szCs w:val="24"/>
          <w:lang w:val="it-IT"/>
        </w:rPr>
      </w:pPr>
      <w:r>
        <w:rPr>
          <w:noProof/>
        </w:rPr>
        <mc:AlternateContent>
          <mc:Choice Requires="wps">
            <w:drawing>
              <wp:anchor distT="0" distB="0" distL="114300" distR="114300" simplePos="0" relativeHeight="251819008" behindDoc="0" locked="0" layoutInCell="1" allowOverlap="1" wp14:anchorId="35FBAC6B" wp14:editId="432C3698">
                <wp:simplePos x="0" y="0"/>
                <wp:positionH relativeFrom="column">
                  <wp:posOffset>622935</wp:posOffset>
                </wp:positionH>
                <wp:positionV relativeFrom="paragraph">
                  <wp:posOffset>6326505</wp:posOffset>
                </wp:positionV>
                <wp:extent cx="4865370" cy="635"/>
                <wp:effectExtent l="0" t="0" r="0" b="0"/>
                <wp:wrapTopAndBottom/>
                <wp:docPr id="104" name="Casella di testo 104"/>
                <wp:cNvGraphicFramePr/>
                <a:graphic xmlns:a="http://schemas.openxmlformats.org/drawingml/2006/main">
                  <a:graphicData uri="http://schemas.microsoft.com/office/word/2010/wordprocessingShape">
                    <wps:wsp>
                      <wps:cNvSpPr txBox="1"/>
                      <wps:spPr>
                        <a:xfrm>
                          <a:off x="0" y="0"/>
                          <a:ext cx="4865370" cy="635"/>
                        </a:xfrm>
                        <a:prstGeom prst="rect">
                          <a:avLst/>
                        </a:prstGeom>
                        <a:solidFill>
                          <a:prstClr val="white"/>
                        </a:solidFill>
                        <a:ln>
                          <a:noFill/>
                        </a:ln>
                      </wps:spPr>
                      <wps:txbx>
                        <w:txbxContent>
                          <w:p w14:paraId="50A08DAE" w14:textId="0E52B821" w:rsidR="00D82CAC" w:rsidRPr="001832B8" w:rsidRDefault="00D82CAC" w:rsidP="00D82CAC">
                            <w:pPr>
                              <w:pStyle w:val="Didascalia"/>
                              <w:jc w:val="center"/>
                              <w:rPr>
                                <w:rFonts w:cstheme="minorHAnsi"/>
                                <w:sz w:val="24"/>
                                <w:szCs w:val="24"/>
                              </w:rPr>
                            </w:pPr>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w:t>
                            </w:r>
                            <w:proofErr w:type="spellStart"/>
                            <w:r>
                              <w:t>Diagramma</w:t>
                            </w:r>
                            <w:proofErr w:type="spellEnd"/>
                            <w:r>
                              <w:t xml:space="preserve"> di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FBAC6B" id="_x0000_t202" coordsize="21600,21600" o:spt="202" path="m,l,21600r21600,l21600,xe">
                <v:stroke joinstyle="miter"/>
                <v:path gradientshapeok="t" o:connecttype="rect"/>
              </v:shapetype>
              <v:shape id="Casella di testo 104" o:spid="_x0000_s1026" type="#_x0000_t202" style="position:absolute;margin-left:49.05pt;margin-top:498.15pt;width:383.1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zbMwIAAGkEAAAOAAAAZHJzL2Uyb0RvYy54bWysVMtu2zAQvBfoPxC817LzcAPBcuA6cFHA&#10;SAI4Rc40RVkEKC5Lri25X98lJSVp2lPRC73cFzUzu17cdo1hJ+WDBlvw2WTKmbISSm0PBf/+tPl0&#10;w1lAYUthwKqCn1Xgt8uPHxaty9UF1GBK5Rk1sSFvXcFrRJdnWZC1akSYgFOWghX4RiBd/SErvWip&#10;e2Oyi+l0nrXgS+dBqhDIe9cH+TL1ryol8aGqgkJmCk7fhun06dzHM1suRH7wwtVaDp8h/uErGqEt&#10;PfrS6k6gYEev/2jVaOkhQIUTCU0GVaWlShgIzWz6Ds2uFk4lLEROcC80hf/XVt6fHj3TJWk3veLM&#10;ioZEWougjBGs1AxVQGAxRky1LuRUsHNUgt0X6Khq9AdyRgK6yjfxl6AxihPn5xeeVYdMkvPqZn59&#10;+ZlCkmLzy+vYI3stdT7gVwUNi0bBPYmYuBWnbcA+dUyJLwUwutxoY+IlBtbGs5Mgwdtaoxqa/5Zl&#10;bMy1EKv6htGTRXw9jmhht+8G0Hsoz4TZQz8/wcmNpoe2IuCj8DQwhIWWAB/oqAy0BYfB4qwG//Nv&#10;/phPOlKUs5YGsODhx1F4xZn5ZknhOK2j4UdjPxr22KyBIM5ovZxMJhV4NKNZeWieaTdW8RUKCSvp&#10;rYLjaK6xXwPaLalWq5REM+kEbu3Oydh6JPSpexbeDXIgqXgP42iK/J0qfW7Sxa2OSBQnySKhPYsD&#10;zzTPSfRh9+LCvL2nrNd/iOUvAAAA//8DAFBLAwQUAAYACAAAACEAU9pBy+AAAAAKAQAADwAAAGRy&#10;cy9kb3ducmV2LnhtbEyPP0/DMBDFdyS+g3VILIg6pVGUpnGqqoIBlqqhC5sbX+OU2I5spw3fnoMF&#10;pvv39N7vyvVkenZBHzpnBcxnCTC0jVOdbQUc3l8ec2AhSqtk7ywK+MIA6+r2ppSFcle7x0sdW0Ym&#10;NhRSgI5xKDgPjUYjw8wNaOl2ct7ISKNvufLySuam509JknEjO0sJWg641dh81qMRsEs/dvphPD2/&#10;bdKFfz2M2+zc1kLc302bFbCIU/wTww8+oUNFTEc3WhVYL2CZz0lJdZktgJEgz1Jqjr+bFHhV8v8v&#10;VN8AAAD//wMAUEsBAi0AFAAGAAgAAAAhALaDOJL+AAAA4QEAABMAAAAAAAAAAAAAAAAAAAAAAFtD&#10;b250ZW50X1R5cGVzXS54bWxQSwECLQAUAAYACAAAACEAOP0h/9YAAACUAQAACwAAAAAAAAAAAAAA&#10;AAAvAQAAX3JlbHMvLnJlbHNQSwECLQAUAAYACAAAACEAAKfc2zMCAABpBAAADgAAAAAAAAAAAAAA&#10;AAAuAgAAZHJzL2Uyb0RvYy54bWxQSwECLQAUAAYACAAAACEAU9pBy+AAAAAKAQAADwAAAAAAAAAA&#10;AAAAAACNBAAAZHJzL2Rvd25yZXYueG1sUEsFBgAAAAAEAAQA8wAAAJoFAAAAAA==&#10;" stroked="f">
                <v:textbox style="mso-fit-shape-to-text:t" inset="0,0,0,0">
                  <w:txbxContent>
                    <w:p w14:paraId="50A08DAE" w14:textId="0E52B821" w:rsidR="00D82CAC" w:rsidRPr="001832B8" w:rsidRDefault="00D82CAC" w:rsidP="00D82CAC">
                      <w:pPr>
                        <w:pStyle w:val="Didascalia"/>
                        <w:jc w:val="center"/>
                        <w:rPr>
                          <w:rFonts w:cstheme="minorHAnsi"/>
                          <w:sz w:val="24"/>
                          <w:szCs w:val="24"/>
                        </w:rPr>
                      </w:pPr>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w:t>
                      </w:r>
                      <w:proofErr w:type="spellStart"/>
                      <w:r>
                        <w:t>Diagramma</w:t>
                      </w:r>
                      <w:proofErr w:type="spellEnd"/>
                      <w:r>
                        <w:t xml:space="preserve"> di Gantt</w:t>
                      </w:r>
                    </w:p>
                  </w:txbxContent>
                </v:textbox>
                <w10:wrap type="topAndBottom"/>
              </v:shape>
            </w:pict>
          </mc:Fallback>
        </mc:AlternateContent>
      </w:r>
      <w:r w:rsidR="00A41415" w:rsidRPr="00A41415">
        <w:rPr>
          <w:rFonts w:cstheme="minorHAnsi"/>
          <w:sz w:val="24"/>
          <w:szCs w:val="24"/>
          <w:lang w:val="it-IT"/>
        </w:rPr>
        <w:drawing>
          <wp:anchor distT="0" distB="0" distL="114300" distR="114300" simplePos="0" relativeHeight="251815936" behindDoc="0" locked="0" layoutInCell="1" allowOverlap="1" wp14:anchorId="0D1C0EF1" wp14:editId="259F3DFC">
            <wp:simplePos x="0" y="0"/>
            <wp:positionH relativeFrom="margin">
              <wp:posOffset>622935</wp:posOffset>
            </wp:positionH>
            <wp:positionV relativeFrom="paragraph">
              <wp:posOffset>1118870</wp:posOffset>
            </wp:positionV>
            <wp:extent cx="4865370" cy="515048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65370" cy="5150485"/>
                    </a:xfrm>
                    <a:prstGeom prst="rect">
                      <a:avLst/>
                    </a:prstGeom>
                  </pic:spPr>
                </pic:pic>
              </a:graphicData>
            </a:graphic>
            <wp14:sizeRelH relativeFrom="margin">
              <wp14:pctWidth>0</wp14:pctWidth>
            </wp14:sizeRelH>
            <wp14:sizeRelV relativeFrom="margin">
              <wp14:pctHeight>0</wp14:pctHeight>
            </wp14:sizeRelV>
          </wp:anchor>
        </w:drawing>
      </w:r>
      <w:r w:rsidR="003521F4" w:rsidRPr="003521F4">
        <w:rPr>
          <w:rFonts w:cstheme="minorHAnsi"/>
          <w:sz w:val="24"/>
          <w:szCs w:val="24"/>
          <w:lang w:val="it-IT"/>
        </w:rPr>
        <w:t xml:space="preserve">A tal proposito, una volta individuati i criteri per il dimensionamento della macchina, le strategie di ottimizzazione e verifica delle prestazioni, nonché gli obiettivi del lavoro, è stata necessaria una fase preliminare di visualizzazione e tracciamento delle tempistiche richieste per ciascuna </w:t>
      </w:r>
      <w:r w:rsidR="003521F4" w:rsidRPr="003521F4">
        <w:rPr>
          <w:rFonts w:cstheme="minorHAnsi"/>
          <w:i/>
          <w:iCs/>
          <w:sz w:val="24"/>
          <w:szCs w:val="24"/>
          <w:lang w:val="it-IT"/>
        </w:rPr>
        <w:t>task</w:t>
      </w:r>
      <w:r w:rsidR="003521F4" w:rsidRPr="003521F4">
        <w:rPr>
          <w:rFonts w:cstheme="minorHAnsi"/>
          <w:sz w:val="24"/>
          <w:szCs w:val="24"/>
          <w:lang w:val="it-IT"/>
        </w:rPr>
        <w:t xml:space="preserve">. Con l’ausilio di </w:t>
      </w:r>
      <w:r w:rsidR="003521F4" w:rsidRPr="003521F4">
        <w:rPr>
          <w:rFonts w:cstheme="minorHAnsi"/>
          <w:i/>
          <w:iCs/>
          <w:sz w:val="24"/>
          <w:szCs w:val="24"/>
          <w:lang w:val="it-IT"/>
        </w:rPr>
        <w:t>Microsoft Excel</w:t>
      </w:r>
      <w:r w:rsidR="003521F4" w:rsidRPr="003521F4">
        <w:rPr>
          <w:rFonts w:cstheme="minorHAnsi"/>
          <w:sz w:val="24"/>
          <w:szCs w:val="24"/>
          <w:lang w:val="it-IT"/>
        </w:rPr>
        <w:t xml:space="preserve">, è stato sviluppato il diagramma di </w:t>
      </w:r>
      <w:proofErr w:type="spellStart"/>
      <w:r w:rsidR="003521F4" w:rsidRPr="003521F4">
        <w:rPr>
          <w:rFonts w:cstheme="minorHAnsi"/>
          <w:sz w:val="24"/>
          <w:szCs w:val="24"/>
          <w:lang w:val="it-IT"/>
        </w:rPr>
        <w:t>Gantt</w:t>
      </w:r>
      <w:proofErr w:type="spellEnd"/>
      <w:r w:rsidR="003521F4" w:rsidRPr="003521F4">
        <w:rPr>
          <w:rFonts w:cstheme="minorHAnsi"/>
          <w:sz w:val="24"/>
          <w:szCs w:val="24"/>
          <w:lang w:val="it-IT"/>
        </w:rPr>
        <w:t>, di seguito riportato in Figura</w:t>
      </w:r>
      <w:r>
        <w:rPr>
          <w:rFonts w:cstheme="minorHAnsi"/>
          <w:sz w:val="24"/>
          <w:szCs w:val="24"/>
          <w:lang w:val="it-IT"/>
        </w:rPr>
        <w:t xml:space="preserve"> 1 e in figura 2</w:t>
      </w:r>
      <w:r w:rsidR="003521F4" w:rsidRPr="003521F4">
        <w:rPr>
          <w:rFonts w:cstheme="minorHAnsi"/>
          <w:sz w:val="24"/>
          <w:szCs w:val="24"/>
          <w:lang w:val="it-IT"/>
        </w:rPr>
        <w:t xml:space="preserve">. </w:t>
      </w:r>
    </w:p>
    <w:p w14:paraId="2496129E" w14:textId="73FB91C3" w:rsidR="00AE0EA6" w:rsidRDefault="00AE0EA6" w:rsidP="003521F4">
      <w:pPr>
        <w:rPr>
          <w:rFonts w:cstheme="minorHAnsi"/>
          <w:sz w:val="24"/>
          <w:szCs w:val="24"/>
          <w:lang w:val="it-IT"/>
        </w:rPr>
      </w:pPr>
    </w:p>
    <w:p w14:paraId="2C54EDF3" w14:textId="3069C0E9" w:rsidR="00B96560" w:rsidRDefault="00B96560" w:rsidP="003521F4">
      <w:pPr>
        <w:rPr>
          <w:rFonts w:cstheme="minorHAnsi"/>
          <w:sz w:val="24"/>
          <w:szCs w:val="24"/>
          <w:lang w:val="it-IT"/>
        </w:rPr>
      </w:pPr>
    </w:p>
    <w:p w14:paraId="51393FBE" w14:textId="77777777" w:rsidR="00B96560" w:rsidRDefault="00B96560" w:rsidP="003521F4">
      <w:pPr>
        <w:rPr>
          <w:rFonts w:cstheme="minorHAnsi"/>
          <w:sz w:val="24"/>
          <w:szCs w:val="24"/>
          <w:lang w:val="it-IT"/>
        </w:rPr>
      </w:pPr>
    </w:p>
    <w:p w14:paraId="1C4F4C45" w14:textId="77777777" w:rsidR="00B96560" w:rsidRDefault="00B96560" w:rsidP="003521F4">
      <w:pPr>
        <w:rPr>
          <w:rFonts w:cstheme="minorHAnsi"/>
          <w:sz w:val="24"/>
          <w:szCs w:val="24"/>
          <w:lang w:val="it-IT"/>
        </w:rPr>
      </w:pPr>
    </w:p>
    <w:p w14:paraId="292DAA4A" w14:textId="77777777" w:rsidR="00B96560" w:rsidRDefault="00B96560" w:rsidP="003521F4">
      <w:pPr>
        <w:rPr>
          <w:rFonts w:cstheme="minorHAnsi"/>
          <w:sz w:val="24"/>
          <w:szCs w:val="24"/>
          <w:lang w:val="it-IT"/>
        </w:rPr>
      </w:pPr>
    </w:p>
    <w:p w14:paraId="57EAADB3" w14:textId="77777777" w:rsidR="00B96560" w:rsidRDefault="00B96560" w:rsidP="003521F4">
      <w:pPr>
        <w:rPr>
          <w:rFonts w:cstheme="minorHAnsi"/>
          <w:sz w:val="24"/>
          <w:szCs w:val="24"/>
          <w:lang w:val="it-IT"/>
        </w:rPr>
      </w:pPr>
    </w:p>
    <w:p w14:paraId="61169D8B" w14:textId="77777777" w:rsidR="00B96560" w:rsidRDefault="00B96560" w:rsidP="003521F4">
      <w:pPr>
        <w:rPr>
          <w:rFonts w:cstheme="minorHAnsi"/>
          <w:sz w:val="24"/>
          <w:szCs w:val="24"/>
          <w:lang w:val="it-IT"/>
        </w:rPr>
      </w:pPr>
    </w:p>
    <w:p w14:paraId="3BA6BE74" w14:textId="1AEC4E75" w:rsidR="00B96560" w:rsidRDefault="00D82CAC" w:rsidP="003521F4">
      <w:pPr>
        <w:rPr>
          <w:rFonts w:cstheme="minorHAnsi"/>
          <w:sz w:val="24"/>
          <w:szCs w:val="24"/>
          <w:lang w:val="it-IT"/>
        </w:rPr>
      </w:pPr>
      <w:r>
        <w:rPr>
          <w:noProof/>
        </w:rPr>
        <mc:AlternateContent>
          <mc:Choice Requires="wps">
            <w:drawing>
              <wp:anchor distT="0" distB="0" distL="114300" distR="114300" simplePos="0" relativeHeight="251821056" behindDoc="0" locked="0" layoutInCell="1" allowOverlap="1" wp14:anchorId="768A8FA7" wp14:editId="0DDDCF12">
                <wp:simplePos x="0" y="0"/>
                <wp:positionH relativeFrom="column">
                  <wp:posOffset>3810</wp:posOffset>
                </wp:positionH>
                <wp:positionV relativeFrom="paragraph">
                  <wp:posOffset>5018405</wp:posOffset>
                </wp:positionV>
                <wp:extent cx="6120130" cy="635"/>
                <wp:effectExtent l="0" t="0" r="0" b="0"/>
                <wp:wrapTopAndBottom/>
                <wp:docPr id="122" name="Casella di testo 12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0C58349" w14:textId="05671529" w:rsidR="00D82CAC" w:rsidRPr="00D82CAC" w:rsidRDefault="00D82CAC" w:rsidP="00D82CAC">
                            <w:pPr>
                              <w:pStyle w:val="Didascalia"/>
                              <w:jc w:val="center"/>
                              <w:rPr>
                                <w:rFonts w:cstheme="minorHAnsi"/>
                                <w:sz w:val="24"/>
                                <w:szCs w:val="24"/>
                                <w:lang w:val="it-IT"/>
                              </w:rPr>
                            </w:pPr>
                            <w:r w:rsidRPr="00D82CAC">
                              <w:rPr>
                                <w:lang w:val="it-IT"/>
                              </w:rPr>
                              <w:t xml:space="preserve">Figura </w:t>
                            </w:r>
                            <w:r>
                              <w:fldChar w:fldCharType="begin"/>
                            </w:r>
                            <w:r w:rsidRPr="00D82CAC">
                              <w:rPr>
                                <w:lang w:val="it-IT"/>
                              </w:rPr>
                              <w:instrText xml:space="preserve"> SEQ Figura \* ARABIC </w:instrText>
                            </w:r>
                            <w:r>
                              <w:fldChar w:fldCharType="separate"/>
                            </w:r>
                            <w:r w:rsidRPr="00D82CAC">
                              <w:rPr>
                                <w:noProof/>
                                <w:lang w:val="it-IT"/>
                              </w:rPr>
                              <w:t>2</w:t>
                            </w:r>
                            <w:r>
                              <w:fldChar w:fldCharType="end"/>
                            </w:r>
                            <w:r w:rsidRPr="00D82CAC">
                              <w:rPr>
                                <w:lang w:val="it-IT"/>
                              </w:rPr>
                              <w:t xml:space="preserve"> Elenco attività con assegnazione delle attività e durata prevista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A8FA7" id="Casella di testo 122" o:spid="_x0000_s1027" type="#_x0000_t202" style="position:absolute;margin-left:.3pt;margin-top:395.15pt;width:481.9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O/MgIAAHAEAAAOAAAAZHJzL2Uyb0RvYy54bWysVE2P2jAQvVfqf7B8LwFWRRUirCgrqkpo&#10;d6Xdas/GcYgl2+PaAwn99R07Cdtue6p6MeP5ct57M6xuO2vYWYWowZV8NplyppyESrtjyb897z58&#10;4iyicJUw4FTJLyry2/X7d6vWL9UcGjCVCoyauLhsfckbRL8siigbZUWcgFeOgjUEK5Cu4VhUQbTU&#10;3ZpiPp0uihZC5QNIFSN57/ogX+f+da0kPtR1VMhMyenbMJ8hn4d0FuuVWB6D8I2Ww2eIf/gKK7Sj&#10;R6+t7gQKdgr6j1ZWywARapxIsAXUtZYqYyA0s+kbNE+N8CpjIXKiv9IU/19beX9+DExXpN18zpkT&#10;lkTaiqiMEazSDFVEYClGTLU+LqngyVMJdp+ho6rRH8mZCOjqYNMvQWMUJ84vV55Vh0ySczEjsDcU&#10;khRb3HxMPYrXUh8iflFgWTJKHkjEzK047yP2qWNKeimC0dVOG5MuKbA1gZ0FCd42GtXQ/Lcs41Ku&#10;g1TVN0yeIuHrcSQLu0PXMzNiPEB1IegB+jGKXu40vbcXER9FoLkhSLQL+EBHbaAtOQwWZw2EH3/z&#10;p3ySk6KctTSHJY/fTyIozsxXR0KnoR2NMBqH0XAnuwVCOqMt8zKbVBDQjGYdwL7QimzSKxQSTtJb&#10;JcfR3GK/DbRiUm02OYlG0wvcuycvU+uR1+fuRQQ/qIIk5j2MEyqWb8Tpc7M8fnNCYjorl3jtWRzo&#10;prHO2g8rmPbm13vOev2jWP8EAAD//wMAUEsDBBQABgAIAAAAIQALExdF3wAAAAgBAAAPAAAAZHJz&#10;L2Rvd25yZXYueG1sTI/BTsMwEETvSPyDtUhcEHWgVmhDnKqq4ACXitBLb268jQPxOrKdNvw9hgsc&#10;Z2c087ZcTbZnJ/ShcyThbpYBQ2qc7qiVsHt/vl0AC1GRVr0jlPCFAVbV5UWpCu3O9IanOrYslVAo&#10;lAQT41BwHhqDVoWZG5CSd3Teqpikb7n26pzKbc/vsyznVnWUFowacGOw+axHK2Er9ltzMx6fXtdi&#10;7l924yb/aGspr6+m9SOwiFP8C8MPfkKHKjEd3Eg6sF5CnnISHpbZHFiyl7kQwA6/FwG8Kvn/B6pv&#10;AAAA//8DAFBLAQItABQABgAIAAAAIQC2gziS/gAAAOEBAAATAAAAAAAAAAAAAAAAAAAAAABbQ29u&#10;dGVudF9UeXBlc10ueG1sUEsBAi0AFAAGAAgAAAAhADj9If/WAAAAlAEAAAsAAAAAAAAAAAAAAAAA&#10;LwEAAF9yZWxzLy5yZWxzUEsBAi0AFAAGAAgAAAAhAKUOc78yAgAAcAQAAA4AAAAAAAAAAAAAAAAA&#10;LgIAAGRycy9lMm9Eb2MueG1sUEsBAi0AFAAGAAgAAAAhAAsTF0XfAAAACAEAAA8AAAAAAAAAAAAA&#10;AAAAjAQAAGRycy9kb3ducmV2LnhtbFBLBQYAAAAABAAEAPMAAACYBQAAAAA=&#10;" stroked="f">
                <v:textbox style="mso-fit-shape-to-text:t" inset="0,0,0,0">
                  <w:txbxContent>
                    <w:p w14:paraId="70C58349" w14:textId="05671529" w:rsidR="00D82CAC" w:rsidRPr="00D82CAC" w:rsidRDefault="00D82CAC" w:rsidP="00D82CAC">
                      <w:pPr>
                        <w:pStyle w:val="Didascalia"/>
                        <w:jc w:val="center"/>
                        <w:rPr>
                          <w:rFonts w:cstheme="minorHAnsi"/>
                          <w:sz w:val="24"/>
                          <w:szCs w:val="24"/>
                          <w:lang w:val="it-IT"/>
                        </w:rPr>
                      </w:pPr>
                      <w:r w:rsidRPr="00D82CAC">
                        <w:rPr>
                          <w:lang w:val="it-IT"/>
                        </w:rPr>
                        <w:t xml:space="preserve">Figura </w:t>
                      </w:r>
                      <w:r>
                        <w:fldChar w:fldCharType="begin"/>
                      </w:r>
                      <w:r w:rsidRPr="00D82CAC">
                        <w:rPr>
                          <w:lang w:val="it-IT"/>
                        </w:rPr>
                        <w:instrText xml:space="preserve"> SEQ Figura \* ARABIC </w:instrText>
                      </w:r>
                      <w:r>
                        <w:fldChar w:fldCharType="separate"/>
                      </w:r>
                      <w:r w:rsidRPr="00D82CAC">
                        <w:rPr>
                          <w:noProof/>
                          <w:lang w:val="it-IT"/>
                        </w:rPr>
                        <w:t>2</w:t>
                      </w:r>
                      <w:r>
                        <w:fldChar w:fldCharType="end"/>
                      </w:r>
                      <w:r w:rsidRPr="00D82CAC">
                        <w:rPr>
                          <w:lang w:val="it-IT"/>
                        </w:rPr>
                        <w:t xml:space="preserve"> Elenco attività con assegnazione delle attività e durata prevista</w:t>
                      </w:r>
                    </w:p>
                  </w:txbxContent>
                </v:textbox>
                <w10:wrap type="topAndBottom"/>
              </v:shape>
            </w:pict>
          </mc:Fallback>
        </mc:AlternateContent>
      </w:r>
      <w:r w:rsidR="00A41415" w:rsidRPr="00A41415">
        <w:rPr>
          <w:rFonts w:cstheme="minorHAnsi"/>
          <w:sz w:val="24"/>
          <w:szCs w:val="24"/>
          <w:lang w:val="it-IT"/>
        </w:rPr>
        <w:drawing>
          <wp:anchor distT="0" distB="0" distL="114300" distR="114300" simplePos="0" relativeHeight="251816960" behindDoc="0" locked="0" layoutInCell="1" allowOverlap="1" wp14:anchorId="45D58F2B" wp14:editId="30B93B2C">
            <wp:simplePos x="0" y="0"/>
            <wp:positionH relativeFrom="column">
              <wp:posOffset>3810</wp:posOffset>
            </wp:positionH>
            <wp:positionV relativeFrom="paragraph">
              <wp:posOffset>-4445</wp:posOffset>
            </wp:positionV>
            <wp:extent cx="6120130" cy="4965700"/>
            <wp:effectExtent l="0" t="0" r="0" b="635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0130" cy="4965700"/>
                    </a:xfrm>
                    <a:prstGeom prst="rect">
                      <a:avLst/>
                    </a:prstGeom>
                  </pic:spPr>
                </pic:pic>
              </a:graphicData>
            </a:graphic>
          </wp:anchor>
        </w:drawing>
      </w:r>
    </w:p>
    <w:p w14:paraId="06E543A2" w14:textId="77777777" w:rsidR="00B96560" w:rsidRDefault="00B96560" w:rsidP="003521F4">
      <w:pPr>
        <w:rPr>
          <w:rFonts w:cstheme="minorHAnsi"/>
          <w:sz w:val="24"/>
          <w:szCs w:val="24"/>
          <w:lang w:val="it-IT"/>
        </w:rPr>
      </w:pPr>
    </w:p>
    <w:p w14:paraId="24604903" w14:textId="77777777" w:rsidR="00B96560" w:rsidRDefault="00B96560" w:rsidP="003521F4">
      <w:pPr>
        <w:rPr>
          <w:rFonts w:cstheme="minorHAnsi"/>
          <w:sz w:val="24"/>
          <w:szCs w:val="24"/>
          <w:lang w:val="it-IT"/>
        </w:rPr>
      </w:pPr>
    </w:p>
    <w:p w14:paraId="1CDDC38C" w14:textId="60BB9131" w:rsidR="00B96560" w:rsidRDefault="00B96560" w:rsidP="003521F4">
      <w:pPr>
        <w:rPr>
          <w:rFonts w:cstheme="minorHAnsi"/>
          <w:sz w:val="24"/>
          <w:szCs w:val="24"/>
          <w:lang w:val="it-IT"/>
        </w:rPr>
      </w:pPr>
    </w:p>
    <w:p w14:paraId="02A381F8" w14:textId="414C9C1F" w:rsidR="00B96560" w:rsidRDefault="00B96560" w:rsidP="003521F4">
      <w:pPr>
        <w:rPr>
          <w:rFonts w:cstheme="minorHAnsi"/>
          <w:sz w:val="24"/>
          <w:szCs w:val="24"/>
          <w:lang w:val="it-IT"/>
        </w:rPr>
      </w:pPr>
    </w:p>
    <w:p w14:paraId="55BDABBC" w14:textId="77777777" w:rsidR="00B96560" w:rsidRDefault="00B96560" w:rsidP="003521F4">
      <w:pPr>
        <w:rPr>
          <w:rFonts w:cstheme="minorHAnsi"/>
          <w:sz w:val="24"/>
          <w:szCs w:val="24"/>
          <w:lang w:val="it-IT"/>
        </w:rPr>
      </w:pPr>
    </w:p>
    <w:p w14:paraId="68721E51" w14:textId="04598549" w:rsidR="00B96560" w:rsidRDefault="00B96560" w:rsidP="003521F4">
      <w:pPr>
        <w:rPr>
          <w:rFonts w:cstheme="minorHAnsi"/>
          <w:sz w:val="24"/>
          <w:szCs w:val="24"/>
          <w:lang w:val="it-IT"/>
        </w:rPr>
      </w:pPr>
    </w:p>
    <w:p w14:paraId="69B034D0" w14:textId="77777777" w:rsidR="00B96560" w:rsidRDefault="00B96560" w:rsidP="003521F4">
      <w:pPr>
        <w:rPr>
          <w:rFonts w:cstheme="minorHAnsi"/>
          <w:sz w:val="24"/>
          <w:szCs w:val="24"/>
          <w:lang w:val="it-IT"/>
        </w:rPr>
      </w:pPr>
    </w:p>
    <w:p w14:paraId="27E6F218" w14:textId="77777777" w:rsidR="00B96560" w:rsidRPr="004836DA" w:rsidRDefault="00B96560" w:rsidP="003521F4">
      <w:pPr>
        <w:rPr>
          <w:rFonts w:cstheme="minorHAnsi"/>
          <w:sz w:val="24"/>
          <w:szCs w:val="24"/>
          <w:lang w:val="it-IT"/>
        </w:rPr>
      </w:pPr>
    </w:p>
    <w:p w14:paraId="61E25716" w14:textId="77777777" w:rsidR="003521F4" w:rsidRDefault="003521F4" w:rsidP="003521F4">
      <w:pPr>
        <w:pStyle w:val="Titolo2"/>
        <w:rPr>
          <w:rFonts w:asciiTheme="minorHAnsi" w:hAnsiTheme="minorHAnsi" w:cstheme="minorHAnsi"/>
          <w:b/>
          <w:bCs/>
          <w:color w:val="auto"/>
          <w:sz w:val="28"/>
          <w:szCs w:val="28"/>
          <w:lang w:val="it-IT"/>
        </w:rPr>
      </w:pPr>
      <w:bookmarkStart w:id="5" w:name="_Toc58928444"/>
      <w:r>
        <w:rPr>
          <w:rFonts w:asciiTheme="minorHAnsi" w:hAnsiTheme="minorHAnsi" w:cstheme="minorHAnsi"/>
          <w:b/>
          <w:bCs/>
          <w:color w:val="auto"/>
          <w:sz w:val="28"/>
          <w:szCs w:val="28"/>
          <w:lang w:val="it-IT"/>
        </w:rPr>
        <w:t>2.2 Dimensionamento Macchina</w:t>
      </w:r>
      <w:bookmarkEnd w:id="5"/>
    </w:p>
    <w:p w14:paraId="4333D510" w14:textId="77777777" w:rsidR="004836DA" w:rsidRDefault="004836DA" w:rsidP="004836DA">
      <w:pPr>
        <w:rPr>
          <w:lang w:val="it-IT"/>
        </w:rPr>
      </w:pPr>
    </w:p>
    <w:p w14:paraId="36819A22" w14:textId="77777777" w:rsidR="004836DA" w:rsidRPr="004836DA" w:rsidRDefault="004836DA" w:rsidP="004836DA">
      <w:pPr>
        <w:rPr>
          <w:noProof/>
          <w:sz w:val="24"/>
          <w:szCs w:val="24"/>
          <w:lang w:val="it-IT"/>
        </w:rPr>
      </w:pPr>
      <w:r>
        <w:rPr>
          <w:noProof/>
        </w:rPr>
        <mc:AlternateContent>
          <mc:Choice Requires="wps">
            <w:drawing>
              <wp:anchor distT="0" distB="0" distL="114300" distR="114300" simplePos="0" relativeHeight="251660288" behindDoc="0" locked="0" layoutInCell="1" allowOverlap="1" wp14:anchorId="6BB2FA9A" wp14:editId="4C44E2B3">
                <wp:simplePos x="0" y="0"/>
                <wp:positionH relativeFrom="column">
                  <wp:posOffset>1040765</wp:posOffset>
                </wp:positionH>
                <wp:positionV relativeFrom="paragraph">
                  <wp:posOffset>3856990</wp:posOffset>
                </wp:positionV>
                <wp:extent cx="4029075" cy="635"/>
                <wp:effectExtent l="0" t="0" r="0" b="0"/>
                <wp:wrapTopAndBottom/>
                <wp:docPr id="2" name="Casella di testo 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432668EB" w14:textId="1F7B8D8A" w:rsidR="00A41415" w:rsidRPr="0073078A" w:rsidRDefault="00A41415" w:rsidP="004836DA">
                            <w:pPr>
                              <w:pStyle w:val="Didascalia"/>
                              <w:jc w:val="center"/>
                              <w:rPr>
                                <w:noProof/>
                              </w:rPr>
                            </w:pPr>
                            <w:proofErr w:type="spellStart"/>
                            <w:r>
                              <w:t>Figura</w:t>
                            </w:r>
                            <w:proofErr w:type="spellEnd"/>
                            <w:r>
                              <w:t xml:space="preserve"> </w:t>
                            </w:r>
                            <w:r w:rsidR="00ED0CFB">
                              <w:t>3</w:t>
                            </w:r>
                            <w:r>
                              <w:t xml:space="preserve"> Schema </w:t>
                            </w:r>
                            <w:proofErr w:type="spellStart"/>
                            <w:r>
                              <w:t>rappresentativo</w:t>
                            </w:r>
                            <w:proofErr w:type="spellEnd"/>
                            <w:r>
                              <w:t xml:space="preserve"> </w:t>
                            </w:r>
                            <w:proofErr w:type="spellStart"/>
                            <w:r>
                              <w:t>turbina</w:t>
                            </w:r>
                            <w:proofErr w:type="spellEnd"/>
                            <w:r>
                              <w:t xml:space="preserve"> Kaplan </w:t>
                            </w:r>
                            <w:sdt>
                              <w:sdtPr>
                                <w:id w:val="1241912606"/>
                                <w:citation/>
                              </w:sdtPr>
                              <w:sdtContent>
                                <w:r>
                                  <w:fldChar w:fldCharType="begin"/>
                                </w:r>
                                <w:r>
                                  <w:rPr>
                                    <w:lang w:val="it-IT"/>
                                  </w:rPr>
                                  <w:instrText xml:space="preserve"> CITATION veh \l 1040 </w:instrText>
                                </w:r>
                                <w:r>
                                  <w:fldChar w:fldCharType="separate"/>
                                </w:r>
                                <w:r w:rsidRPr="00E1697F">
                                  <w:rPr>
                                    <w:noProof/>
                                    <w:lang w:val="it-IT"/>
                                  </w:rPr>
                                  <w:t>[10]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2FA9A" id="Casella di testo 2" o:spid="_x0000_s1028" type="#_x0000_t202" style="position:absolute;margin-left:81.95pt;margin-top:303.7pt;width:31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0IHNAIAAGwEAAAOAAAAZHJzL2Uyb0RvYy54bWysVMFu2zAMvQ/YPwi6L3ayteuCOEWWIsOA&#10;oC2QDj0rshwLkEVNYmJnXz9KttOt22nYRaZIitJ7j/TitmsMOykfNNiCTyc5Z8pKKLU9FPzb0+bd&#10;DWcBhS2FAasKflaB3y7fvlm0bq5mUIMplWdUxIZ56wpeI7p5lgVZq0aECThlKViBbwTS1h+y0ouW&#10;qjcmm+X5ddaCL50HqUIg710f5MtUv6qUxIeqCgqZKTi9DdPq07qPa7ZciPnBC1drOTxD/MMrGqEt&#10;XXopdSdQsKPXf5RqtPQQoMKJhCaDqtJSJQyEZpq/QrOrhVMJC5ET3IWm8P/KyvvTo2e6LPiMMysa&#10;kmgtgjJGsFIzVAGBzSJLrQtzSt45SsfuM3Sk9ugP5Izgu8o38UuwGMWJ7/OFY9Uhk+T8kM8+5R+v&#10;OJMUu35/FWtkL0edD/hFQcOiUXBPAiZexWkbsE8dU+JNAYwuN9qYuImBtfHsJEjsttaohuK/ZRkb&#10;cy3EU33B6Mkivh5HtLDbdwMrA/Y9lGeC7qFvoeDkRtN9WxHwUXjqGUJLc4APtFQG2oLDYHFWg//x&#10;N3/MJykpyllLPVjw8P0ovOLMfLUkcmzY0fCjsR8Ne2zWQEinNGFOJpMOeDSjWXlonmk8VvEWCgkr&#10;6a6C42iusZ8EGi+pVquURG3pBG7tzslYeuT1qXsW3g2qIIl5D2N3ivkrcfrcJI9bHZGYTspFXnsW&#10;B7qppZP2w/jFmfl1n7JefhLLnwAAAP//AwBQSwMEFAAGAAgAAAAhAPslWDvhAAAACwEAAA8AAABk&#10;cnMvZG93bnJldi54bWxMjzFPwzAQhXck/oN1SCyodaAhbUOcqqpgoEtF2oXNjd04EJ8j22nDv+dg&#10;ge3e3dO77xWr0XbsrH1oHQq4nybANNZOtdgIOOxfJgtgIUpUsnOoBXzpAKvy+qqQuXIXfNPnKjaM&#10;QjDkUoCJsc85D7XRVoap6zXS7eS8lZGkb7jy8kLhtuMPSZJxK1ukD0b2emN0/VkNVsAufd+Zu+H0&#10;vF2nM/96GDbZR1MJcXszrp+ART3GPzP84BM6lMR0dAOqwDrS2WxJVgFZMk+BkWO+XNBw/N08Ai8L&#10;/r9D+Q0AAP//AwBQSwECLQAUAAYACAAAACEAtoM4kv4AAADhAQAAEwAAAAAAAAAAAAAAAAAAAAAA&#10;W0NvbnRlbnRfVHlwZXNdLnhtbFBLAQItABQABgAIAAAAIQA4/SH/1gAAAJQBAAALAAAAAAAAAAAA&#10;AAAAAC8BAABfcmVscy8ucmVsc1BLAQItABQABgAIAAAAIQBOn0IHNAIAAGwEAAAOAAAAAAAAAAAA&#10;AAAAAC4CAABkcnMvZTJvRG9jLnhtbFBLAQItABQABgAIAAAAIQD7JVg74QAAAAsBAAAPAAAAAAAA&#10;AAAAAAAAAI4EAABkcnMvZG93bnJldi54bWxQSwUGAAAAAAQABADzAAAAnAUAAAAA&#10;" stroked="f">
                <v:textbox style="mso-fit-shape-to-text:t" inset="0,0,0,0">
                  <w:txbxContent>
                    <w:p w14:paraId="432668EB" w14:textId="1F7B8D8A" w:rsidR="00A41415" w:rsidRPr="0073078A" w:rsidRDefault="00A41415" w:rsidP="004836DA">
                      <w:pPr>
                        <w:pStyle w:val="Didascalia"/>
                        <w:jc w:val="center"/>
                        <w:rPr>
                          <w:noProof/>
                        </w:rPr>
                      </w:pPr>
                      <w:proofErr w:type="spellStart"/>
                      <w:r>
                        <w:t>Figura</w:t>
                      </w:r>
                      <w:proofErr w:type="spellEnd"/>
                      <w:r>
                        <w:t xml:space="preserve"> </w:t>
                      </w:r>
                      <w:r w:rsidR="00ED0CFB">
                        <w:t>3</w:t>
                      </w:r>
                      <w:r>
                        <w:t xml:space="preserve"> Schema </w:t>
                      </w:r>
                      <w:proofErr w:type="spellStart"/>
                      <w:r>
                        <w:t>rappresentativo</w:t>
                      </w:r>
                      <w:proofErr w:type="spellEnd"/>
                      <w:r>
                        <w:t xml:space="preserve"> </w:t>
                      </w:r>
                      <w:proofErr w:type="spellStart"/>
                      <w:r>
                        <w:t>turbina</w:t>
                      </w:r>
                      <w:proofErr w:type="spellEnd"/>
                      <w:r>
                        <w:t xml:space="preserve"> Kaplan </w:t>
                      </w:r>
                      <w:sdt>
                        <w:sdtPr>
                          <w:id w:val="1241912606"/>
                          <w:citation/>
                        </w:sdtPr>
                        <w:sdtContent>
                          <w:r>
                            <w:fldChar w:fldCharType="begin"/>
                          </w:r>
                          <w:r>
                            <w:rPr>
                              <w:lang w:val="it-IT"/>
                            </w:rPr>
                            <w:instrText xml:space="preserve"> CITATION veh \l 1040 </w:instrText>
                          </w:r>
                          <w:r>
                            <w:fldChar w:fldCharType="separate"/>
                          </w:r>
                          <w:r w:rsidRPr="00E1697F">
                            <w:rPr>
                              <w:noProof/>
                              <w:lang w:val="it-IT"/>
                            </w:rPr>
                            <w:t>[10]</w:t>
                          </w:r>
                          <w:r>
                            <w:fldChar w:fldCharType="end"/>
                          </w:r>
                        </w:sdtContent>
                      </w:sdt>
                    </w:p>
                  </w:txbxContent>
                </v:textbox>
                <w10:wrap type="topAndBottom"/>
              </v:shape>
            </w:pict>
          </mc:Fallback>
        </mc:AlternateContent>
      </w:r>
      <w:r>
        <w:rPr>
          <w:noProof/>
        </w:rPr>
        <w:drawing>
          <wp:anchor distT="0" distB="0" distL="114300" distR="114300" simplePos="0" relativeHeight="251658240" behindDoc="0" locked="0" layoutInCell="1" allowOverlap="1" wp14:anchorId="09B9D781" wp14:editId="398D279C">
            <wp:simplePos x="0" y="0"/>
            <wp:positionH relativeFrom="margin">
              <wp:align>center</wp:align>
            </wp:positionH>
            <wp:positionV relativeFrom="paragraph">
              <wp:posOffset>675640</wp:posOffset>
            </wp:positionV>
            <wp:extent cx="4029075" cy="3124200"/>
            <wp:effectExtent l="0" t="0" r="952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075" cy="3124200"/>
                    </a:xfrm>
                    <a:prstGeom prst="rect">
                      <a:avLst/>
                    </a:prstGeom>
                    <a:noFill/>
                    <a:ln>
                      <a:noFill/>
                    </a:ln>
                  </pic:spPr>
                </pic:pic>
              </a:graphicData>
            </a:graphic>
          </wp:anchor>
        </w:drawing>
      </w:r>
      <w:r w:rsidRPr="004836DA">
        <w:rPr>
          <w:noProof/>
          <w:sz w:val="24"/>
          <w:szCs w:val="24"/>
          <w:lang w:val="it-IT"/>
        </w:rPr>
        <w:t xml:space="preserve">Lo schema della turbina che verrà preso in considerazione nel seguente lavoro è riportato in </w:t>
      </w:r>
      <w:r w:rsidRPr="00FE5F1E">
        <w:rPr>
          <w:noProof/>
          <w:sz w:val="24"/>
          <w:szCs w:val="24"/>
          <w:lang w:val="it-IT"/>
        </w:rPr>
        <w:t>Figura</w:t>
      </w:r>
      <w:r w:rsidR="00FE5F1E" w:rsidRPr="00FE5F1E">
        <w:rPr>
          <w:noProof/>
          <w:sz w:val="24"/>
          <w:szCs w:val="24"/>
          <w:lang w:val="it-IT"/>
        </w:rPr>
        <w:t xml:space="preserve"> 2</w:t>
      </w:r>
      <w:r w:rsidRPr="004836DA">
        <w:rPr>
          <w:noProof/>
          <w:sz w:val="24"/>
          <w:szCs w:val="24"/>
          <w:lang w:val="it-IT"/>
        </w:rPr>
        <w:t>, pertanto verrano analizzati e dimensionati singolarmente i vari componenti, fatta eccezione per il distributore a chiocciola che non sarà oggetto di questo studio.</w:t>
      </w:r>
    </w:p>
    <w:p w14:paraId="2502E398" w14:textId="77777777" w:rsidR="004836DA" w:rsidRPr="004836DA" w:rsidRDefault="004836DA" w:rsidP="004836DA">
      <w:pPr>
        <w:pStyle w:val="Paragrafoelenco"/>
        <w:numPr>
          <w:ilvl w:val="0"/>
          <w:numId w:val="2"/>
        </w:numPr>
        <w:rPr>
          <w:sz w:val="24"/>
          <w:szCs w:val="24"/>
        </w:rPr>
      </w:pPr>
      <w:r w:rsidRPr="004836DA">
        <w:rPr>
          <w:sz w:val="24"/>
          <w:szCs w:val="24"/>
        </w:rPr>
        <w:t>L’acqua giunge alla turbina mediante un distributore a chiocciola;</w:t>
      </w:r>
    </w:p>
    <w:p w14:paraId="7AE1FE81" w14:textId="77777777" w:rsidR="004836DA" w:rsidRPr="004836DA" w:rsidRDefault="004836DA" w:rsidP="004836DA">
      <w:pPr>
        <w:pStyle w:val="Paragrafoelenco"/>
        <w:numPr>
          <w:ilvl w:val="0"/>
          <w:numId w:val="2"/>
        </w:numPr>
        <w:rPr>
          <w:sz w:val="24"/>
          <w:szCs w:val="24"/>
        </w:rPr>
      </w:pPr>
      <w:r w:rsidRPr="004836DA">
        <w:rPr>
          <w:sz w:val="24"/>
          <w:szCs w:val="24"/>
        </w:rPr>
        <w:t>La corrente incide su un distributore palettato con pale orientabili, il moto che caratterizza il fluido in questo tratto è di tipo centripeto, con una forte componente tangenziale;</w:t>
      </w:r>
    </w:p>
    <w:p w14:paraId="4AED9539" w14:textId="77777777" w:rsidR="004836DA" w:rsidRPr="004836DA" w:rsidRDefault="004836DA" w:rsidP="004836DA">
      <w:pPr>
        <w:pStyle w:val="Paragrafoelenco"/>
        <w:numPr>
          <w:ilvl w:val="0"/>
          <w:numId w:val="2"/>
        </w:numPr>
        <w:rPr>
          <w:sz w:val="24"/>
          <w:szCs w:val="24"/>
        </w:rPr>
      </w:pPr>
      <w:r w:rsidRPr="004836DA">
        <w:rPr>
          <w:sz w:val="24"/>
          <w:szCs w:val="24"/>
        </w:rPr>
        <w:t>Nel canale toroidale non palettato viene eliminato l’effetto di moto radiale del fluido;</w:t>
      </w:r>
    </w:p>
    <w:p w14:paraId="17827703" w14:textId="77777777" w:rsidR="004836DA" w:rsidRPr="004836DA" w:rsidRDefault="004836DA" w:rsidP="004836DA">
      <w:pPr>
        <w:pStyle w:val="Paragrafoelenco"/>
        <w:numPr>
          <w:ilvl w:val="0"/>
          <w:numId w:val="2"/>
        </w:numPr>
        <w:rPr>
          <w:sz w:val="24"/>
          <w:szCs w:val="24"/>
        </w:rPr>
      </w:pPr>
      <w:r w:rsidRPr="004836DA">
        <w:rPr>
          <w:sz w:val="24"/>
          <w:szCs w:val="24"/>
        </w:rPr>
        <w:t>Il flusso passa all’interno della girante dove avviene il trasferimento dell’energia meccanica;</w:t>
      </w:r>
    </w:p>
    <w:p w14:paraId="031C76A0" w14:textId="77777777" w:rsidR="003521F4" w:rsidRPr="004836DA" w:rsidRDefault="004836DA" w:rsidP="003521F4">
      <w:pPr>
        <w:pStyle w:val="Paragrafoelenco"/>
        <w:numPr>
          <w:ilvl w:val="0"/>
          <w:numId w:val="2"/>
        </w:numPr>
        <w:rPr>
          <w:sz w:val="24"/>
          <w:szCs w:val="24"/>
        </w:rPr>
      </w:pPr>
      <w:r w:rsidRPr="004836DA">
        <w:rPr>
          <w:sz w:val="24"/>
          <w:szCs w:val="24"/>
        </w:rPr>
        <w:t>L’acqua viene scaricata nel draft-tube in direzione assiale.</w:t>
      </w:r>
    </w:p>
    <w:p w14:paraId="75FF8501" w14:textId="77777777" w:rsidR="007E66EA" w:rsidRDefault="00FE5F1E" w:rsidP="004836DA">
      <w:pPr>
        <w:rPr>
          <w:rFonts w:cstheme="minorHAnsi"/>
          <w:sz w:val="24"/>
          <w:szCs w:val="24"/>
          <w:lang w:val="it-IT"/>
        </w:rPr>
      </w:pPr>
      <w:r>
        <w:rPr>
          <w:noProof/>
        </w:rPr>
        <w:lastRenderedPageBreak/>
        <mc:AlternateContent>
          <mc:Choice Requires="wps">
            <w:drawing>
              <wp:anchor distT="0" distB="0" distL="114300" distR="114300" simplePos="0" relativeHeight="251663360" behindDoc="0" locked="0" layoutInCell="1" allowOverlap="1" wp14:anchorId="77356AE7" wp14:editId="57531AF3">
                <wp:simplePos x="0" y="0"/>
                <wp:positionH relativeFrom="column">
                  <wp:posOffset>1859915</wp:posOffset>
                </wp:positionH>
                <wp:positionV relativeFrom="paragraph">
                  <wp:posOffset>6329680</wp:posOffset>
                </wp:positionV>
                <wp:extent cx="2400300" cy="635"/>
                <wp:effectExtent l="0" t="0" r="0" b="0"/>
                <wp:wrapTopAndBottom/>
                <wp:docPr id="5" name="Casella di testo 5"/>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4A375BD5" w14:textId="0F32086A" w:rsidR="00A41415" w:rsidRPr="000B273A" w:rsidRDefault="00A41415" w:rsidP="00FE5F1E">
                            <w:pPr>
                              <w:pStyle w:val="Didascalia"/>
                              <w:jc w:val="center"/>
                              <w:rPr>
                                <w:rFonts w:cstheme="minorHAnsi"/>
                                <w:sz w:val="24"/>
                                <w:szCs w:val="24"/>
                              </w:rPr>
                            </w:pPr>
                            <w:proofErr w:type="spellStart"/>
                            <w:r>
                              <w:t>Figura</w:t>
                            </w:r>
                            <w:proofErr w:type="spellEnd"/>
                            <w:r>
                              <w:t xml:space="preserve"> </w:t>
                            </w:r>
                            <w:r w:rsidR="00ED0CFB">
                              <w:t>4</w:t>
                            </w:r>
                            <w:r>
                              <w:t xml:space="preserve"> Flow-chart </w:t>
                            </w:r>
                            <w:proofErr w:type="spellStart"/>
                            <w:r>
                              <w:t>dimensionamento</w:t>
                            </w:r>
                            <w:proofErr w:type="spellEnd"/>
                            <w:r>
                              <w:t xml:space="preserve"> </w:t>
                            </w:r>
                            <w:proofErr w:type="spellStart"/>
                            <w:r>
                              <w:t>turbina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56AE7" id="Casella di testo 5" o:spid="_x0000_s1029" type="#_x0000_t202" style="position:absolute;margin-left:146.45pt;margin-top:498.4pt;width:1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GNQIAAGwEAAAOAAAAZHJzL2Uyb0RvYy54bWysVMFu2zAMvQ/YPwi6L3aStRiMOEWWIsOA&#10;oC2QDj0rshwLkEVNYmJnXz9KjtOt22nYRaZIitJ7j/Tirm8NOykfNNiSTyc5Z8pKqLQ9lPzb8+bD&#10;J84CClsJA1aV/KwCv1u+f7foXKFm0ICplGdUxIaicyVvEF2RZUE2qhVhAk5ZCtbgW4G09Yes8qKj&#10;6q3JZnl+m3XgK+dBqhDIez8E+TLVr2sl8bGug0JmSk5vw7T6tO7jmi0Xojh44RotL88Q//CKVmhL&#10;l15L3QsU7Oj1H6VaLT0EqHEioc2grrVUCQOhmeZv0Owa4VTCQuQEd6Up/L+y8uH05JmuSn7DmRUt&#10;SbQWQRkjWKUZqoDAbiJLnQsFJe8cpWP/GXpSe/QHckbwfe3b+CVYjOLE9/nKseqRSXLOPub5PKeQ&#10;pNjtPNXOXo86H/CLgpZFo+SeBEy8itM2ID2DUseUeFMAo6uNNiZuYmBtPDsJErtrNKr4QDrxW5ax&#10;MddCPDWEoyeL+AYc0cJ+3ydW5iPGPVRngu5haKHg5EbTfVsR8El46hmCRHOAj7TUBrqSw8XirAH/&#10;42/+mE9SUpSzjnqw5OH7UXjFmflqSeTYsKPhR2M/GvbYroGQTmnCnEwmHfBoRrP20L7QeKziLRQS&#10;VtJdJcfRXOMwCTReUq1WKYna0gnc2p2TsfTI63P/Iry7qIIk5gOM3SmKN+IMuUketzoiMZ2Ui7wO&#10;LF7oppZO8lzGL87Mr/uU9fqTWP4EAAD//wMAUEsDBBQABgAIAAAAIQC8tuyO3wAAAAsBAAAPAAAA&#10;ZHJzL2Rvd25yZXYueG1sTI89T8MwEIZ3JP6DdUgsiDqEKuAQp6oqGGCpCF3Y3NiNA/E5sp02/HsO&#10;FhjvvUfvR7Wa3cCOJsTeo4SbRQbMYOt1j52E3dvT9T2wmBRqNXg0Er5MhFV9flapUvsTvppjkzpG&#10;JhhLJcGmNJacx9Yap+LCjwbpd/DBqURn6LgO6kTmbuB5lhXcqR4pwarRbKxpP5vJSdgu37f2ajo8&#10;vqyXt+F5N22Kj66R8vJiXj8AS2ZOfzD81KfqUFOnvZ9QRzZIyEUuCJUgREEbiCjuMlL2v4oAXlf8&#10;/4b6GwAA//8DAFBLAQItABQABgAIAAAAIQC2gziS/gAAAOEBAAATAAAAAAAAAAAAAAAAAAAAAABb&#10;Q29udGVudF9UeXBlc10ueG1sUEsBAi0AFAAGAAgAAAAhADj9If/WAAAAlAEAAAsAAAAAAAAAAAAA&#10;AAAALwEAAF9yZWxzLy5yZWxzUEsBAi0AFAAGAAgAAAAhAH8V0AY1AgAAbAQAAA4AAAAAAAAAAAAA&#10;AAAALgIAAGRycy9lMm9Eb2MueG1sUEsBAi0AFAAGAAgAAAAhALy27I7fAAAACwEAAA8AAAAAAAAA&#10;AAAAAAAAjwQAAGRycy9kb3ducmV2LnhtbFBLBQYAAAAABAAEAPMAAACbBQAAAAA=&#10;" stroked="f">
                <v:textbox style="mso-fit-shape-to-text:t" inset="0,0,0,0">
                  <w:txbxContent>
                    <w:p w14:paraId="4A375BD5" w14:textId="0F32086A" w:rsidR="00A41415" w:rsidRPr="000B273A" w:rsidRDefault="00A41415" w:rsidP="00FE5F1E">
                      <w:pPr>
                        <w:pStyle w:val="Didascalia"/>
                        <w:jc w:val="center"/>
                        <w:rPr>
                          <w:rFonts w:cstheme="minorHAnsi"/>
                          <w:sz w:val="24"/>
                          <w:szCs w:val="24"/>
                        </w:rPr>
                      </w:pPr>
                      <w:proofErr w:type="spellStart"/>
                      <w:r>
                        <w:t>Figura</w:t>
                      </w:r>
                      <w:proofErr w:type="spellEnd"/>
                      <w:r>
                        <w:t xml:space="preserve"> </w:t>
                      </w:r>
                      <w:r w:rsidR="00ED0CFB">
                        <w:t>4</w:t>
                      </w:r>
                      <w:r>
                        <w:t xml:space="preserve"> Flow-chart </w:t>
                      </w:r>
                      <w:proofErr w:type="spellStart"/>
                      <w:r>
                        <w:t>dimensionamento</w:t>
                      </w:r>
                      <w:proofErr w:type="spellEnd"/>
                      <w:r>
                        <w:t xml:space="preserve"> </w:t>
                      </w:r>
                      <w:proofErr w:type="spellStart"/>
                      <w:r>
                        <w:t>turbina</w:t>
                      </w:r>
                      <w:proofErr w:type="spellEnd"/>
                    </w:p>
                  </w:txbxContent>
                </v:textbox>
                <w10:wrap type="topAndBottom"/>
              </v:shape>
            </w:pict>
          </mc:Fallback>
        </mc:AlternateContent>
      </w:r>
      <w:r w:rsidRPr="00FE5F1E">
        <w:rPr>
          <w:rFonts w:cstheme="minorHAnsi"/>
          <w:noProof/>
          <w:sz w:val="24"/>
          <w:szCs w:val="24"/>
          <w:lang w:val="it-IT"/>
        </w:rPr>
        <w:drawing>
          <wp:anchor distT="0" distB="0" distL="114300" distR="114300" simplePos="0" relativeHeight="251661312" behindDoc="0" locked="0" layoutInCell="1" allowOverlap="1" wp14:anchorId="2A3DC002" wp14:editId="1DFBDD80">
            <wp:simplePos x="0" y="0"/>
            <wp:positionH relativeFrom="margin">
              <wp:align>center</wp:align>
            </wp:positionH>
            <wp:positionV relativeFrom="paragraph">
              <wp:posOffset>499745</wp:posOffset>
            </wp:positionV>
            <wp:extent cx="2400300" cy="577278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00300" cy="5772785"/>
                    </a:xfrm>
                    <a:prstGeom prst="rect">
                      <a:avLst/>
                    </a:prstGeom>
                  </pic:spPr>
                </pic:pic>
              </a:graphicData>
            </a:graphic>
          </wp:anchor>
        </w:drawing>
      </w:r>
      <w:r w:rsidR="00AE0EA6" w:rsidRPr="00AE0EA6">
        <w:rPr>
          <w:rFonts w:cstheme="minorHAnsi"/>
          <w:sz w:val="24"/>
          <w:szCs w:val="24"/>
          <w:lang w:val="it-IT"/>
        </w:rPr>
        <w:t xml:space="preserve">Le linee guida del metodo scelto per il dimensionamento della turbina sono di seguito riportate, </w:t>
      </w:r>
      <w:r w:rsidR="00AE0EA6" w:rsidRPr="00FE5F1E">
        <w:rPr>
          <w:rFonts w:cstheme="minorHAnsi"/>
          <w:sz w:val="24"/>
          <w:szCs w:val="24"/>
          <w:lang w:val="it-IT"/>
        </w:rPr>
        <w:t>Figura</w:t>
      </w:r>
      <w:r>
        <w:rPr>
          <w:rFonts w:cstheme="minorHAnsi"/>
          <w:color w:val="C00000"/>
          <w:sz w:val="24"/>
          <w:szCs w:val="24"/>
          <w:lang w:val="it-IT"/>
        </w:rPr>
        <w:t xml:space="preserve"> </w:t>
      </w:r>
      <w:r w:rsidRPr="00FE5F1E">
        <w:rPr>
          <w:rFonts w:cstheme="minorHAnsi"/>
          <w:sz w:val="24"/>
          <w:szCs w:val="24"/>
          <w:lang w:val="it-IT"/>
        </w:rPr>
        <w:t>3</w:t>
      </w:r>
      <w:r w:rsidR="00AE0EA6" w:rsidRPr="00AE0EA6">
        <w:rPr>
          <w:rFonts w:cstheme="minorHAnsi"/>
          <w:color w:val="C00000"/>
          <w:sz w:val="24"/>
          <w:szCs w:val="24"/>
          <w:lang w:val="it-IT"/>
        </w:rPr>
        <w:t>,</w:t>
      </w:r>
      <w:r w:rsidR="00AE0EA6" w:rsidRPr="00AE0EA6">
        <w:rPr>
          <w:rFonts w:cstheme="minorHAnsi"/>
          <w:sz w:val="24"/>
          <w:szCs w:val="24"/>
          <w:lang w:val="it-IT"/>
        </w:rPr>
        <w:t xml:space="preserve"> e verranno poi analizzate nel dettaglio nei capitoli successivi. </w:t>
      </w:r>
    </w:p>
    <w:p w14:paraId="669E7000" w14:textId="77777777" w:rsidR="00FE5F1E" w:rsidRPr="004836DA" w:rsidRDefault="00FE5F1E" w:rsidP="004836DA">
      <w:pPr>
        <w:rPr>
          <w:rFonts w:cstheme="minorHAnsi"/>
          <w:sz w:val="24"/>
          <w:szCs w:val="24"/>
          <w:lang w:val="it-IT"/>
        </w:rPr>
      </w:pPr>
    </w:p>
    <w:p w14:paraId="673B8B7C" w14:textId="77777777" w:rsidR="00AE0EA6" w:rsidRDefault="00AE0EA6" w:rsidP="004836DA">
      <w:pPr>
        <w:pStyle w:val="Titolo3"/>
        <w:rPr>
          <w:rFonts w:asciiTheme="minorHAnsi" w:hAnsiTheme="minorHAnsi" w:cstheme="minorHAnsi"/>
          <w:b/>
          <w:bCs/>
          <w:color w:val="auto"/>
          <w:lang w:val="it-IT"/>
        </w:rPr>
      </w:pPr>
      <w:bookmarkStart w:id="6" w:name="_Toc58928445"/>
      <w:r>
        <w:rPr>
          <w:rFonts w:asciiTheme="minorHAnsi" w:hAnsiTheme="minorHAnsi" w:cstheme="minorHAnsi"/>
          <w:b/>
          <w:bCs/>
          <w:color w:val="auto"/>
          <w:lang w:val="it-IT"/>
        </w:rPr>
        <w:lastRenderedPageBreak/>
        <w:t xml:space="preserve">2.2.1 Calcolo </w:t>
      </w:r>
      <w:proofErr w:type="spellStart"/>
      <w:r>
        <w:rPr>
          <w:rFonts w:asciiTheme="minorHAnsi" w:hAnsiTheme="minorHAnsi" w:cstheme="minorHAnsi"/>
          <w:b/>
          <w:bCs/>
          <w:color w:val="auto"/>
          <w:lang w:val="it-IT"/>
        </w:rPr>
        <w:t>operating</w:t>
      </w:r>
      <w:proofErr w:type="spellEnd"/>
      <w:r>
        <w:rPr>
          <w:rFonts w:asciiTheme="minorHAnsi" w:hAnsiTheme="minorHAnsi" w:cstheme="minorHAnsi"/>
          <w:b/>
          <w:bCs/>
          <w:color w:val="auto"/>
          <w:lang w:val="it-IT"/>
        </w:rPr>
        <w:t xml:space="preserve"> point</w:t>
      </w:r>
      <w:bookmarkEnd w:id="6"/>
    </w:p>
    <w:p w14:paraId="72630BEE" w14:textId="77777777" w:rsidR="00726E96" w:rsidRPr="00726E96" w:rsidRDefault="00726E96" w:rsidP="00726E96">
      <w:pPr>
        <w:rPr>
          <w:sz w:val="24"/>
          <w:szCs w:val="24"/>
          <w:lang w:val="it-IT"/>
        </w:rPr>
      </w:pPr>
      <w:r>
        <w:rPr>
          <w:sz w:val="24"/>
          <w:szCs w:val="24"/>
          <w:lang w:val="it-IT"/>
        </w:rPr>
        <w:t xml:space="preserve">Per il calcolo del punto operativo è stato seguito il seguente </w:t>
      </w:r>
      <w:r w:rsidRPr="00726E96">
        <w:rPr>
          <w:i/>
          <w:iCs/>
          <w:sz w:val="24"/>
          <w:szCs w:val="24"/>
          <w:lang w:val="it-IT"/>
        </w:rPr>
        <w:t>flow</w:t>
      </w:r>
      <w:r>
        <w:rPr>
          <w:i/>
          <w:iCs/>
          <w:sz w:val="24"/>
          <w:szCs w:val="24"/>
          <w:lang w:val="it-IT"/>
        </w:rPr>
        <w:t>-</w:t>
      </w:r>
      <w:r w:rsidRPr="00726E96">
        <w:rPr>
          <w:i/>
          <w:iCs/>
          <w:sz w:val="24"/>
          <w:szCs w:val="24"/>
          <w:lang w:val="it-IT"/>
        </w:rPr>
        <w:t>chart</w:t>
      </w:r>
      <w:r>
        <w:rPr>
          <w:i/>
          <w:iCs/>
          <w:sz w:val="24"/>
          <w:szCs w:val="24"/>
          <w:lang w:val="it-IT"/>
        </w:rPr>
        <w:t xml:space="preserve"> </w:t>
      </w:r>
      <w:r>
        <w:rPr>
          <w:sz w:val="24"/>
          <w:szCs w:val="24"/>
          <w:lang w:val="it-IT"/>
        </w:rPr>
        <w:t>come mostrato in Figura 4:</w:t>
      </w:r>
      <w:r>
        <w:rPr>
          <w:noProof/>
        </w:rPr>
        <mc:AlternateContent>
          <mc:Choice Requires="wps">
            <w:drawing>
              <wp:anchor distT="0" distB="0" distL="114300" distR="114300" simplePos="0" relativeHeight="251666432" behindDoc="0" locked="0" layoutInCell="1" allowOverlap="1" wp14:anchorId="626D49FF" wp14:editId="15BC94F4">
                <wp:simplePos x="0" y="0"/>
                <wp:positionH relativeFrom="column">
                  <wp:posOffset>2164715</wp:posOffset>
                </wp:positionH>
                <wp:positionV relativeFrom="paragraph">
                  <wp:posOffset>3644900</wp:posOffset>
                </wp:positionV>
                <wp:extent cx="1783080" cy="635"/>
                <wp:effectExtent l="0" t="0" r="0" b="0"/>
                <wp:wrapTopAndBottom/>
                <wp:docPr id="7" name="Casella di testo 7"/>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27EE9D82" w14:textId="07A6CC73" w:rsidR="00A41415" w:rsidRPr="007A7A62" w:rsidRDefault="00A41415" w:rsidP="00726E96">
                            <w:pPr>
                              <w:pStyle w:val="Didascalia"/>
                              <w:jc w:val="center"/>
                              <w:rPr>
                                <w:sz w:val="24"/>
                                <w:szCs w:val="24"/>
                              </w:rPr>
                            </w:pPr>
                            <w:proofErr w:type="spellStart"/>
                            <w:r>
                              <w:t>Figura</w:t>
                            </w:r>
                            <w:proofErr w:type="spellEnd"/>
                            <w:r>
                              <w:t xml:space="preserve"> </w:t>
                            </w:r>
                            <w:r w:rsidR="00ED0CFB">
                              <w:t>5</w:t>
                            </w:r>
                            <w:r>
                              <w:t xml:space="preserve"> Flow-chart Operating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D49FF" id="Casella di testo 7" o:spid="_x0000_s1030" type="#_x0000_t202" style="position:absolute;margin-left:170.45pt;margin-top:287pt;width:140.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KQ8MwIAAGwEAAAOAAAAZHJzL2Uyb0RvYy54bWysVMFu2zAMvQ/YPwi6L07arQ2MOEWWIsOA&#10;oC2QDj0rshwLkEVNYmJnXz9KttOt22nYRaZEitR7j/TirmsMOykfNNiCzyZTzpSVUGp7KPi3582H&#10;OWcBhS2FAasKflaB3y3fv1u0LldXUIMplWeUxIa8dQWvEV2eZUHWqhFhAk5ZclbgG4G09Yes9KKl&#10;7I3JrqbTm6wFXzoPUoVAp/e9ky9T/qpSEh+rKihkpuD0NkyrT+s+rtlyIfKDF67WcniG+IdXNEJb&#10;KnpJdS9QsKPXf6RqtPQQoMKJhCaDqtJSJQyEZjZ9g2ZXC6cSFiInuAtN4f+llQ+nJ890WfBbzqxo&#10;SKK1CMoYwUrNUAUEdhtZal3IKXjnKBy7z9CR2uN5oMMIvqt8E78Ei5Gf+D5fOFYdMhkv3c6vp3Ny&#10;SfLdXH+KObLXq84H/KKgYdEouCcBE6/itA3Yh44hsVIAo8uNNiZuomNtPDsJErutNaoh+W9RxsZY&#10;C/FWnzCeZBFfjyNa2O27xMrHEeMeyjNB99C3UHByo6neVgR8Ep56hiDRHOAjLZWBtuAwWJzV4H/8&#10;7TzGk5Tk5aylHix4+H4UXnFmvloSOTbsaPjR2I+GPTZrIKQzmjAnk0kXPJrRrDw0LzQeq1iFXMJK&#10;qlVwHM019pNA4yXVapWCqC2dwK3dORlTj7w+dy/Cu0EVJDEfYOxOkb8Rp49N8rjVEYnppFzktWdx&#10;oJtaOmk/jF+cmV/3Ker1J7H8CQAA//8DAFBLAwQUAAYACAAAACEAnMjTruEAAAALAQAADwAAAGRy&#10;cy9kb3ducmV2LnhtbEyPsU7DMBCGdyTewTokFkSdtCGFEKeqKhjoUhG6sLmxGwfic2Q7bXh7DhYY&#10;7+7Tf99fribbs5P2oXMoIJ0lwDQ2TnXYCti/Pd/eAwtRopK9Qy3gSwdYVZcXpSyUO+OrPtWxZRSC&#10;oZACTIxDwXlojLYyzNygkW5H562MNPqWKy/PFG57Pk+SnFvZIX0wctAbo5vPerQCdtn7ztyMx6ft&#10;Olv4l/24yT/aWojrq2n9CCzqKf7B8KNP6lCR08GNqALrBSyy5IFQAXfLjEoRkc/TJbDD7yYFXpX8&#10;f4fqGwAA//8DAFBLAQItABQABgAIAAAAIQC2gziS/gAAAOEBAAATAAAAAAAAAAAAAAAAAAAAAABb&#10;Q29udGVudF9UeXBlc10ueG1sUEsBAi0AFAAGAAgAAAAhADj9If/WAAAAlAEAAAsAAAAAAAAAAAAA&#10;AAAALwEAAF9yZWxzLy5yZWxzUEsBAi0AFAAGAAgAAAAhANPopDwzAgAAbAQAAA4AAAAAAAAAAAAA&#10;AAAALgIAAGRycy9lMm9Eb2MueG1sUEsBAi0AFAAGAAgAAAAhAJzI067hAAAACwEAAA8AAAAAAAAA&#10;AAAAAAAAjQQAAGRycy9kb3ducmV2LnhtbFBLBQYAAAAABAAEAPMAAACbBQAAAAA=&#10;" stroked="f">
                <v:textbox style="mso-fit-shape-to-text:t" inset="0,0,0,0">
                  <w:txbxContent>
                    <w:p w14:paraId="27EE9D82" w14:textId="07A6CC73" w:rsidR="00A41415" w:rsidRPr="007A7A62" w:rsidRDefault="00A41415" w:rsidP="00726E96">
                      <w:pPr>
                        <w:pStyle w:val="Didascalia"/>
                        <w:jc w:val="center"/>
                        <w:rPr>
                          <w:sz w:val="24"/>
                          <w:szCs w:val="24"/>
                        </w:rPr>
                      </w:pPr>
                      <w:proofErr w:type="spellStart"/>
                      <w:r>
                        <w:t>Figura</w:t>
                      </w:r>
                      <w:proofErr w:type="spellEnd"/>
                      <w:r>
                        <w:t xml:space="preserve"> </w:t>
                      </w:r>
                      <w:r w:rsidR="00ED0CFB">
                        <w:t>5</w:t>
                      </w:r>
                      <w:r>
                        <w:t xml:space="preserve"> Flow-chart Operating point</w:t>
                      </w:r>
                    </w:p>
                  </w:txbxContent>
                </v:textbox>
                <w10:wrap type="topAndBottom"/>
              </v:shape>
            </w:pict>
          </mc:Fallback>
        </mc:AlternateContent>
      </w:r>
      <w:r w:rsidRPr="00726E96">
        <w:rPr>
          <w:noProof/>
          <w:sz w:val="24"/>
          <w:szCs w:val="24"/>
          <w:lang w:val="it-IT"/>
        </w:rPr>
        <w:drawing>
          <wp:anchor distT="0" distB="0" distL="114300" distR="114300" simplePos="0" relativeHeight="251664384" behindDoc="0" locked="0" layoutInCell="1" allowOverlap="1" wp14:anchorId="7EAB1BE5" wp14:editId="055A166F">
            <wp:simplePos x="0" y="0"/>
            <wp:positionH relativeFrom="margin">
              <wp:align>center</wp:align>
            </wp:positionH>
            <wp:positionV relativeFrom="paragraph">
              <wp:posOffset>0</wp:posOffset>
            </wp:positionV>
            <wp:extent cx="1783080" cy="3587750"/>
            <wp:effectExtent l="0" t="0" r="762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83080" cy="3587750"/>
                    </a:xfrm>
                    <a:prstGeom prst="rect">
                      <a:avLst/>
                    </a:prstGeom>
                  </pic:spPr>
                </pic:pic>
              </a:graphicData>
            </a:graphic>
            <wp14:sizeRelH relativeFrom="margin">
              <wp14:pctWidth>0</wp14:pctWidth>
            </wp14:sizeRelH>
            <wp14:sizeRelV relativeFrom="margin">
              <wp14:pctHeight>0</wp14:pctHeight>
            </wp14:sizeRelV>
          </wp:anchor>
        </w:drawing>
      </w:r>
    </w:p>
    <w:p w14:paraId="5CCD9B47" w14:textId="77777777" w:rsidR="009B1854" w:rsidRPr="009B1854" w:rsidRDefault="009B1854" w:rsidP="009B1854">
      <w:pPr>
        <w:rPr>
          <w:rFonts w:cstheme="minorHAnsi"/>
          <w:sz w:val="24"/>
          <w:szCs w:val="24"/>
          <w:lang w:val="it-IT"/>
        </w:rPr>
      </w:pPr>
      <w:r w:rsidRPr="009B1854">
        <w:rPr>
          <w:rFonts w:cstheme="minorHAnsi"/>
          <w:sz w:val="24"/>
          <w:szCs w:val="24"/>
          <w:lang w:val="it-IT"/>
        </w:rPr>
        <w:t>I dati di partenza del progetto</w:t>
      </w:r>
      <w:sdt>
        <w:sdtPr>
          <w:rPr>
            <w:rFonts w:cstheme="minorHAnsi"/>
            <w:sz w:val="24"/>
            <w:szCs w:val="24"/>
            <w:lang w:val="it-IT"/>
          </w:rPr>
          <w:id w:val="-1051923055"/>
          <w:citation/>
        </w:sdtPr>
        <w:sdtContent>
          <w:r w:rsidR="00A44465">
            <w:rPr>
              <w:rFonts w:cstheme="minorHAnsi"/>
              <w:sz w:val="24"/>
              <w:szCs w:val="24"/>
              <w:lang w:val="it-IT"/>
            </w:rPr>
            <w:fldChar w:fldCharType="begin"/>
          </w:r>
          <w:r w:rsidR="00A44465">
            <w:rPr>
              <w:rFonts w:cstheme="minorHAnsi"/>
              <w:sz w:val="24"/>
              <w:szCs w:val="24"/>
              <w:lang w:val="it-IT"/>
            </w:rPr>
            <w:instrText xml:space="preserve"> CITATION KSu13 \l 1040 </w:instrText>
          </w:r>
          <w:r w:rsidR="00A44465">
            <w:rPr>
              <w:rFonts w:cstheme="minorHAnsi"/>
              <w:sz w:val="24"/>
              <w:szCs w:val="24"/>
              <w:lang w:val="it-IT"/>
            </w:rPr>
            <w:fldChar w:fldCharType="separate"/>
          </w:r>
          <w:r w:rsidR="000D1B14">
            <w:rPr>
              <w:rFonts w:cstheme="minorHAnsi"/>
              <w:noProof/>
              <w:sz w:val="24"/>
              <w:szCs w:val="24"/>
              <w:lang w:val="it-IT"/>
            </w:rPr>
            <w:t xml:space="preserve"> </w:t>
          </w:r>
          <w:r w:rsidR="000D1B14" w:rsidRPr="000D1B14">
            <w:rPr>
              <w:rFonts w:cstheme="minorHAnsi"/>
              <w:noProof/>
              <w:sz w:val="24"/>
              <w:szCs w:val="24"/>
              <w:lang w:val="it-IT"/>
            </w:rPr>
            <w:t>[1]</w:t>
          </w:r>
          <w:r w:rsidR="00A44465">
            <w:rPr>
              <w:rFonts w:cstheme="minorHAnsi"/>
              <w:sz w:val="24"/>
              <w:szCs w:val="24"/>
              <w:lang w:val="it-IT"/>
            </w:rPr>
            <w:fldChar w:fldCharType="end"/>
          </w:r>
        </w:sdtContent>
      </w:sdt>
      <w:r w:rsidR="00A44465">
        <w:rPr>
          <w:rFonts w:cstheme="minorHAnsi"/>
          <w:sz w:val="24"/>
          <w:szCs w:val="24"/>
          <w:lang w:val="it-IT"/>
        </w:rPr>
        <w:t xml:space="preserve"> </w:t>
      </w:r>
      <w:r w:rsidRPr="009B1854">
        <w:rPr>
          <w:rFonts w:cstheme="minorHAnsi"/>
          <w:sz w:val="24"/>
          <w:szCs w:val="24"/>
          <w:lang w:val="it-IT"/>
        </w:rPr>
        <w:t>in termini di portata Q e caduta idraul</w:t>
      </w:r>
      <w:r>
        <w:rPr>
          <w:rFonts w:cstheme="minorHAnsi"/>
          <w:sz w:val="24"/>
          <w:szCs w:val="24"/>
          <w:lang w:val="it-IT"/>
        </w:rPr>
        <w:t>ica</w:t>
      </w:r>
      <w:r w:rsidRPr="009B1854">
        <w:rPr>
          <w:rFonts w:cstheme="minorHAnsi"/>
          <w:sz w:val="24"/>
          <w:szCs w:val="24"/>
          <w:lang w:val="it-IT"/>
        </w:rPr>
        <w:t xml:space="preserve"> H sono:</w:t>
      </w:r>
    </w:p>
    <w:p w14:paraId="56CAC956" w14:textId="77777777" w:rsidR="009B1854" w:rsidRPr="009B1854" w:rsidRDefault="009B1854" w:rsidP="009B1854">
      <w:pPr>
        <w:rPr>
          <w:rFonts w:eastAsiaTheme="minorEastAsia" w:cstheme="minorHAnsi"/>
          <w:sz w:val="24"/>
          <w:szCs w:val="24"/>
        </w:rPr>
      </w:pPr>
      <m:oMathPara>
        <m:oMathParaPr>
          <m:jc m:val="left"/>
        </m:oMathParaPr>
        <m:oMath>
          <m:r>
            <w:rPr>
              <w:rFonts w:ascii="Cambria Math" w:hAnsi="Cambria Math" w:cstheme="minorHAnsi"/>
              <w:sz w:val="24"/>
              <w:szCs w:val="24"/>
            </w:rPr>
            <m:t xml:space="preserve">Q=48.11 </m:t>
          </m:r>
          <m:f>
            <m:fPr>
              <m:ctrlPr>
                <w:rPr>
                  <w:rFonts w:ascii="Cambria Math" w:hAnsi="Cambria Math" w:cstheme="minorHAnsi"/>
                  <w: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3</m:t>
                  </m:r>
                </m:sup>
              </m:sSup>
            </m:num>
            <m:den>
              <m:r>
                <w:rPr>
                  <w:rFonts w:ascii="Cambria Math" w:hAnsi="Cambria Math" w:cstheme="minorHAnsi"/>
                  <w:sz w:val="24"/>
                  <w:szCs w:val="24"/>
                </w:rPr>
                <m:t>s</m:t>
              </m:r>
            </m:den>
          </m:f>
        </m:oMath>
      </m:oMathPara>
    </w:p>
    <w:p w14:paraId="3C9ABA37" w14:textId="77777777" w:rsidR="009B1854" w:rsidRPr="009B1854" w:rsidRDefault="009B1854" w:rsidP="009B1854">
      <w:pPr>
        <w:rPr>
          <w:rFonts w:cstheme="minorHAnsi"/>
          <w:sz w:val="24"/>
          <w:szCs w:val="24"/>
        </w:rPr>
      </w:pPr>
      <m:oMathPara>
        <m:oMathParaPr>
          <m:jc m:val="left"/>
        </m:oMathParaPr>
        <m:oMath>
          <m:r>
            <w:rPr>
              <w:rFonts w:ascii="Cambria Math" w:hAnsi="Cambria Math" w:cstheme="minorHAnsi"/>
              <w:sz w:val="24"/>
              <w:szCs w:val="24"/>
            </w:rPr>
            <m:t>H=15 m</m:t>
          </m:r>
        </m:oMath>
      </m:oMathPara>
    </w:p>
    <w:p w14:paraId="16E69EE2" w14:textId="77777777" w:rsidR="00AE0EA6" w:rsidRDefault="009B1854" w:rsidP="00AE0EA6">
      <w:pPr>
        <w:rPr>
          <w:sz w:val="24"/>
          <w:szCs w:val="24"/>
          <w:lang w:val="it-IT"/>
        </w:rPr>
      </w:pPr>
      <w:r>
        <w:rPr>
          <w:sz w:val="24"/>
          <w:szCs w:val="24"/>
          <w:lang w:val="it-IT"/>
        </w:rPr>
        <w:t>Il numero di giri N deve essere tale da consentire, attraverso l’uso di un moltiplicatore di giri, che la condizione di sincronismo in uscita al generatore venga soddisfatta</w:t>
      </w:r>
      <w:r w:rsidR="004529B2">
        <w:rPr>
          <w:sz w:val="24"/>
          <w:szCs w:val="24"/>
          <w:lang w:val="it-IT"/>
        </w:rPr>
        <w:t>, considerando la frequenza europea di 50 Hz</w:t>
      </w:r>
      <w:r>
        <w:rPr>
          <w:sz w:val="24"/>
          <w:szCs w:val="24"/>
          <w:lang w:val="it-IT"/>
        </w:rPr>
        <w:t>.</w:t>
      </w:r>
    </w:p>
    <w:p w14:paraId="286A01D8" w14:textId="77777777" w:rsidR="00A97083" w:rsidRPr="003A4BFA" w:rsidRDefault="00A97083" w:rsidP="00AE0EA6">
      <w:pPr>
        <w:rPr>
          <w:rFonts w:eastAsiaTheme="minorEastAsia"/>
          <w:sz w:val="24"/>
          <w:szCs w:val="24"/>
          <w:lang w:val="it-IT"/>
        </w:rPr>
      </w:pPr>
      <m:oMathPara>
        <m:oMathParaPr>
          <m:jc m:val="left"/>
        </m:oMathParaPr>
        <m:oMath>
          <m:r>
            <w:rPr>
              <w:rFonts w:ascii="Cambria Math" w:hAnsi="Cambria Math"/>
              <w:sz w:val="24"/>
              <w:szCs w:val="24"/>
              <w:lang w:val="it-IT"/>
            </w:rPr>
            <m:t xml:space="preserve">N=150 </m:t>
          </m:r>
          <m:f>
            <m:fPr>
              <m:ctrlPr>
                <w:rPr>
                  <w:rFonts w:ascii="Cambria Math" w:hAnsi="Cambria Math"/>
                  <w:i/>
                  <w:sz w:val="24"/>
                  <w:szCs w:val="24"/>
                  <w:lang w:val="it-IT"/>
                </w:rPr>
              </m:ctrlPr>
            </m:fPr>
            <m:num>
              <m:r>
                <w:rPr>
                  <w:rFonts w:ascii="Cambria Math" w:hAnsi="Cambria Math"/>
                  <w:sz w:val="24"/>
                  <w:szCs w:val="24"/>
                  <w:lang w:val="it-IT"/>
                </w:rPr>
                <m:t>giri</m:t>
              </m:r>
            </m:num>
            <m:den>
              <m:r>
                <w:rPr>
                  <w:rFonts w:ascii="Cambria Math" w:hAnsi="Cambria Math"/>
                  <w:sz w:val="24"/>
                  <w:szCs w:val="24"/>
                  <w:lang w:val="it-IT"/>
                </w:rPr>
                <m:t>min</m:t>
              </m:r>
            </m:den>
          </m:f>
        </m:oMath>
      </m:oMathPara>
    </w:p>
    <w:p w14:paraId="05D588B9" w14:textId="77777777" w:rsidR="003A4BFA" w:rsidRDefault="003A4BFA" w:rsidP="00AE0EA6">
      <w:pPr>
        <w:rPr>
          <w:rFonts w:eastAsiaTheme="minorEastAsia"/>
          <w:sz w:val="24"/>
          <w:szCs w:val="24"/>
          <w:lang w:val="it-IT"/>
        </w:rPr>
      </w:pPr>
      <w:r>
        <w:rPr>
          <w:rFonts w:eastAsiaTheme="minorEastAsia"/>
          <w:sz w:val="24"/>
          <w:szCs w:val="24"/>
          <w:lang w:val="it-IT"/>
        </w:rPr>
        <w:t xml:space="preserve">Il regime di rotazione </w:t>
      </w:r>
      <w:r>
        <w:rPr>
          <w:rFonts w:ascii="Calibri Light" w:eastAsiaTheme="minorEastAsia" w:hAnsi="Calibri Light" w:cs="Calibri Light"/>
          <w:sz w:val="24"/>
          <w:szCs w:val="24"/>
          <w:lang w:val="it-IT"/>
        </w:rPr>
        <w:t>ω</w:t>
      </w:r>
      <w:r>
        <w:rPr>
          <w:rFonts w:eastAsiaTheme="minorEastAsia"/>
          <w:sz w:val="24"/>
          <w:szCs w:val="24"/>
          <w:lang w:val="it-IT"/>
        </w:rPr>
        <w:t xml:space="preserve"> della macchina è pari a:</w:t>
      </w:r>
    </w:p>
    <w:p w14:paraId="6BEADF18" w14:textId="77777777" w:rsidR="003A4BFA" w:rsidRPr="003A4BFA" w:rsidRDefault="003A4BFA" w:rsidP="00AE0EA6">
      <w:pPr>
        <w:rPr>
          <w:rFonts w:eastAsiaTheme="minorEastAsia"/>
          <w:sz w:val="24"/>
          <w:szCs w:val="24"/>
          <w:lang w:val="it-IT"/>
        </w:rPr>
      </w:pPr>
      <m:oMathPara>
        <m:oMathParaPr>
          <m:jc m:val="left"/>
        </m:oMathParaPr>
        <m:oMath>
          <m:r>
            <w:rPr>
              <w:rFonts w:ascii="Cambria Math" w:hAnsi="Cambria Math"/>
              <w:sz w:val="24"/>
              <w:szCs w:val="24"/>
              <w:lang w:val="it-IT"/>
            </w:rPr>
            <m:t xml:space="preserve">ω= </m:t>
          </m:r>
          <m:f>
            <m:fPr>
              <m:ctrlPr>
                <w:rPr>
                  <w:rFonts w:ascii="Cambria Math" w:hAnsi="Cambria Math"/>
                  <w:i/>
                  <w:sz w:val="24"/>
                  <w:szCs w:val="24"/>
                  <w:lang w:val="it-IT"/>
                </w:rPr>
              </m:ctrlPr>
            </m:fPr>
            <m:num>
              <m:r>
                <w:rPr>
                  <w:rFonts w:ascii="Cambria Math" w:hAnsi="Cambria Math"/>
                  <w:sz w:val="24"/>
                  <w:szCs w:val="24"/>
                  <w:lang w:val="it-IT"/>
                </w:rPr>
                <m:t>2∙π∙N</m:t>
              </m:r>
            </m:num>
            <m:den>
              <m:r>
                <w:rPr>
                  <w:rFonts w:ascii="Cambria Math" w:hAnsi="Cambria Math"/>
                  <w:sz w:val="24"/>
                  <w:szCs w:val="24"/>
                  <w:lang w:val="it-IT"/>
                </w:rPr>
                <m:t>60</m:t>
              </m:r>
            </m:den>
          </m:f>
          <m:r>
            <w:rPr>
              <w:rFonts w:ascii="Cambria Math" w:hAnsi="Cambria Math"/>
              <w:sz w:val="24"/>
              <w:szCs w:val="24"/>
              <w:lang w:val="it-IT"/>
            </w:rPr>
            <m:t xml:space="preserve">                                                                                                                                                     (1)</m:t>
          </m:r>
        </m:oMath>
      </m:oMathPara>
    </w:p>
    <w:p w14:paraId="2C7D9D45" w14:textId="77777777" w:rsidR="003A4BFA" w:rsidRPr="00A97083" w:rsidRDefault="003A4BFA" w:rsidP="00AE0EA6">
      <w:pPr>
        <w:rPr>
          <w:sz w:val="24"/>
          <w:szCs w:val="24"/>
          <w:lang w:val="it-IT"/>
        </w:rPr>
      </w:pPr>
      <m:oMathPara>
        <m:oMathParaPr>
          <m:jc m:val="left"/>
        </m:oMathParaPr>
        <m:oMath>
          <m:r>
            <w:rPr>
              <w:rFonts w:ascii="Cambria Math" w:hAnsi="Cambria Math"/>
              <w:sz w:val="24"/>
              <w:szCs w:val="24"/>
              <w:lang w:val="it-IT"/>
            </w:rPr>
            <m:t xml:space="preserve">ω=15.7 </m:t>
          </m:r>
          <m:f>
            <m:fPr>
              <m:ctrlPr>
                <w:rPr>
                  <w:rFonts w:ascii="Cambria Math" w:hAnsi="Cambria Math"/>
                  <w:i/>
                  <w:sz w:val="24"/>
                  <w:szCs w:val="24"/>
                  <w:lang w:val="it-IT"/>
                </w:rPr>
              </m:ctrlPr>
            </m:fPr>
            <m:num>
              <m:r>
                <w:rPr>
                  <w:rFonts w:ascii="Cambria Math" w:hAnsi="Cambria Math"/>
                  <w:sz w:val="24"/>
                  <w:szCs w:val="24"/>
                  <w:lang w:val="it-IT"/>
                </w:rPr>
                <m:t>rad</m:t>
              </m:r>
            </m:num>
            <m:den>
              <m:r>
                <w:rPr>
                  <w:rFonts w:ascii="Cambria Math" w:hAnsi="Cambria Math"/>
                  <w:sz w:val="24"/>
                  <w:szCs w:val="24"/>
                  <w:lang w:val="it-IT"/>
                </w:rPr>
                <m:t>s</m:t>
              </m:r>
            </m:den>
          </m:f>
        </m:oMath>
      </m:oMathPara>
    </w:p>
    <w:p w14:paraId="6A073C27" w14:textId="77777777" w:rsidR="004529B2" w:rsidRPr="004529B2" w:rsidRDefault="004529B2" w:rsidP="004529B2">
      <w:pPr>
        <w:tabs>
          <w:tab w:val="left" w:pos="2025"/>
        </w:tabs>
        <w:rPr>
          <w:rFonts w:cstheme="minorHAnsi"/>
          <w:iCs/>
          <w:sz w:val="24"/>
          <w:szCs w:val="24"/>
          <w:lang w:val="it-IT"/>
        </w:rPr>
      </w:pPr>
      <w:r w:rsidRPr="004529B2">
        <w:rPr>
          <w:rFonts w:cstheme="minorHAnsi"/>
          <w:iCs/>
          <w:sz w:val="24"/>
          <w:szCs w:val="24"/>
          <w:lang w:val="it-IT"/>
        </w:rPr>
        <w:t>Il rendimento riferito alla portata di progetto è:</w:t>
      </w:r>
    </w:p>
    <w:p w14:paraId="329B8713" w14:textId="77777777" w:rsidR="004529B2" w:rsidRPr="004529B2" w:rsidRDefault="004529B2" w:rsidP="004529B2">
      <w:pPr>
        <w:tabs>
          <w:tab w:val="left" w:pos="2025"/>
        </w:tabs>
        <w:rPr>
          <w:rFonts w:cstheme="minorHAnsi"/>
          <w:iCs/>
          <w:sz w:val="24"/>
          <w:szCs w:val="24"/>
          <w:lang w:val="it-IT"/>
        </w:rPr>
      </w:pPr>
      <m:oMathPara>
        <m:oMathParaPr>
          <m:jc m:val="left"/>
        </m:oMathParaPr>
        <m:oMath>
          <m:r>
            <w:rPr>
              <w:rFonts w:ascii="Cambria Math" w:hAnsi="Cambria Math" w:cstheme="minorHAnsi"/>
              <w:sz w:val="24"/>
              <w:szCs w:val="24"/>
              <w:lang w:val="it-IT"/>
            </w:rPr>
            <m:t>η=0.85</m:t>
          </m:r>
        </m:oMath>
      </m:oMathPara>
    </w:p>
    <w:p w14:paraId="1399B4C1" w14:textId="77777777" w:rsidR="004529B2" w:rsidRDefault="004529B2" w:rsidP="003A4BFA">
      <w:pPr>
        <w:tabs>
          <w:tab w:val="left" w:pos="2025"/>
        </w:tabs>
        <w:rPr>
          <w:rFonts w:cstheme="minorHAnsi"/>
          <w:iCs/>
          <w:sz w:val="24"/>
          <w:szCs w:val="24"/>
          <w:lang w:val="it-IT"/>
        </w:rPr>
      </w:pPr>
      <w:r>
        <w:rPr>
          <w:rFonts w:cstheme="minorHAnsi"/>
          <w:iCs/>
          <w:sz w:val="24"/>
          <w:szCs w:val="24"/>
          <w:lang w:val="it-IT"/>
        </w:rPr>
        <w:t>La potenza è pari a:</w:t>
      </w:r>
    </w:p>
    <w:p w14:paraId="0AB80338" w14:textId="77777777" w:rsidR="004529B2" w:rsidRPr="004529B2" w:rsidRDefault="004529B2" w:rsidP="003A4BFA">
      <w:pPr>
        <w:tabs>
          <w:tab w:val="left" w:pos="2025"/>
        </w:tabs>
        <w:rPr>
          <w:rFonts w:eastAsiaTheme="minorEastAsia" w:cstheme="minorHAnsi"/>
          <w:iCs/>
          <w:sz w:val="24"/>
          <w:szCs w:val="24"/>
          <w:lang w:val="it-IT"/>
        </w:rPr>
      </w:pPr>
      <m:oMathPara>
        <m:oMath>
          <m:r>
            <w:rPr>
              <w:rFonts w:ascii="Cambria Math" w:hAnsi="Cambria Math" w:cstheme="minorHAnsi"/>
              <w:sz w:val="24"/>
              <w:szCs w:val="24"/>
              <w:lang w:val="it-IT"/>
            </w:rPr>
            <m:t>P=ρ∙g∙H∙Q∙η                                                                                                                                            (2)</m:t>
          </m:r>
        </m:oMath>
      </m:oMathPara>
    </w:p>
    <w:p w14:paraId="50602A2C" w14:textId="77777777" w:rsidR="004529B2" w:rsidRPr="004529B2" w:rsidRDefault="004529B2" w:rsidP="003A4BFA">
      <w:pPr>
        <w:tabs>
          <w:tab w:val="left" w:pos="2025"/>
        </w:tabs>
        <w:rPr>
          <w:rFonts w:eastAsiaTheme="minorEastAsia" w:cstheme="minorHAnsi"/>
          <w:iCs/>
          <w:sz w:val="24"/>
          <w:szCs w:val="24"/>
          <w:lang w:val="it-IT"/>
        </w:rPr>
      </w:pPr>
      <m:oMathPara>
        <m:oMathParaPr>
          <m:jc m:val="left"/>
        </m:oMathParaPr>
        <m:oMath>
          <m:r>
            <w:rPr>
              <w:rFonts w:ascii="Cambria Math" w:eastAsiaTheme="minorEastAsia" w:hAnsi="Cambria Math" w:cstheme="minorHAnsi"/>
              <w:sz w:val="24"/>
              <w:szCs w:val="24"/>
              <w:lang w:val="it-IT"/>
            </w:rPr>
            <w:lastRenderedPageBreak/>
            <m:t>P=6 MW</m:t>
          </m:r>
        </m:oMath>
      </m:oMathPara>
    </w:p>
    <w:p w14:paraId="143EC7FB" w14:textId="77777777" w:rsidR="003A4BFA" w:rsidRDefault="003A4BFA" w:rsidP="003A4BFA">
      <w:pPr>
        <w:tabs>
          <w:tab w:val="left" w:pos="2025"/>
        </w:tabs>
        <w:rPr>
          <w:rFonts w:cstheme="minorHAnsi"/>
          <w:iCs/>
          <w:sz w:val="24"/>
          <w:szCs w:val="24"/>
          <w:lang w:val="it-IT"/>
        </w:rPr>
      </w:pPr>
      <w:r w:rsidRPr="003A4BFA">
        <w:rPr>
          <w:rFonts w:cstheme="minorHAnsi"/>
          <w:iCs/>
          <w:sz w:val="24"/>
          <w:szCs w:val="24"/>
          <w:lang w:val="it-IT"/>
        </w:rPr>
        <w:t>In fase di progettazione, al fine di un corretto dimensionamento preliminare della turbina, è utile far riferimento a quelli che sono indicatori tipici della Teoria della Similitudine. A tale scopo si definisce il numero di giri specifico nella sua forma adimensionale N</w:t>
      </w:r>
      <w:r w:rsidRPr="003A4BFA">
        <w:rPr>
          <w:rFonts w:cstheme="minorHAnsi"/>
          <w:iCs/>
          <w:sz w:val="24"/>
          <w:szCs w:val="24"/>
          <w:vertAlign w:val="subscript"/>
          <w:lang w:val="it-IT"/>
        </w:rPr>
        <w:t>S</w:t>
      </w:r>
      <w:r w:rsidRPr="003A4BFA">
        <w:rPr>
          <w:rFonts w:cstheme="minorHAnsi"/>
          <w:iCs/>
          <w:sz w:val="24"/>
          <w:szCs w:val="24"/>
          <w:lang w:val="it-IT"/>
        </w:rPr>
        <w:t>:</w:t>
      </w:r>
    </w:p>
    <w:p w14:paraId="478AB489" w14:textId="77777777" w:rsidR="003A4BFA" w:rsidRPr="00413ACA" w:rsidRDefault="00A41415" w:rsidP="00AE0EA6">
      <w:pPr>
        <w:rPr>
          <w:rFonts w:eastAsiaTheme="minorEastAsia"/>
          <w:sz w:val="24"/>
          <w:szCs w:val="24"/>
          <w:lang w:val="it-IT"/>
        </w:rPr>
      </w:pPr>
      <m:oMathPara>
        <m:oMathParaPr>
          <m:jc m:val="left"/>
        </m:oMathParaPr>
        <m:oMath>
          <m:sSub>
            <m:sSubPr>
              <m:ctrlPr>
                <w:rPr>
                  <w:rFonts w:ascii="Cambria Math" w:hAnsi="Cambria Math"/>
                  <w:i/>
                  <w:sz w:val="24"/>
                  <w:szCs w:val="24"/>
                  <w:lang w:val="it-IT"/>
                </w:rPr>
              </m:ctrlPr>
            </m:sSubPr>
            <m:e>
              <m:r>
                <w:rPr>
                  <w:rFonts w:ascii="Cambria Math" w:hAnsi="Cambria Math"/>
                  <w:sz w:val="24"/>
                  <w:szCs w:val="24"/>
                  <w:lang w:val="it-IT"/>
                </w:rPr>
                <m:t>N</m:t>
              </m:r>
            </m:e>
            <m:sub>
              <m:r>
                <w:rPr>
                  <w:rFonts w:ascii="Cambria Math" w:hAnsi="Cambria Math"/>
                  <w:sz w:val="24"/>
                  <w:szCs w:val="24"/>
                  <w:lang w:val="it-IT"/>
                </w:rPr>
                <m:t>s</m:t>
              </m:r>
            </m:sub>
          </m:sSub>
          <m:r>
            <w:rPr>
              <w:rFonts w:ascii="Cambria Math" w:hAnsi="Cambria Math"/>
              <w:sz w:val="24"/>
              <w:szCs w:val="24"/>
              <w:lang w:val="it-IT"/>
            </w:rPr>
            <m:t>=</m:t>
          </m:r>
          <m:f>
            <m:fPr>
              <m:ctrlPr>
                <w:rPr>
                  <w:rFonts w:ascii="Cambria Math" w:hAnsi="Cambria Math"/>
                  <w:i/>
                  <w:sz w:val="24"/>
                  <w:szCs w:val="24"/>
                  <w:lang w:val="it-IT"/>
                </w:rPr>
              </m:ctrlPr>
            </m:fPr>
            <m:num>
              <m:f>
                <m:fPr>
                  <m:ctrlPr>
                    <w:rPr>
                      <w:rFonts w:ascii="Cambria Math" w:hAnsi="Cambria Math"/>
                      <w:i/>
                      <w:sz w:val="24"/>
                      <w:szCs w:val="24"/>
                      <w:lang w:val="it-IT"/>
                    </w:rPr>
                  </m:ctrlPr>
                </m:fPr>
                <m:num>
                  <m:r>
                    <w:rPr>
                      <w:rFonts w:ascii="Cambria Math" w:hAnsi="Cambria Math"/>
                      <w:sz w:val="24"/>
                      <w:szCs w:val="24"/>
                      <w:lang w:val="it-IT"/>
                    </w:rPr>
                    <m:t>N</m:t>
                  </m:r>
                </m:num>
                <m:den>
                  <m:r>
                    <w:rPr>
                      <w:rFonts w:ascii="Cambria Math" w:hAnsi="Cambria Math"/>
                      <w:sz w:val="24"/>
                      <w:szCs w:val="24"/>
                      <w:lang w:val="it-IT"/>
                    </w:rPr>
                    <m:t>60</m:t>
                  </m:r>
                </m:den>
              </m:f>
              <m:r>
                <w:rPr>
                  <w:rFonts w:ascii="Cambria Math" w:hAnsi="Cambria Math"/>
                  <w:sz w:val="24"/>
                  <w:szCs w:val="24"/>
                  <w:lang w:val="it-IT"/>
                </w:rPr>
                <m:t>∙</m:t>
              </m:r>
              <m:sSup>
                <m:sSupPr>
                  <m:ctrlPr>
                    <w:rPr>
                      <w:rFonts w:ascii="Cambria Math" w:hAnsi="Cambria Math"/>
                      <w:i/>
                      <w:sz w:val="24"/>
                      <w:szCs w:val="24"/>
                      <w:lang w:val="it-IT"/>
                    </w:rPr>
                  </m:ctrlPr>
                </m:sSupPr>
                <m:e>
                  <m:d>
                    <m:dPr>
                      <m:ctrlPr>
                        <w:rPr>
                          <w:rFonts w:ascii="Cambria Math" w:hAnsi="Cambria Math"/>
                          <w:i/>
                          <w:sz w:val="24"/>
                          <w:szCs w:val="24"/>
                          <w:lang w:val="it-IT"/>
                        </w:rPr>
                      </m:ctrlPr>
                    </m:dPr>
                    <m:e>
                      <m:f>
                        <m:fPr>
                          <m:ctrlPr>
                            <w:rPr>
                              <w:rFonts w:ascii="Cambria Math" w:hAnsi="Cambria Math"/>
                              <w:i/>
                              <w:sz w:val="24"/>
                              <w:szCs w:val="24"/>
                              <w:lang w:val="it-IT"/>
                            </w:rPr>
                          </m:ctrlPr>
                        </m:fPr>
                        <m:num>
                          <m:r>
                            <w:rPr>
                              <w:rFonts w:ascii="Cambria Math" w:hAnsi="Cambria Math"/>
                              <w:sz w:val="24"/>
                              <w:szCs w:val="24"/>
                              <w:lang w:val="it-IT"/>
                            </w:rPr>
                            <m:t>P</m:t>
                          </m:r>
                        </m:num>
                        <m:den>
                          <m:r>
                            <w:rPr>
                              <w:rFonts w:ascii="Cambria Math" w:hAnsi="Cambria Math"/>
                              <w:sz w:val="24"/>
                              <w:szCs w:val="24"/>
                              <w:lang w:val="it-IT"/>
                            </w:rPr>
                            <m:t>ρ</m:t>
                          </m:r>
                        </m:den>
                      </m:f>
                    </m:e>
                  </m:d>
                </m:e>
                <m:sup>
                  <m:f>
                    <m:fPr>
                      <m:ctrlPr>
                        <w:rPr>
                          <w:rFonts w:ascii="Cambria Math" w:hAnsi="Cambria Math"/>
                          <w:i/>
                          <w:sz w:val="24"/>
                          <w:szCs w:val="24"/>
                          <w:lang w:val="it-IT"/>
                        </w:rPr>
                      </m:ctrlPr>
                    </m:fPr>
                    <m:num>
                      <m:r>
                        <w:rPr>
                          <w:rFonts w:ascii="Cambria Math" w:hAnsi="Cambria Math"/>
                          <w:sz w:val="24"/>
                          <w:szCs w:val="24"/>
                          <w:lang w:val="it-IT"/>
                        </w:rPr>
                        <m:t>1</m:t>
                      </m:r>
                    </m:num>
                    <m:den>
                      <m:r>
                        <w:rPr>
                          <w:rFonts w:ascii="Cambria Math" w:hAnsi="Cambria Math"/>
                          <w:sz w:val="24"/>
                          <w:szCs w:val="24"/>
                          <w:lang w:val="it-IT"/>
                        </w:rPr>
                        <m:t>2</m:t>
                      </m:r>
                    </m:den>
                  </m:f>
                </m:sup>
              </m:sSup>
            </m:num>
            <m:den>
              <m:sSup>
                <m:sSupPr>
                  <m:ctrlPr>
                    <w:rPr>
                      <w:rFonts w:ascii="Cambria Math" w:hAnsi="Cambria Math"/>
                      <w:i/>
                      <w:sz w:val="24"/>
                      <w:szCs w:val="24"/>
                      <w:lang w:val="it-IT"/>
                    </w:rPr>
                  </m:ctrlPr>
                </m:sSupPr>
                <m:e>
                  <m:d>
                    <m:dPr>
                      <m:ctrlPr>
                        <w:rPr>
                          <w:rFonts w:ascii="Cambria Math" w:hAnsi="Cambria Math"/>
                          <w:i/>
                          <w:sz w:val="24"/>
                          <w:szCs w:val="24"/>
                          <w:lang w:val="it-IT"/>
                        </w:rPr>
                      </m:ctrlPr>
                    </m:dPr>
                    <m:e>
                      <m:r>
                        <w:rPr>
                          <w:rFonts w:ascii="Cambria Math" w:hAnsi="Cambria Math"/>
                          <w:sz w:val="24"/>
                          <w:szCs w:val="24"/>
                          <w:lang w:val="it-IT"/>
                        </w:rPr>
                        <m:t>g∙H</m:t>
                      </m:r>
                    </m:e>
                  </m:d>
                </m:e>
                <m:sup>
                  <m:f>
                    <m:fPr>
                      <m:ctrlPr>
                        <w:rPr>
                          <w:rFonts w:ascii="Cambria Math" w:hAnsi="Cambria Math"/>
                          <w:i/>
                          <w:sz w:val="24"/>
                          <w:szCs w:val="24"/>
                          <w:lang w:val="it-IT"/>
                        </w:rPr>
                      </m:ctrlPr>
                    </m:fPr>
                    <m:num>
                      <m:r>
                        <w:rPr>
                          <w:rFonts w:ascii="Cambria Math" w:hAnsi="Cambria Math"/>
                          <w:sz w:val="24"/>
                          <w:szCs w:val="24"/>
                          <w:lang w:val="it-IT"/>
                        </w:rPr>
                        <m:t>5</m:t>
                      </m:r>
                    </m:num>
                    <m:den>
                      <m:r>
                        <w:rPr>
                          <w:rFonts w:ascii="Cambria Math" w:hAnsi="Cambria Math"/>
                          <w:sz w:val="24"/>
                          <w:szCs w:val="24"/>
                          <w:lang w:val="it-IT"/>
                        </w:rPr>
                        <m:t>4</m:t>
                      </m:r>
                    </m:den>
                  </m:f>
                </m:sup>
              </m:sSup>
            </m:den>
          </m:f>
          <m:r>
            <w:rPr>
              <w:rFonts w:ascii="Cambria Math" w:hAnsi="Cambria Math"/>
              <w:sz w:val="24"/>
              <w:szCs w:val="24"/>
              <w:lang w:val="it-IT"/>
            </w:rPr>
            <m:t xml:space="preserve">                                                                                                                                                   (3)</m:t>
          </m:r>
        </m:oMath>
      </m:oMathPara>
    </w:p>
    <w:p w14:paraId="2F3CC922" w14:textId="7A931471" w:rsidR="00413ACA" w:rsidRPr="00EC22A4" w:rsidRDefault="00A41415" w:rsidP="00AE0EA6">
      <w:pPr>
        <w:rPr>
          <w:rFonts w:eastAsiaTheme="minorEastAsia"/>
          <w:sz w:val="24"/>
          <w:szCs w:val="24"/>
          <w:lang w:val="it-IT"/>
        </w:rPr>
      </w:pPr>
      <m:oMath>
        <m:sSub>
          <m:sSubPr>
            <m:ctrlPr>
              <w:rPr>
                <w:rFonts w:ascii="Cambria Math" w:hAnsi="Cambria Math"/>
                <w:i/>
                <w:sz w:val="24"/>
                <w:szCs w:val="24"/>
                <w:lang w:val="it-IT"/>
              </w:rPr>
            </m:ctrlPr>
          </m:sSubPr>
          <m:e>
            <m:r>
              <w:rPr>
                <w:rFonts w:ascii="Cambria Math" w:hAnsi="Cambria Math"/>
                <w:sz w:val="24"/>
                <w:szCs w:val="24"/>
                <w:lang w:val="it-IT"/>
              </w:rPr>
              <m:t>N</m:t>
            </m:r>
          </m:e>
          <m:sub>
            <m:r>
              <w:rPr>
                <w:rFonts w:ascii="Cambria Math" w:hAnsi="Cambria Math"/>
                <w:sz w:val="24"/>
                <w:szCs w:val="24"/>
                <w:lang w:val="it-IT"/>
              </w:rPr>
              <m:t>s</m:t>
            </m:r>
          </m:sub>
        </m:sSub>
        <m:r>
          <w:rPr>
            <w:rFonts w:ascii="Cambria Math" w:hAnsi="Cambria Math"/>
            <w:sz w:val="24"/>
            <w:szCs w:val="24"/>
            <w:lang w:val="it-IT"/>
          </w:rPr>
          <m:t xml:space="preserve">=2.37 rad </m:t>
        </m:r>
      </m:oMath>
      <w:r w:rsidR="00A23DE7">
        <w:rPr>
          <w:rFonts w:eastAsiaTheme="minorEastAsia"/>
          <w:sz w:val="24"/>
          <w:szCs w:val="24"/>
          <w:lang w:val="it-IT"/>
        </w:rPr>
        <w:t xml:space="preserve"> </w:t>
      </w:r>
    </w:p>
    <w:p w14:paraId="49FCDD44" w14:textId="77777777" w:rsidR="00EC22A4" w:rsidRDefault="00301C0E" w:rsidP="00AE0EA6">
      <w:pPr>
        <w:rPr>
          <w:rFonts w:eastAsiaTheme="minorEastAsia"/>
          <w:sz w:val="24"/>
          <w:szCs w:val="24"/>
          <w:lang w:val="it-IT"/>
        </w:rPr>
      </w:pPr>
      <w:r>
        <w:rPr>
          <w:rFonts w:eastAsiaTheme="minorEastAsia"/>
          <w:sz w:val="24"/>
          <w:szCs w:val="24"/>
          <w:lang w:val="it-IT"/>
        </w:rPr>
        <w:t>i</w:t>
      </w:r>
      <w:r w:rsidR="00EC22A4">
        <w:rPr>
          <w:rFonts w:eastAsiaTheme="minorEastAsia"/>
          <w:sz w:val="24"/>
          <w:szCs w:val="24"/>
          <w:lang w:val="it-IT"/>
        </w:rPr>
        <w:t xml:space="preserve">l range di funzionamento delle turbine Kaplan è di: 1.8 </w:t>
      </w:r>
      <w:r w:rsidR="00EC22A4">
        <w:rPr>
          <w:rFonts w:eastAsiaTheme="minorEastAsia" w:cstheme="minorHAnsi"/>
          <w:sz w:val="24"/>
          <w:szCs w:val="24"/>
          <w:lang w:val="it-IT"/>
        </w:rPr>
        <w:t>≤</w:t>
      </w:r>
      <w:r w:rsidR="00EC22A4">
        <w:rPr>
          <w:rFonts w:eastAsiaTheme="minorEastAsia"/>
          <w:sz w:val="24"/>
          <w:szCs w:val="24"/>
          <w:lang w:val="it-IT"/>
        </w:rPr>
        <w:t xml:space="preserve"> Ns </w:t>
      </w:r>
      <w:r w:rsidR="00EC22A4">
        <w:rPr>
          <w:rFonts w:eastAsiaTheme="minorEastAsia" w:cstheme="minorHAnsi"/>
          <w:sz w:val="24"/>
          <w:szCs w:val="24"/>
          <w:lang w:val="it-IT"/>
        </w:rPr>
        <w:t xml:space="preserve">≤ </w:t>
      </w:r>
      <w:r w:rsidR="00EC22A4">
        <w:rPr>
          <w:rFonts w:eastAsiaTheme="minorEastAsia"/>
          <w:sz w:val="24"/>
          <w:szCs w:val="24"/>
          <w:lang w:val="it-IT"/>
        </w:rPr>
        <w:t>5</w:t>
      </w:r>
      <w:r w:rsidR="00726E96">
        <w:rPr>
          <w:rFonts w:eastAsiaTheme="minorEastAsia"/>
          <w:sz w:val="24"/>
          <w:szCs w:val="24"/>
          <w:lang w:val="it-IT"/>
        </w:rPr>
        <w:t xml:space="preserve"> </w:t>
      </w:r>
      <w:sdt>
        <w:sdtPr>
          <w:rPr>
            <w:rFonts w:eastAsiaTheme="minorEastAsia"/>
            <w:sz w:val="24"/>
            <w:szCs w:val="24"/>
            <w:lang w:val="it-IT"/>
          </w:rPr>
          <w:id w:val="1112174243"/>
          <w:citation/>
        </w:sdtPr>
        <w:sdtContent>
          <w:r w:rsidR="00726E96">
            <w:rPr>
              <w:rFonts w:eastAsiaTheme="minorEastAsia"/>
              <w:sz w:val="24"/>
              <w:szCs w:val="24"/>
              <w:lang w:val="it-IT"/>
            </w:rPr>
            <w:fldChar w:fldCharType="begin"/>
          </w:r>
          <w:r w:rsidR="00726E96">
            <w:rPr>
              <w:rFonts w:eastAsiaTheme="minorEastAsia"/>
              <w:sz w:val="24"/>
              <w:szCs w:val="24"/>
              <w:lang w:val="it-IT"/>
            </w:rPr>
            <w:instrText xml:space="preserve"> CITATION SLD98 \l 1040 </w:instrText>
          </w:r>
          <w:r w:rsidR="00726E96">
            <w:rPr>
              <w:rFonts w:eastAsiaTheme="minorEastAsia"/>
              <w:sz w:val="24"/>
              <w:szCs w:val="24"/>
              <w:lang w:val="it-IT"/>
            </w:rPr>
            <w:fldChar w:fldCharType="separate"/>
          </w:r>
          <w:r w:rsidR="00E1697F" w:rsidRPr="00E1697F">
            <w:rPr>
              <w:rFonts w:eastAsiaTheme="minorEastAsia"/>
              <w:noProof/>
              <w:sz w:val="24"/>
              <w:szCs w:val="24"/>
              <w:lang w:val="it-IT"/>
            </w:rPr>
            <w:t>[2]</w:t>
          </w:r>
          <w:r w:rsidR="00726E96">
            <w:rPr>
              <w:rFonts w:eastAsiaTheme="minorEastAsia"/>
              <w:sz w:val="24"/>
              <w:szCs w:val="24"/>
              <w:lang w:val="it-IT"/>
            </w:rPr>
            <w:fldChar w:fldCharType="end"/>
          </w:r>
        </w:sdtContent>
      </w:sdt>
      <w:r w:rsidR="00EC22A4">
        <w:rPr>
          <w:rFonts w:eastAsiaTheme="minorEastAsia"/>
          <w:sz w:val="24"/>
          <w:szCs w:val="24"/>
          <w:lang w:val="it-IT"/>
        </w:rPr>
        <w:t>.</w:t>
      </w:r>
    </w:p>
    <w:p w14:paraId="04C15139" w14:textId="77777777" w:rsidR="00EC22A4" w:rsidRPr="00301C0E" w:rsidRDefault="00EC22A4" w:rsidP="00AE0EA6">
      <w:pPr>
        <w:rPr>
          <w:rFonts w:eastAsiaTheme="minorEastAsia"/>
          <w:sz w:val="24"/>
          <w:szCs w:val="24"/>
          <w:vertAlign w:val="subscript"/>
          <w:lang w:val="it-IT"/>
        </w:rPr>
      </w:pPr>
      <w:r>
        <w:rPr>
          <w:rFonts w:eastAsiaTheme="minorEastAsia"/>
          <w:sz w:val="24"/>
          <w:szCs w:val="24"/>
          <w:lang w:val="it-IT"/>
        </w:rPr>
        <w:t xml:space="preserve">Spesso si usa anche considerare il numero di giri specifico </w:t>
      </w:r>
      <w:r w:rsidR="00A23DE7">
        <w:rPr>
          <w:rFonts w:eastAsiaTheme="minorEastAsia"/>
          <w:sz w:val="24"/>
          <w:szCs w:val="24"/>
          <w:lang w:val="it-IT"/>
        </w:rPr>
        <w:t>nella sua forma dimensionale</w:t>
      </w:r>
      <w:r w:rsidR="00301C0E">
        <w:rPr>
          <w:rFonts w:eastAsiaTheme="minorEastAsia"/>
          <w:sz w:val="24"/>
          <w:szCs w:val="24"/>
          <w:lang w:val="it-IT"/>
        </w:rPr>
        <w:t xml:space="preserve"> </w:t>
      </w:r>
      <w:proofErr w:type="spellStart"/>
      <w:r w:rsidR="00301C0E">
        <w:rPr>
          <w:rFonts w:eastAsiaTheme="minorEastAsia"/>
          <w:sz w:val="24"/>
          <w:szCs w:val="24"/>
          <w:lang w:val="it-IT"/>
        </w:rPr>
        <w:t>N</w:t>
      </w:r>
      <w:r w:rsidR="00301C0E">
        <w:rPr>
          <w:rFonts w:eastAsiaTheme="minorEastAsia"/>
          <w:sz w:val="24"/>
          <w:szCs w:val="24"/>
          <w:vertAlign w:val="subscript"/>
          <w:lang w:val="it-IT"/>
        </w:rPr>
        <w:t>sd</w:t>
      </w:r>
      <w:proofErr w:type="spellEnd"/>
      <w:r w:rsidR="00301C0E">
        <w:rPr>
          <w:rFonts w:eastAsiaTheme="minorEastAsia"/>
          <w:sz w:val="24"/>
          <w:szCs w:val="24"/>
          <w:lang w:val="it-IT"/>
        </w:rPr>
        <w:t>:</w:t>
      </w:r>
    </w:p>
    <w:p w14:paraId="0755B12E" w14:textId="77777777" w:rsidR="00A23DE7" w:rsidRPr="00301C0E" w:rsidRDefault="00A41415" w:rsidP="00AE0EA6">
      <w:pPr>
        <w:rPr>
          <w:rFonts w:eastAsiaTheme="minorEastAsia"/>
          <w:sz w:val="24"/>
          <w:szCs w:val="24"/>
          <w:lang w:val="it-IT"/>
        </w:rPr>
      </w:pPr>
      <m:oMathPara>
        <m:oMathParaPr>
          <m:jc m:val="left"/>
        </m:oMathParaPr>
        <m:oMath>
          <m:sSub>
            <m:sSubPr>
              <m:ctrlPr>
                <w:rPr>
                  <w:rFonts w:ascii="Cambria Math" w:hAnsi="Cambria Math"/>
                  <w:i/>
                  <w:sz w:val="24"/>
                  <w:szCs w:val="24"/>
                  <w:lang w:val="it-IT"/>
                </w:rPr>
              </m:ctrlPr>
            </m:sSubPr>
            <m:e>
              <m:r>
                <w:rPr>
                  <w:rFonts w:ascii="Cambria Math" w:hAnsi="Cambria Math"/>
                  <w:sz w:val="24"/>
                  <w:szCs w:val="24"/>
                  <w:lang w:val="it-IT"/>
                </w:rPr>
                <m:t>N</m:t>
              </m:r>
            </m:e>
            <m:sub>
              <m:r>
                <w:rPr>
                  <w:rFonts w:ascii="Cambria Math" w:hAnsi="Cambria Math"/>
                  <w:sz w:val="24"/>
                  <w:szCs w:val="24"/>
                  <w:lang w:val="it-IT"/>
                </w:rPr>
                <m:t>sd</m:t>
              </m:r>
            </m:sub>
          </m:sSub>
          <m:r>
            <w:rPr>
              <w:rFonts w:ascii="Cambria Math" w:hAnsi="Cambria Math"/>
              <w:sz w:val="24"/>
              <w:szCs w:val="24"/>
              <w:lang w:val="it-IT"/>
            </w:rPr>
            <m:t xml:space="preserve">= </m:t>
          </m:r>
          <m:f>
            <m:fPr>
              <m:ctrlPr>
                <w:rPr>
                  <w:rFonts w:ascii="Cambria Math" w:hAnsi="Cambria Math"/>
                  <w:i/>
                  <w:sz w:val="24"/>
                  <w:szCs w:val="24"/>
                  <w:lang w:val="it-IT"/>
                </w:rPr>
              </m:ctrlPr>
            </m:fPr>
            <m:num>
              <m:r>
                <w:rPr>
                  <w:rFonts w:ascii="Cambria Math" w:hAnsi="Cambria Math"/>
                  <w:sz w:val="24"/>
                  <w:szCs w:val="24"/>
                  <w:lang w:val="it-IT"/>
                </w:rPr>
                <m:t>N∙</m:t>
              </m:r>
              <m:rad>
                <m:radPr>
                  <m:degHide m:val="1"/>
                  <m:ctrlPr>
                    <w:rPr>
                      <w:rFonts w:ascii="Cambria Math" w:hAnsi="Cambria Math"/>
                      <w:i/>
                      <w:sz w:val="24"/>
                      <w:szCs w:val="24"/>
                      <w:lang w:val="it-IT"/>
                    </w:rPr>
                  </m:ctrlPr>
                </m:radPr>
                <m:deg/>
                <m:e>
                  <m:r>
                    <w:rPr>
                      <w:rFonts w:ascii="Cambria Math" w:hAnsi="Cambria Math"/>
                      <w:sz w:val="24"/>
                      <w:szCs w:val="24"/>
                      <w:lang w:val="it-IT"/>
                    </w:rPr>
                    <m:t>P</m:t>
                  </m:r>
                </m:e>
              </m:rad>
            </m:num>
            <m:den>
              <m:sSup>
                <m:sSupPr>
                  <m:ctrlPr>
                    <w:rPr>
                      <w:rFonts w:ascii="Cambria Math" w:hAnsi="Cambria Math"/>
                      <w:i/>
                      <w:sz w:val="24"/>
                      <w:szCs w:val="24"/>
                      <w:lang w:val="it-IT"/>
                    </w:rPr>
                  </m:ctrlPr>
                </m:sSupPr>
                <m:e>
                  <m:r>
                    <w:rPr>
                      <w:rFonts w:ascii="Cambria Math" w:hAnsi="Cambria Math"/>
                      <w:sz w:val="24"/>
                      <w:szCs w:val="24"/>
                      <w:lang w:val="it-IT"/>
                    </w:rPr>
                    <m:t>H</m:t>
                  </m:r>
                </m:e>
                <m:sup>
                  <m:f>
                    <m:fPr>
                      <m:ctrlPr>
                        <w:rPr>
                          <w:rFonts w:ascii="Cambria Math" w:hAnsi="Cambria Math"/>
                          <w:i/>
                          <w:sz w:val="24"/>
                          <w:szCs w:val="24"/>
                          <w:lang w:val="it-IT"/>
                        </w:rPr>
                      </m:ctrlPr>
                    </m:fPr>
                    <m:num>
                      <m:r>
                        <w:rPr>
                          <w:rFonts w:ascii="Cambria Math" w:hAnsi="Cambria Math"/>
                          <w:sz w:val="24"/>
                          <w:szCs w:val="24"/>
                          <w:lang w:val="it-IT"/>
                        </w:rPr>
                        <m:t>5</m:t>
                      </m:r>
                    </m:num>
                    <m:den>
                      <m:r>
                        <w:rPr>
                          <w:rFonts w:ascii="Cambria Math" w:hAnsi="Cambria Math"/>
                          <w:sz w:val="24"/>
                          <w:szCs w:val="24"/>
                          <w:lang w:val="it-IT"/>
                        </w:rPr>
                        <m:t>4</m:t>
                      </m:r>
                    </m:den>
                  </m:f>
                </m:sup>
              </m:sSup>
            </m:den>
          </m:f>
          <m:r>
            <w:rPr>
              <w:rFonts w:ascii="Cambria Math" w:hAnsi="Cambria Math"/>
              <w:sz w:val="24"/>
              <w:szCs w:val="24"/>
              <w:lang w:val="it-IT"/>
            </w:rPr>
            <m:t xml:space="preserve">                                                                                                                                                     (4)</m:t>
          </m:r>
        </m:oMath>
      </m:oMathPara>
    </w:p>
    <w:p w14:paraId="7D7AF166" w14:textId="77777777" w:rsidR="00A44465" w:rsidRPr="00A44465" w:rsidRDefault="00A41415" w:rsidP="00AE0EA6">
      <w:pPr>
        <w:rPr>
          <w:rFonts w:eastAsiaTheme="minorEastAsia"/>
          <w:color w:val="FF0000"/>
          <w:sz w:val="24"/>
          <w:szCs w:val="24"/>
          <w:lang w:val="it-IT"/>
        </w:rPr>
      </w:pPr>
      <m:oMath>
        <m:sSub>
          <m:sSubPr>
            <m:ctrlPr>
              <w:rPr>
                <w:rFonts w:ascii="Cambria Math" w:hAnsi="Cambria Math"/>
                <w:i/>
                <w:sz w:val="24"/>
                <w:szCs w:val="24"/>
                <w:lang w:val="it-IT"/>
              </w:rPr>
            </m:ctrlPr>
          </m:sSubPr>
          <m:e>
            <m:r>
              <w:rPr>
                <w:rFonts w:ascii="Cambria Math" w:hAnsi="Cambria Math"/>
                <w:sz w:val="24"/>
                <w:szCs w:val="24"/>
                <w:lang w:val="it-IT"/>
              </w:rPr>
              <m:t>N</m:t>
            </m:r>
          </m:e>
          <m:sub>
            <m:r>
              <w:rPr>
                <w:rFonts w:ascii="Cambria Math" w:hAnsi="Cambria Math"/>
                <w:sz w:val="24"/>
                <w:szCs w:val="24"/>
                <w:lang w:val="it-IT"/>
              </w:rPr>
              <m:t>sd</m:t>
            </m:r>
          </m:sub>
        </m:sSub>
        <m:r>
          <w:rPr>
            <w:rFonts w:ascii="Cambria Math" w:hAnsi="Cambria Math"/>
            <w:sz w:val="24"/>
            <w:szCs w:val="24"/>
            <w:lang w:val="it-IT"/>
          </w:rPr>
          <m:t xml:space="preserve">=393.77 </m:t>
        </m:r>
      </m:oMath>
      <w:r w:rsidR="00301C0E">
        <w:rPr>
          <w:rFonts w:eastAsiaTheme="minorEastAsia"/>
          <w:sz w:val="24"/>
          <w:szCs w:val="24"/>
          <w:lang w:val="it-IT"/>
        </w:rPr>
        <w:t xml:space="preserve"> </w:t>
      </w:r>
    </w:p>
    <w:p w14:paraId="708BBF07" w14:textId="77777777" w:rsidR="00301C0E" w:rsidRDefault="00301C0E" w:rsidP="00AE0EA6">
      <w:pPr>
        <w:rPr>
          <w:rFonts w:cstheme="minorHAnsi"/>
          <w:sz w:val="24"/>
          <w:szCs w:val="24"/>
          <w:lang w:val="it-IT"/>
        </w:rPr>
      </w:pPr>
      <w:r>
        <w:rPr>
          <w:sz w:val="24"/>
          <w:szCs w:val="24"/>
          <w:lang w:val="it-IT"/>
        </w:rPr>
        <w:t xml:space="preserve">con un range di funzionamento di: 400 </w:t>
      </w:r>
      <w:r>
        <w:rPr>
          <w:rFonts w:cstheme="minorHAnsi"/>
          <w:sz w:val="24"/>
          <w:szCs w:val="24"/>
          <w:lang w:val="it-IT"/>
        </w:rPr>
        <w:t xml:space="preserve">≤ </w:t>
      </w:r>
      <w:proofErr w:type="spellStart"/>
      <w:r>
        <w:rPr>
          <w:rFonts w:cstheme="minorHAnsi"/>
          <w:sz w:val="24"/>
          <w:szCs w:val="24"/>
          <w:lang w:val="it-IT"/>
        </w:rPr>
        <w:t>N</w:t>
      </w:r>
      <w:r>
        <w:rPr>
          <w:rFonts w:cstheme="minorHAnsi"/>
          <w:sz w:val="24"/>
          <w:szCs w:val="24"/>
          <w:vertAlign w:val="subscript"/>
          <w:lang w:val="it-IT"/>
        </w:rPr>
        <w:t>sd</w:t>
      </w:r>
      <w:proofErr w:type="spellEnd"/>
      <w:r>
        <w:rPr>
          <w:rFonts w:cstheme="minorHAnsi"/>
          <w:sz w:val="24"/>
          <w:szCs w:val="24"/>
          <w:lang w:val="it-IT"/>
        </w:rPr>
        <w:t xml:space="preserve"> ≤ 900</w:t>
      </w:r>
      <w:r w:rsidR="00726E96">
        <w:rPr>
          <w:rFonts w:cstheme="minorHAnsi"/>
          <w:sz w:val="24"/>
          <w:szCs w:val="24"/>
          <w:lang w:val="it-IT"/>
        </w:rPr>
        <w:t xml:space="preserve"> </w:t>
      </w:r>
      <w:sdt>
        <w:sdtPr>
          <w:rPr>
            <w:rFonts w:cstheme="minorHAnsi"/>
            <w:sz w:val="24"/>
            <w:szCs w:val="24"/>
            <w:lang w:val="it-IT"/>
          </w:rPr>
          <w:id w:val="-1335598444"/>
          <w:citation/>
        </w:sdtPr>
        <w:sdtContent>
          <w:r w:rsidR="00726E96">
            <w:rPr>
              <w:rFonts w:cstheme="minorHAnsi"/>
              <w:sz w:val="24"/>
              <w:szCs w:val="24"/>
              <w:lang w:val="it-IT"/>
            </w:rPr>
            <w:fldChar w:fldCharType="begin"/>
          </w:r>
          <w:r w:rsidR="00726E96">
            <w:rPr>
              <w:rFonts w:cstheme="minorHAnsi"/>
              <w:sz w:val="24"/>
              <w:szCs w:val="24"/>
              <w:lang w:val="it-IT"/>
            </w:rPr>
            <w:instrText xml:space="preserve"> CITATION SLD98 \l 1040 </w:instrText>
          </w:r>
          <w:r w:rsidR="00726E96">
            <w:rPr>
              <w:rFonts w:cstheme="minorHAnsi"/>
              <w:sz w:val="24"/>
              <w:szCs w:val="24"/>
              <w:lang w:val="it-IT"/>
            </w:rPr>
            <w:fldChar w:fldCharType="separate"/>
          </w:r>
          <w:r w:rsidR="00E1697F" w:rsidRPr="00E1697F">
            <w:rPr>
              <w:rFonts w:cstheme="minorHAnsi"/>
              <w:noProof/>
              <w:sz w:val="24"/>
              <w:szCs w:val="24"/>
              <w:lang w:val="it-IT"/>
            </w:rPr>
            <w:t>[2]</w:t>
          </w:r>
          <w:r w:rsidR="00726E96">
            <w:rPr>
              <w:rFonts w:cstheme="minorHAnsi"/>
              <w:sz w:val="24"/>
              <w:szCs w:val="24"/>
              <w:lang w:val="it-IT"/>
            </w:rPr>
            <w:fldChar w:fldCharType="end"/>
          </w:r>
        </w:sdtContent>
      </w:sdt>
      <w:r w:rsidR="00EF3F81">
        <w:rPr>
          <w:rFonts w:cstheme="minorHAnsi"/>
          <w:sz w:val="24"/>
          <w:szCs w:val="24"/>
          <w:lang w:val="it-IT"/>
        </w:rPr>
        <w:t>.</w:t>
      </w:r>
    </w:p>
    <w:p w14:paraId="3C2C5BD1" w14:textId="77777777" w:rsidR="00EF3F81" w:rsidRPr="00F95FE8" w:rsidRDefault="00EF3F81" w:rsidP="00EF3F81">
      <w:pPr>
        <w:pStyle w:val="Titolo3"/>
        <w:rPr>
          <w:rFonts w:asciiTheme="minorHAnsi" w:hAnsiTheme="minorHAnsi" w:cstheme="minorHAnsi"/>
          <w:b/>
          <w:bCs/>
          <w:color w:val="auto"/>
          <w:lang w:val="it-IT"/>
        </w:rPr>
      </w:pPr>
      <w:bookmarkStart w:id="7" w:name="_Toc58928446"/>
      <w:r w:rsidRPr="00F95FE8">
        <w:rPr>
          <w:rFonts w:asciiTheme="minorHAnsi" w:hAnsiTheme="minorHAnsi" w:cstheme="minorHAnsi"/>
          <w:b/>
          <w:bCs/>
          <w:color w:val="auto"/>
          <w:lang w:val="it-IT"/>
        </w:rPr>
        <w:t>2.2.2 Dimensionamento canale meridiano</w:t>
      </w:r>
      <w:bookmarkEnd w:id="7"/>
    </w:p>
    <w:p w14:paraId="0CCB268A" w14:textId="77777777" w:rsidR="00C67F96" w:rsidRDefault="00C67F96" w:rsidP="00C67F96">
      <w:pPr>
        <w:jc w:val="both"/>
        <w:rPr>
          <w:sz w:val="24"/>
          <w:szCs w:val="24"/>
          <w:lang w:val="it-IT"/>
        </w:rPr>
      </w:pPr>
      <w:r>
        <w:rPr>
          <w:noProof/>
        </w:rPr>
        <mc:AlternateContent>
          <mc:Choice Requires="wps">
            <w:drawing>
              <wp:anchor distT="0" distB="0" distL="114300" distR="114300" simplePos="0" relativeHeight="251669504" behindDoc="0" locked="0" layoutInCell="1" allowOverlap="1" wp14:anchorId="6C1B45B6" wp14:editId="6D4E4975">
                <wp:simplePos x="0" y="0"/>
                <wp:positionH relativeFrom="margin">
                  <wp:align>center</wp:align>
                </wp:positionH>
                <wp:positionV relativeFrom="paragraph">
                  <wp:posOffset>3166745</wp:posOffset>
                </wp:positionV>
                <wp:extent cx="2423160" cy="228600"/>
                <wp:effectExtent l="0" t="0" r="0" b="0"/>
                <wp:wrapTopAndBottom/>
                <wp:docPr id="9" name="Casella di testo 9"/>
                <wp:cNvGraphicFramePr/>
                <a:graphic xmlns:a="http://schemas.openxmlformats.org/drawingml/2006/main">
                  <a:graphicData uri="http://schemas.microsoft.com/office/word/2010/wordprocessingShape">
                    <wps:wsp>
                      <wps:cNvSpPr txBox="1"/>
                      <wps:spPr>
                        <a:xfrm>
                          <a:off x="0" y="0"/>
                          <a:ext cx="2423160" cy="228600"/>
                        </a:xfrm>
                        <a:prstGeom prst="rect">
                          <a:avLst/>
                        </a:prstGeom>
                        <a:solidFill>
                          <a:prstClr val="white"/>
                        </a:solidFill>
                        <a:ln>
                          <a:noFill/>
                        </a:ln>
                      </wps:spPr>
                      <wps:txbx>
                        <w:txbxContent>
                          <w:p w14:paraId="690AAB38" w14:textId="3FE31B38" w:rsidR="00A41415" w:rsidRPr="00D8211B" w:rsidRDefault="00A41415" w:rsidP="00C67F96">
                            <w:pPr>
                              <w:pStyle w:val="Didascalia"/>
                              <w:jc w:val="center"/>
                              <w:rPr>
                                <w:sz w:val="24"/>
                                <w:szCs w:val="24"/>
                              </w:rPr>
                            </w:pPr>
                            <w:proofErr w:type="spellStart"/>
                            <w:r>
                              <w:t>Figura</w:t>
                            </w:r>
                            <w:proofErr w:type="spellEnd"/>
                            <w:r>
                              <w:t xml:space="preserve"> </w:t>
                            </w:r>
                            <w:r w:rsidR="00ED0CFB">
                              <w:t>6</w:t>
                            </w:r>
                            <w:r>
                              <w:t xml:space="preserve"> Flow-chart </w:t>
                            </w:r>
                            <w:proofErr w:type="spellStart"/>
                            <w:r>
                              <w:t>Canale</w:t>
                            </w:r>
                            <w:proofErr w:type="spellEnd"/>
                            <w:r>
                              <w:t xml:space="preserve"> </w:t>
                            </w:r>
                            <w:proofErr w:type="spellStart"/>
                            <w:r>
                              <w:t>meridiano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B45B6" id="Casella di testo 9" o:spid="_x0000_s1031" type="#_x0000_t202" style="position:absolute;left:0;text-align:left;margin-left:0;margin-top:249.35pt;width:190.8pt;height:18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XIOAIAAG8EAAAOAAAAZHJzL2Uyb0RvYy54bWysVMFu2zAMvQ/YPwi6L068LWiNOEWWIsOA&#10;oi2QDj0rshwLkEVNYmJnXz9KjtOu22nYRaZIitJ7j/Tipm8NOyofNNiSzyZTzpSVUGm7L/n3p82H&#10;K84CClsJA1aV/KQCv1m+f7foXKFyaMBUyjMqYkPRuZI3iK7IsiAb1YowAacsBWvwrUDa+n1WedFR&#10;9dZk+XQ6zzrwlfMgVQjkvR2CfJnq17WS+FDXQSEzJae3YVp9WndxzZYLUey9cI2W52eIf3hFK7Sl&#10;Sy+lbgUKdvD6j1Ktlh4C1DiR0GZQ11qqhIHQzKZv0Gwb4VTCQuQEd6Ep/L+y8v746JmuSn7NmRUt&#10;SbQWQRkjWKUZqoDAriNLnQsFJW8dpWP/BXpSe/QHckbwfe3b+CVYjOLE9+nCseqRSXLmn/KPszmF&#10;JMXy/Go+TSJkL6edD/hVQcuiUXJPGiZqxfEuIL2EUseUeFkAo6uNNiZuYmBtPDsK0rtrNKr4Rjrx&#10;W5axMddCPDWEoyeLEAco0cJ+1ydiPo8wd1CdCL2HoYuCkxtN992JgI/CU9sQKhoFfKClNtCVHM4W&#10;Zw34n3/zx3xSk6KcddSGJQ8/DsIrzsw3SzrHnh0NPxq70bCHdg2EdEZD5mQy6YBHM5q1h/aZJmQV&#10;b6GQsJLuKjmO5hqHYaAJk2q1SknUmU7gnd06GUuPvD71z8K7sypIet7D2KCieCPOkDuwvDog1Dop&#10;F3kdWDzTTV2d5DlPYByb1/uU9fKfWP4CAAD//wMAUEsDBBQABgAIAAAAIQCckpJw4AAAAAgBAAAP&#10;AAAAZHJzL2Rvd25yZXYueG1sTI/NTsMwEITvSLyDtUhcKur0hzSEbCpo4QaHlqrnbWySiHgdxU6T&#10;vj3mVI6jGc18k61H04iz7lxtGWE2jUBoLqyquUQ4fL0/JCCcJ1bUWNYIF+1gnd/eZJQqO/BOn/e+&#10;FKGEXUoIlfdtKqUrKm3ITW2rOXjftjPkg+xKqToaQrlp5DyKYmmo5rBQUas3lS5+9r1BiLddP+x4&#10;M9ke3j7osy3nx9fLEfH+bnx5BuH16K9h+MMP6JAHppPtWTnRIIQjHmH5lKxABHuRzGIQJ4THxXIF&#10;Ms/k/wP5LwAAAP//AwBQSwECLQAUAAYACAAAACEAtoM4kv4AAADhAQAAEwAAAAAAAAAAAAAAAAAA&#10;AAAAW0NvbnRlbnRfVHlwZXNdLnhtbFBLAQItABQABgAIAAAAIQA4/SH/1gAAAJQBAAALAAAAAAAA&#10;AAAAAAAAAC8BAABfcmVscy8ucmVsc1BLAQItABQABgAIAAAAIQDRVYXIOAIAAG8EAAAOAAAAAAAA&#10;AAAAAAAAAC4CAABkcnMvZTJvRG9jLnhtbFBLAQItABQABgAIAAAAIQCckpJw4AAAAAgBAAAPAAAA&#10;AAAAAAAAAAAAAJIEAABkcnMvZG93bnJldi54bWxQSwUGAAAAAAQABADzAAAAnwUAAAAA&#10;" stroked="f">
                <v:textbox inset="0,0,0,0">
                  <w:txbxContent>
                    <w:p w14:paraId="690AAB38" w14:textId="3FE31B38" w:rsidR="00A41415" w:rsidRPr="00D8211B" w:rsidRDefault="00A41415" w:rsidP="00C67F96">
                      <w:pPr>
                        <w:pStyle w:val="Didascalia"/>
                        <w:jc w:val="center"/>
                        <w:rPr>
                          <w:sz w:val="24"/>
                          <w:szCs w:val="24"/>
                        </w:rPr>
                      </w:pPr>
                      <w:proofErr w:type="spellStart"/>
                      <w:r>
                        <w:t>Figura</w:t>
                      </w:r>
                      <w:proofErr w:type="spellEnd"/>
                      <w:r>
                        <w:t xml:space="preserve"> </w:t>
                      </w:r>
                      <w:r w:rsidR="00ED0CFB">
                        <w:t>6</w:t>
                      </w:r>
                      <w:r>
                        <w:t xml:space="preserve"> Flow-chart </w:t>
                      </w:r>
                      <w:proofErr w:type="spellStart"/>
                      <w:r>
                        <w:t>Canale</w:t>
                      </w:r>
                      <w:proofErr w:type="spellEnd"/>
                      <w:r>
                        <w:t xml:space="preserve"> </w:t>
                      </w:r>
                      <w:proofErr w:type="spellStart"/>
                      <w:r>
                        <w:t>meridiano</w:t>
                      </w:r>
                      <w:proofErr w:type="spellEnd"/>
                    </w:p>
                  </w:txbxContent>
                </v:textbox>
                <w10:wrap type="topAndBottom" anchorx="margin"/>
              </v:shape>
            </w:pict>
          </mc:Fallback>
        </mc:AlternateContent>
      </w:r>
      <w:r w:rsidRPr="00C67F96">
        <w:rPr>
          <w:noProof/>
          <w:sz w:val="24"/>
          <w:szCs w:val="24"/>
          <w:lang w:val="it-IT"/>
        </w:rPr>
        <w:drawing>
          <wp:anchor distT="0" distB="0" distL="114300" distR="114300" simplePos="0" relativeHeight="251667456" behindDoc="0" locked="0" layoutInCell="1" allowOverlap="1" wp14:anchorId="6F64EE89" wp14:editId="0E1FE04E">
            <wp:simplePos x="0" y="0"/>
            <wp:positionH relativeFrom="margin">
              <wp:align>center</wp:align>
            </wp:positionH>
            <wp:positionV relativeFrom="paragraph">
              <wp:posOffset>240665</wp:posOffset>
            </wp:positionV>
            <wp:extent cx="2423160" cy="3131819"/>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23160" cy="3131819"/>
                    </a:xfrm>
                    <a:prstGeom prst="rect">
                      <a:avLst/>
                    </a:prstGeom>
                  </pic:spPr>
                </pic:pic>
              </a:graphicData>
            </a:graphic>
          </wp:anchor>
        </w:drawing>
      </w:r>
      <w:r w:rsidRPr="00C67F96">
        <w:rPr>
          <w:sz w:val="24"/>
          <w:szCs w:val="24"/>
          <w:lang w:val="it-IT"/>
        </w:rPr>
        <w:t xml:space="preserve">Il dimensionamento del canale meridiano seguirà il seguente diagramma di flusso </w:t>
      </w:r>
      <w:r>
        <w:rPr>
          <w:sz w:val="24"/>
          <w:szCs w:val="24"/>
          <w:lang w:val="it-IT"/>
        </w:rPr>
        <w:t>di Figura 5:</w:t>
      </w:r>
    </w:p>
    <w:p w14:paraId="689225CA" w14:textId="77777777" w:rsidR="00C67F96" w:rsidRDefault="00C67F96" w:rsidP="00C67F96">
      <w:pPr>
        <w:jc w:val="both"/>
        <w:rPr>
          <w:sz w:val="24"/>
          <w:szCs w:val="24"/>
          <w:lang w:val="it-IT"/>
        </w:rPr>
      </w:pPr>
      <w:r w:rsidRPr="00C67F96">
        <w:rPr>
          <w:sz w:val="24"/>
          <w:szCs w:val="24"/>
          <w:lang w:val="it-IT"/>
        </w:rPr>
        <w:t xml:space="preserve">Per il dimensionamento del canale meridiano si fa riferimento allo schema rappresentato in Figura </w:t>
      </w:r>
      <w:r>
        <w:rPr>
          <w:sz w:val="24"/>
          <w:szCs w:val="24"/>
          <w:lang w:val="it-IT"/>
        </w:rPr>
        <w:t>6:</w:t>
      </w:r>
    </w:p>
    <w:p w14:paraId="49C0B649" w14:textId="77777777" w:rsidR="00C67F96" w:rsidRPr="00C67F96" w:rsidRDefault="00C67F96" w:rsidP="00C67F96">
      <w:pPr>
        <w:jc w:val="both"/>
        <w:rPr>
          <w:sz w:val="24"/>
          <w:szCs w:val="24"/>
          <w:lang w:val="it-IT"/>
        </w:rPr>
      </w:pPr>
      <w:r>
        <w:rPr>
          <w:noProof/>
        </w:rPr>
        <w:lastRenderedPageBreak/>
        <mc:AlternateContent>
          <mc:Choice Requires="wps">
            <w:drawing>
              <wp:anchor distT="0" distB="0" distL="114300" distR="114300" simplePos="0" relativeHeight="251672576" behindDoc="0" locked="0" layoutInCell="1" allowOverlap="1" wp14:anchorId="77ECBE6A" wp14:editId="5051DD8C">
                <wp:simplePos x="0" y="0"/>
                <wp:positionH relativeFrom="column">
                  <wp:posOffset>1402715</wp:posOffset>
                </wp:positionH>
                <wp:positionV relativeFrom="paragraph">
                  <wp:posOffset>2543810</wp:posOffset>
                </wp:positionV>
                <wp:extent cx="330708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08427E61" w14:textId="10B1E799" w:rsidR="00A41415" w:rsidRPr="00C67F96" w:rsidRDefault="00A41415" w:rsidP="00C67F96">
                            <w:pPr>
                              <w:pStyle w:val="Didascalia"/>
                              <w:rPr>
                                <w:sz w:val="24"/>
                                <w:szCs w:val="24"/>
                                <w:lang w:val="it-IT"/>
                              </w:rPr>
                            </w:pPr>
                            <w:r w:rsidRPr="00C67F96">
                              <w:rPr>
                                <w:lang w:val="it-IT"/>
                              </w:rPr>
                              <w:t xml:space="preserve">Figura </w:t>
                            </w:r>
                            <w:r w:rsidR="00ED0CFB">
                              <w:rPr>
                                <w:lang w:val="it-IT"/>
                              </w:rPr>
                              <w:t>7</w:t>
                            </w:r>
                            <w:r w:rsidRPr="00C67F96">
                              <w:rPr>
                                <w:lang w:val="it-IT"/>
                              </w:rPr>
                              <w:t xml:space="preserve"> Rappresentazione schematica canale meridiano </w:t>
                            </w:r>
                            <w:sdt>
                              <w:sdtPr>
                                <w:id w:val="-1171019227"/>
                                <w:citation/>
                              </w:sdtPr>
                              <w:sdtContent>
                                <w:r>
                                  <w:fldChar w:fldCharType="begin"/>
                                </w:r>
                                <w:r>
                                  <w:rPr>
                                    <w:lang w:val="it-IT"/>
                                  </w:rPr>
                                  <w:instrText xml:space="preserve">CITATION PMV \l 1040 </w:instrText>
                                </w:r>
                                <w:r>
                                  <w:fldChar w:fldCharType="separate"/>
                                </w:r>
                                <w:r w:rsidRPr="00E1697F">
                                  <w:rPr>
                                    <w:noProof/>
                                    <w:lang w:val="it-IT"/>
                                  </w:rPr>
                                  <w:t>[6]</w:t>
                                </w:r>
                                <w:r>
                                  <w:fldChar w:fldCharType="end"/>
                                </w:r>
                              </w:sdtContent>
                            </w:sdt>
                            <w:r w:rsidRPr="00C67F96">
                              <w:rPr>
                                <w:lang w:val="it-IT"/>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CBE6A" id="Casella di testo 11" o:spid="_x0000_s1032" type="#_x0000_t202" style="position:absolute;left:0;text-align:left;margin-left:110.45pt;margin-top:200.3pt;width:260.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zxMwIAAG4EAAAOAAAAZHJzL2Uyb0RvYy54bWysVMFu2zAMvQ/YPwi6L3YaLCuMOEWWIsOA&#10;oC2QDj0rshwLkEVNYmJnXz9KjtOt22nYRaZIitJ7j/Tirm8NOykfNNiSTyc5Z8pKqLQ9lPzb8+bD&#10;LWcBha2EAatKflaB3y3fv1t0rlA30ICplGdUxIaicyVvEF2RZUE2qhVhAk5ZCtbgW4G09Yes8qKj&#10;6q3JbvJ8nnXgK+dBqhDIez8E+TLVr2sl8bGug0JmSk5vw7T6tO7jmi0Xojh44RotL88Q//CKVmhL&#10;l15L3QsU7Oj1H6VaLT0EqHEioc2grrVUCQOhmeZv0Owa4VTCQuQEd6Up/L+y8uH05JmuSLspZ1a0&#10;pNFaBGWMYJVmqAICoxDx1LlQUPrO0QHsP0NPZ0Z/IGeE39e+jV8CxihOjJ+vLKsemSTnbJZ/ym8p&#10;JCk2n32MNbLXo84H/KKgZdEouScJE7PitA04pI4p8aYARlcbbUzcxMDaeHYSJHfXaFSX4r9lGRtz&#10;LcRTQ8HoySK+AUe0sN/3iZf5iHEP1ZmgexiaKDi50XTfVgR8Ep66hiDRJOAjLbWBruRwsThrwP/4&#10;mz/mk5gU5ayjLix5+H4UXnFmvlqSObbsaPjR2I+GPbZrIKSkHL0mmXTAoxnN2kP7QgOyirdQSFhJ&#10;d5UcR3ONwyzQgEm1WqUkakwncGt3TsbSI6/P/Yvw7qIKkpgPMPanKN6IM+QmedzqiMR0Ui7yOrB4&#10;oZuaOml/GcA4Nb/uU9brb2L5EwAA//8DAFBLAwQUAAYACAAAACEApgiM9OEAAAALAQAADwAAAGRy&#10;cy9kb3ducmV2LnhtbEyPsU7DMBCGdyTewTokFkSdhqgpIU5VVTDAUhG6dHPjaxyIz5HttOHtMV1g&#10;vLtP//9duZpMz07ofGdJwHyWAENqrOqoFbD7eLlfAvNBkpK9JRTwjR5W1fVVKQtlz/SOpzq0LIaQ&#10;L6QAHcJQcO4bjUb6mR2Q4u1onZEhjq7lyslzDDc9T5NkwY3sKDZoOeBGY/NVj0bANttv9d14fH5b&#10;Zw/udTduFp9tLcTtzbR+AhZwCn8w/OpHdaii08GOpDzrBaRp8hhRAVmsARaJPJvnwA6XTQ68Kvn/&#10;H6ofAAAA//8DAFBLAQItABQABgAIAAAAIQC2gziS/gAAAOEBAAATAAAAAAAAAAAAAAAAAAAAAABb&#10;Q29udGVudF9UeXBlc10ueG1sUEsBAi0AFAAGAAgAAAAhADj9If/WAAAAlAEAAAsAAAAAAAAAAAAA&#10;AAAALwEAAF9yZWxzLy5yZWxzUEsBAi0AFAAGAAgAAAAhAM2fXPEzAgAAbgQAAA4AAAAAAAAAAAAA&#10;AAAALgIAAGRycy9lMm9Eb2MueG1sUEsBAi0AFAAGAAgAAAAhAKYIjPThAAAACwEAAA8AAAAAAAAA&#10;AAAAAAAAjQQAAGRycy9kb3ducmV2LnhtbFBLBQYAAAAABAAEAPMAAACbBQAAAAA=&#10;" stroked="f">
                <v:textbox style="mso-fit-shape-to-text:t" inset="0,0,0,0">
                  <w:txbxContent>
                    <w:p w14:paraId="08427E61" w14:textId="10B1E799" w:rsidR="00A41415" w:rsidRPr="00C67F96" w:rsidRDefault="00A41415" w:rsidP="00C67F96">
                      <w:pPr>
                        <w:pStyle w:val="Didascalia"/>
                        <w:rPr>
                          <w:sz w:val="24"/>
                          <w:szCs w:val="24"/>
                          <w:lang w:val="it-IT"/>
                        </w:rPr>
                      </w:pPr>
                      <w:r w:rsidRPr="00C67F96">
                        <w:rPr>
                          <w:lang w:val="it-IT"/>
                        </w:rPr>
                        <w:t xml:space="preserve">Figura </w:t>
                      </w:r>
                      <w:r w:rsidR="00ED0CFB">
                        <w:rPr>
                          <w:lang w:val="it-IT"/>
                        </w:rPr>
                        <w:t>7</w:t>
                      </w:r>
                      <w:r w:rsidRPr="00C67F96">
                        <w:rPr>
                          <w:lang w:val="it-IT"/>
                        </w:rPr>
                        <w:t xml:space="preserve"> Rappresentazione schematica canale meridiano </w:t>
                      </w:r>
                      <w:sdt>
                        <w:sdtPr>
                          <w:id w:val="-1171019227"/>
                          <w:citation/>
                        </w:sdtPr>
                        <w:sdtContent>
                          <w:r>
                            <w:fldChar w:fldCharType="begin"/>
                          </w:r>
                          <w:r>
                            <w:rPr>
                              <w:lang w:val="it-IT"/>
                            </w:rPr>
                            <w:instrText xml:space="preserve">CITATION PMV \l 1040 </w:instrText>
                          </w:r>
                          <w:r>
                            <w:fldChar w:fldCharType="separate"/>
                          </w:r>
                          <w:r w:rsidRPr="00E1697F">
                            <w:rPr>
                              <w:noProof/>
                              <w:lang w:val="it-IT"/>
                            </w:rPr>
                            <w:t>[6]</w:t>
                          </w:r>
                          <w:r>
                            <w:fldChar w:fldCharType="end"/>
                          </w:r>
                        </w:sdtContent>
                      </w:sdt>
                      <w:r w:rsidRPr="00C67F96">
                        <w:rPr>
                          <w:lang w:val="it-IT"/>
                        </w:rPr>
                        <w:t xml:space="preserve"> </w:t>
                      </w:r>
                    </w:p>
                  </w:txbxContent>
                </v:textbox>
                <w10:wrap type="topAndBottom"/>
              </v:shape>
            </w:pict>
          </mc:Fallback>
        </mc:AlternateContent>
      </w:r>
      <w:r w:rsidRPr="00C67F96">
        <w:rPr>
          <w:noProof/>
          <w:sz w:val="24"/>
          <w:szCs w:val="24"/>
        </w:rPr>
        <w:drawing>
          <wp:anchor distT="0" distB="0" distL="114300" distR="114300" simplePos="0" relativeHeight="251670528" behindDoc="0" locked="0" layoutInCell="1" allowOverlap="1" wp14:anchorId="6FAD1335" wp14:editId="5DC6BFCE">
            <wp:simplePos x="0" y="0"/>
            <wp:positionH relativeFrom="margin">
              <wp:align>center</wp:align>
            </wp:positionH>
            <wp:positionV relativeFrom="paragraph">
              <wp:posOffset>0</wp:posOffset>
            </wp:positionV>
            <wp:extent cx="3307080" cy="2486719"/>
            <wp:effectExtent l="0" t="0" r="7620" b="8890"/>
            <wp:wrapTopAndBottom/>
            <wp:docPr id="10" name="Immagine 8">
              <a:extLst xmlns:a="http://schemas.openxmlformats.org/drawingml/2006/main">
                <a:ext uri="{FF2B5EF4-FFF2-40B4-BE49-F238E27FC236}">
                  <a16:creationId xmlns:a16="http://schemas.microsoft.com/office/drawing/2014/main" id="{39368C6C-5484-4423-AC8D-7BBCC3227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a:extLst>
                        <a:ext uri="{FF2B5EF4-FFF2-40B4-BE49-F238E27FC236}">
                          <a16:creationId xmlns:a16="http://schemas.microsoft.com/office/drawing/2014/main" id="{39368C6C-5484-4423-AC8D-7BBCC3227D7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07080" cy="2486719"/>
                    </a:xfrm>
                    <a:prstGeom prst="rect">
                      <a:avLst/>
                    </a:prstGeom>
                  </pic:spPr>
                </pic:pic>
              </a:graphicData>
            </a:graphic>
          </wp:anchor>
        </w:drawing>
      </w:r>
    </w:p>
    <w:p w14:paraId="011DEAAF" w14:textId="77777777" w:rsidR="00C67F96" w:rsidRPr="00C67F96" w:rsidRDefault="00C67F96" w:rsidP="00C67F96">
      <w:pPr>
        <w:jc w:val="both"/>
        <w:rPr>
          <w:sz w:val="24"/>
          <w:szCs w:val="24"/>
          <w:lang w:val="it-IT"/>
        </w:rPr>
      </w:pPr>
      <w:r w:rsidRPr="00C67F96">
        <w:rPr>
          <w:sz w:val="24"/>
          <w:szCs w:val="24"/>
          <w:lang w:val="it-IT"/>
        </w:rPr>
        <w:t xml:space="preserve">Avendo definito nel punto operativo la caduta idraulica H ed il numero di giri N, è stata adottata la seguente procedura. </w:t>
      </w:r>
    </w:p>
    <w:p w14:paraId="73C0FF15" w14:textId="77777777" w:rsidR="00C67F96" w:rsidRPr="00C67F96" w:rsidRDefault="008B7553" w:rsidP="00C67F96">
      <w:pPr>
        <w:jc w:val="both"/>
        <w:rPr>
          <w:sz w:val="24"/>
          <w:szCs w:val="24"/>
          <w:lang w:val="it-IT"/>
        </w:rPr>
      </w:pPr>
      <w:r>
        <w:rPr>
          <w:sz w:val="24"/>
          <w:szCs w:val="24"/>
          <w:lang w:val="it-IT"/>
        </w:rPr>
        <w:t>Inizialmente</w:t>
      </w:r>
      <w:r w:rsidR="00C67F96" w:rsidRPr="00C67F96">
        <w:rPr>
          <w:sz w:val="24"/>
          <w:szCs w:val="24"/>
          <w:lang w:val="it-IT"/>
        </w:rPr>
        <w:t xml:space="preserve"> è stato definito il salto idraulico netto </w:t>
      </w:r>
      <w:proofErr w:type="spellStart"/>
      <w:r w:rsidR="00C67F96" w:rsidRPr="00C67F96">
        <w:rPr>
          <w:sz w:val="24"/>
          <w:szCs w:val="24"/>
          <w:lang w:val="it-IT"/>
        </w:rPr>
        <w:t>H</w:t>
      </w:r>
      <w:r w:rsidR="00C67F96" w:rsidRPr="00C67F96">
        <w:rPr>
          <w:sz w:val="24"/>
          <w:szCs w:val="24"/>
          <w:vertAlign w:val="subscript"/>
          <w:lang w:val="it-IT"/>
        </w:rPr>
        <w:t>n</w:t>
      </w:r>
      <w:proofErr w:type="spellEnd"/>
      <w:r w:rsidR="00C67F96" w:rsidRPr="00C67F96">
        <w:rPr>
          <w:rFonts w:eastAsiaTheme="minorEastAsia"/>
          <w:sz w:val="24"/>
          <w:szCs w:val="24"/>
          <w:lang w:val="it-IT"/>
        </w:rPr>
        <w:t>:</w:t>
      </w:r>
    </w:p>
    <w:p w14:paraId="4E06BBB8" w14:textId="77777777" w:rsidR="00C67F96" w:rsidRPr="0078791B" w:rsidRDefault="00A41415" w:rsidP="00C67F96">
      <w:pPr>
        <w:rPr>
          <w:rStyle w:val="hgkelc"/>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hAnsi="Cambria Math"/>
            </w:rPr>
            <m:t>=H∙</m:t>
          </m:r>
          <m:r>
            <m:rPr>
              <m:sty m:val="p"/>
            </m:rPr>
            <w:rPr>
              <w:rStyle w:val="hgkelc"/>
              <w:rFonts w:ascii="Cambria Math" w:hAnsi="Cambria Math"/>
            </w:rPr>
            <m:t>η                                                                                                                                                                            (5)</m:t>
          </m:r>
        </m:oMath>
      </m:oMathPara>
    </w:p>
    <w:p w14:paraId="735C6738" w14:textId="77777777" w:rsidR="00C67F96" w:rsidRPr="0078791B" w:rsidRDefault="00A41415" w:rsidP="00C67F96">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hAnsi="Cambria Math"/>
            </w:rPr>
            <m:t>=12.75 m</m:t>
          </m:r>
        </m:oMath>
      </m:oMathPara>
    </w:p>
    <w:p w14:paraId="3AF0C655" w14:textId="77777777" w:rsidR="00C67F96" w:rsidRPr="00C67F96" w:rsidRDefault="00C67F96" w:rsidP="00C67F96">
      <w:pPr>
        <w:jc w:val="both"/>
        <w:rPr>
          <w:sz w:val="24"/>
          <w:szCs w:val="24"/>
          <w:lang w:val="it-IT"/>
        </w:rPr>
      </w:pPr>
      <w:r w:rsidRPr="00C67F96">
        <w:rPr>
          <w:sz w:val="24"/>
          <w:szCs w:val="24"/>
          <w:lang w:val="it-IT"/>
        </w:rPr>
        <w:t>Successivamente prendendo in considerazione gli studi statistici di F. Schweiger e J. Gregory</w:t>
      </w:r>
      <w:r w:rsidR="008B7553" w:rsidRPr="008B7553">
        <w:rPr>
          <w:sz w:val="24"/>
          <w:szCs w:val="24"/>
          <w:lang w:val="it-IT"/>
        </w:rPr>
        <w:t xml:space="preserve"> </w:t>
      </w:r>
      <w:sdt>
        <w:sdtPr>
          <w:rPr>
            <w:sz w:val="24"/>
            <w:szCs w:val="24"/>
            <w:lang w:val="it-IT"/>
          </w:rPr>
          <w:id w:val="62449444"/>
          <w:citation/>
        </w:sdtPr>
        <w:sdtContent>
          <w:r w:rsidR="008B7553">
            <w:rPr>
              <w:sz w:val="24"/>
              <w:szCs w:val="24"/>
              <w:lang w:val="it-IT"/>
            </w:rPr>
            <w:fldChar w:fldCharType="begin"/>
          </w:r>
          <w:r w:rsidR="00CA2D0D">
            <w:rPr>
              <w:sz w:val="24"/>
              <w:szCs w:val="24"/>
              <w:lang w:val="it-IT"/>
            </w:rPr>
            <w:instrText xml:space="preserve">CITATION Sch87 \l 1040 </w:instrText>
          </w:r>
          <w:r w:rsidR="008B7553">
            <w:rPr>
              <w:sz w:val="24"/>
              <w:szCs w:val="24"/>
              <w:lang w:val="it-IT"/>
            </w:rPr>
            <w:fldChar w:fldCharType="separate"/>
          </w:r>
          <w:r w:rsidR="00E1697F" w:rsidRPr="00E1697F">
            <w:rPr>
              <w:noProof/>
              <w:sz w:val="24"/>
              <w:szCs w:val="24"/>
              <w:lang w:val="it-IT"/>
            </w:rPr>
            <w:t>[3]</w:t>
          </w:r>
          <w:r w:rsidR="008B7553">
            <w:rPr>
              <w:sz w:val="24"/>
              <w:szCs w:val="24"/>
              <w:lang w:val="it-IT"/>
            </w:rPr>
            <w:fldChar w:fldCharType="end"/>
          </w:r>
        </w:sdtContent>
      </w:sdt>
      <w:r w:rsidRPr="00C67F96">
        <w:rPr>
          <w:sz w:val="24"/>
          <w:szCs w:val="24"/>
          <w:lang w:val="it-IT"/>
        </w:rPr>
        <w:t>, è stata presa in considerazione la seguente correlazione tra la velocità specifica ed il salto netto, utile per il calcolo del diametro esterno della girante D</w:t>
      </w:r>
      <w:r w:rsidRPr="00C67F96">
        <w:rPr>
          <w:sz w:val="24"/>
          <w:szCs w:val="24"/>
          <w:vertAlign w:val="subscript"/>
          <w:lang w:val="it-IT"/>
        </w:rPr>
        <w:t>e</w:t>
      </w:r>
      <w:r w:rsidRPr="00C67F96">
        <w:rPr>
          <w:sz w:val="24"/>
          <w:szCs w:val="24"/>
          <w:lang w:val="it-IT"/>
        </w:rPr>
        <w:t>.</w:t>
      </w:r>
    </w:p>
    <w:p w14:paraId="41F56F70" w14:textId="77777777" w:rsidR="00C67F96" w:rsidRPr="002737EE" w:rsidRDefault="00C67F96" w:rsidP="00C67F96">
      <w:pPr>
        <w:rPr>
          <w:rFonts w:eastAsiaTheme="minorEastAsia"/>
        </w:rPr>
      </w:pPr>
      <m:oMathPara>
        <m:oMathParaPr>
          <m:jc m:val="left"/>
        </m:oMathParaPr>
        <m:oMath>
          <m:r>
            <w:rPr>
              <w:rFonts w:ascii="Cambria Math" w:hAnsi="Cambria Math"/>
            </w:rPr>
            <m:t xml:space="preserve">K= </m:t>
          </m:r>
          <m:f>
            <m:fPr>
              <m:ctrlPr>
                <w:rPr>
                  <w:rFonts w:ascii="Cambria Math" w:hAnsi="Cambria Math"/>
                  <w:i/>
                </w:rPr>
              </m:ctrlPr>
            </m:fPr>
            <m:num>
              <m:r>
                <w:rPr>
                  <w:rFonts w:ascii="Cambria Math" w:hAnsi="Cambria Math"/>
                </w:rPr>
                <m:t>2.294</m:t>
              </m:r>
            </m:num>
            <m:den>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n</m:t>
                      </m:r>
                    </m:sub>
                  </m:sSub>
                </m:e>
                <m:sup>
                  <m:f>
                    <m:fPr>
                      <m:ctrlPr>
                        <w:rPr>
                          <w:rFonts w:ascii="Cambria Math" w:hAnsi="Cambria Math"/>
                          <w:i/>
                        </w:rPr>
                      </m:ctrlPr>
                    </m:fPr>
                    <m:num>
                      <m:r>
                        <w:rPr>
                          <w:rFonts w:ascii="Cambria Math" w:hAnsi="Cambria Math"/>
                        </w:rPr>
                        <m:t>3</m:t>
                      </m:r>
                    </m:num>
                    <m:den>
                      <m:r>
                        <w:rPr>
                          <w:rFonts w:ascii="Cambria Math" w:hAnsi="Cambria Math"/>
                        </w:rPr>
                        <m:t>4</m:t>
                      </m:r>
                    </m:den>
                  </m:f>
                </m:sup>
              </m:sSup>
            </m:den>
          </m:f>
          <m:r>
            <w:rPr>
              <w:rFonts w:ascii="Cambria Math" w:hAnsi="Cambria Math"/>
            </w:rPr>
            <m:t xml:space="preserve">                                                                                                                                                                          (6)</m:t>
          </m:r>
        </m:oMath>
      </m:oMathPara>
    </w:p>
    <w:p w14:paraId="7FC0FD3E" w14:textId="77777777" w:rsidR="00C67F96" w:rsidRPr="00EB0FF0" w:rsidRDefault="00C67F96" w:rsidP="00C67F96">
      <w:pPr>
        <w:rPr>
          <w:rFonts w:eastAsiaTheme="minorEastAsia"/>
        </w:rPr>
      </w:pPr>
      <m:oMathPara>
        <m:oMathParaPr>
          <m:jc m:val="left"/>
        </m:oMathParaPr>
        <m:oMath>
          <m:r>
            <w:rPr>
              <w:rFonts w:ascii="Cambria Math" w:hAnsi="Cambria Math"/>
            </w:rPr>
            <m:t>K= 0.34</m:t>
          </m:r>
        </m:oMath>
      </m:oMathPara>
    </w:p>
    <w:p w14:paraId="29C02065" w14:textId="77777777" w:rsidR="00C67F96" w:rsidRPr="00C67F96" w:rsidRDefault="00C67F96" w:rsidP="00C67F96">
      <w:pPr>
        <w:jc w:val="both"/>
        <w:rPr>
          <w:rFonts w:eastAsiaTheme="minorEastAsia"/>
          <w:sz w:val="24"/>
          <w:szCs w:val="24"/>
          <w:lang w:val="it-IT"/>
        </w:rPr>
      </w:pPr>
      <w:r w:rsidRPr="00C67F96">
        <w:rPr>
          <w:sz w:val="24"/>
          <w:szCs w:val="24"/>
          <w:lang w:val="it-IT"/>
        </w:rPr>
        <w:t>Dati K e N sono stati calcolati rispettivamente, il diametro esterno della girante D</w:t>
      </w:r>
      <w:r w:rsidRPr="00C67F96">
        <w:rPr>
          <w:sz w:val="24"/>
          <w:szCs w:val="24"/>
          <w:vertAlign w:val="subscript"/>
          <w:lang w:val="it-IT"/>
        </w:rPr>
        <w:t>e</w:t>
      </w:r>
      <w:r w:rsidRPr="00C67F96">
        <w:rPr>
          <w:rFonts w:eastAsiaTheme="minorEastAsia"/>
          <w:sz w:val="24"/>
          <w:szCs w:val="24"/>
          <w:lang w:val="it-IT"/>
        </w:rPr>
        <w:t xml:space="preserve"> ed il diametro interno della girante D</w:t>
      </w:r>
      <w:r w:rsidRPr="00C67F96">
        <w:rPr>
          <w:rFonts w:eastAsiaTheme="minorEastAsia"/>
          <w:sz w:val="24"/>
          <w:szCs w:val="24"/>
          <w:vertAlign w:val="subscript"/>
          <w:lang w:val="it-IT"/>
        </w:rPr>
        <w:t>i</w:t>
      </w:r>
      <w:r w:rsidRPr="00C67F96">
        <w:rPr>
          <w:rFonts w:eastAsiaTheme="minorEastAsia"/>
          <w:sz w:val="24"/>
          <w:szCs w:val="24"/>
          <w:lang w:val="it-IT"/>
        </w:rPr>
        <w:t>:</w:t>
      </w:r>
    </w:p>
    <w:p w14:paraId="4AA799AF" w14:textId="77777777" w:rsidR="00C67F96" w:rsidRPr="0079793B" w:rsidRDefault="00A41415" w:rsidP="00C67F9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eastAsiaTheme="minorEastAsia" w:hAnsi="Cambria Math"/>
            </w:rPr>
            <m:t>=84,5 ∙</m:t>
          </m:r>
          <m:d>
            <m:dPr>
              <m:ctrlPr>
                <w:rPr>
                  <w:rFonts w:ascii="Cambria Math" w:eastAsiaTheme="minorEastAsia" w:hAnsi="Cambria Math"/>
                  <w:i/>
                </w:rPr>
              </m:ctrlPr>
            </m:dPr>
            <m:e>
              <m:r>
                <w:rPr>
                  <w:rFonts w:ascii="Cambria Math" w:eastAsiaTheme="minorEastAsia" w:hAnsi="Cambria Math"/>
                </w:rPr>
                <m:t>0.79+1.602∙K</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num>
            <m:den>
              <m:r>
                <w:rPr>
                  <w:rFonts w:ascii="Cambria Math" w:eastAsiaTheme="minorEastAsia" w:hAnsi="Cambria Math"/>
                </w:rPr>
                <m:t>N</m:t>
              </m:r>
            </m:den>
          </m:f>
          <m:r>
            <w:rPr>
              <w:rFonts w:ascii="Cambria Math" w:eastAsiaTheme="minorEastAsia" w:hAnsi="Cambria Math"/>
            </w:rPr>
            <m:t xml:space="preserve">                                                                                                                          (7)</m:t>
          </m:r>
        </m:oMath>
      </m:oMathPara>
    </w:p>
    <w:p w14:paraId="1ABFA3FF" w14:textId="77777777" w:rsidR="00C67F96" w:rsidRPr="0079793B" w:rsidRDefault="00A41415" w:rsidP="00C67F9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eastAsiaTheme="minorEastAsia" w:hAnsi="Cambria Math"/>
            </w:rPr>
            <m:t>= 2.68 m</m:t>
          </m:r>
        </m:oMath>
      </m:oMathPara>
    </w:p>
    <w:p w14:paraId="450323CF" w14:textId="77777777" w:rsidR="00C67F96" w:rsidRPr="0079793B" w:rsidRDefault="00A41415" w:rsidP="00C67F9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0.25+</m:t>
              </m:r>
              <m:f>
                <m:fPr>
                  <m:ctrlPr>
                    <w:rPr>
                      <w:rFonts w:ascii="Cambria Math" w:eastAsiaTheme="minorEastAsia" w:hAnsi="Cambria Math"/>
                      <w:i/>
                    </w:rPr>
                  </m:ctrlPr>
                </m:fPr>
                <m:num>
                  <m:r>
                    <w:rPr>
                      <w:rFonts w:ascii="Cambria Math" w:eastAsiaTheme="minorEastAsia" w:hAnsi="Cambria Math"/>
                    </w:rPr>
                    <m:t>0.0951</m:t>
                  </m:r>
                </m:num>
                <m:den>
                  <m:r>
                    <w:rPr>
                      <w:rFonts w:ascii="Cambria Math" w:eastAsiaTheme="minorEastAsia" w:hAnsi="Cambria Math"/>
                    </w:rPr>
                    <m:t>K</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eastAsiaTheme="minorEastAsia" w:hAnsi="Cambria Math"/>
            </w:rPr>
            <m:t xml:space="preserve">                                                                                                                                              (8)</m:t>
          </m:r>
        </m:oMath>
      </m:oMathPara>
    </w:p>
    <w:p w14:paraId="2481A28E" w14:textId="77777777" w:rsidR="00C67F96" w:rsidRPr="00FA619A" w:rsidRDefault="00A41415" w:rsidP="00C67F9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=1.42 m</m:t>
          </m:r>
        </m:oMath>
      </m:oMathPara>
    </w:p>
    <w:p w14:paraId="1C45D9B6" w14:textId="77777777" w:rsidR="00C67F96" w:rsidRPr="00C67F96" w:rsidRDefault="00C67F96" w:rsidP="00C67F96">
      <w:pPr>
        <w:jc w:val="both"/>
        <w:rPr>
          <w:rFonts w:eastAsiaTheme="minorEastAsia"/>
          <w:sz w:val="24"/>
          <w:szCs w:val="24"/>
          <w:lang w:val="it-IT"/>
        </w:rPr>
      </w:pPr>
      <w:r w:rsidRPr="00C67F96">
        <w:rPr>
          <w:sz w:val="24"/>
          <w:szCs w:val="24"/>
          <w:lang w:val="it-IT"/>
        </w:rPr>
        <w:t xml:space="preserve">Si sono poi calcolate la distanza delle pale del distributore dall’asse della girante </w:t>
      </w:r>
      <w:r>
        <w:rPr>
          <w:rFonts w:cstheme="minorHAnsi"/>
          <w:sz w:val="24"/>
          <w:szCs w:val="24"/>
        </w:rPr>
        <w:t>τ</w:t>
      </w:r>
      <w:r w:rsidRPr="00C67F96">
        <w:rPr>
          <w:rFonts w:eastAsiaTheme="minorEastAsia"/>
          <w:sz w:val="24"/>
          <w:szCs w:val="24"/>
          <w:lang w:val="it-IT"/>
        </w:rPr>
        <w:t xml:space="preserve"> e la larghezza del canale A così da procedere al disegno del canale meridiano.</w:t>
      </w:r>
    </w:p>
    <w:p w14:paraId="3EBDD077" w14:textId="77777777" w:rsidR="00C67F96" w:rsidRDefault="00C67F96" w:rsidP="00C67F96">
      <w:pPr>
        <w:rPr>
          <w:rFonts w:eastAsiaTheme="minorEastAsia"/>
          <w:sz w:val="24"/>
          <w:szCs w:val="24"/>
        </w:rPr>
      </w:pPr>
      <m:oMathPara>
        <m:oMath>
          <m:r>
            <w:rPr>
              <w:rFonts w:ascii="Cambria Math" w:eastAsiaTheme="minorEastAsia" w:hAnsi="Cambria Math"/>
            </w:rPr>
            <m:t>τ</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hAnsi="Cambria Math"/>
            </w:rPr>
            <m:t>∙</m:t>
          </m:r>
          <m:r>
            <m:rPr>
              <m:sty m:val="p"/>
            </m:rPr>
            <w:rPr>
              <w:rStyle w:val="hgkelc"/>
              <w:rFonts w:ascii="Cambria Math" w:hAnsi="Cambria Math"/>
            </w:rPr>
            <m:t>0.25                                                                                                                                                                       (9)</m:t>
          </m:r>
        </m:oMath>
      </m:oMathPara>
    </w:p>
    <w:p w14:paraId="12F34BA9" w14:textId="77777777" w:rsidR="00C67F96" w:rsidRPr="00CA580C" w:rsidRDefault="00C67F96" w:rsidP="00C67F96">
      <w:pPr>
        <w:rPr>
          <w:rFonts w:eastAsiaTheme="minorEastAsia"/>
        </w:rPr>
      </w:pPr>
      <m:oMathPara>
        <m:oMathParaPr>
          <m:jc m:val="left"/>
        </m:oMathParaPr>
        <m:oMath>
          <m:r>
            <w:rPr>
              <w:rFonts w:ascii="Cambria Math" w:eastAsiaTheme="minorEastAsia" w:hAnsi="Cambria Math"/>
            </w:rPr>
            <m:t>τ</m:t>
          </m:r>
          <m:r>
            <w:rPr>
              <w:rFonts w:ascii="Cambria Math" w:hAnsi="Cambria Math"/>
            </w:rPr>
            <m:t xml:space="preserve">= </m:t>
          </m:r>
          <m:r>
            <w:rPr>
              <w:rFonts w:ascii="Cambria Math" w:eastAsiaTheme="minorEastAsia" w:hAnsi="Cambria Math"/>
            </w:rPr>
            <m:t>0.67 m</m:t>
          </m:r>
        </m:oMath>
      </m:oMathPara>
    </w:p>
    <w:p w14:paraId="1AAA517D" w14:textId="2D509006" w:rsidR="00C67F96" w:rsidRPr="00CA580C" w:rsidRDefault="00C67F96" w:rsidP="00C67F96">
      <w:pPr>
        <w:rPr>
          <w:rFonts w:eastAsiaTheme="minorEastAsia"/>
        </w:rPr>
      </w:pPr>
      <m:oMathPara>
        <m:oMathParaPr>
          <m:jc m:val="left"/>
        </m:oMathParaPr>
        <m:oMath>
          <m:r>
            <w:rPr>
              <w:rFonts w:ascii="Cambria Math" w:eastAsiaTheme="minorEastAsia" w:hAnsi="Cambria Math"/>
            </w:rPr>
            <w:lastRenderedPageBreak/>
            <m:t>A</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r>
            <w:rPr>
              <w:rFonts w:ascii="Cambria Math" w:hAnsi="Cambria Math"/>
            </w:rPr>
            <m:t>∙</m:t>
          </m:r>
          <m:r>
            <m:rPr>
              <m:sty m:val="p"/>
            </m:rPr>
            <w:rPr>
              <w:rStyle w:val="hgkelc"/>
              <w:rFonts w:ascii="Cambria Math" w:hAnsi="Cambria Math"/>
            </w:rPr>
            <m:t>0.18                                                                                                                                                                    (10)</m:t>
          </m:r>
        </m:oMath>
      </m:oMathPara>
    </w:p>
    <w:p w14:paraId="1304D9A4" w14:textId="6DB8A5B0" w:rsidR="00C67F96" w:rsidRPr="00CA580C" w:rsidRDefault="00C67F96" w:rsidP="00C67F96">
      <w:pPr>
        <w:rPr>
          <w:rFonts w:eastAsiaTheme="minorEastAsia"/>
        </w:rPr>
      </w:pPr>
      <m:oMathPara>
        <m:oMathParaPr>
          <m:jc m:val="left"/>
        </m:oMathParaPr>
        <m:oMath>
          <m:r>
            <w:rPr>
              <w:rFonts w:ascii="Cambria Math" w:eastAsiaTheme="minorEastAsia" w:hAnsi="Cambria Math"/>
            </w:rPr>
            <m:t>A</m:t>
          </m:r>
          <m:r>
            <w:rPr>
              <w:rFonts w:ascii="Cambria Math" w:hAnsi="Cambria Math"/>
            </w:rPr>
            <m:t xml:space="preserve">= </m:t>
          </m:r>
          <m:r>
            <w:rPr>
              <w:rFonts w:ascii="Cambria Math" w:eastAsiaTheme="minorEastAsia" w:hAnsi="Cambria Math"/>
            </w:rPr>
            <m:t>0.5 m</m:t>
          </m:r>
        </m:oMath>
      </m:oMathPara>
    </w:p>
    <w:p w14:paraId="44D6583F" w14:textId="0134D344" w:rsidR="008F4016" w:rsidRDefault="008F4016" w:rsidP="006A46A5">
      <w:pPr>
        <w:pStyle w:val="Titolo3"/>
        <w:rPr>
          <w:rFonts w:asciiTheme="minorHAnsi" w:hAnsiTheme="minorHAnsi" w:cstheme="minorHAnsi"/>
          <w:b/>
          <w:bCs/>
          <w:color w:val="auto"/>
          <w:lang w:val="it-IT"/>
        </w:rPr>
      </w:pPr>
      <w:bookmarkStart w:id="8" w:name="_Toc58928447"/>
      <w:r>
        <w:rPr>
          <w:rFonts w:asciiTheme="minorHAnsi" w:hAnsiTheme="minorHAnsi" w:cstheme="minorHAnsi"/>
          <w:b/>
          <w:bCs/>
          <w:color w:val="auto"/>
          <w:lang w:val="it-IT"/>
        </w:rPr>
        <w:t>2.2.3 Cavitazione</w:t>
      </w:r>
      <w:bookmarkEnd w:id="8"/>
    </w:p>
    <w:p w14:paraId="259F9CF6" w14:textId="77777777" w:rsidR="00863024" w:rsidRPr="00863024" w:rsidRDefault="00863024" w:rsidP="00863024">
      <w:pPr>
        <w:jc w:val="both"/>
        <w:rPr>
          <w:sz w:val="24"/>
          <w:szCs w:val="24"/>
          <w:lang w:val="it-IT"/>
        </w:rPr>
      </w:pPr>
      <w:r w:rsidRPr="00863024">
        <w:rPr>
          <w:sz w:val="24"/>
          <w:szCs w:val="24"/>
          <w:lang w:val="it-IT"/>
        </w:rPr>
        <w:t xml:space="preserve">In fase di progettazione è importante tenere conto del problema della cavitazione, che rappresenta uno dei fenomeni più ricorrenti e deleteri per il funzionamento delle turbine idrauliche. </w:t>
      </w:r>
    </w:p>
    <w:p w14:paraId="77555FD5" w14:textId="77777777" w:rsidR="00863024" w:rsidRPr="007F1DFE" w:rsidRDefault="00863024" w:rsidP="00863024">
      <w:pPr>
        <w:pStyle w:val="Paragrafoelenco"/>
        <w:tabs>
          <w:tab w:val="left" w:pos="960"/>
        </w:tabs>
        <w:ind w:left="0"/>
        <w:jc w:val="both"/>
        <w:rPr>
          <w:sz w:val="24"/>
          <w:szCs w:val="24"/>
        </w:rPr>
      </w:pPr>
      <w:r w:rsidRPr="007F1DFE">
        <w:rPr>
          <w:sz w:val="24"/>
          <w:szCs w:val="24"/>
        </w:rPr>
        <w:t>Quando viene raggiunta la tensione di vapore, si formano delle bolle di vapore che si uniscono al flusso di acqua e man mano si accrescono.  Qua</w:t>
      </w:r>
      <w:r>
        <w:rPr>
          <w:sz w:val="24"/>
          <w:szCs w:val="24"/>
        </w:rPr>
        <w:t xml:space="preserve">lora le </w:t>
      </w:r>
      <w:r w:rsidRPr="007F1DFE">
        <w:rPr>
          <w:sz w:val="24"/>
          <w:szCs w:val="24"/>
        </w:rPr>
        <w:t xml:space="preserve">bolle </w:t>
      </w:r>
      <w:proofErr w:type="gramStart"/>
      <w:r w:rsidRPr="007F1DFE">
        <w:rPr>
          <w:sz w:val="24"/>
          <w:szCs w:val="24"/>
        </w:rPr>
        <w:t>vengono trasportate</w:t>
      </w:r>
      <w:proofErr w:type="gramEnd"/>
      <w:r w:rsidRPr="007F1DFE">
        <w:rPr>
          <w:sz w:val="24"/>
          <w:szCs w:val="24"/>
        </w:rPr>
        <w:t xml:space="preserve"> in zone dove si ha di nuovo un aumento della </w:t>
      </w:r>
      <w:r>
        <w:rPr>
          <w:sz w:val="24"/>
          <w:szCs w:val="24"/>
        </w:rPr>
        <w:t>pressione</w:t>
      </w:r>
      <w:r w:rsidRPr="007F1DFE">
        <w:rPr>
          <w:sz w:val="24"/>
          <w:szCs w:val="24"/>
        </w:rPr>
        <w:t xml:space="preserve">, si condensano e implodono.  </w:t>
      </w:r>
      <w:r>
        <w:rPr>
          <w:sz w:val="24"/>
          <w:szCs w:val="24"/>
        </w:rPr>
        <w:t>S</w:t>
      </w:r>
      <w:r w:rsidRPr="007F1DFE">
        <w:rPr>
          <w:sz w:val="24"/>
          <w:szCs w:val="24"/>
        </w:rPr>
        <w:t>i generano localmente delle onde d’ur</w:t>
      </w:r>
      <w:r>
        <w:rPr>
          <w:sz w:val="24"/>
          <w:szCs w:val="24"/>
        </w:rPr>
        <w:t>t</w:t>
      </w:r>
      <w:r w:rsidRPr="007F1DFE">
        <w:rPr>
          <w:sz w:val="24"/>
          <w:szCs w:val="24"/>
        </w:rPr>
        <w:t>o e un incremento della</w:t>
      </w:r>
      <w:r>
        <w:rPr>
          <w:sz w:val="24"/>
          <w:szCs w:val="24"/>
        </w:rPr>
        <w:t xml:space="preserve"> temperatura. </w:t>
      </w:r>
      <w:r w:rsidRPr="007F1DFE">
        <w:rPr>
          <w:sz w:val="24"/>
          <w:szCs w:val="24"/>
        </w:rPr>
        <w:t>Tale fenomeno inoltre determina perdite di efficienza e pesanti emissioni acustiche e vibrazioni, oltre che problemi di erosione palare</w:t>
      </w:r>
      <w:r>
        <w:rPr>
          <w:sz w:val="24"/>
          <w:szCs w:val="24"/>
        </w:rPr>
        <w:t>.</w:t>
      </w:r>
    </w:p>
    <w:p w14:paraId="214A5FBF" w14:textId="77777777" w:rsidR="00863024" w:rsidRPr="00863024" w:rsidRDefault="00863024" w:rsidP="00863024">
      <w:pPr>
        <w:jc w:val="both"/>
        <w:rPr>
          <w:sz w:val="24"/>
          <w:szCs w:val="24"/>
          <w:lang w:val="it-IT"/>
        </w:rPr>
      </w:pPr>
      <w:r w:rsidRPr="00863024">
        <w:rPr>
          <w:sz w:val="24"/>
          <w:szCs w:val="24"/>
          <w:lang w:val="it-IT"/>
        </w:rPr>
        <w:t xml:space="preserve">L'analisi della cavitazione interessa in modo particolare le turbomacchine idrauliche, essendo però, lo studio delle condizioni d'innesco del fenomeno e del suo sviluppo, notevolmente complesso a causa del gran numero di fattori coinvolti, in questo trattato ci si limiterà ad un breve accenno introduttivo delle due tipiche manifestazioni del fenomeno e dei parametri caratteristici che lo regolano. </w:t>
      </w:r>
    </w:p>
    <w:p w14:paraId="3D47F57C" w14:textId="77777777" w:rsidR="00863024" w:rsidRDefault="00863024" w:rsidP="00863024">
      <w:pPr>
        <w:pStyle w:val="Paragrafoelenco"/>
        <w:tabs>
          <w:tab w:val="left" w:pos="960"/>
        </w:tabs>
        <w:ind w:left="0"/>
        <w:jc w:val="both"/>
        <w:rPr>
          <w:sz w:val="24"/>
          <w:szCs w:val="24"/>
        </w:rPr>
      </w:pPr>
      <w:r w:rsidRPr="007F1DFE">
        <w:rPr>
          <w:sz w:val="24"/>
          <w:szCs w:val="24"/>
        </w:rPr>
        <w:t>L’ingresso dell’</w:t>
      </w:r>
      <w:proofErr w:type="spellStart"/>
      <w:r w:rsidRPr="00027777">
        <w:rPr>
          <w:i/>
          <w:iCs/>
          <w:sz w:val="24"/>
          <w:szCs w:val="24"/>
        </w:rPr>
        <w:t>impeller</w:t>
      </w:r>
      <w:proofErr w:type="spellEnd"/>
      <w:r w:rsidRPr="007F1DFE">
        <w:rPr>
          <w:sz w:val="24"/>
          <w:szCs w:val="24"/>
        </w:rPr>
        <w:t xml:space="preserve"> è particolarmente suscettibile a tale fenomeno</w:t>
      </w:r>
      <w:r>
        <w:rPr>
          <w:sz w:val="24"/>
          <w:szCs w:val="24"/>
        </w:rPr>
        <w:t xml:space="preserve">: a parità di pressione totale, la pressione statica diminuisce all’aumentare della velocità della particella sul lato in depressione della pala e si generano bolle di vapore. Quando la velocità del fluido diminuisce, la pressione statica aumenta e ciò porta al riassorbimento delle bolle di vapore e alla loro successiva implosione. Tipici effetti sono il </w:t>
      </w:r>
      <w:proofErr w:type="spellStart"/>
      <w:r>
        <w:rPr>
          <w:sz w:val="24"/>
          <w:szCs w:val="24"/>
        </w:rPr>
        <w:t>pitting</w:t>
      </w:r>
      <w:proofErr w:type="spellEnd"/>
      <w:r>
        <w:rPr>
          <w:sz w:val="24"/>
          <w:szCs w:val="24"/>
        </w:rPr>
        <w:t xml:space="preserve"> palare e la vaiolatura. A valle della girante nel diffusore, </w:t>
      </w:r>
      <w:r w:rsidRPr="007F1DFE">
        <w:rPr>
          <w:sz w:val="24"/>
          <w:szCs w:val="24"/>
        </w:rPr>
        <w:t>laddove si ha un allontanamento dalle condizioni di progetto,</w:t>
      </w:r>
      <w:r>
        <w:rPr>
          <w:sz w:val="24"/>
          <w:szCs w:val="24"/>
        </w:rPr>
        <w:t xml:space="preserve"> si generano</w:t>
      </w:r>
      <w:r w:rsidRPr="007F1DFE">
        <w:rPr>
          <w:sz w:val="24"/>
          <w:szCs w:val="24"/>
        </w:rPr>
        <w:t xml:space="preserve"> fenomeni di separazione 3D </w:t>
      </w:r>
      <w:r>
        <w:rPr>
          <w:sz w:val="24"/>
          <w:szCs w:val="24"/>
        </w:rPr>
        <w:t xml:space="preserve">che si presentano come una corda rotante elicoidale che gira su </w:t>
      </w:r>
      <w:proofErr w:type="gramStart"/>
      <w:r>
        <w:rPr>
          <w:sz w:val="24"/>
          <w:szCs w:val="24"/>
        </w:rPr>
        <w:t>se</w:t>
      </w:r>
      <w:proofErr w:type="gramEnd"/>
      <w:r>
        <w:rPr>
          <w:sz w:val="24"/>
          <w:szCs w:val="24"/>
        </w:rPr>
        <w:t xml:space="preserve"> stessa, fenomeno noto come </w:t>
      </w:r>
      <w:proofErr w:type="spellStart"/>
      <w:r w:rsidRPr="0058668F">
        <w:rPr>
          <w:i/>
          <w:iCs/>
          <w:sz w:val="24"/>
          <w:szCs w:val="24"/>
        </w:rPr>
        <w:t>Twisting</w:t>
      </w:r>
      <w:proofErr w:type="spellEnd"/>
      <w:r w:rsidRPr="0058668F">
        <w:rPr>
          <w:i/>
          <w:iCs/>
          <w:sz w:val="24"/>
          <w:szCs w:val="24"/>
        </w:rPr>
        <w:t xml:space="preserve"> </w:t>
      </w:r>
      <w:proofErr w:type="spellStart"/>
      <w:r w:rsidRPr="0058668F">
        <w:rPr>
          <w:i/>
          <w:iCs/>
          <w:sz w:val="24"/>
          <w:szCs w:val="24"/>
        </w:rPr>
        <w:t>rope</w:t>
      </w:r>
      <w:proofErr w:type="spellEnd"/>
      <w:r w:rsidRPr="0058668F">
        <w:rPr>
          <w:i/>
          <w:iCs/>
          <w:sz w:val="24"/>
          <w:szCs w:val="24"/>
        </w:rPr>
        <w:t xml:space="preserve"> </w:t>
      </w:r>
      <w:proofErr w:type="spellStart"/>
      <w:r w:rsidRPr="0058668F">
        <w:rPr>
          <w:i/>
          <w:iCs/>
          <w:sz w:val="24"/>
          <w:szCs w:val="24"/>
        </w:rPr>
        <w:t>cavity</w:t>
      </w:r>
      <w:proofErr w:type="spellEnd"/>
      <w:r w:rsidRPr="0058668F">
        <w:rPr>
          <w:i/>
          <w:iCs/>
          <w:sz w:val="24"/>
          <w:szCs w:val="24"/>
        </w:rPr>
        <w:t xml:space="preserve"> </w:t>
      </w:r>
      <w:proofErr w:type="spellStart"/>
      <w:r w:rsidRPr="0058668F">
        <w:rPr>
          <w:i/>
          <w:iCs/>
          <w:sz w:val="24"/>
          <w:szCs w:val="24"/>
        </w:rPr>
        <w:t>type</w:t>
      </w:r>
      <w:proofErr w:type="spellEnd"/>
      <w:r>
        <w:rPr>
          <w:i/>
          <w:iCs/>
          <w:sz w:val="24"/>
          <w:szCs w:val="24"/>
        </w:rPr>
        <w:t xml:space="preserve">. </w:t>
      </w:r>
    </w:p>
    <w:p w14:paraId="0CA15A63" w14:textId="77777777" w:rsidR="00863024" w:rsidRDefault="00863024" w:rsidP="00863024">
      <w:pPr>
        <w:pStyle w:val="Paragrafoelenco"/>
        <w:tabs>
          <w:tab w:val="left" w:pos="960"/>
        </w:tabs>
        <w:ind w:left="0"/>
        <w:jc w:val="both"/>
        <w:rPr>
          <w:sz w:val="24"/>
          <w:szCs w:val="24"/>
        </w:rPr>
      </w:pPr>
    </w:p>
    <w:p w14:paraId="25152E41" w14:textId="2BB3891F" w:rsidR="00863024" w:rsidRPr="0058668F" w:rsidRDefault="00863024" w:rsidP="00863024">
      <w:pPr>
        <w:pStyle w:val="Paragrafoelenco"/>
        <w:tabs>
          <w:tab w:val="left" w:pos="960"/>
        </w:tabs>
        <w:ind w:left="0"/>
        <w:jc w:val="both"/>
        <w:rPr>
          <w:sz w:val="24"/>
          <w:szCs w:val="24"/>
        </w:rPr>
      </w:pPr>
      <w:r>
        <w:rPr>
          <w:sz w:val="24"/>
          <w:szCs w:val="24"/>
        </w:rPr>
        <w:t>Nei capitoli successivi verrà analizzato singolarmente il fenomeno della cavitazione sia a livello della girante che nel diffusore</w:t>
      </w:r>
      <w:r>
        <w:rPr>
          <w:rStyle w:val="Rimandonotaapidipagina"/>
          <w:sz w:val="24"/>
          <w:szCs w:val="24"/>
        </w:rPr>
        <w:footnoteReference w:id="1"/>
      </w:r>
      <w:r>
        <w:rPr>
          <w:sz w:val="24"/>
          <w:szCs w:val="24"/>
        </w:rPr>
        <w:t>.</w:t>
      </w:r>
    </w:p>
    <w:p w14:paraId="00435D99" w14:textId="77777777" w:rsidR="00542F0D" w:rsidRDefault="00542F0D" w:rsidP="00542F0D">
      <w:pPr>
        <w:rPr>
          <w:b/>
          <w:bCs/>
          <w:sz w:val="24"/>
          <w:szCs w:val="24"/>
        </w:rPr>
      </w:pPr>
    </w:p>
    <w:p w14:paraId="64CA2841" w14:textId="5D5AD251" w:rsidR="00542F0D" w:rsidRPr="00542F0D" w:rsidRDefault="00542F0D" w:rsidP="00542F0D">
      <w:pPr>
        <w:rPr>
          <w:b/>
          <w:bCs/>
          <w:i/>
          <w:iCs/>
        </w:rPr>
      </w:pPr>
      <w:r w:rsidRPr="00542F0D">
        <w:rPr>
          <w:b/>
          <w:bCs/>
          <w:i/>
          <w:iCs/>
        </w:rPr>
        <w:t xml:space="preserve"> </w:t>
      </w:r>
    </w:p>
    <w:p w14:paraId="1710E78F" w14:textId="77777777" w:rsidR="00542F0D" w:rsidRPr="00542F0D" w:rsidRDefault="00542F0D" w:rsidP="00542F0D">
      <w:pPr>
        <w:rPr>
          <w:lang w:val="it-IT"/>
        </w:rPr>
      </w:pPr>
    </w:p>
    <w:p w14:paraId="59FED903" w14:textId="77777777" w:rsidR="00542F0D" w:rsidRPr="00542F0D" w:rsidRDefault="00542F0D" w:rsidP="00542F0D">
      <w:pPr>
        <w:rPr>
          <w:lang w:val="it-IT"/>
        </w:rPr>
      </w:pPr>
    </w:p>
    <w:p w14:paraId="62997B71" w14:textId="77777777" w:rsidR="008F4016" w:rsidRPr="008F4016" w:rsidRDefault="008F4016" w:rsidP="008F4016">
      <w:pPr>
        <w:rPr>
          <w:lang w:val="it-IT"/>
        </w:rPr>
      </w:pPr>
    </w:p>
    <w:p w14:paraId="3C1E2904" w14:textId="63B2F86A" w:rsidR="00EF3F81" w:rsidRPr="00F95FE8" w:rsidRDefault="006A46A5" w:rsidP="006A46A5">
      <w:pPr>
        <w:pStyle w:val="Titolo3"/>
        <w:rPr>
          <w:rFonts w:asciiTheme="minorHAnsi" w:hAnsiTheme="minorHAnsi" w:cstheme="minorHAnsi"/>
          <w:b/>
          <w:bCs/>
          <w:color w:val="auto"/>
          <w:lang w:val="it-IT"/>
        </w:rPr>
      </w:pPr>
      <w:bookmarkStart w:id="9" w:name="_Toc58928448"/>
      <w:r w:rsidRPr="00F95FE8">
        <w:rPr>
          <w:rFonts w:asciiTheme="minorHAnsi" w:hAnsiTheme="minorHAnsi" w:cstheme="minorHAnsi"/>
          <w:b/>
          <w:bCs/>
          <w:color w:val="auto"/>
          <w:lang w:val="it-IT"/>
        </w:rPr>
        <w:lastRenderedPageBreak/>
        <w:t>2.2.</w:t>
      </w:r>
      <w:r w:rsidR="008F4016">
        <w:rPr>
          <w:rFonts w:asciiTheme="minorHAnsi" w:hAnsiTheme="minorHAnsi" w:cstheme="minorHAnsi"/>
          <w:b/>
          <w:bCs/>
          <w:color w:val="auto"/>
          <w:lang w:val="it-IT"/>
        </w:rPr>
        <w:t>4</w:t>
      </w:r>
      <w:r w:rsidRPr="00F95FE8">
        <w:rPr>
          <w:rFonts w:asciiTheme="minorHAnsi" w:hAnsiTheme="minorHAnsi" w:cstheme="minorHAnsi"/>
          <w:b/>
          <w:bCs/>
          <w:color w:val="auto"/>
          <w:lang w:val="it-IT"/>
        </w:rPr>
        <w:t xml:space="preserve"> Dimensionamento girante</w:t>
      </w:r>
      <w:bookmarkEnd w:id="9"/>
    </w:p>
    <w:p w14:paraId="6C186062" w14:textId="77777777" w:rsidR="006A46A5" w:rsidRPr="00F95FE8" w:rsidRDefault="006A46A5" w:rsidP="006A46A5">
      <w:pPr>
        <w:pStyle w:val="Titolo4"/>
        <w:rPr>
          <w:rFonts w:asciiTheme="minorHAnsi" w:hAnsiTheme="minorHAnsi" w:cstheme="minorHAnsi"/>
          <w:b/>
          <w:bCs/>
          <w:i w:val="0"/>
          <w:iCs w:val="0"/>
          <w:color w:val="auto"/>
          <w:sz w:val="24"/>
          <w:szCs w:val="24"/>
          <w:lang w:val="it-IT"/>
        </w:rPr>
      </w:pPr>
      <w:bookmarkStart w:id="10" w:name="_Toc58928449"/>
      <w:r w:rsidRPr="00F95FE8">
        <w:rPr>
          <w:rFonts w:asciiTheme="minorHAnsi" w:hAnsiTheme="minorHAnsi" w:cstheme="minorHAnsi"/>
          <w:b/>
          <w:bCs/>
          <w:i w:val="0"/>
          <w:iCs w:val="0"/>
          <w:color w:val="auto"/>
          <w:sz w:val="24"/>
          <w:szCs w:val="24"/>
          <w:lang w:val="it-IT"/>
        </w:rPr>
        <w:t>Calcolo triangoli di velocità</w:t>
      </w:r>
      <w:bookmarkEnd w:id="10"/>
    </w:p>
    <w:p w14:paraId="7E3678F3" w14:textId="77777777" w:rsidR="006A46A5" w:rsidRDefault="006A46A5" w:rsidP="006A46A5">
      <w:pPr>
        <w:rPr>
          <w:sz w:val="24"/>
          <w:szCs w:val="24"/>
          <w:lang w:val="it-IT"/>
        </w:rPr>
      </w:pPr>
      <w:r>
        <w:rPr>
          <w:noProof/>
        </w:rPr>
        <mc:AlternateContent>
          <mc:Choice Requires="wps">
            <w:drawing>
              <wp:anchor distT="0" distB="0" distL="114300" distR="114300" simplePos="0" relativeHeight="251675648" behindDoc="0" locked="0" layoutInCell="1" allowOverlap="1" wp14:anchorId="2CB91CE0" wp14:editId="54958B73">
                <wp:simplePos x="0" y="0"/>
                <wp:positionH relativeFrom="column">
                  <wp:posOffset>1993265</wp:posOffset>
                </wp:positionH>
                <wp:positionV relativeFrom="paragraph">
                  <wp:posOffset>5920105</wp:posOffset>
                </wp:positionV>
                <wp:extent cx="213360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1369A114" w14:textId="0C0BF98A" w:rsidR="00A41415" w:rsidRPr="006A46A5" w:rsidRDefault="00A41415" w:rsidP="006A46A5">
                            <w:pPr>
                              <w:pStyle w:val="Didascalia"/>
                              <w:jc w:val="center"/>
                              <w:rPr>
                                <w:lang w:val="it-IT"/>
                              </w:rPr>
                            </w:pPr>
                            <w:r w:rsidRPr="006A46A5">
                              <w:rPr>
                                <w:lang w:val="it-IT"/>
                              </w:rPr>
                              <w:t xml:space="preserve">Figura </w:t>
                            </w:r>
                            <w:r w:rsidR="00ED0CFB">
                              <w:rPr>
                                <w:lang w:val="it-IT"/>
                              </w:rPr>
                              <w:t>8</w:t>
                            </w:r>
                            <w:r w:rsidRPr="006A46A5">
                              <w:rPr>
                                <w:lang w:val="it-IT"/>
                              </w:rPr>
                              <w:t xml:space="preserve"> Flow-chart triangoli di velocità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1CE0" id="Casella di testo 13" o:spid="_x0000_s1033" type="#_x0000_t202" style="position:absolute;margin-left:156.95pt;margin-top:466.15pt;width:1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xo6NAIAAG4EAAAOAAAAZHJzL2Uyb0RvYy54bWysVE1v2zAMvQ/YfxB0X5wPLBuMOEWWIsOA&#10;oC2QDj0rshwLkEVNYmJ3v36UbKddt9Owi0yRFKX3HunVTdcYdlE+aLAFn02mnCkrodT2VPDvj7sP&#10;nzkLKGwpDFhV8GcV+M36/btV63I1hxpMqTyjIjbkrSt4jejyLAuyVo0IE3DKUrAC3wikrT9lpRct&#10;VW9MNp9Ol1kLvnQepAqBvLd9kK9T/apSEu+rKihkpuD0NkyrT+sxrtl6JfKTF67WcniG+IdXNEJb&#10;uvRa6lagYGev/yjVaOkhQIUTCU0GVaWlShgIzWz6Bs2hFk4lLEROcFeawv8rK+8uD57pkrRbcGZF&#10;QxptRVDGCFZqhiogMAoRT60LOaUfHB3A7gt0dGb0B3JG+F3lm/glYIzixPjzlWXVIZPknM8Wi+WU&#10;QpJiy8XHWCN7Oep8wK8KGhaNgnuSMDErLvuAfeqYEm8KYHS508bETQxsjWcXQXK3tUY1FP8ty9iY&#10;ayGe6gtGTxbx9Tiihd2xS7x8GjEeoXwm6B76JgpO7jTdtxcBH4SnriFINAl4T0tloC04DBZnNfif&#10;f/PHfBKTopy11IUFDz/OwivOzDdLMseWHQ0/GsfRsOdmC4R0RjPmZDLpgEczmpWH5okGZBNvoZCw&#10;ku4qOI7mFvtZoAGTarNJSdSYTuDeHpyMpUdeH7sn4d2gCpKYdzD2p8jfiNPnJnnc5ozEdFIu8tqz&#10;ONBNTZ20HwYwTs3rfcp6+U2sfwEAAP//AwBQSwMEFAAGAAgAAAAhABSXBzbhAAAACwEAAA8AAABk&#10;cnMvZG93bnJldi54bWxMj7FOwzAQhnck3sE6JBZEndZRREKcqqpggKVq6MLmxtc4EJ+j2GnD22NY&#10;YLz/Pv33Xbmebc/OOPrOkYTlIgGG1DjdUSvh8PZ8/wDMB0Va9Y5Qwhd6WFfXV6UqtLvQHs91aFks&#10;IV8oCSaEoeDcNwat8gs3IMXdyY1WhTiOLdejusRy2/NVkmTcqo7iBaMG3BpsPuvJStil7ztzN52e&#10;XjepGF8O0zb7aGspb2/mzSOwgHP4g+FHP6pDFZ2ObiLtWS9BLEUeUQm5WAlgkcjSPCbH3yQFXpX8&#10;/w/VNwAAAP//AwBQSwECLQAUAAYACAAAACEAtoM4kv4AAADhAQAAEwAAAAAAAAAAAAAAAAAAAAAA&#10;W0NvbnRlbnRfVHlwZXNdLnhtbFBLAQItABQABgAIAAAAIQA4/SH/1gAAAJQBAAALAAAAAAAAAAAA&#10;AAAAAC8BAABfcmVscy8ucmVsc1BLAQItABQABgAIAAAAIQC64xo6NAIAAG4EAAAOAAAAAAAAAAAA&#10;AAAAAC4CAABkcnMvZTJvRG9jLnhtbFBLAQItABQABgAIAAAAIQAUlwc24QAAAAsBAAAPAAAAAAAA&#10;AAAAAAAAAI4EAABkcnMvZG93bnJldi54bWxQSwUGAAAAAAQABADzAAAAnAUAAAAA&#10;" stroked="f">
                <v:textbox style="mso-fit-shape-to-text:t" inset="0,0,0,0">
                  <w:txbxContent>
                    <w:p w14:paraId="1369A114" w14:textId="0C0BF98A" w:rsidR="00A41415" w:rsidRPr="006A46A5" w:rsidRDefault="00A41415" w:rsidP="006A46A5">
                      <w:pPr>
                        <w:pStyle w:val="Didascalia"/>
                        <w:jc w:val="center"/>
                        <w:rPr>
                          <w:lang w:val="it-IT"/>
                        </w:rPr>
                      </w:pPr>
                      <w:r w:rsidRPr="006A46A5">
                        <w:rPr>
                          <w:lang w:val="it-IT"/>
                        </w:rPr>
                        <w:t xml:space="preserve">Figura </w:t>
                      </w:r>
                      <w:r w:rsidR="00ED0CFB">
                        <w:rPr>
                          <w:lang w:val="it-IT"/>
                        </w:rPr>
                        <w:t>8</w:t>
                      </w:r>
                      <w:r w:rsidRPr="006A46A5">
                        <w:rPr>
                          <w:lang w:val="it-IT"/>
                        </w:rPr>
                        <w:t xml:space="preserve"> Flow-chart triangoli di velocità</w:t>
                      </w:r>
                    </w:p>
                  </w:txbxContent>
                </v:textbox>
                <w10:wrap type="topAndBottom"/>
              </v:shape>
            </w:pict>
          </mc:Fallback>
        </mc:AlternateContent>
      </w:r>
      <w:r w:rsidRPr="006A46A5">
        <w:rPr>
          <w:noProof/>
          <w:lang w:val="it-IT"/>
        </w:rPr>
        <w:drawing>
          <wp:anchor distT="0" distB="0" distL="114300" distR="114300" simplePos="0" relativeHeight="251673600" behindDoc="0" locked="0" layoutInCell="1" allowOverlap="1" wp14:anchorId="08139EF6" wp14:editId="73C5F138">
            <wp:simplePos x="0" y="0"/>
            <wp:positionH relativeFrom="margin">
              <wp:align>center</wp:align>
            </wp:positionH>
            <wp:positionV relativeFrom="paragraph">
              <wp:posOffset>821690</wp:posOffset>
            </wp:positionV>
            <wp:extent cx="2133600" cy="5041558"/>
            <wp:effectExtent l="0" t="0" r="0" b="698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5041558"/>
                    </a:xfrm>
                    <a:prstGeom prst="rect">
                      <a:avLst/>
                    </a:prstGeom>
                  </pic:spPr>
                </pic:pic>
              </a:graphicData>
            </a:graphic>
          </wp:anchor>
        </w:drawing>
      </w:r>
      <w:r w:rsidRPr="006A46A5">
        <w:rPr>
          <w:sz w:val="24"/>
          <w:szCs w:val="24"/>
          <w:lang w:val="it-IT"/>
        </w:rPr>
        <w:t xml:space="preserve">Per soddisfare i dati di progetto in termini di portata Q e caduta idraulica H, è necessario accoppiare fluidodinamicamente distributore e girante. La procedura progettuale scelta, parte dal dimensionamento della girante seguendo criteri standard di progettazione </w:t>
      </w:r>
      <w:sdt>
        <w:sdtPr>
          <w:rPr>
            <w:sz w:val="24"/>
            <w:szCs w:val="24"/>
            <w:lang w:val="it-IT"/>
          </w:rPr>
          <w:id w:val="2092509723"/>
          <w:citation/>
        </w:sdtPr>
        <w:sdtContent>
          <w:r>
            <w:rPr>
              <w:sz w:val="24"/>
              <w:szCs w:val="24"/>
              <w:lang w:val="it-IT"/>
            </w:rPr>
            <w:fldChar w:fldCharType="begin"/>
          </w:r>
          <w:r>
            <w:rPr>
              <w:sz w:val="24"/>
              <w:szCs w:val="24"/>
              <w:lang w:val="it-IT"/>
            </w:rPr>
            <w:instrText xml:space="preserve"> CITATION SLD98 \l 1040 </w:instrText>
          </w:r>
          <w:r>
            <w:rPr>
              <w:sz w:val="24"/>
              <w:szCs w:val="24"/>
              <w:lang w:val="it-IT"/>
            </w:rPr>
            <w:fldChar w:fldCharType="separate"/>
          </w:r>
          <w:r w:rsidR="00E1697F" w:rsidRPr="00E1697F">
            <w:rPr>
              <w:noProof/>
              <w:sz w:val="24"/>
              <w:szCs w:val="24"/>
              <w:lang w:val="it-IT"/>
            </w:rPr>
            <w:t>[2]</w:t>
          </w:r>
          <w:r>
            <w:rPr>
              <w:sz w:val="24"/>
              <w:szCs w:val="24"/>
              <w:lang w:val="it-IT"/>
            </w:rPr>
            <w:fldChar w:fldCharType="end"/>
          </w:r>
        </w:sdtContent>
      </w:sdt>
      <w:r w:rsidRPr="006A46A5">
        <w:rPr>
          <w:sz w:val="24"/>
          <w:szCs w:val="24"/>
          <w:lang w:val="it-IT"/>
        </w:rPr>
        <w:t xml:space="preserve">, che sono di seguito riassunti nel </w:t>
      </w:r>
      <w:r w:rsidRPr="006A46A5">
        <w:rPr>
          <w:i/>
          <w:iCs/>
          <w:sz w:val="24"/>
          <w:szCs w:val="24"/>
          <w:lang w:val="it-IT"/>
        </w:rPr>
        <w:t>flow</w:t>
      </w:r>
      <w:r>
        <w:rPr>
          <w:i/>
          <w:iCs/>
          <w:sz w:val="24"/>
          <w:szCs w:val="24"/>
          <w:lang w:val="it-IT"/>
        </w:rPr>
        <w:t>-</w:t>
      </w:r>
      <w:r w:rsidRPr="006A46A5">
        <w:rPr>
          <w:i/>
          <w:iCs/>
          <w:sz w:val="24"/>
          <w:szCs w:val="24"/>
          <w:lang w:val="it-IT"/>
        </w:rPr>
        <w:t>chart</w:t>
      </w:r>
      <w:r w:rsidRPr="006A46A5">
        <w:rPr>
          <w:sz w:val="24"/>
          <w:szCs w:val="24"/>
          <w:lang w:val="it-IT"/>
        </w:rPr>
        <w:t xml:space="preserve"> </w:t>
      </w:r>
      <w:r>
        <w:rPr>
          <w:sz w:val="24"/>
          <w:szCs w:val="24"/>
          <w:lang w:val="it-IT"/>
        </w:rPr>
        <w:t>di figura 7</w:t>
      </w:r>
      <w:r w:rsidRPr="006A46A5">
        <w:rPr>
          <w:sz w:val="24"/>
          <w:szCs w:val="24"/>
          <w:lang w:val="it-IT"/>
        </w:rPr>
        <w:t>.</w:t>
      </w:r>
    </w:p>
    <w:p w14:paraId="0ACAEB1B" w14:textId="77777777" w:rsidR="006A46A5" w:rsidRPr="006A46A5" w:rsidRDefault="006A46A5" w:rsidP="006A46A5">
      <w:pPr>
        <w:rPr>
          <w:sz w:val="24"/>
          <w:szCs w:val="24"/>
          <w:lang w:val="it-IT"/>
        </w:rPr>
      </w:pPr>
      <w:r w:rsidRPr="006A46A5">
        <w:rPr>
          <w:sz w:val="24"/>
          <w:szCs w:val="24"/>
          <w:lang w:val="it-IT"/>
        </w:rPr>
        <w:t>Una volta che il flusso passa attraverso l</w:t>
      </w:r>
      <w:r>
        <w:rPr>
          <w:sz w:val="24"/>
          <w:szCs w:val="24"/>
          <w:lang w:val="it-IT"/>
        </w:rPr>
        <w:t>e</w:t>
      </w:r>
      <w:r w:rsidRPr="006A46A5">
        <w:rPr>
          <w:sz w:val="24"/>
          <w:szCs w:val="24"/>
          <w:lang w:val="it-IT"/>
        </w:rPr>
        <w:t xml:space="preserve"> pale distributrici, la componente di </w:t>
      </w:r>
      <w:proofErr w:type="spellStart"/>
      <w:r w:rsidRPr="006A46A5">
        <w:rPr>
          <w:i/>
          <w:iCs/>
          <w:sz w:val="24"/>
          <w:szCs w:val="24"/>
          <w:lang w:val="it-IT"/>
        </w:rPr>
        <w:t>swirl</w:t>
      </w:r>
      <w:proofErr w:type="spellEnd"/>
      <w:r w:rsidRPr="006A46A5">
        <w:rPr>
          <w:sz w:val="24"/>
          <w:szCs w:val="24"/>
          <w:lang w:val="it-IT"/>
        </w:rPr>
        <w:t xml:space="preserve"> c</w:t>
      </w:r>
      <w:r w:rsidRPr="006A46A5">
        <w:rPr>
          <w:sz w:val="24"/>
          <w:szCs w:val="24"/>
          <w:vertAlign w:val="subscript"/>
          <w:lang w:val="it-IT"/>
        </w:rPr>
        <w:t>u</w:t>
      </w:r>
      <w:r w:rsidRPr="006A46A5">
        <w:rPr>
          <w:sz w:val="24"/>
          <w:szCs w:val="24"/>
          <w:lang w:val="it-IT"/>
        </w:rPr>
        <w:t xml:space="preserve"> generata, segue una distribuzione secondo il criterio del vortice libero. Tale assunzione comporta che la componente periferica della velocità assoluta c</w:t>
      </w:r>
      <w:r w:rsidRPr="006A46A5">
        <w:rPr>
          <w:sz w:val="24"/>
          <w:szCs w:val="24"/>
          <w:vertAlign w:val="subscript"/>
          <w:lang w:val="it-IT"/>
        </w:rPr>
        <w:t>u</w:t>
      </w:r>
      <w:r w:rsidRPr="006A46A5">
        <w:rPr>
          <w:sz w:val="24"/>
          <w:szCs w:val="24"/>
          <w:lang w:val="it-IT"/>
        </w:rPr>
        <w:t xml:space="preserve"> abbia un andamento iperbolico con il raggio:</w:t>
      </w:r>
    </w:p>
    <w:p w14:paraId="25AA22C8" w14:textId="3642BFA6" w:rsidR="006A46A5" w:rsidRPr="00590EA0" w:rsidRDefault="00A41415" w:rsidP="006A46A5">
      <w:pPr>
        <w:rPr>
          <w:rFonts w:eastAsiaTheme="minorEastAsia"/>
          <w:sz w:val="24"/>
          <w:szCs w:val="24"/>
          <w:vertAlign w:val="subscript"/>
        </w:rPr>
      </w:pPr>
      <m:oMathPara>
        <m:oMath>
          <m:sSub>
            <m:sSubPr>
              <m:ctrlPr>
                <w:rPr>
                  <w:rFonts w:ascii="Cambria Math" w:hAnsi="Cambria Math"/>
                  <w:i/>
                  <w:sz w:val="24"/>
                  <w:szCs w:val="24"/>
                  <w:vertAlign w:val="subscript"/>
                </w:rPr>
              </m:ctrlPr>
            </m:sSubPr>
            <m:e>
              <m:r>
                <w:rPr>
                  <w:rFonts w:ascii="Cambria Math" w:hAnsi="Cambria Math"/>
                  <w:sz w:val="24"/>
                  <w:szCs w:val="24"/>
                  <w:vertAlign w:val="subscript"/>
                </w:rPr>
                <m:t>c</m:t>
              </m:r>
            </m:e>
            <m:sub>
              <m:r>
                <w:rPr>
                  <w:rFonts w:ascii="Cambria Math" w:hAnsi="Cambria Math"/>
                  <w:sz w:val="24"/>
                  <w:szCs w:val="24"/>
                  <w:vertAlign w:val="subscript"/>
                </w:rPr>
                <m:t>u</m:t>
              </m:r>
            </m:sub>
          </m:sSub>
          <m:r>
            <w:rPr>
              <w:rFonts w:ascii="Cambria Math" w:hAnsi="Cambria Math"/>
              <w:sz w:val="24"/>
              <w:szCs w:val="24"/>
              <w:vertAlign w:val="subscript"/>
            </w:rPr>
            <m:t>∙r=cost                                                                                                                                                     (1</m:t>
          </m:r>
          <m:r>
            <w:rPr>
              <w:rFonts w:ascii="Cambria Math" w:hAnsi="Cambria Math"/>
              <w:sz w:val="24"/>
              <w:szCs w:val="24"/>
              <w:vertAlign w:val="subscript"/>
            </w:rPr>
            <m:t>1</m:t>
          </m:r>
          <m:r>
            <w:rPr>
              <w:rFonts w:ascii="Cambria Math" w:hAnsi="Cambria Math"/>
              <w:sz w:val="24"/>
              <w:szCs w:val="24"/>
              <w:vertAlign w:val="subscript"/>
            </w:rPr>
            <m:t>)</m:t>
          </m:r>
        </m:oMath>
      </m:oMathPara>
    </w:p>
    <w:p w14:paraId="0B05206F" w14:textId="77777777" w:rsidR="006A46A5" w:rsidRPr="006A46A5" w:rsidRDefault="006A46A5" w:rsidP="006A46A5">
      <w:pPr>
        <w:rPr>
          <w:rFonts w:eastAsiaTheme="minorEastAsia"/>
          <w:sz w:val="24"/>
          <w:szCs w:val="24"/>
          <w:lang w:val="it-IT"/>
        </w:rPr>
      </w:pPr>
      <w:proofErr w:type="gramStart"/>
      <w:r w:rsidRPr="006A46A5">
        <w:rPr>
          <w:rFonts w:eastAsiaTheme="minorEastAsia"/>
          <w:sz w:val="24"/>
          <w:szCs w:val="24"/>
          <w:lang w:val="it-IT"/>
        </w:rPr>
        <w:t>Infatti</w:t>
      </w:r>
      <w:proofErr w:type="gramEnd"/>
      <w:r>
        <w:rPr>
          <w:rFonts w:eastAsiaTheme="minorEastAsia"/>
          <w:sz w:val="24"/>
          <w:szCs w:val="24"/>
          <w:lang w:val="it-IT"/>
        </w:rPr>
        <w:t xml:space="preserve"> </w:t>
      </w:r>
      <w:r w:rsidRPr="006A46A5">
        <w:rPr>
          <w:rFonts w:eastAsiaTheme="minorEastAsia"/>
          <w:sz w:val="24"/>
          <w:szCs w:val="24"/>
          <w:lang w:val="it-IT"/>
        </w:rPr>
        <w:t>i vani rotorici sono simili a quelli di una turbina a flusso assiale, ma le pale vengono progettate con un</w:t>
      </w:r>
      <w:r w:rsidR="00A05BB3">
        <w:rPr>
          <w:rFonts w:eastAsiaTheme="minorEastAsia"/>
          <w:sz w:val="24"/>
          <w:szCs w:val="24"/>
          <w:lang w:val="it-IT"/>
        </w:rPr>
        <w:t>a</w:t>
      </w:r>
      <w:r w:rsidRPr="006A46A5">
        <w:rPr>
          <w:rFonts w:eastAsiaTheme="minorEastAsia"/>
          <w:sz w:val="24"/>
          <w:szCs w:val="24"/>
          <w:lang w:val="it-IT"/>
        </w:rPr>
        <w:t xml:space="preserve"> torsione</w:t>
      </w:r>
      <w:r w:rsidRPr="006A46A5">
        <w:rPr>
          <w:rFonts w:eastAsiaTheme="minorEastAsia"/>
          <w:i/>
          <w:iCs/>
          <w:sz w:val="24"/>
          <w:szCs w:val="24"/>
          <w:lang w:val="it-IT"/>
        </w:rPr>
        <w:t xml:space="preserve"> </w:t>
      </w:r>
      <w:r w:rsidRPr="006A46A5">
        <w:rPr>
          <w:rFonts w:eastAsiaTheme="minorEastAsia"/>
          <w:sz w:val="24"/>
          <w:szCs w:val="24"/>
          <w:lang w:val="it-IT"/>
        </w:rPr>
        <w:t xml:space="preserve">adatta ad un flusso a vortice libero. </w:t>
      </w:r>
    </w:p>
    <w:p w14:paraId="5EBA0AA1" w14:textId="77777777" w:rsidR="006A46A5" w:rsidRPr="006A46A5" w:rsidRDefault="006A46A5" w:rsidP="006A46A5">
      <w:pPr>
        <w:rPr>
          <w:rFonts w:eastAsiaTheme="minorEastAsia"/>
          <w:sz w:val="24"/>
          <w:szCs w:val="24"/>
          <w:lang w:val="it-IT"/>
        </w:rPr>
      </w:pPr>
      <w:r w:rsidRPr="006A46A5">
        <w:rPr>
          <w:rFonts w:eastAsiaTheme="minorEastAsia"/>
          <w:sz w:val="24"/>
          <w:szCs w:val="24"/>
          <w:lang w:val="it-IT"/>
        </w:rPr>
        <w:t xml:space="preserve">La scelta di aver imposto dapprima l’equilibrio radiale e successivamente una distribuzione </w:t>
      </w:r>
      <w:r w:rsidRPr="006A46A5">
        <w:rPr>
          <w:rFonts w:eastAsiaTheme="minorEastAsia"/>
          <w:i/>
          <w:iCs/>
          <w:sz w:val="24"/>
          <w:szCs w:val="24"/>
          <w:lang w:val="it-IT"/>
        </w:rPr>
        <w:t>free vortex</w:t>
      </w:r>
      <w:r w:rsidRPr="006A46A5">
        <w:rPr>
          <w:rFonts w:eastAsiaTheme="minorEastAsia"/>
          <w:sz w:val="24"/>
          <w:szCs w:val="24"/>
          <w:lang w:val="it-IT"/>
        </w:rPr>
        <w:t xml:space="preserve">, fa </w:t>
      </w:r>
      <w:r w:rsidR="00A05BB3" w:rsidRPr="006A46A5">
        <w:rPr>
          <w:rFonts w:eastAsiaTheme="minorEastAsia"/>
          <w:sz w:val="24"/>
          <w:szCs w:val="24"/>
          <w:lang w:val="it-IT"/>
        </w:rPr>
        <w:t>sì</w:t>
      </w:r>
      <w:r w:rsidRPr="006A46A5">
        <w:rPr>
          <w:rFonts w:eastAsiaTheme="minorEastAsia"/>
          <w:sz w:val="24"/>
          <w:szCs w:val="24"/>
          <w:lang w:val="it-IT"/>
        </w:rPr>
        <w:t xml:space="preserve"> che si debba considerare un’altra assunzione: </w:t>
      </w:r>
    </w:p>
    <w:p w14:paraId="2236A732" w14:textId="732A0D7B" w:rsidR="006A46A5" w:rsidRPr="00590EA0" w:rsidRDefault="006A46A5" w:rsidP="006A46A5">
      <w:pPr>
        <w:tabs>
          <w:tab w:val="right" w:pos="9638"/>
        </w:tabs>
        <w:rPr>
          <w:rFonts w:eastAsiaTheme="minorEastAsia"/>
          <w:i/>
          <w:sz w:val="24"/>
          <w:szCs w:val="24"/>
          <w:vertAlign w:val="subscript"/>
        </w:rPr>
      </w:pPr>
      <w:r w:rsidRPr="006A46A5">
        <w:rPr>
          <w:rFonts w:eastAsiaTheme="minorEastAsia"/>
          <w:i/>
          <w:iCs/>
          <w:sz w:val="24"/>
          <w:szCs w:val="24"/>
          <w:lang w:val="it-IT"/>
        </w:rPr>
        <w:t xml:space="preserve"> </w:t>
      </w:r>
      <m:oMath>
        <m:sSub>
          <m:sSubPr>
            <m:ctrlPr>
              <w:rPr>
                <w:rFonts w:ascii="Cambria Math" w:hAnsi="Cambria Math"/>
                <w:i/>
                <w:sz w:val="24"/>
                <w:szCs w:val="24"/>
                <w:vertAlign w:val="subscript"/>
              </w:rPr>
            </m:ctrlPr>
          </m:sSubPr>
          <m:e>
            <m:r>
              <w:rPr>
                <w:rFonts w:ascii="Cambria Math" w:hAnsi="Cambria Math"/>
                <w:sz w:val="24"/>
                <w:szCs w:val="24"/>
                <w:vertAlign w:val="subscript"/>
              </w:rPr>
              <m:t>c</m:t>
            </m:r>
          </m:e>
          <m:sub>
            <m:r>
              <w:rPr>
                <w:rFonts w:ascii="Cambria Math" w:hAnsi="Cambria Math"/>
                <w:sz w:val="24"/>
                <w:szCs w:val="24"/>
                <w:vertAlign w:val="subscript"/>
              </w:rPr>
              <m:t>m</m:t>
            </m:r>
          </m:sub>
        </m:sSub>
        <m:r>
          <w:rPr>
            <w:rFonts w:ascii="Cambria Math" w:hAnsi="Cambria Math"/>
            <w:sz w:val="24"/>
            <w:szCs w:val="24"/>
            <w:vertAlign w:val="subscript"/>
          </w:rPr>
          <m:t>=cost                                                                                                                                                        (1</m:t>
        </m:r>
        <m:r>
          <w:rPr>
            <w:rFonts w:ascii="Cambria Math" w:hAnsi="Cambria Math"/>
            <w:sz w:val="24"/>
            <w:szCs w:val="24"/>
            <w:vertAlign w:val="subscript"/>
          </w:rPr>
          <m:t>2</m:t>
        </m:r>
        <m:r>
          <w:rPr>
            <w:rFonts w:ascii="Cambria Math" w:hAnsi="Cambria Math"/>
            <w:sz w:val="24"/>
            <w:szCs w:val="24"/>
            <w:vertAlign w:val="subscript"/>
          </w:rPr>
          <m:t>)</m:t>
        </m:r>
      </m:oMath>
    </w:p>
    <w:p w14:paraId="25B8E170" w14:textId="77777777" w:rsidR="006A46A5" w:rsidRPr="006A46A5" w:rsidRDefault="006A46A5" w:rsidP="006A46A5">
      <w:pPr>
        <w:rPr>
          <w:iCs/>
          <w:sz w:val="24"/>
          <w:szCs w:val="24"/>
          <w:lang w:val="it-IT"/>
        </w:rPr>
      </w:pPr>
      <w:proofErr w:type="gramStart"/>
      <w:r w:rsidRPr="006A46A5">
        <w:rPr>
          <w:iCs/>
          <w:sz w:val="24"/>
          <w:szCs w:val="24"/>
          <w:lang w:val="it-IT"/>
        </w:rPr>
        <w:lastRenderedPageBreak/>
        <w:t>Infine</w:t>
      </w:r>
      <w:proofErr w:type="gramEnd"/>
      <w:r w:rsidR="00A05BB3">
        <w:rPr>
          <w:iCs/>
          <w:sz w:val="24"/>
          <w:szCs w:val="24"/>
          <w:lang w:val="it-IT"/>
        </w:rPr>
        <w:t xml:space="preserve"> </w:t>
      </w:r>
      <w:r w:rsidRPr="006A46A5">
        <w:rPr>
          <w:iCs/>
          <w:sz w:val="24"/>
          <w:szCs w:val="24"/>
          <w:lang w:val="it-IT"/>
        </w:rPr>
        <w:t>si assume che la velocità assoluta in uscita dal rotore c</w:t>
      </w:r>
      <w:r w:rsidRPr="006A46A5">
        <w:rPr>
          <w:iCs/>
          <w:sz w:val="24"/>
          <w:szCs w:val="24"/>
          <w:vertAlign w:val="subscript"/>
          <w:lang w:val="it-IT"/>
        </w:rPr>
        <w:t xml:space="preserve">2 </w:t>
      </w:r>
      <w:r w:rsidRPr="006A46A5">
        <w:rPr>
          <w:iCs/>
          <w:sz w:val="24"/>
          <w:szCs w:val="24"/>
          <w:lang w:val="it-IT"/>
        </w:rPr>
        <w:t>sia perfettamente assiale, ovvero:</w:t>
      </w:r>
    </w:p>
    <w:p w14:paraId="40AD48F9" w14:textId="4B2ED9C4" w:rsidR="006A46A5" w:rsidRPr="00590EA0" w:rsidRDefault="00A41415" w:rsidP="006A46A5">
      <w:pPr>
        <w:rPr>
          <w:iCs/>
          <w:sz w:val="24"/>
          <w:szCs w:val="24"/>
        </w:rPr>
      </w:pPr>
      <m:oMathPara>
        <m:oMathParaPr>
          <m:jc m:val="left"/>
        </m:oMathParaP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u2</m:t>
              </m:r>
            </m:sub>
          </m:sSub>
          <m:r>
            <w:rPr>
              <w:rFonts w:ascii="Cambria Math" w:hAnsi="Cambria Math"/>
              <w:sz w:val="24"/>
              <w:szCs w:val="24"/>
              <w:vertAlign w:val="subscript"/>
            </w:rPr>
            <m:t>=0                                                                                                                                                               (1</m:t>
          </m:r>
          <m:r>
            <w:rPr>
              <w:rFonts w:ascii="Cambria Math" w:hAnsi="Cambria Math"/>
              <w:sz w:val="24"/>
              <w:szCs w:val="24"/>
              <w:vertAlign w:val="subscript"/>
            </w:rPr>
            <m:t>3</m:t>
          </m:r>
          <m:r>
            <w:rPr>
              <w:rFonts w:ascii="Cambria Math" w:hAnsi="Cambria Math"/>
              <w:sz w:val="24"/>
              <w:szCs w:val="24"/>
              <w:vertAlign w:val="subscript"/>
            </w:rPr>
            <m:t>)</m:t>
          </m:r>
        </m:oMath>
      </m:oMathPara>
    </w:p>
    <w:p w14:paraId="52D556A4" w14:textId="77777777" w:rsidR="006A46A5" w:rsidRPr="006A46A5" w:rsidRDefault="006A46A5" w:rsidP="006A46A5">
      <w:pPr>
        <w:rPr>
          <w:sz w:val="24"/>
          <w:szCs w:val="24"/>
          <w:lang w:val="it-IT"/>
        </w:rPr>
      </w:pPr>
      <w:r w:rsidRPr="006A46A5">
        <w:rPr>
          <w:sz w:val="24"/>
          <w:szCs w:val="24"/>
          <w:lang w:val="it-IT"/>
        </w:rPr>
        <w:t>In sede progettuale è possibile considerare l’effetto ideale di minima perdita di energia cinetica allo scarico della turbina, in quanto questo comporta una semplificazione della procedura di dimensionamento. Nella pratica però sarà sempre presente un modesto valore della componente tangenziale. Questo aspetto è comunque positivo, poiché così facendo, viene favorita la diffusione dell’acqua nel tubo di scarico limitando il problema della cavitazione. Infatti</w:t>
      </w:r>
      <w:r w:rsidR="00A05BB3">
        <w:rPr>
          <w:sz w:val="24"/>
          <w:szCs w:val="24"/>
          <w:lang w:val="it-IT"/>
        </w:rPr>
        <w:t>,</w:t>
      </w:r>
      <w:r w:rsidRPr="006A46A5">
        <w:rPr>
          <w:sz w:val="24"/>
          <w:szCs w:val="24"/>
          <w:lang w:val="it-IT"/>
        </w:rPr>
        <w:t xml:space="preserve"> le forze centrifughe che derivano dalla c</w:t>
      </w:r>
      <w:r w:rsidRPr="006A46A5">
        <w:rPr>
          <w:sz w:val="24"/>
          <w:szCs w:val="24"/>
          <w:vertAlign w:val="subscript"/>
          <w:lang w:val="it-IT"/>
        </w:rPr>
        <w:t>u2</w:t>
      </w:r>
      <w:r w:rsidRPr="006A46A5">
        <w:rPr>
          <w:sz w:val="24"/>
          <w:szCs w:val="24"/>
          <w:lang w:val="it-IT"/>
        </w:rPr>
        <w:t xml:space="preserve"> non nulla, vanno ad ostacolare un eventuale separazione dello strato limite allo scarico. In questo modo è possibile impiegare angoli di divergenza più elevati, per garantire maggiore stabilità e un miglior recupero di energia cinetica.</w:t>
      </w:r>
    </w:p>
    <w:p w14:paraId="5D69B7C7" w14:textId="77777777" w:rsidR="006A46A5" w:rsidRPr="006A46A5" w:rsidRDefault="006A46A5" w:rsidP="006A46A5">
      <w:pPr>
        <w:rPr>
          <w:sz w:val="24"/>
          <w:szCs w:val="24"/>
          <w:lang w:val="it-IT"/>
        </w:rPr>
      </w:pPr>
      <w:r w:rsidRPr="006A46A5">
        <w:rPr>
          <w:sz w:val="24"/>
          <w:szCs w:val="24"/>
          <w:lang w:val="it-IT"/>
        </w:rPr>
        <w:t>Partendo da queste assunzioni progettuali, in primo luogo si va a calcolare la velocità tangenziale u:</w:t>
      </w:r>
    </w:p>
    <w:p w14:paraId="3BBC4434" w14:textId="42123697" w:rsidR="006A46A5" w:rsidRPr="00A05BB3" w:rsidRDefault="006A46A5" w:rsidP="006A46A5">
      <w:pPr>
        <w:rPr>
          <w:rFonts w:eastAsiaTheme="minorEastAsia"/>
          <w:sz w:val="24"/>
          <w:szCs w:val="24"/>
          <w:lang w:val="it-IT"/>
        </w:rPr>
      </w:pPr>
      <m:oMath>
        <m:r>
          <w:rPr>
            <w:rFonts w:ascii="Cambria Math" w:hAnsi="Cambria Math"/>
            <w:sz w:val="24"/>
            <w:szCs w:val="24"/>
          </w:rPr>
          <m:t>u</m:t>
        </m:r>
        <m:r>
          <w:rPr>
            <w:rFonts w:ascii="Cambria Math" w:hAnsi="Cambria Math"/>
            <w:sz w:val="24"/>
            <w:szCs w:val="24"/>
            <w:lang w:val="it-IT"/>
          </w:rPr>
          <m:t xml:space="preserve">= </m:t>
        </m:r>
        <m:r>
          <w:rPr>
            <w:rFonts w:ascii="Cambria Math" w:hAnsi="Cambria Math"/>
            <w:sz w:val="24"/>
            <w:szCs w:val="24"/>
          </w:rPr>
          <m:t>ω</m:t>
        </m:r>
        <m:r>
          <w:rPr>
            <w:rFonts w:ascii="Cambria Math" w:hAnsi="Cambria Math"/>
            <w:sz w:val="24"/>
            <w:szCs w:val="24"/>
            <w:lang w:val="it-IT"/>
          </w:rPr>
          <m:t>∙</m:t>
        </m:r>
        <m:r>
          <w:rPr>
            <w:rFonts w:ascii="Cambria Math" w:hAnsi="Cambria Math"/>
            <w:sz w:val="24"/>
            <w:szCs w:val="24"/>
          </w:rPr>
          <m:t>r</m:t>
        </m:r>
        <m:r>
          <w:rPr>
            <w:rFonts w:ascii="Cambria Math" w:hAnsi="Cambria Math"/>
            <w:sz w:val="24"/>
            <w:szCs w:val="24"/>
            <w:lang w:val="it-IT"/>
          </w:rPr>
          <m:t xml:space="preserve">                                                                                                                                                           (1</m:t>
        </m:r>
        <m:r>
          <w:rPr>
            <w:rFonts w:ascii="Cambria Math" w:hAnsi="Cambria Math"/>
            <w:sz w:val="24"/>
            <w:szCs w:val="24"/>
            <w:lang w:val="it-IT"/>
          </w:rPr>
          <m:t>4</m:t>
        </m:r>
        <m:r>
          <w:rPr>
            <w:rFonts w:ascii="Cambria Math" w:hAnsi="Cambria Math"/>
            <w:sz w:val="24"/>
            <w:szCs w:val="24"/>
            <w:lang w:val="it-IT"/>
          </w:rPr>
          <m:t>)</m:t>
        </m:r>
      </m:oMath>
      <w:r w:rsidRPr="00A05BB3">
        <w:rPr>
          <w:rFonts w:eastAsiaTheme="minorEastAsia"/>
          <w:sz w:val="24"/>
          <w:szCs w:val="24"/>
          <w:lang w:val="it-IT"/>
        </w:rPr>
        <w:t xml:space="preserve"> </w:t>
      </w:r>
    </w:p>
    <w:p w14:paraId="409162D8" w14:textId="77777777" w:rsidR="00A05BB3" w:rsidRPr="00A05BB3" w:rsidRDefault="00A05BB3" w:rsidP="00A05BB3">
      <w:pPr>
        <w:rPr>
          <w:rFonts w:eastAsiaTheme="minorEastAsia"/>
          <w:color w:val="FF0000"/>
          <w:sz w:val="24"/>
          <w:szCs w:val="24"/>
          <w:lang w:val="it-IT"/>
        </w:rPr>
      </w:pPr>
      <w:r w:rsidRPr="00A05BB3">
        <w:rPr>
          <w:rFonts w:eastAsiaTheme="minorEastAsia"/>
          <w:sz w:val="24"/>
          <w:szCs w:val="24"/>
          <w:lang w:val="it-IT"/>
        </w:rPr>
        <w:t>Noto il carico idraulico H, il lavoro di Eulero della turbina è pari a:</w:t>
      </w:r>
    </w:p>
    <w:p w14:paraId="2489DE26" w14:textId="599E7BD3" w:rsidR="00A05BB3" w:rsidRPr="0047782F" w:rsidRDefault="00A41415" w:rsidP="00A05BB3">
      <w:pPr>
        <w:rPr>
          <w:rFonts w:eastAsiaTheme="minorEastAsia"/>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E</m:t>
              </m:r>
            </m:sub>
          </m:sSub>
          <m:r>
            <w:rPr>
              <w:rFonts w:ascii="Cambria Math" w:eastAsiaTheme="minorEastAsia" w:hAnsi="Cambria Math"/>
              <w:sz w:val="24"/>
              <w:szCs w:val="24"/>
            </w:rPr>
            <m:t>=g ∙H                                                                                                                                                       (1</m:t>
          </m:r>
          <m:r>
            <w:rPr>
              <w:rFonts w:ascii="Cambria Math" w:eastAsiaTheme="minorEastAsia" w:hAnsi="Cambria Math"/>
              <w:sz w:val="24"/>
              <w:szCs w:val="24"/>
            </w:rPr>
            <m:t>5</m:t>
          </m:r>
          <m:r>
            <w:rPr>
              <w:rFonts w:ascii="Cambria Math" w:eastAsiaTheme="minorEastAsia" w:hAnsi="Cambria Math"/>
              <w:sz w:val="24"/>
              <w:szCs w:val="24"/>
            </w:rPr>
            <m:t>)</m:t>
          </m:r>
        </m:oMath>
      </m:oMathPara>
    </w:p>
    <w:p w14:paraId="581C1DF0" w14:textId="77777777" w:rsidR="00A05BB3" w:rsidRPr="006079C0" w:rsidRDefault="00A41415" w:rsidP="00A05BB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m:t>
              </m:r>
            </m:sub>
          </m:sSub>
          <m:r>
            <w:rPr>
              <w:rFonts w:ascii="Cambria Math" w:eastAsiaTheme="minorEastAsia" w:hAnsi="Cambria Math"/>
            </w:rPr>
            <m:t xml:space="preserve">=  147.15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kg</m:t>
              </m:r>
            </m:den>
          </m:f>
          <m:r>
            <w:rPr>
              <w:rFonts w:ascii="Cambria Math" w:eastAsiaTheme="minorEastAsia" w:hAnsi="Cambria Math"/>
            </w:rPr>
            <m:t xml:space="preserve">                                                                                                                                                                   </m:t>
          </m:r>
        </m:oMath>
      </m:oMathPara>
    </w:p>
    <w:p w14:paraId="49B55AA0" w14:textId="77777777" w:rsidR="00A05BB3" w:rsidRPr="00A05BB3" w:rsidRDefault="00A05BB3" w:rsidP="00A05BB3">
      <w:pPr>
        <w:rPr>
          <w:rFonts w:eastAsiaTheme="minorEastAsia"/>
          <w:sz w:val="24"/>
          <w:szCs w:val="24"/>
          <w:lang w:val="it-IT"/>
        </w:rPr>
      </w:pPr>
      <w:r w:rsidRPr="00A05BB3">
        <w:rPr>
          <w:rFonts w:eastAsiaTheme="minorEastAsia"/>
          <w:sz w:val="24"/>
          <w:szCs w:val="24"/>
          <w:lang w:val="it-IT"/>
        </w:rPr>
        <w:t>Quest’ultimo può essere anche espresso in funzione delle velocità come:</w:t>
      </w:r>
    </w:p>
    <w:p w14:paraId="4D628F2E" w14:textId="372400A5" w:rsidR="00A05BB3" w:rsidRPr="00590EA0"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1u</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 xml:space="preserve">2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2u</m:t>
              </m:r>
            </m:sub>
          </m:sSub>
          <m:r>
            <w:rPr>
              <w:rFonts w:ascii="Cambria Math" w:eastAsiaTheme="minorEastAsia" w:hAnsi="Cambria Math"/>
              <w:sz w:val="24"/>
              <w:szCs w:val="24"/>
            </w:rPr>
            <m:t xml:space="preserve">                                                                                                                         (1</m:t>
          </m:r>
          <m:r>
            <w:rPr>
              <w:rFonts w:ascii="Cambria Math" w:eastAsiaTheme="minorEastAsia" w:hAnsi="Cambria Math"/>
              <w:sz w:val="24"/>
              <w:szCs w:val="24"/>
            </w:rPr>
            <m:t>6</m:t>
          </m:r>
          <m:r>
            <w:rPr>
              <w:rFonts w:ascii="Cambria Math" w:eastAsiaTheme="minorEastAsia" w:hAnsi="Cambria Math"/>
              <w:sz w:val="24"/>
              <w:szCs w:val="24"/>
            </w:rPr>
            <m:t>)</m:t>
          </m:r>
        </m:oMath>
      </m:oMathPara>
    </w:p>
    <w:p w14:paraId="591BB67E" w14:textId="77777777" w:rsidR="00A05BB3" w:rsidRDefault="00420E2F" w:rsidP="00A05BB3">
      <w:pPr>
        <w:rPr>
          <w:rFonts w:eastAsiaTheme="minorEastAsia"/>
          <w:sz w:val="24"/>
          <w:szCs w:val="24"/>
          <w:lang w:val="it-IT"/>
        </w:rPr>
      </w:pPr>
      <w:r>
        <w:rPr>
          <w:noProof/>
        </w:rPr>
        <mc:AlternateContent>
          <mc:Choice Requires="wps">
            <w:drawing>
              <wp:anchor distT="0" distB="0" distL="114300" distR="114300" simplePos="0" relativeHeight="251678720" behindDoc="0" locked="0" layoutInCell="1" allowOverlap="1" wp14:anchorId="0BC3F7D8" wp14:editId="7807CEBD">
                <wp:simplePos x="0" y="0"/>
                <wp:positionH relativeFrom="column">
                  <wp:posOffset>1288415</wp:posOffset>
                </wp:positionH>
                <wp:positionV relativeFrom="paragraph">
                  <wp:posOffset>3208655</wp:posOffset>
                </wp:positionV>
                <wp:extent cx="3543300" cy="635"/>
                <wp:effectExtent l="0" t="0" r="0" b="0"/>
                <wp:wrapTopAndBottom/>
                <wp:docPr id="15" name="Casella di testo 15"/>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F65830E" w14:textId="7FA09C6D" w:rsidR="00A41415" w:rsidRPr="00AC497F" w:rsidRDefault="00A41415" w:rsidP="00420E2F">
                            <w:pPr>
                              <w:pStyle w:val="Didascalia"/>
                              <w:jc w:val="center"/>
                              <w:rPr>
                                <w:color w:val="FF0000"/>
                                <w:sz w:val="24"/>
                                <w:szCs w:val="24"/>
                              </w:rPr>
                            </w:pPr>
                            <w:proofErr w:type="spellStart"/>
                            <w:r w:rsidRPr="00B96560">
                              <w:t>Figura</w:t>
                            </w:r>
                            <w:proofErr w:type="spellEnd"/>
                            <w:r w:rsidRPr="00B96560">
                              <w:t xml:space="preserve"> </w:t>
                            </w:r>
                            <w:r w:rsidR="00ED0CFB">
                              <w:t>9</w:t>
                            </w:r>
                            <w:r>
                              <w:t xml:space="preserve"> </w:t>
                            </w:r>
                            <w:proofErr w:type="spellStart"/>
                            <w:r>
                              <w:t>Andamento</w:t>
                            </w:r>
                            <w:proofErr w:type="spellEnd"/>
                            <w:r>
                              <w:t xml:space="preserve"> </w:t>
                            </w:r>
                            <w:proofErr w:type="spellStart"/>
                            <w:r>
                              <w:t>lavoro</w:t>
                            </w:r>
                            <w:proofErr w:type="spellEnd"/>
                            <w:r>
                              <w:t xml:space="preserve"> di Eulero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3F7D8" id="Casella di testo 15" o:spid="_x0000_s1034" type="#_x0000_t202" style="position:absolute;margin-left:101.45pt;margin-top:252.65pt;width:27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r4nNQIAAG4EAAAOAAAAZHJzL2Uyb0RvYy54bWysVE1vGjEQvVfqf7B8LwuhiSLEElEiqkoo&#10;iUSqnI3Xy1qyPa49sEt/fcdelqRpT1UvZna+7PfeDPO7zhp2VCFqcCWfjMacKSeh0m5f8u/P60+3&#10;nEUUrhIGnCr5SUV+t/j4Yd76mbqCBkylAqMmLs5aX/IG0c+KIspGWRFH4JWjYA3BCqTPsC+qIFrq&#10;bk1xNR7fFC2EygeQKkby3vdBvsj961pJfKzrqJCZktPbMJ8hn7t0Fou5mO2D8I2W52eIf3iFFdrR&#10;pZdW9wIFOwT9RyurZYAINY4k2ALqWkuVMRCayfgdmm0jvMpYiJzoLzTF/9dWPhyfAtMVaXfNmROW&#10;NFqJqIwRrNIMVURgFCKeWh9nlL71VIDdF+ioZvBHcib4XR1s+iVgjOLE+OnCsuqQSXJOrz9Pp2MK&#10;SYrdTHPv4rXUh4hfFViWjJIHkjAzK46biPQMSh1S0k0RjK7W2pj0kQIrE9hRkNxto1GlB1LFb1nG&#10;pVwHqaoPJ0+R8PU4koXdrsu83A4Yd1CdCHqAfoiil2tN921ExCcRaGoIEm0CPtJRG2hLDmeLswbC&#10;z7/5Uz6JSVHOWprCkscfBxEUZ+abI5nTyA5GGIzdYLiDXQEhndCOeZlNKghoBrMOYF9oQZbpFgoJ&#10;J+mukuNgrrDfBVowqZbLnESD6QVu3NbL1Hrg9bl7EcGfVUES8wGG+RSzd+L0uVkevzwgMZ2VS7z2&#10;LJ7ppqHO8pwXMG3N2++c9fo3sfgFAAD//wMAUEsDBBQABgAIAAAAIQB+3+NG4QAAAAsBAAAPAAAA&#10;ZHJzL2Rvd25yZXYueG1sTI+xTsMwEIZ3JN7BOiQWRG3SNIUQp6oqGGCpSLuwufE1DsR2FDtteHsO&#10;Fhjvv0//fVesJtuxEw6h9U7C3UwAQ1d73bpGwn73fHsPLETltOq8QwlfGGBVXl4UKtf+7N7wVMWG&#10;UYkLuZJgYuxzzkNt0Kow8z062h39YFWkcWi4HtSZym3HEyEyblXr6IJRPW4M1p/VaCVs0/etuRmP&#10;T6/rdD687MdN9tFUUl5fTetHYBGn+AfDjz6pQ0lOBz86HVgnIRHJA6ESFmIxB0bEMhOUHH6TFHhZ&#10;8P8/lN8AAAD//wMAUEsBAi0AFAAGAAgAAAAhALaDOJL+AAAA4QEAABMAAAAAAAAAAAAAAAAAAAAA&#10;AFtDb250ZW50X1R5cGVzXS54bWxQSwECLQAUAAYACAAAACEAOP0h/9YAAACUAQAACwAAAAAAAAAA&#10;AAAAAAAvAQAAX3JlbHMvLnJlbHNQSwECLQAUAAYACAAAACEA/S6+JzUCAABuBAAADgAAAAAAAAAA&#10;AAAAAAAuAgAAZHJzL2Uyb0RvYy54bWxQSwECLQAUAAYACAAAACEAft/jRuEAAAALAQAADwAAAAAA&#10;AAAAAAAAAACPBAAAZHJzL2Rvd25yZXYueG1sUEsFBgAAAAAEAAQA8wAAAJ0FAAAAAA==&#10;" stroked="f">
                <v:textbox style="mso-fit-shape-to-text:t" inset="0,0,0,0">
                  <w:txbxContent>
                    <w:p w14:paraId="1F65830E" w14:textId="7FA09C6D" w:rsidR="00A41415" w:rsidRPr="00AC497F" w:rsidRDefault="00A41415" w:rsidP="00420E2F">
                      <w:pPr>
                        <w:pStyle w:val="Didascalia"/>
                        <w:jc w:val="center"/>
                        <w:rPr>
                          <w:color w:val="FF0000"/>
                          <w:sz w:val="24"/>
                          <w:szCs w:val="24"/>
                        </w:rPr>
                      </w:pPr>
                      <w:proofErr w:type="spellStart"/>
                      <w:r w:rsidRPr="00B96560">
                        <w:t>Figura</w:t>
                      </w:r>
                      <w:proofErr w:type="spellEnd"/>
                      <w:r w:rsidRPr="00B96560">
                        <w:t xml:space="preserve"> </w:t>
                      </w:r>
                      <w:r w:rsidR="00ED0CFB">
                        <w:t>9</w:t>
                      </w:r>
                      <w:r>
                        <w:t xml:space="preserve"> </w:t>
                      </w:r>
                      <w:proofErr w:type="spellStart"/>
                      <w:r>
                        <w:t>Andamento</w:t>
                      </w:r>
                      <w:proofErr w:type="spellEnd"/>
                      <w:r>
                        <w:t xml:space="preserve"> </w:t>
                      </w:r>
                      <w:proofErr w:type="spellStart"/>
                      <w:r>
                        <w:t>lavoro</w:t>
                      </w:r>
                      <w:proofErr w:type="spellEnd"/>
                      <w:r>
                        <w:t xml:space="preserve"> di Eulero</w:t>
                      </w:r>
                    </w:p>
                  </w:txbxContent>
                </v:textbox>
                <w10:wrap type="topAndBottom"/>
              </v:shape>
            </w:pict>
          </mc:Fallback>
        </mc:AlternateContent>
      </w:r>
      <w:r w:rsidRPr="00420E2F">
        <w:rPr>
          <w:rFonts w:eastAsiaTheme="minorEastAsia"/>
          <w:noProof/>
          <w:color w:val="FF0000"/>
          <w:sz w:val="24"/>
          <w:szCs w:val="24"/>
          <w:lang w:val="it-IT"/>
        </w:rPr>
        <w:drawing>
          <wp:anchor distT="0" distB="0" distL="114300" distR="114300" simplePos="0" relativeHeight="251676672" behindDoc="0" locked="0" layoutInCell="1" allowOverlap="1" wp14:anchorId="5E932E7B" wp14:editId="4F6B0E68">
            <wp:simplePos x="0" y="0"/>
            <wp:positionH relativeFrom="margin">
              <wp:align>center</wp:align>
            </wp:positionH>
            <wp:positionV relativeFrom="paragraph">
              <wp:posOffset>494030</wp:posOffset>
            </wp:positionV>
            <wp:extent cx="3543300" cy="2657475"/>
            <wp:effectExtent l="0" t="0" r="0" b="952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43300" cy="2657475"/>
                    </a:xfrm>
                    <a:prstGeom prst="rect">
                      <a:avLst/>
                    </a:prstGeom>
                  </pic:spPr>
                </pic:pic>
              </a:graphicData>
            </a:graphic>
          </wp:anchor>
        </w:drawing>
      </w:r>
      <w:r w:rsidR="00A05BB3" w:rsidRPr="00A05BB3">
        <w:rPr>
          <w:rFonts w:eastAsiaTheme="minorEastAsia"/>
          <w:sz w:val="24"/>
          <w:szCs w:val="24"/>
          <w:lang w:val="it-IT"/>
        </w:rPr>
        <w:t xml:space="preserve">Il criterio del vortice libero, impone che il lavoro di Eulero abbia una distribuzione costante lungo il raggio, come viene rappresentato nella </w:t>
      </w:r>
      <w:r w:rsidR="00A05BB3" w:rsidRPr="00B96560">
        <w:rPr>
          <w:rFonts w:eastAsiaTheme="minorEastAsia"/>
          <w:sz w:val="24"/>
          <w:szCs w:val="24"/>
          <w:lang w:val="it-IT"/>
        </w:rPr>
        <w:t>Figura</w:t>
      </w:r>
      <w:r w:rsidR="00B96560" w:rsidRPr="00B96560">
        <w:rPr>
          <w:rFonts w:eastAsiaTheme="minorEastAsia"/>
          <w:sz w:val="24"/>
          <w:szCs w:val="24"/>
          <w:lang w:val="it-IT"/>
        </w:rPr>
        <w:t xml:space="preserve"> 8</w:t>
      </w:r>
      <w:r w:rsidRPr="00B96560">
        <w:rPr>
          <w:rFonts w:eastAsiaTheme="minorEastAsia"/>
          <w:sz w:val="24"/>
          <w:szCs w:val="24"/>
          <w:lang w:val="it-IT"/>
        </w:rPr>
        <w:t>:</w:t>
      </w:r>
      <w:r w:rsidR="00A05BB3" w:rsidRPr="00B96560">
        <w:rPr>
          <w:rFonts w:eastAsiaTheme="minorEastAsia"/>
          <w:sz w:val="24"/>
          <w:szCs w:val="24"/>
          <w:lang w:val="it-IT"/>
        </w:rPr>
        <w:t xml:space="preserve"> </w:t>
      </w:r>
    </w:p>
    <w:p w14:paraId="1734F75D" w14:textId="77777777" w:rsidR="00420E2F" w:rsidRPr="00A05BB3" w:rsidRDefault="00420E2F" w:rsidP="00A05BB3">
      <w:pPr>
        <w:rPr>
          <w:rFonts w:eastAsiaTheme="minorEastAsia"/>
          <w:color w:val="FF0000"/>
          <w:sz w:val="24"/>
          <w:szCs w:val="24"/>
          <w:lang w:val="it-IT"/>
        </w:rPr>
      </w:pPr>
    </w:p>
    <w:p w14:paraId="66025A5D" w14:textId="77777777" w:rsidR="00A05BB3" w:rsidRPr="00A05BB3" w:rsidRDefault="00A05BB3" w:rsidP="00A05BB3">
      <w:pPr>
        <w:rPr>
          <w:rFonts w:eastAsiaTheme="minorEastAsia"/>
          <w:sz w:val="24"/>
          <w:szCs w:val="24"/>
          <w:lang w:val="it-IT"/>
        </w:rPr>
      </w:pPr>
    </w:p>
    <w:p w14:paraId="035188BE" w14:textId="77777777" w:rsidR="00A05BB3" w:rsidRPr="00A05BB3" w:rsidRDefault="00A05BB3" w:rsidP="00A05BB3">
      <w:pPr>
        <w:tabs>
          <w:tab w:val="left" w:pos="7245"/>
        </w:tabs>
        <w:rPr>
          <w:rFonts w:eastAsiaTheme="minorEastAsia"/>
          <w:sz w:val="24"/>
          <w:szCs w:val="24"/>
          <w:lang w:val="it-IT"/>
        </w:rPr>
      </w:pPr>
      <w:r w:rsidRPr="00A05BB3">
        <w:rPr>
          <w:rFonts w:eastAsiaTheme="minorEastAsia"/>
          <w:sz w:val="24"/>
          <w:szCs w:val="24"/>
          <w:lang w:val="it-IT"/>
        </w:rPr>
        <w:lastRenderedPageBreak/>
        <w:t xml:space="preserve">Va comunque ricordato che tale andamento lo si ottiene solo in condizioni di progetto, infatti nel momento in cui si portano in conto le perdite che si verificano lungo lo sviluppo dell’intera macchina o si tiene conto del sistema di regolazione della portata e pertanto ci si sposta in condizioni </w:t>
      </w:r>
      <w:r w:rsidRPr="0034563E">
        <w:rPr>
          <w:rFonts w:eastAsiaTheme="minorEastAsia"/>
          <w:i/>
          <w:iCs/>
          <w:sz w:val="24"/>
          <w:szCs w:val="24"/>
          <w:lang w:val="it-IT"/>
        </w:rPr>
        <w:t>off-design</w:t>
      </w:r>
      <w:r w:rsidRPr="00A05BB3">
        <w:rPr>
          <w:rFonts w:eastAsiaTheme="minorEastAsia"/>
          <w:sz w:val="24"/>
          <w:szCs w:val="24"/>
          <w:lang w:val="it-IT"/>
        </w:rPr>
        <w:t xml:space="preserve">, l’andamento del lavoro di Eulero non sarà più quello qui riportato. </w:t>
      </w:r>
    </w:p>
    <w:p w14:paraId="69F7842A" w14:textId="76B79D18" w:rsidR="00A05BB3" w:rsidRPr="00A05BB3" w:rsidRDefault="00A05BB3" w:rsidP="00A05BB3">
      <w:pPr>
        <w:tabs>
          <w:tab w:val="left" w:pos="7245"/>
        </w:tabs>
        <w:rPr>
          <w:rFonts w:eastAsiaTheme="minorEastAsia"/>
          <w:sz w:val="24"/>
          <w:szCs w:val="24"/>
          <w:lang w:val="it-IT"/>
        </w:rPr>
      </w:pPr>
      <w:r w:rsidRPr="00A05BB3">
        <w:rPr>
          <w:rFonts w:eastAsiaTheme="minorEastAsia"/>
          <w:sz w:val="24"/>
          <w:szCs w:val="24"/>
          <w:lang w:val="it-IT"/>
        </w:rPr>
        <w:t xml:space="preserve">Avendo assunto la condizione di </w:t>
      </w:r>
      <w:proofErr w:type="spellStart"/>
      <w:r w:rsidRPr="00A05BB3">
        <w:rPr>
          <w:rFonts w:eastAsiaTheme="minorEastAsia"/>
          <w:i/>
          <w:iCs/>
          <w:sz w:val="24"/>
          <w:szCs w:val="24"/>
          <w:lang w:val="it-IT"/>
        </w:rPr>
        <w:t>axial</w:t>
      </w:r>
      <w:proofErr w:type="spellEnd"/>
      <w:r w:rsidRPr="00A05BB3">
        <w:rPr>
          <w:rFonts w:eastAsiaTheme="minorEastAsia"/>
          <w:i/>
          <w:iCs/>
          <w:sz w:val="24"/>
          <w:szCs w:val="24"/>
          <w:lang w:val="it-IT"/>
        </w:rPr>
        <w:t xml:space="preserve"> </w:t>
      </w:r>
      <w:proofErr w:type="spellStart"/>
      <w:r w:rsidRPr="00A05BB3">
        <w:rPr>
          <w:rFonts w:eastAsiaTheme="minorEastAsia"/>
          <w:i/>
          <w:iCs/>
          <w:sz w:val="24"/>
          <w:szCs w:val="24"/>
          <w:lang w:val="it-IT"/>
        </w:rPr>
        <w:t>leaving</w:t>
      </w:r>
      <w:proofErr w:type="spellEnd"/>
      <w:r w:rsidRPr="00A05BB3">
        <w:rPr>
          <w:rFonts w:eastAsiaTheme="minorEastAsia"/>
          <w:i/>
          <w:iCs/>
          <w:sz w:val="24"/>
          <w:szCs w:val="24"/>
          <w:lang w:val="it-IT"/>
        </w:rPr>
        <w:t xml:space="preserve"> </w:t>
      </w:r>
      <w:proofErr w:type="spellStart"/>
      <w:r w:rsidRPr="00A05BB3">
        <w:rPr>
          <w:rFonts w:eastAsiaTheme="minorEastAsia"/>
          <w:i/>
          <w:iCs/>
          <w:sz w:val="24"/>
          <w:szCs w:val="24"/>
          <w:lang w:val="it-IT"/>
        </w:rPr>
        <w:t>velocity</w:t>
      </w:r>
      <w:proofErr w:type="spellEnd"/>
      <w:r w:rsidRPr="00A05BB3">
        <w:rPr>
          <w:rFonts w:eastAsiaTheme="minorEastAsia"/>
          <w:i/>
          <w:iCs/>
          <w:sz w:val="24"/>
          <w:szCs w:val="24"/>
          <w:lang w:val="it-IT"/>
        </w:rPr>
        <w:t xml:space="preserve"> </w:t>
      </w:r>
      <w:r w:rsidRPr="00A05BB3">
        <w:rPr>
          <w:rFonts w:eastAsiaTheme="minorEastAsia"/>
          <w:sz w:val="24"/>
          <w:szCs w:val="24"/>
          <w:lang w:val="it-IT"/>
        </w:rPr>
        <w:t>(</w:t>
      </w:r>
      <w:r w:rsidR="007A57C9">
        <w:rPr>
          <w:rFonts w:eastAsiaTheme="minorEastAsia"/>
          <w:sz w:val="24"/>
          <w:szCs w:val="24"/>
          <w:lang w:val="it-IT"/>
        </w:rPr>
        <w:t>13</w:t>
      </w:r>
      <w:r w:rsidRPr="00A05BB3">
        <w:rPr>
          <w:rFonts w:eastAsiaTheme="minorEastAsia"/>
          <w:sz w:val="24"/>
          <w:szCs w:val="24"/>
          <w:lang w:val="it-IT"/>
        </w:rPr>
        <w:t>), ne consegue che il lavoro di Eulero diventa:</w:t>
      </w:r>
      <w:r w:rsidRPr="00A05BB3">
        <w:rPr>
          <w:rFonts w:eastAsiaTheme="minorEastAsia"/>
          <w:sz w:val="24"/>
          <w:szCs w:val="24"/>
          <w:lang w:val="it-IT"/>
        </w:rPr>
        <w:tab/>
      </w:r>
    </w:p>
    <w:p w14:paraId="5796205E" w14:textId="69D61D9D" w:rsidR="00A05BB3" w:rsidRPr="00A05BB3" w:rsidRDefault="00A41415" w:rsidP="00A05BB3">
      <w:pPr>
        <w:tabs>
          <w:tab w:val="left" w:pos="7245"/>
        </w:tabs>
        <w:rPr>
          <w:rFonts w:eastAsiaTheme="minorEastAsia"/>
          <w:sz w:val="24"/>
          <w:szCs w:val="24"/>
          <w:lang w:val="it-IT"/>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E</m:t>
            </m:r>
          </m:sub>
        </m:sSub>
        <m:r>
          <w:rPr>
            <w:rFonts w:ascii="Cambria Math" w:eastAsiaTheme="minorEastAsia" w:hAnsi="Cambria Math"/>
            <w:sz w:val="24"/>
            <w:szCs w:val="24"/>
            <w:lang w:val="it-IT"/>
          </w:rPr>
          <m: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lang w:val="it-IT"/>
              </w:rPr>
              <m:t>1</m:t>
            </m:r>
          </m:sub>
        </m:sSub>
        <m:r>
          <w:rPr>
            <w:rFonts w:ascii="Cambria Math" w:eastAsiaTheme="minorEastAsia" w:hAnsi="Cambria Math"/>
            <w:sz w:val="24"/>
            <w:szCs w:val="24"/>
            <w:lang w:val="it-IT"/>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lang w:val="it-IT"/>
              </w:rPr>
              <m:t>1</m:t>
            </m:r>
            <m:r>
              <w:rPr>
                <w:rFonts w:ascii="Cambria Math" w:eastAsiaTheme="minorEastAsia" w:hAnsi="Cambria Math"/>
                <w:sz w:val="24"/>
                <w:szCs w:val="24"/>
              </w:rPr>
              <m:t>u</m:t>
            </m:r>
          </m:sub>
        </m:sSub>
        <m:r>
          <w:rPr>
            <w:rFonts w:ascii="Cambria Math" w:eastAsiaTheme="minorEastAsia" w:hAnsi="Cambria Math"/>
            <w:sz w:val="24"/>
            <w:szCs w:val="24"/>
            <w:lang w:val="it-IT"/>
          </w:rPr>
          <m:t xml:space="preserve">                                                                                                                                                 (1</m:t>
        </m:r>
        <m:r>
          <w:rPr>
            <w:rFonts w:ascii="Cambria Math" w:eastAsiaTheme="minorEastAsia" w:hAnsi="Cambria Math"/>
            <w:sz w:val="24"/>
            <w:szCs w:val="24"/>
            <w:lang w:val="it-IT"/>
          </w:rPr>
          <m:t>7</m:t>
        </m:r>
        <m:r>
          <w:rPr>
            <w:rFonts w:ascii="Cambria Math" w:eastAsiaTheme="minorEastAsia" w:hAnsi="Cambria Math"/>
            <w:sz w:val="24"/>
            <w:szCs w:val="24"/>
            <w:lang w:val="it-IT"/>
          </w:rPr>
          <m:t>)</m:t>
        </m:r>
      </m:oMath>
      <w:r w:rsidR="00A05BB3" w:rsidRPr="00A05BB3">
        <w:rPr>
          <w:rFonts w:eastAsiaTheme="minorEastAsia"/>
          <w:sz w:val="24"/>
          <w:szCs w:val="24"/>
          <w:lang w:val="it-IT"/>
        </w:rPr>
        <w:t xml:space="preserve">                           </w:t>
      </w:r>
    </w:p>
    <w:p w14:paraId="35649037" w14:textId="77777777" w:rsidR="00A05BB3" w:rsidRPr="00A05BB3" w:rsidRDefault="00A05BB3" w:rsidP="00A05BB3">
      <w:pPr>
        <w:tabs>
          <w:tab w:val="left" w:pos="7245"/>
        </w:tabs>
        <w:rPr>
          <w:rFonts w:eastAsiaTheme="minorEastAsia"/>
          <w:sz w:val="24"/>
          <w:szCs w:val="24"/>
          <w:lang w:val="it-IT"/>
        </w:rPr>
      </w:pPr>
      <w:proofErr w:type="gramStart"/>
      <w:r w:rsidRPr="00A05BB3">
        <w:rPr>
          <w:rFonts w:eastAsiaTheme="minorEastAsia"/>
          <w:sz w:val="24"/>
          <w:szCs w:val="24"/>
          <w:lang w:val="it-IT"/>
        </w:rPr>
        <w:t>Pertanto</w:t>
      </w:r>
      <w:proofErr w:type="gramEnd"/>
      <w:r w:rsidRPr="00A05BB3">
        <w:rPr>
          <w:rFonts w:eastAsiaTheme="minorEastAsia"/>
          <w:sz w:val="24"/>
          <w:szCs w:val="24"/>
          <w:lang w:val="it-IT"/>
        </w:rPr>
        <w:t xml:space="preserve"> avendo imposto le condizioni di uscita dal rotore, è possibile calcolare la componente periferica della velocità assoluta in ingresso c</w:t>
      </w:r>
      <w:r w:rsidRPr="00A05BB3">
        <w:rPr>
          <w:rFonts w:eastAsiaTheme="minorEastAsia"/>
          <w:sz w:val="24"/>
          <w:szCs w:val="24"/>
          <w:vertAlign w:val="subscript"/>
          <w:lang w:val="it-IT"/>
        </w:rPr>
        <w:t>u1</w:t>
      </w:r>
      <w:r w:rsidRPr="00A05BB3">
        <w:rPr>
          <w:rFonts w:eastAsiaTheme="minorEastAsia"/>
          <w:sz w:val="24"/>
          <w:szCs w:val="24"/>
          <w:lang w:val="it-IT"/>
        </w:rPr>
        <w:t>:</w:t>
      </w:r>
    </w:p>
    <w:p w14:paraId="6DFD4E31" w14:textId="197A2141" w:rsidR="00A05BB3" w:rsidRPr="00590EA0" w:rsidRDefault="00A41415" w:rsidP="00A05BB3">
      <w:pPr>
        <w:tabs>
          <w:tab w:val="left" w:pos="7245"/>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u1</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E</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den>
          </m:f>
          <m:r>
            <w:rPr>
              <w:rFonts w:ascii="Cambria Math" w:eastAsiaTheme="minorEastAsia" w:hAnsi="Cambria Math"/>
              <w:sz w:val="24"/>
              <w:szCs w:val="24"/>
            </w:rPr>
            <m:t xml:space="preserve">                                                                                                                                                         (</m:t>
          </m:r>
          <m:r>
            <w:rPr>
              <w:rFonts w:ascii="Cambria Math" w:eastAsiaTheme="minorEastAsia" w:hAnsi="Cambria Math"/>
              <w:sz w:val="24"/>
              <w:szCs w:val="24"/>
            </w:rPr>
            <m:t>18</m:t>
          </m:r>
          <m:r>
            <w:rPr>
              <w:rFonts w:ascii="Cambria Math" w:eastAsiaTheme="minorEastAsia" w:hAnsi="Cambria Math"/>
              <w:sz w:val="24"/>
              <w:szCs w:val="24"/>
            </w:rPr>
            <m:t>)</m:t>
          </m:r>
        </m:oMath>
      </m:oMathPara>
    </w:p>
    <w:p w14:paraId="29ADA131" w14:textId="77777777" w:rsidR="00A05BB3" w:rsidRPr="00A05BB3" w:rsidRDefault="00A05BB3" w:rsidP="00A05BB3">
      <w:pPr>
        <w:rPr>
          <w:rFonts w:eastAsiaTheme="minorEastAsia"/>
          <w:sz w:val="24"/>
          <w:szCs w:val="24"/>
          <w:lang w:val="it-IT"/>
        </w:rPr>
      </w:pPr>
      <w:r w:rsidRPr="00A05BB3">
        <w:rPr>
          <w:rFonts w:eastAsiaTheme="minorEastAsia"/>
          <w:sz w:val="24"/>
          <w:szCs w:val="24"/>
          <w:lang w:val="it-IT"/>
        </w:rPr>
        <w:t>A questo punto avendo imposto il criterio del vortice libero, è necessario calcolare la componente meridiana della velocità assoluta c</w:t>
      </w:r>
      <w:r w:rsidRPr="00A05BB3">
        <w:rPr>
          <w:rFonts w:eastAsiaTheme="minorEastAsia"/>
          <w:sz w:val="24"/>
          <w:szCs w:val="24"/>
          <w:vertAlign w:val="subscript"/>
          <w:lang w:val="it-IT"/>
        </w:rPr>
        <w:t>m</w:t>
      </w:r>
      <w:r w:rsidRPr="00A05BB3">
        <w:rPr>
          <w:rFonts w:eastAsiaTheme="minorEastAsia"/>
          <w:sz w:val="24"/>
          <w:szCs w:val="24"/>
          <w:lang w:val="it-IT"/>
        </w:rPr>
        <w:t xml:space="preserve">, la quale dovrà avere una distribuzione costante lungo il raggio. Per fare ciò si può utilizzare l’indicatore tipico della Teoria della Similitudine, che si lega alla capacità della macchina di elaborare la portata richiesta, chiamato coefficiente di efflusso </w:t>
      </w:r>
      <w:r w:rsidRPr="00590EA0">
        <w:rPr>
          <w:rFonts w:eastAsiaTheme="minorEastAsia" w:cstheme="minorHAnsi"/>
          <w:sz w:val="24"/>
          <w:szCs w:val="24"/>
        </w:rPr>
        <w:t>φ</w:t>
      </w:r>
      <w:r w:rsidRPr="00A05BB3">
        <w:rPr>
          <w:rFonts w:eastAsiaTheme="minorEastAsia"/>
          <w:sz w:val="24"/>
          <w:szCs w:val="24"/>
          <w:lang w:val="it-IT"/>
        </w:rPr>
        <w:t>:</w:t>
      </w:r>
    </w:p>
    <w:p w14:paraId="050DA427" w14:textId="3D16C8D5" w:rsidR="00A05BB3" w:rsidRPr="00590EA0" w:rsidRDefault="00A05BB3" w:rsidP="00A05BB3">
      <w:pPr>
        <w:rPr>
          <w:rFonts w:eastAsiaTheme="minorEastAsia"/>
          <w:sz w:val="24"/>
          <w:szCs w:val="24"/>
        </w:rPr>
      </w:pPr>
      <m:oMathPara>
        <m:oMath>
          <m:r>
            <w:rPr>
              <w:rFonts w:ascii="Cambria Math" w:eastAsiaTheme="minorEastAsia" w:hAnsi="Cambria Math"/>
              <w:sz w:val="24"/>
              <w:szCs w:val="24"/>
            </w:rPr>
            <m:t xml:space="preserve">ϕ= </m:t>
          </m:r>
          <m:f>
            <m:fPr>
              <m:ctrlPr>
                <w:rPr>
                  <w:rFonts w:ascii="Cambria Math" w:eastAsiaTheme="minorEastAsia" w:hAnsi="Cambria Math"/>
                  <w:i/>
                  <w:sz w:val="24"/>
                  <w:szCs w:val="24"/>
                </w:rPr>
              </m:ctrlPr>
            </m:fPr>
            <m:num>
              <m:r>
                <w:rPr>
                  <w:rFonts w:ascii="Cambria Math" w:eastAsiaTheme="minorEastAsia" w:hAnsi="Cambria Math"/>
                  <w:sz w:val="24"/>
                  <w:szCs w:val="24"/>
                </w:rPr>
                <m:t>Q</m:t>
              </m:r>
            </m:num>
            <m:den>
              <m:r>
                <w:rPr>
                  <w:rFonts w:ascii="Cambria Math" w:eastAsiaTheme="minorEastAsia" w:hAnsi="Cambria Math"/>
                  <w:sz w:val="24"/>
                  <w:szCs w:val="24"/>
                </w:rPr>
                <m:t>ω∙</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2∙r</m:t>
                      </m:r>
                    </m:e>
                  </m:d>
                </m:e>
                <m:sup>
                  <m:r>
                    <w:rPr>
                      <w:rFonts w:ascii="Cambria Math" w:eastAsiaTheme="minorEastAsia" w:hAnsi="Cambria Math"/>
                      <w:sz w:val="24"/>
                      <w:szCs w:val="24"/>
                    </w:rPr>
                    <m:t>3</m:t>
                  </m:r>
                </m:sup>
              </m:sSup>
            </m:den>
          </m:f>
          <m:r>
            <w:rPr>
              <w:rFonts w:ascii="Cambria Math" w:eastAsiaTheme="minorEastAsia" w:hAnsi="Cambria Math"/>
              <w:sz w:val="24"/>
              <w:szCs w:val="24"/>
            </w:rPr>
            <m:t xml:space="preserve">                                                                                                                                              (</m:t>
          </m:r>
          <m:r>
            <w:rPr>
              <w:rFonts w:ascii="Cambria Math" w:eastAsiaTheme="minorEastAsia" w:hAnsi="Cambria Math"/>
              <w:sz w:val="24"/>
              <w:szCs w:val="24"/>
            </w:rPr>
            <m:t>19</m:t>
          </m:r>
          <m:r>
            <w:rPr>
              <w:rFonts w:ascii="Cambria Math" w:eastAsiaTheme="minorEastAsia" w:hAnsi="Cambria Math"/>
              <w:sz w:val="24"/>
              <w:szCs w:val="24"/>
            </w:rPr>
            <m:t>)</m:t>
          </m:r>
        </m:oMath>
      </m:oMathPara>
    </w:p>
    <w:p w14:paraId="775F2D5A" w14:textId="77777777" w:rsidR="00A05BB3" w:rsidRPr="00A05BB3" w:rsidRDefault="00A05BB3" w:rsidP="00A05BB3">
      <w:pPr>
        <w:tabs>
          <w:tab w:val="left" w:pos="7245"/>
        </w:tabs>
        <w:rPr>
          <w:rFonts w:eastAsiaTheme="minorEastAsia"/>
          <w:sz w:val="24"/>
          <w:szCs w:val="24"/>
          <w:lang w:val="it-IT"/>
        </w:rPr>
      </w:pPr>
      <w:r w:rsidRPr="00A05BB3">
        <w:rPr>
          <w:rFonts w:eastAsiaTheme="minorEastAsia"/>
          <w:sz w:val="24"/>
          <w:szCs w:val="24"/>
          <w:lang w:val="it-IT"/>
        </w:rPr>
        <w:t>Quest’ultimo può anche essere scritto nella forma seguente:</w:t>
      </w:r>
    </w:p>
    <w:p w14:paraId="195BD6F3" w14:textId="20D40700" w:rsidR="00A05BB3" w:rsidRPr="00590EA0" w:rsidRDefault="00A05BB3" w:rsidP="00A05BB3">
      <w:pPr>
        <w:rPr>
          <w:rFonts w:eastAsiaTheme="minorEastAsia"/>
          <w:sz w:val="24"/>
          <w:szCs w:val="24"/>
        </w:rPr>
      </w:pPr>
      <m:oMathPara>
        <m:oMath>
          <m:r>
            <w:rPr>
              <w:rFonts w:ascii="Cambria Math" w:eastAsiaTheme="minorEastAsia" w:hAnsi="Cambria Math"/>
              <w:sz w:val="24"/>
              <w:szCs w:val="24"/>
            </w:rPr>
            <m:t xml:space="preserve">ϕ=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m:t>
                  </m:r>
                </m:sub>
              </m:sSub>
            </m:num>
            <m:den>
              <m:r>
                <w:rPr>
                  <w:rFonts w:ascii="Cambria Math" w:eastAsiaTheme="minorEastAsia" w:hAnsi="Cambria Math"/>
                  <w:sz w:val="24"/>
                  <w:szCs w:val="24"/>
                </w:rPr>
                <m:t>u</m:t>
              </m:r>
            </m:den>
          </m:f>
          <m:r>
            <w:rPr>
              <w:rFonts w:ascii="Cambria Math" w:eastAsiaTheme="minorEastAsia" w:hAnsi="Cambria Math"/>
              <w:sz w:val="24"/>
              <w:szCs w:val="24"/>
            </w:rPr>
            <m:t xml:space="preserve">                                                                                                                                                             (2</m:t>
          </m:r>
          <m:r>
            <w:rPr>
              <w:rFonts w:ascii="Cambria Math" w:eastAsiaTheme="minorEastAsia" w:hAnsi="Cambria Math"/>
              <w:sz w:val="24"/>
              <w:szCs w:val="24"/>
            </w:rPr>
            <m:t>0</m:t>
          </m:r>
          <m:r>
            <w:rPr>
              <w:rFonts w:ascii="Cambria Math" w:eastAsiaTheme="minorEastAsia" w:hAnsi="Cambria Math"/>
              <w:sz w:val="24"/>
              <w:szCs w:val="24"/>
            </w:rPr>
            <m:t>)</m:t>
          </m:r>
        </m:oMath>
      </m:oMathPara>
    </w:p>
    <w:p w14:paraId="7351E87D" w14:textId="77777777" w:rsidR="00A05BB3" w:rsidRPr="00A05BB3" w:rsidRDefault="00A05BB3" w:rsidP="00A05BB3">
      <w:pPr>
        <w:rPr>
          <w:rFonts w:eastAsiaTheme="minorEastAsia"/>
          <w:sz w:val="24"/>
          <w:szCs w:val="24"/>
          <w:lang w:val="it-IT"/>
        </w:rPr>
      </w:pPr>
      <w:r w:rsidRPr="00A05BB3">
        <w:rPr>
          <w:rFonts w:eastAsiaTheme="minorEastAsia"/>
          <w:sz w:val="24"/>
          <w:szCs w:val="24"/>
          <w:lang w:val="it-IT"/>
        </w:rPr>
        <w:t>Da questa espressione si ricava c</w:t>
      </w:r>
      <w:r w:rsidRPr="00A05BB3">
        <w:rPr>
          <w:rFonts w:eastAsiaTheme="minorEastAsia"/>
          <w:sz w:val="24"/>
          <w:szCs w:val="24"/>
          <w:vertAlign w:val="subscript"/>
          <w:lang w:val="it-IT"/>
        </w:rPr>
        <w:t>m</w:t>
      </w:r>
      <w:r w:rsidRPr="00A05BB3">
        <w:rPr>
          <w:rFonts w:eastAsiaTheme="minorEastAsia"/>
          <w:sz w:val="24"/>
          <w:szCs w:val="24"/>
          <w:lang w:val="it-IT"/>
        </w:rPr>
        <w:t>:</w:t>
      </w:r>
    </w:p>
    <w:p w14:paraId="2850F6CD" w14:textId="77777777" w:rsidR="00A05BB3" w:rsidRPr="00590EA0"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m:t>
              </m:r>
            </m:sub>
          </m:sSub>
          <m:r>
            <w:rPr>
              <w:rFonts w:ascii="Cambria Math" w:eastAsiaTheme="minorEastAsia" w:hAnsi="Cambria Math"/>
              <w:sz w:val="24"/>
              <w:szCs w:val="24"/>
            </w:rPr>
            <m:t>= ϕ∙u                                                                                                                                                        (21)</m:t>
          </m:r>
        </m:oMath>
      </m:oMathPara>
    </w:p>
    <w:p w14:paraId="4518E5D2" w14:textId="77777777" w:rsidR="00EA0C1D" w:rsidRDefault="00EA0C1D" w:rsidP="00A05BB3">
      <w:pPr>
        <w:rPr>
          <w:rFonts w:eastAsiaTheme="minorEastAsia"/>
          <w:color w:val="FF0000"/>
          <w:sz w:val="24"/>
          <w:szCs w:val="24"/>
          <w:lang w:val="it-IT"/>
        </w:rPr>
      </w:pPr>
      <w:r>
        <w:rPr>
          <w:noProof/>
        </w:rPr>
        <w:lastRenderedPageBreak/>
        <mc:AlternateContent>
          <mc:Choice Requires="wps">
            <w:drawing>
              <wp:anchor distT="0" distB="0" distL="114300" distR="114300" simplePos="0" relativeHeight="251730944" behindDoc="0" locked="0" layoutInCell="1" allowOverlap="1" wp14:anchorId="591490EF" wp14:editId="050902E9">
                <wp:simplePos x="0" y="0"/>
                <wp:positionH relativeFrom="margin">
                  <wp:align>center</wp:align>
                </wp:positionH>
                <wp:positionV relativeFrom="paragraph">
                  <wp:posOffset>4392930</wp:posOffset>
                </wp:positionV>
                <wp:extent cx="5852160" cy="635"/>
                <wp:effectExtent l="0" t="0" r="0" b="0"/>
                <wp:wrapTopAndBottom/>
                <wp:docPr id="35" name="Casella di testo 35"/>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7C262414" w14:textId="0310B6C2" w:rsidR="00A41415" w:rsidRPr="00EA0C1D" w:rsidRDefault="00A41415" w:rsidP="00EA0C1D">
                            <w:pPr>
                              <w:pStyle w:val="Didascalia"/>
                              <w:jc w:val="center"/>
                              <w:rPr>
                                <w:noProof/>
                                <w:lang w:val="it-IT"/>
                              </w:rPr>
                            </w:pPr>
                            <w:r w:rsidRPr="00EA0C1D">
                              <w:rPr>
                                <w:lang w:val="it-IT"/>
                              </w:rPr>
                              <w:t>Figur</w:t>
                            </w:r>
                            <w:r>
                              <w:rPr>
                                <w:lang w:val="it-IT"/>
                              </w:rPr>
                              <w:t>a</w:t>
                            </w:r>
                            <w:r w:rsidRPr="00EA0C1D">
                              <w:rPr>
                                <w:lang w:val="it-IT"/>
                              </w:rPr>
                              <w:t xml:space="preserve"> </w:t>
                            </w:r>
                            <w:r w:rsidR="00ED0CFB">
                              <w:rPr>
                                <w:lang w:val="it-IT"/>
                              </w:rPr>
                              <w:t>10</w:t>
                            </w:r>
                            <w:r w:rsidRPr="00EA0C1D">
                              <w:rPr>
                                <w:lang w:val="it-IT"/>
                              </w:rPr>
                              <w:t xml:space="preserve"> andamento velocità di trascinamento e velocità meridiana in funzione dello </w:t>
                            </w:r>
                            <w:proofErr w:type="spellStart"/>
                            <w:r w:rsidRPr="00EA0C1D">
                              <w:rPr>
                                <w:lang w:val="it-IT"/>
                              </w:rPr>
                              <w:t>span</w:t>
                            </w:r>
                            <w:proofErr w:type="spellEnd"/>
                            <w:r w:rsidRPr="00EA0C1D">
                              <w:rPr>
                                <w:lang w:val="it-IT"/>
                              </w:rPr>
                              <w:t xml:space="preserve"> palare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490EF" id="Casella di testo 35" o:spid="_x0000_s1035" type="#_x0000_t202" style="position:absolute;margin-left:0;margin-top:345.9pt;width:460.8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0CENgIAAG4EAAAOAAAAZHJzL2Uyb0RvYy54bWysVMFu2zAMvQ/YPwi6L04yJOiCOEWWIsOA&#10;oC2QDj0rshwLkERNYmJ3Xz9KjtOt22nYRaZIitJ7j/TytrOGnVWIGlzJJ6MxZ8pJqLQ7lvzb0/bD&#10;DWcRhauEAadK/qIiv129f7ds/UJNoQFTqcCoiIuL1pe8QfSLooiyUVbEEXjlKFhDsAJpG45FFURL&#10;1a0ppuPxvGghVD6AVDGS964P8lWuX9dK4kNdR4XMlJzehnkNeT2ktVgtxeIYhG+0vDxD/MMrrNCO&#10;Lr2WuhMo2CnoP0pZLQNEqHEkwRZQ11qqjIHQTMZv0Owb4VXGQuREf6Up/r+y8v78GJiuSv5xxpkT&#10;ljTaiKiMEazSDFVEYBQinlofF5S+93QAu8/Qkd6DP5Izwe/qYNOXgDGKE+MvV5ZVh0ySc3Yzm07m&#10;FJIUm/e1i9ejPkT8osCyZJQ8kISZWXHeRaRnUOqQkm6KYHS11cakTQpsTGBnQXK3jUaVHkgnfssy&#10;LuU6SKf6cPIUCV+PI1nYHbrMy6cB4wGqF4IeoG+i6OVW0307EfFRBOoagkSTgA+01AbaksPF4qyB&#10;8ONv/pRPYlKUs5a6sOTx+0kExZn56kjm1LKDEQbjMBjuZDdASCc0Y15mkw4ENINZB7DPNCDrdAuF&#10;hJN0V8lxMDfYzwINmFTrdU6ixvQCd27vZSo98PrUPYvgL6ogiXkPQ3+KxRtx+twsj1+fkJjOyiVe&#10;exYvdFNTZ3kuA5im5td9znr9Tax+AgAA//8DAFBLAwQUAAYACAAAACEAzbM9ud4AAAAIAQAADwAA&#10;AGRycy9kb3ducmV2LnhtbEyPwU7DMAyG70i8Q2QkLoilHVNFS9NpmuAAl4myC7es8ZpC41RNupW3&#10;x3CBo/1bv7+vXM+uFyccQ+dJQbpIQCA13nTUKti/Pd3egwhRk9G9J1TwhQHW1eVFqQvjz/SKpzq2&#10;gksoFFqBjXEopAyNRafDwg9InB396HTkcWylGfWZy10vl0mSSac74g9WD7i12HzWk1OwW73v7M10&#10;fHzZrO7G5/20zT7aWqnrq3nzACLiHP+O4Qef0aFipoOfyATRK2CRqCDLUxbgOF+mGYjD7yYHWZXy&#10;v0D1DQAA//8DAFBLAQItABQABgAIAAAAIQC2gziS/gAAAOEBAAATAAAAAAAAAAAAAAAAAAAAAABb&#10;Q29udGVudF9UeXBlc10ueG1sUEsBAi0AFAAGAAgAAAAhADj9If/WAAAAlAEAAAsAAAAAAAAAAAAA&#10;AAAALwEAAF9yZWxzLy5yZWxzUEsBAi0AFAAGAAgAAAAhAPYTQIQ2AgAAbgQAAA4AAAAAAAAAAAAA&#10;AAAALgIAAGRycy9lMm9Eb2MueG1sUEsBAi0AFAAGAAgAAAAhAM2zPbneAAAACAEAAA8AAAAAAAAA&#10;AAAAAAAAkAQAAGRycy9kb3ducmV2LnhtbFBLBQYAAAAABAAEAPMAAACbBQAAAAA=&#10;" stroked="f">
                <v:textbox style="mso-fit-shape-to-text:t" inset="0,0,0,0">
                  <w:txbxContent>
                    <w:p w14:paraId="7C262414" w14:textId="0310B6C2" w:rsidR="00A41415" w:rsidRPr="00EA0C1D" w:rsidRDefault="00A41415" w:rsidP="00EA0C1D">
                      <w:pPr>
                        <w:pStyle w:val="Didascalia"/>
                        <w:jc w:val="center"/>
                        <w:rPr>
                          <w:noProof/>
                          <w:lang w:val="it-IT"/>
                        </w:rPr>
                      </w:pPr>
                      <w:r w:rsidRPr="00EA0C1D">
                        <w:rPr>
                          <w:lang w:val="it-IT"/>
                        </w:rPr>
                        <w:t>Figur</w:t>
                      </w:r>
                      <w:r>
                        <w:rPr>
                          <w:lang w:val="it-IT"/>
                        </w:rPr>
                        <w:t>a</w:t>
                      </w:r>
                      <w:r w:rsidRPr="00EA0C1D">
                        <w:rPr>
                          <w:lang w:val="it-IT"/>
                        </w:rPr>
                        <w:t xml:space="preserve"> </w:t>
                      </w:r>
                      <w:r w:rsidR="00ED0CFB">
                        <w:rPr>
                          <w:lang w:val="it-IT"/>
                        </w:rPr>
                        <w:t>10</w:t>
                      </w:r>
                      <w:r w:rsidRPr="00EA0C1D">
                        <w:rPr>
                          <w:lang w:val="it-IT"/>
                        </w:rPr>
                        <w:t xml:space="preserve"> andamento velocità di trascinamento e velocità meridiana in funzione dello </w:t>
                      </w:r>
                      <w:proofErr w:type="spellStart"/>
                      <w:r w:rsidRPr="00EA0C1D">
                        <w:rPr>
                          <w:lang w:val="it-IT"/>
                        </w:rPr>
                        <w:t>span</w:t>
                      </w:r>
                      <w:proofErr w:type="spellEnd"/>
                      <w:r w:rsidRPr="00EA0C1D">
                        <w:rPr>
                          <w:lang w:val="it-IT"/>
                        </w:rPr>
                        <w:t xml:space="preserve"> palare</w:t>
                      </w:r>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45C14F34" wp14:editId="24085E53">
            <wp:simplePos x="0" y="0"/>
            <wp:positionH relativeFrom="margin">
              <wp:align>center</wp:align>
            </wp:positionH>
            <wp:positionV relativeFrom="paragraph">
              <wp:posOffset>0</wp:posOffset>
            </wp:positionV>
            <wp:extent cx="5852160" cy="4389120"/>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anchor>
        </w:drawing>
      </w:r>
    </w:p>
    <w:p w14:paraId="673590D7" w14:textId="77777777" w:rsidR="00A05BB3" w:rsidRPr="00A05BB3" w:rsidRDefault="00A05BB3" w:rsidP="00A05BB3">
      <w:pPr>
        <w:rPr>
          <w:rFonts w:eastAsiaTheme="minorEastAsia"/>
          <w:sz w:val="24"/>
          <w:szCs w:val="24"/>
          <w:lang w:val="it-IT"/>
        </w:rPr>
      </w:pPr>
      <w:proofErr w:type="gramStart"/>
      <w:r w:rsidRPr="00A05BB3">
        <w:rPr>
          <w:rFonts w:eastAsiaTheme="minorEastAsia"/>
          <w:sz w:val="24"/>
          <w:szCs w:val="24"/>
          <w:lang w:val="it-IT"/>
        </w:rPr>
        <w:t>Note u</w:t>
      </w:r>
      <w:proofErr w:type="gramEnd"/>
      <w:r w:rsidRPr="00A05BB3">
        <w:rPr>
          <w:rFonts w:eastAsiaTheme="minorEastAsia"/>
          <w:sz w:val="24"/>
          <w:szCs w:val="24"/>
          <w:lang w:val="it-IT"/>
        </w:rPr>
        <w:t>, c</w:t>
      </w:r>
      <w:r w:rsidRPr="00A05BB3">
        <w:rPr>
          <w:rFonts w:eastAsiaTheme="minorEastAsia"/>
          <w:sz w:val="24"/>
          <w:szCs w:val="24"/>
          <w:vertAlign w:val="subscript"/>
          <w:lang w:val="it-IT"/>
        </w:rPr>
        <w:t>m</w:t>
      </w:r>
      <w:r w:rsidRPr="00A05BB3">
        <w:rPr>
          <w:rFonts w:eastAsiaTheme="minorEastAsia"/>
          <w:sz w:val="24"/>
          <w:szCs w:val="24"/>
          <w:lang w:val="it-IT"/>
        </w:rPr>
        <w:t>, c</w:t>
      </w:r>
      <w:r w:rsidRPr="00A05BB3">
        <w:rPr>
          <w:rFonts w:eastAsiaTheme="minorEastAsia"/>
          <w:sz w:val="24"/>
          <w:szCs w:val="24"/>
          <w:vertAlign w:val="subscript"/>
          <w:lang w:val="it-IT"/>
        </w:rPr>
        <w:t>u1</w:t>
      </w:r>
      <w:r w:rsidRPr="00A05BB3">
        <w:rPr>
          <w:rFonts w:eastAsiaTheme="minorEastAsia"/>
          <w:sz w:val="24"/>
          <w:szCs w:val="24"/>
          <w:lang w:val="it-IT"/>
        </w:rPr>
        <w:t xml:space="preserve"> e c</w:t>
      </w:r>
      <w:r w:rsidRPr="00A05BB3">
        <w:rPr>
          <w:rFonts w:eastAsiaTheme="minorEastAsia"/>
          <w:sz w:val="24"/>
          <w:szCs w:val="24"/>
          <w:vertAlign w:val="subscript"/>
          <w:lang w:val="it-IT"/>
        </w:rPr>
        <w:t>u2</w:t>
      </w:r>
      <w:r w:rsidRPr="00A05BB3">
        <w:rPr>
          <w:rFonts w:eastAsiaTheme="minorEastAsia"/>
          <w:sz w:val="24"/>
          <w:szCs w:val="24"/>
          <w:lang w:val="it-IT"/>
        </w:rPr>
        <w:t xml:space="preserve"> è possibile calcolare le velocità assolute e relative all’ingresso e all’uscita del rotore:</w:t>
      </w:r>
    </w:p>
    <w:p w14:paraId="0D0262FF" w14:textId="77777777" w:rsidR="00A05BB3" w:rsidRPr="00590EA0" w:rsidRDefault="00A41415" w:rsidP="00A05BB3">
      <w:p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rad>
          <m:radPr>
            <m:ctrlPr>
              <w:rPr>
                <w:rFonts w:ascii="Cambria Math" w:eastAsiaTheme="minorEastAsia" w:hAnsi="Cambria Math"/>
                <w:i/>
                <w:sz w:val="24"/>
                <w:szCs w:val="24"/>
              </w:rPr>
            </m:ctrlPr>
          </m:radPr>
          <m:deg>
            <m:r>
              <w:rPr>
                <w:rFonts w:ascii="Cambria Math" w:hAnsi="Cambria Math"/>
                <w:sz w:val="24"/>
                <w:szCs w:val="24"/>
              </w:rPr>
              <m:t>2</m:t>
            </m:r>
          </m:deg>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m:t>
                        </m:r>
                      </m:sub>
                    </m:sSub>
                  </m:e>
                  <m:sup>
                    <m:r>
                      <w:rPr>
                        <w:rFonts w:ascii="Cambria Math" w:eastAsiaTheme="minorEastAsia" w:hAnsi="Cambria Math"/>
                        <w:sz w:val="24"/>
                        <w:szCs w:val="24"/>
                      </w:rPr>
                      <m:t>2</m:t>
                    </m:r>
                  </m:sup>
                </m:sSup>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1u</m:t>
                        </m:r>
                      </m:sub>
                    </m:sSub>
                  </m:e>
                  <m:sup>
                    <m:r>
                      <w:rPr>
                        <w:rFonts w:ascii="Cambria Math" w:eastAsiaTheme="minorEastAsia" w:hAnsi="Cambria Math"/>
                        <w:sz w:val="24"/>
                        <w:szCs w:val="24"/>
                      </w:rPr>
                      <m:t>2</m:t>
                    </m:r>
                  </m:sup>
                </m:sSup>
              </m:e>
            </m:d>
            <m:r>
              <w:rPr>
                <w:rFonts w:ascii="Cambria Math" w:eastAsiaTheme="minorEastAsia" w:hAnsi="Cambria Math"/>
                <w:sz w:val="24"/>
                <w:szCs w:val="24"/>
              </w:rPr>
              <m:t xml:space="preserve">  </m:t>
            </m:r>
          </m:e>
        </m:rad>
        <m:r>
          <w:rPr>
            <w:rFonts w:ascii="Cambria Math" w:eastAsiaTheme="minorEastAsia" w:hAnsi="Cambria Math"/>
            <w:sz w:val="24"/>
            <w:szCs w:val="24"/>
          </w:rPr>
          <m:t xml:space="preserve">                                                                                                                               (22)</m:t>
        </m:r>
      </m:oMath>
      <w:r w:rsidR="00A05BB3" w:rsidRPr="00590EA0">
        <w:rPr>
          <w:rFonts w:eastAsiaTheme="minorEastAsia"/>
          <w:sz w:val="24"/>
          <w:szCs w:val="24"/>
        </w:rPr>
        <w:t xml:space="preserve">           </w:t>
      </w:r>
    </w:p>
    <w:p w14:paraId="2F9C90C7" w14:textId="77777777" w:rsidR="00A05BB3" w:rsidRPr="00590EA0"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-u                                                                                                                                                     (23)</m:t>
          </m:r>
        </m:oMath>
      </m:oMathPara>
    </w:p>
    <w:p w14:paraId="246AE85A" w14:textId="77777777" w:rsidR="00A05BB3" w:rsidRPr="00590EA0"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1u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1u</m:t>
              </m:r>
            </m:sub>
          </m:sSub>
          <m:r>
            <w:rPr>
              <w:rFonts w:ascii="Cambria Math" w:eastAsiaTheme="minorEastAsia" w:hAnsi="Cambria Math"/>
              <w:sz w:val="24"/>
              <w:szCs w:val="24"/>
            </w:rPr>
            <m:t>-u                                                                                                                                                 (24)</m:t>
          </m:r>
        </m:oMath>
      </m:oMathPara>
    </w:p>
    <w:p w14:paraId="3460982B" w14:textId="77777777" w:rsidR="00A05BB3" w:rsidRPr="00590EA0" w:rsidRDefault="00A41415" w:rsidP="00A05BB3">
      <w:p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rad>
          <m:radPr>
            <m:ctrlPr>
              <w:rPr>
                <w:rFonts w:ascii="Cambria Math" w:eastAsiaTheme="minorEastAsia" w:hAnsi="Cambria Math"/>
                <w:i/>
                <w:sz w:val="24"/>
                <w:szCs w:val="24"/>
              </w:rPr>
            </m:ctrlPr>
          </m:radPr>
          <m:deg>
            <m:r>
              <w:rPr>
                <w:rFonts w:ascii="Cambria Math" w:hAnsi="Cambria Math"/>
                <w:sz w:val="24"/>
                <w:szCs w:val="24"/>
              </w:rPr>
              <m:t>2</m:t>
            </m:r>
          </m:deg>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m:t>
                        </m:r>
                      </m:sub>
                    </m:sSub>
                  </m:e>
                  <m:sup>
                    <m:r>
                      <w:rPr>
                        <w:rFonts w:ascii="Cambria Math" w:eastAsiaTheme="minorEastAsia" w:hAnsi="Cambria Math"/>
                        <w:sz w:val="24"/>
                        <w:szCs w:val="24"/>
                      </w:rPr>
                      <m:t>2</m:t>
                    </m:r>
                  </m:sup>
                </m:sSup>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2u</m:t>
                        </m:r>
                      </m:sub>
                    </m:sSub>
                  </m:e>
                  <m:sup>
                    <m:r>
                      <w:rPr>
                        <w:rFonts w:ascii="Cambria Math" w:eastAsiaTheme="minorEastAsia" w:hAnsi="Cambria Math"/>
                        <w:sz w:val="24"/>
                        <w:szCs w:val="24"/>
                      </w:rPr>
                      <m:t>2</m:t>
                    </m:r>
                  </m:sup>
                </m:sSup>
              </m:e>
            </m:d>
            <m:r>
              <w:rPr>
                <w:rFonts w:ascii="Cambria Math" w:eastAsiaTheme="minorEastAsia" w:hAnsi="Cambria Math"/>
                <w:sz w:val="24"/>
                <w:szCs w:val="24"/>
              </w:rPr>
              <m:t xml:space="preserve">  </m:t>
            </m:r>
          </m:e>
        </m:rad>
        <m:r>
          <w:rPr>
            <w:rFonts w:ascii="Cambria Math" w:eastAsiaTheme="minorEastAsia" w:hAnsi="Cambria Math"/>
            <w:sz w:val="24"/>
            <w:szCs w:val="24"/>
          </w:rPr>
          <m:t xml:space="preserve">                                                                                                                               (25)</m:t>
        </m:r>
      </m:oMath>
      <w:r w:rsidR="00A05BB3" w:rsidRPr="00590EA0">
        <w:rPr>
          <w:rFonts w:eastAsiaTheme="minorEastAsia"/>
          <w:sz w:val="24"/>
          <w:szCs w:val="24"/>
        </w:rPr>
        <w:t xml:space="preserve">           </w:t>
      </w:r>
    </w:p>
    <w:p w14:paraId="78BA6A6E" w14:textId="77777777" w:rsidR="00A05BB3" w:rsidRPr="00590EA0"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r>
            <w:rPr>
              <w:rFonts w:ascii="Cambria Math" w:eastAsiaTheme="minorEastAsia" w:hAnsi="Cambria Math"/>
              <w:sz w:val="24"/>
              <w:szCs w:val="24"/>
            </w:rPr>
            <m:t>-u                                                                                                                                                     (26)</m:t>
          </m:r>
        </m:oMath>
      </m:oMathPara>
    </w:p>
    <w:p w14:paraId="229202BC" w14:textId="77777777" w:rsidR="00A05BB3" w:rsidRPr="006610CC"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2u</m:t>
              </m:r>
            </m:sub>
          </m:sSub>
          <m:r>
            <w:rPr>
              <w:rFonts w:ascii="Cambria Math" w:eastAsiaTheme="minorEastAsia" w:hAnsi="Cambria Math"/>
              <w:sz w:val="24"/>
              <w:szCs w:val="24"/>
            </w:rPr>
            <m:t>=-  u                                                                                                                                                        (27)</m:t>
          </m:r>
        </m:oMath>
      </m:oMathPara>
    </w:p>
    <w:tbl>
      <w:tblPr>
        <w:tblStyle w:val="Grigliatabella"/>
        <w:tblpPr w:leftFromText="141" w:rightFromText="141" w:vertAnchor="text" w:horzAnchor="margin" w:tblpY="42"/>
        <w:tblW w:w="0" w:type="auto"/>
        <w:tblLook w:val="04A0" w:firstRow="1" w:lastRow="0" w:firstColumn="1" w:lastColumn="0" w:noHBand="0" w:noVBand="1"/>
      </w:tblPr>
      <w:tblGrid>
        <w:gridCol w:w="810"/>
        <w:gridCol w:w="819"/>
        <w:gridCol w:w="901"/>
        <w:gridCol w:w="901"/>
        <w:gridCol w:w="901"/>
        <w:gridCol w:w="901"/>
        <w:gridCol w:w="901"/>
        <w:gridCol w:w="901"/>
        <w:gridCol w:w="826"/>
        <w:gridCol w:w="901"/>
        <w:gridCol w:w="866"/>
      </w:tblGrid>
      <w:tr w:rsidR="006610CC" w14:paraId="079E0C52" w14:textId="77777777" w:rsidTr="006610CC">
        <w:tc>
          <w:tcPr>
            <w:tcW w:w="810" w:type="dxa"/>
          </w:tcPr>
          <w:p w14:paraId="567FBB0A" w14:textId="77777777" w:rsidR="006610CC" w:rsidRDefault="006610CC" w:rsidP="006610CC"/>
        </w:tc>
        <w:tc>
          <w:tcPr>
            <w:tcW w:w="819" w:type="dxa"/>
          </w:tcPr>
          <w:p w14:paraId="7D37592D" w14:textId="77777777" w:rsidR="006610CC" w:rsidRPr="002B20D9" w:rsidRDefault="006610CC" w:rsidP="006610CC">
            <w:pPr>
              <w:jc w:val="center"/>
              <w:rPr>
                <w:b/>
                <w:bCs/>
                <w:sz w:val="20"/>
                <w:szCs w:val="20"/>
              </w:rPr>
            </w:pPr>
            <w:r w:rsidRPr="002B20D9">
              <w:rPr>
                <w:b/>
                <w:bCs/>
                <w:sz w:val="20"/>
                <w:szCs w:val="20"/>
              </w:rPr>
              <w:t>R%</w:t>
            </w:r>
          </w:p>
        </w:tc>
        <w:tc>
          <w:tcPr>
            <w:tcW w:w="901" w:type="dxa"/>
          </w:tcPr>
          <w:p w14:paraId="4F651ECA" w14:textId="77777777" w:rsidR="006610CC" w:rsidRPr="002B20D9" w:rsidRDefault="006610CC" w:rsidP="006610CC">
            <w:pPr>
              <w:jc w:val="center"/>
              <w:rPr>
                <w:b/>
                <w:bCs/>
                <w:sz w:val="20"/>
                <w:szCs w:val="20"/>
              </w:rPr>
            </w:pPr>
            <w:r w:rsidRPr="002B20D9">
              <w:rPr>
                <w:b/>
                <w:bCs/>
                <w:sz w:val="20"/>
                <w:szCs w:val="20"/>
              </w:rPr>
              <w:t>U</w:t>
            </w:r>
          </w:p>
        </w:tc>
        <w:tc>
          <w:tcPr>
            <w:tcW w:w="901" w:type="dxa"/>
          </w:tcPr>
          <w:p w14:paraId="755B0691" w14:textId="77777777" w:rsidR="006610CC" w:rsidRPr="002B20D9" w:rsidRDefault="006610CC" w:rsidP="006610CC">
            <w:pPr>
              <w:jc w:val="center"/>
              <w:rPr>
                <w:b/>
                <w:bCs/>
                <w:sz w:val="20"/>
                <w:szCs w:val="20"/>
              </w:rPr>
            </w:pPr>
            <w:r w:rsidRPr="002B20D9">
              <w:rPr>
                <w:b/>
                <w:bCs/>
                <w:sz w:val="20"/>
                <w:szCs w:val="20"/>
              </w:rPr>
              <w:t>Wu1</w:t>
            </w:r>
          </w:p>
        </w:tc>
        <w:tc>
          <w:tcPr>
            <w:tcW w:w="901" w:type="dxa"/>
          </w:tcPr>
          <w:p w14:paraId="4017EB0D" w14:textId="77777777" w:rsidR="006610CC" w:rsidRPr="002B20D9" w:rsidRDefault="006610CC" w:rsidP="006610CC">
            <w:pPr>
              <w:jc w:val="center"/>
              <w:rPr>
                <w:b/>
                <w:bCs/>
                <w:sz w:val="20"/>
                <w:szCs w:val="20"/>
              </w:rPr>
            </w:pPr>
            <w:r w:rsidRPr="002B20D9">
              <w:rPr>
                <w:b/>
                <w:bCs/>
                <w:sz w:val="20"/>
                <w:szCs w:val="20"/>
              </w:rPr>
              <w:t>W1</w:t>
            </w:r>
          </w:p>
        </w:tc>
        <w:tc>
          <w:tcPr>
            <w:tcW w:w="901" w:type="dxa"/>
          </w:tcPr>
          <w:p w14:paraId="70A12DA8" w14:textId="77777777" w:rsidR="006610CC" w:rsidRPr="002B20D9" w:rsidRDefault="006610CC" w:rsidP="006610CC">
            <w:pPr>
              <w:jc w:val="center"/>
              <w:rPr>
                <w:b/>
                <w:bCs/>
                <w:sz w:val="20"/>
                <w:szCs w:val="20"/>
              </w:rPr>
            </w:pPr>
            <w:r w:rsidRPr="002B20D9">
              <w:rPr>
                <w:b/>
                <w:bCs/>
                <w:sz w:val="20"/>
                <w:szCs w:val="20"/>
              </w:rPr>
              <w:t>Wu2</w:t>
            </w:r>
          </w:p>
        </w:tc>
        <w:tc>
          <w:tcPr>
            <w:tcW w:w="901" w:type="dxa"/>
          </w:tcPr>
          <w:p w14:paraId="7261815C" w14:textId="77777777" w:rsidR="006610CC" w:rsidRPr="002B20D9" w:rsidRDefault="006610CC" w:rsidP="006610CC">
            <w:pPr>
              <w:jc w:val="center"/>
              <w:rPr>
                <w:b/>
                <w:bCs/>
                <w:sz w:val="20"/>
                <w:szCs w:val="20"/>
              </w:rPr>
            </w:pPr>
            <w:r w:rsidRPr="002B20D9">
              <w:rPr>
                <w:b/>
                <w:bCs/>
                <w:sz w:val="20"/>
                <w:szCs w:val="20"/>
              </w:rPr>
              <w:t>W2</w:t>
            </w:r>
          </w:p>
        </w:tc>
        <w:tc>
          <w:tcPr>
            <w:tcW w:w="901" w:type="dxa"/>
          </w:tcPr>
          <w:p w14:paraId="21ACA607" w14:textId="77777777" w:rsidR="006610CC" w:rsidRPr="002B20D9" w:rsidRDefault="006610CC" w:rsidP="006610CC">
            <w:pPr>
              <w:jc w:val="center"/>
              <w:rPr>
                <w:b/>
                <w:bCs/>
                <w:sz w:val="20"/>
                <w:szCs w:val="20"/>
              </w:rPr>
            </w:pPr>
            <w:r w:rsidRPr="002B20D9">
              <w:rPr>
                <w:b/>
                <w:bCs/>
                <w:sz w:val="20"/>
                <w:szCs w:val="20"/>
              </w:rPr>
              <w:t>Cu1</w:t>
            </w:r>
          </w:p>
        </w:tc>
        <w:tc>
          <w:tcPr>
            <w:tcW w:w="826" w:type="dxa"/>
          </w:tcPr>
          <w:p w14:paraId="776A1AE7" w14:textId="77777777" w:rsidR="006610CC" w:rsidRPr="002B20D9" w:rsidRDefault="006610CC" w:rsidP="006610CC">
            <w:pPr>
              <w:jc w:val="center"/>
              <w:rPr>
                <w:b/>
                <w:bCs/>
                <w:sz w:val="20"/>
                <w:szCs w:val="20"/>
              </w:rPr>
            </w:pPr>
            <w:r w:rsidRPr="002B20D9">
              <w:rPr>
                <w:b/>
                <w:bCs/>
                <w:sz w:val="20"/>
                <w:szCs w:val="20"/>
              </w:rPr>
              <w:t>Cu2</w:t>
            </w:r>
          </w:p>
        </w:tc>
        <w:tc>
          <w:tcPr>
            <w:tcW w:w="901" w:type="dxa"/>
          </w:tcPr>
          <w:p w14:paraId="3C97113F" w14:textId="77777777" w:rsidR="006610CC" w:rsidRPr="002B20D9" w:rsidRDefault="006610CC" w:rsidP="006610CC">
            <w:pPr>
              <w:jc w:val="center"/>
              <w:rPr>
                <w:b/>
                <w:bCs/>
                <w:sz w:val="20"/>
                <w:szCs w:val="20"/>
              </w:rPr>
            </w:pPr>
            <w:r w:rsidRPr="002B20D9">
              <w:rPr>
                <w:b/>
                <w:bCs/>
                <w:sz w:val="20"/>
                <w:szCs w:val="20"/>
              </w:rPr>
              <w:t>C1</w:t>
            </w:r>
          </w:p>
        </w:tc>
        <w:tc>
          <w:tcPr>
            <w:tcW w:w="866" w:type="dxa"/>
          </w:tcPr>
          <w:p w14:paraId="0A7D6526" w14:textId="77777777" w:rsidR="006610CC" w:rsidRPr="002B20D9" w:rsidRDefault="006610CC" w:rsidP="006610CC">
            <w:pPr>
              <w:jc w:val="center"/>
              <w:rPr>
                <w:b/>
                <w:bCs/>
                <w:sz w:val="20"/>
                <w:szCs w:val="20"/>
              </w:rPr>
            </w:pPr>
            <w:r w:rsidRPr="002B20D9">
              <w:rPr>
                <w:b/>
                <w:bCs/>
                <w:sz w:val="20"/>
                <w:szCs w:val="20"/>
              </w:rPr>
              <w:t>C2</w:t>
            </w:r>
          </w:p>
        </w:tc>
      </w:tr>
      <w:tr w:rsidR="006610CC" w14:paraId="78D94C4D" w14:textId="77777777" w:rsidTr="006610CC">
        <w:tc>
          <w:tcPr>
            <w:tcW w:w="810" w:type="dxa"/>
          </w:tcPr>
          <w:p w14:paraId="554B4B07" w14:textId="77777777" w:rsidR="006610CC" w:rsidRPr="00F42156" w:rsidRDefault="006610CC" w:rsidP="006610CC">
            <w:pPr>
              <w:jc w:val="center"/>
              <w:rPr>
                <w:b/>
                <w:bCs/>
              </w:rPr>
            </w:pPr>
            <w:r w:rsidRPr="00F42156">
              <w:rPr>
                <w:b/>
                <w:bCs/>
              </w:rPr>
              <w:t>0</w:t>
            </w:r>
          </w:p>
        </w:tc>
        <w:tc>
          <w:tcPr>
            <w:tcW w:w="819" w:type="dxa"/>
          </w:tcPr>
          <w:p w14:paraId="448A2FF2" w14:textId="77777777" w:rsidR="006610CC" w:rsidRPr="00747482" w:rsidRDefault="006610CC" w:rsidP="006610CC">
            <w:pPr>
              <w:jc w:val="center"/>
              <w:rPr>
                <w:sz w:val="18"/>
                <w:szCs w:val="18"/>
              </w:rPr>
            </w:pPr>
            <w:r w:rsidRPr="00747482">
              <w:rPr>
                <w:sz w:val="18"/>
                <w:szCs w:val="18"/>
              </w:rPr>
              <w:t>0</w:t>
            </w:r>
          </w:p>
        </w:tc>
        <w:tc>
          <w:tcPr>
            <w:tcW w:w="901" w:type="dxa"/>
          </w:tcPr>
          <w:p w14:paraId="045E400B" w14:textId="77777777" w:rsidR="006610CC" w:rsidRPr="00747482" w:rsidRDefault="006610CC" w:rsidP="006610CC">
            <w:pPr>
              <w:jc w:val="center"/>
              <w:rPr>
                <w:sz w:val="18"/>
                <w:szCs w:val="18"/>
              </w:rPr>
            </w:pPr>
            <w:r w:rsidRPr="00747482">
              <w:rPr>
                <w:sz w:val="18"/>
                <w:szCs w:val="18"/>
              </w:rPr>
              <w:t>11.16929</w:t>
            </w:r>
          </w:p>
        </w:tc>
        <w:tc>
          <w:tcPr>
            <w:tcW w:w="901" w:type="dxa"/>
          </w:tcPr>
          <w:p w14:paraId="2ECB9367" w14:textId="77777777" w:rsidR="006610CC" w:rsidRPr="00747482" w:rsidRDefault="006610CC" w:rsidP="006610CC">
            <w:pPr>
              <w:jc w:val="center"/>
              <w:rPr>
                <w:sz w:val="18"/>
                <w:szCs w:val="18"/>
              </w:rPr>
            </w:pPr>
            <w:r w:rsidRPr="00747482">
              <w:rPr>
                <w:sz w:val="18"/>
                <w:szCs w:val="18"/>
              </w:rPr>
              <w:t>-2.00528</w:t>
            </w:r>
          </w:p>
        </w:tc>
        <w:tc>
          <w:tcPr>
            <w:tcW w:w="901" w:type="dxa"/>
          </w:tcPr>
          <w:p w14:paraId="52E2B31A" w14:textId="77777777" w:rsidR="006610CC" w:rsidRPr="00747482" w:rsidRDefault="006610CC" w:rsidP="006610CC">
            <w:pPr>
              <w:jc w:val="center"/>
              <w:rPr>
                <w:sz w:val="18"/>
                <w:szCs w:val="18"/>
              </w:rPr>
            </w:pPr>
            <w:r>
              <w:rPr>
                <w:sz w:val="18"/>
                <w:szCs w:val="18"/>
              </w:rPr>
              <w:t>6.04735</w:t>
            </w:r>
          </w:p>
        </w:tc>
        <w:tc>
          <w:tcPr>
            <w:tcW w:w="901" w:type="dxa"/>
          </w:tcPr>
          <w:p w14:paraId="5DFDE0BC" w14:textId="77777777" w:rsidR="006610CC" w:rsidRPr="00747482" w:rsidRDefault="006610CC" w:rsidP="006610CC">
            <w:pPr>
              <w:jc w:val="center"/>
              <w:rPr>
                <w:sz w:val="18"/>
                <w:szCs w:val="18"/>
              </w:rPr>
            </w:pPr>
            <w:r>
              <w:rPr>
                <w:sz w:val="18"/>
                <w:szCs w:val="18"/>
              </w:rPr>
              <w:t>11.16926</w:t>
            </w:r>
          </w:p>
        </w:tc>
        <w:tc>
          <w:tcPr>
            <w:tcW w:w="901" w:type="dxa"/>
          </w:tcPr>
          <w:p w14:paraId="6FA36289" w14:textId="77777777" w:rsidR="006610CC" w:rsidRPr="00747482" w:rsidRDefault="006610CC" w:rsidP="006610CC">
            <w:pPr>
              <w:jc w:val="center"/>
              <w:rPr>
                <w:sz w:val="18"/>
                <w:szCs w:val="18"/>
              </w:rPr>
            </w:pPr>
            <w:r>
              <w:rPr>
                <w:sz w:val="18"/>
                <w:szCs w:val="18"/>
              </w:rPr>
              <w:t>12.54195</w:t>
            </w:r>
          </w:p>
        </w:tc>
        <w:tc>
          <w:tcPr>
            <w:tcW w:w="901" w:type="dxa"/>
          </w:tcPr>
          <w:p w14:paraId="6A082498" w14:textId="77777777" w:rsidR="006610CC" w:rsidRPr="00747482" w:rsidRDefault="006610CC" w:rsidP="006610CC">
            <w:pPr>
              <w:jc w:val="center"/>
              <w:rPr>
                <w:sz w:val="18"/>
                <w:szCs w:val="18"/>
              </w:rPr>
            </w:pPr>
            <w:r>
              <w:rPr>
                <w:sz w:val="18"/>
                <w:szCs w:val="18"/>
              </w:rPr>
              <w:t>13.17455</w:t>
            </w:r>
          </w:p>
        </w:tc>
        <w:tc>
          <w:tcPr>
            <w:tcW w:w="826" w:type="dxa"/>
          </w:tcPr>
          <w:p w14:paraId="5570BAC0" w14:textId="77777777" w:rsidR="006610CC" w:rsidRPr="00747482" w:rsidRDefault="006610CC" w:rsidP="006610CC">
            <w:pPr>
              <w:jc w:val="center"/>
              <w:rPr>
                <w:sz w:val="18"/>
                <w:szCs w:val="18"/>
              </w:rPr>
            </w:pPr>
            <w:r>
              <w:rPr>
                <w:sz w:val="18"/>
                <w:szCs w:val="18"/>
              </w:rPr>
              <w:t>0</w:t>
            </w:r>
          </w:p>
        </w:tc>
        <w:tc>
          <w:tcPr>
            <w:tcW w:w="901" w:type="dxa"/>
          </w:tcPr>
          <w:p w14:paraId="60B9484A" w14:textId="77777777" w:rsidR="006610CC" w:rsidRPr="00747482" w:rsidRDefault="006610CC" w:rsidP="006610CC">
            <w:pPr>
              <w:jc w:val="center"/>
              <w:rPr>
                <w:sz w:val="18"/>
                <w:szCs w:val="18"/>
              </w:rPr>
            </w:pPr>
            <w:r>
              <w:rPr>
                <w:sz w:val="18"/>
                <w:szCs w:val="18"/>
              </w:rPr>
              <w:t>14.35677</w:t>
            </w:r>
          </w:p>
        </w:tc>
        <w:tc>
          <w:tcPr>
            <w:tcW w:w="866" w:type="dxa"/>
          </w:tcPr>
          <w:p w14:paraId="3F173858" w14:textId="77777777" w:rsidR="006610CC" w:rsidRPr="00747482" w:rsidRDefault="006610CC" w:rsidP="006610CC">
            <w:pPr>
              <w:jc w:val="center"/>
              <w:rPr>
                <w:sz w:val="18"/>
                <w:szCs w:val="18"/>
              </w:rPr>
            </w:pPr>
            <w:r>
              <w:rPr>
                <w:sz w:val="18"/>
                <w:szCs w:val="18"/>
              </w:rPr>
              <w:t>5.70509</w:t>
            </w:r>
          </w:p>
        </w:tc>
      </w:tr>
      <w:tr w:rsidR="006610CC" w14:paraId="75D15E68" w14:textId="77777777" w:rsidTr="006610CC">
        <w:tc>
          <w:tcPr>
            <w:tcW w:w="810" w:type="dxa"/>
          </w:tcPr>
          <w:p w14:paraId="435118FD" w14:textId="77777777" w:rsidR="006610CC" w:rsidRPr="002B20D9" w:rsidRDefault="006610CC" w:rsidP="006610CC">
            <w:pPr>
              <w:jc w:val="center"/>
              <w:rPr>
                <w:b/>
                <w:bCs/>
                <w:sz w:val="20"/>
                <w:szCs w:val="20"/>
              </w:rPr>
            </w:pPr>
            <w:r w:rsidRPr="002B20D9">
              <w:rPr>
                <w:b/>
                <w:bCs/>
                <w:sz w:val="20"/>
                <w:szCs w:val="20"/>
              </w:rPr>
              <w:t>1</w:t>
            </w:r>
          </w:p>
        </w:tc>
        <w:tc>
          <w:tcPr>
            <w:tcW w:w="819" w:type="dxa"/>
          </w:tcPr>
          <w:p w14:paraId="193874DC" w14:textId="77777777" w:rsidR="006610CC" w:rsidRPr="00951317" w:rsidRDefault="006610CC" w:rsidP="006610CC">
            <w:pPr>
              <w:jc w:val="center"/>
              <w:rPr>
                <w:sz w:val="18"/>
                <w:szCs w:val="18"/>
              </w:rPr>
            </w:pPr>
            <w:r w:rsidRPr="00951317">
              <w:rPr>
                <w:sz w:val="18"/>
                <w:szCs w:val="18"/>
              </w:rPr>
              <w:t>10</w:t>
            </w:r>
          </w:p>
        </w:tc>
        <w:tc>
          <w:tcPr>
            <w:tcW w:w="901" w:type="dxa"/>
          </w:tcPr>
          <w:p w14:paraId="25E7D252" w14:textId="77777777" w:rsidR="006610CC" w:rsidRPr="00951317" w:rsidRDefault="006610CC" w:rsidP="006610CC">
            <w:pPr>
              <w:jc w:val="center"/>
              <w:rPr>
                <w:sz w:val="18"/>
                <w:szCs w:val="18"/>
              </w:rPr>
            </w:pPr>
            <w:r w:rsidRPr="00951317">
              <w:rPr>
                <w:sz w:val="18"/>
                <w:szCs w:val="18"/>
              </w:rPr>
              <w:t>12.16</w:t>
            </w:r>
            <w:r w:rsidR="00587C25">
              <w:rPr>
                <w:sz w:val="18"/>
                <w:szCs w:val="18"/>
              </w:rPr>
              <w:t>0</w:t>
            </w:r>
            <w:r w:rsidRPr="00951317">
              <w:rPr>
                <w:sz w:val="18"/>
                <w:szCs w:val="18"/>
              </w:rPr>
              <w:t>87</w:t>
            </w:r>
          </w:p>
        </w:tc>
        <w:tc>
          <w:tcPr>
            <w:tcW w:w="901" w:type="dxa"/>
          </w:tcPr>
          <w:p w14:paraId="497C68AF" w14:textId="77777777" w:rsidR="006610CC" w:rsidRPr="00951317" w:rsidRDefault="006610CC" w:rsidP="006610CC">
            <w:pPr>
              <w:jc w:val="center"/>
              <w:rPr>
                <w:sz w:val="18"/>
                <w:szCs w:val="18"/>
              </w:rPr>
            </w:pPr>
            <w:r>
              <w:rPr>
                <w:sz w:val="18"/>
                <w:szCs w:val="18"/>
              </w:rPr>
              <w:t>0.06058</w:t>
            </w:r>
          </w:p>
        </w:tc>
        <w:tc>
          <w:tcPr>
            <w:tcW w:w="901" w:type="dxa"/>
          </w:tcPr>
          <w:p w14:paraId="44C8D3B2" w14:textId="77777777" w:rsidR="006610CC" w:rsidRPr="00951317" w:rsidRDefault="006610CC" w:rsidP="006610CC">
            <w:pPr>
              <w:jc w:val="center"/>
              <w:rPr>
                <w:sz w:val="18"/>
                <w:szCs w:val="18"/>
              </w:rPr>
            </w:pPr>
            <w:r>
              <w:rPr>
                <w:sz w:val="18"/>
                <w:szCs w:val="18"/>
              </w:rPr>
              <w:t>5.70541</w:t>
            </w:r>
          </w:p>
        </w:tc>
        <w:tc>
          <w:tcPr>
            <w:tcW w:w="901" w:type="dxa"/>
          </w:tcPr>
          <w:p w14:paraId="676E3080" w14:textId="77777777" w:rsidR="006610CC" w:rsidRPr="00951317" w:rsidRDefault="006610CC" w:rsidP="006610CC">
            <w:pPr>
              <w:jc w:val="center"/>
              <w:rPr>
                <w:sz w:val="18"/>
                <w:szCs w:val="18"/>
              </w:rPr>
            </w:pPr>
            <w:r>
              <w:rPr>
                <w:sz w:val="18"/>
                <w:szCs w:val="18"/>
              </w:rPr>
              <w:t>12.16087</w:t>
            </w:r>
          </w:p>
        </w:tc>
        <w:tc>
          <w:tcPr>
            <w:tcW w:w="901" w:type="dxa"/>
          </w:tcPr>
          <w:p w14:paraId="09477A5E" w14:textId="77777777" w:rsidR="006610CC" w:rsidRPr="00951317" w:rsidRDefault="006610CC" w:rsidP="006610CC">
            <w:pPr>
              <w:jc w:val="center"/>
              <w:rPr>
                <w:sz w:val="18"/>
                <w:szCs w:val="18"/>
              </w:rPr>
            </w:pPr>
            <w:r>
              <w:rPr>
                <w:sz w:val="18"/>
                <w:szCs w:val="18"/>
              </w:rPr>
              <w:t>13.43260</w:t>
            </w:r>
          </w:p>
        </w:tc>
        <w:tc>
          <w:tcPr>
            <w:tcW w:w="901" w:type="dxa"/>
          </w:tcPr>
          <w:p w14:paraId="162E0FCA" w14:textId="77777777" w:rsidR="006610CC" w:rsidRPr="00951317" w:rsidRDefault="006610CC" w:rsidP="006610CC">
            <w:pPr>
              <w:jc w:val="center"/>
              <w:rPr>
                <w:sz w:val="18"/>
                <w:szCs w:val="18"/>
              </w:rPr>
            </w:pPr>
            <w:r>
              <w:rPr>
                <w:sz w:val="18"/>
                <w:szCs w:val="18"/>
              </w:rPr>
              <w:t>12.10029</w:t>
            </w:r>
          </w:p>
        </w:tc>
        <w:tc>
          <w:tcPr>
            <w:tcW w:w="826" w:type="dxa"/>
          </w:tcPr>
          <w:p w14:paraId="00206F3C" w14:textId="77777777" w:rsidR="006610CC" w:rsidRPr="00951317" w:rsidRDefault="006610CC" w:rsidP="006610CC">
            <w:pPr>
              <w:jc w:val="center"/>
              <w:rPr>
                <w:sz w:val="18"/>
                <w:szCs w:val="18"/>
              </w:rPr>
            </w:pPr>
            <w:r>
              <w:rPr>
                <w:sz w:val="18"/>
                <w:szCs w:val="18"/>
              </w:rPr>
              <w:t>0</w:t>
            </w:r>
          </w:p>
        </w:tc>
        <w:tc>
          <w:tcPr>
            <w:tcW w:w="901" w:type="dxa"/>
          </w:tcPr>
          <w:p w14:paraId="775802C5" w14:textId="77777777" w:rsidR="006610CC" w:rsidRPr="00951317" w:rsidRDefault="006610CC" w:rsidP="006610CC">
            <w:pPr>
              <w:jc w:val="center"/>
              <w:rPr>
                <w:sz w:val="18"/>
                <w:szCs w:val="18"/>
              </w:rPr>
            </w:pPr>
            <w:r>
              <w:rPr>
                <w:sz w:val="18"/>
                <w:szCs w:val="18"/>
              </w:rPr>
              <w:t>13.37778</w:t>
            </w:r>
          </w:p>
        </w:tc>
        <w:tc>
          <w:tcPr>
            <w:tcW w:w="866" w:type="dxa"/>
          </w:tcPr>
          <w:p w14:paraId="066F45B1" w14:textId="77777777" w:rsidR="006610CC" w:rsidRPr="00951317" w:rsidRDefault="006610CC" w:rsidP="006610CC">
            <w:pPr>
              <w:jc w:val="center"/>
              <w:rPr>
                <w:sz w:val="18"/>
                <w:szCs w:val="18"/>
              </w:rPr>
            </w:pPr>
            <w:r>
              <w:rPr>
                <w:sz w:val="18"/>
                <w:szCs w:val="18"/>
              </w:rPr>
              <w:t>5.70509</w:t>
            </w:r>
          </w:p>
        </w:tc>
      </w:tr>
      <w:tr w:rsidR="006610CC" w14:paraId="5CA66EED" w14:textId="77777777" w:rsidTr="006610CC">
        <w:tc>
          <w:tcPr>
            <w:tcW w:w="810" w:type="dxa"/>
          </w:tcPr>
          <w:p w14:paraId="7C1FA414" w14:textId="77777777" w:rsidR="006610CC" w:rsidRPr="002B20D9" w:rsidRDefault="006610CC" w:rsidP="006610CC">
            <w:pPr>
              <w:jc w:val="center"/>
              <w:rPr>
                <w:b/>
                <w:bCs/>
                <w:sz w:val="20"/>
                <w:szCs w:val="20"/>
              </w:rPr>
            </w:pPr>
            <w:r w:rsidRPr="002B20D9">
              <w:rPr>
                <w:b/>
                <w:bCs/>
                <w:sz w:val="20"/>
                <w:szCs w:val="20"/>
              </w:rPr>
              <w:t>2</w:t>
            </w:r>
          </w:p>
        </w:tc>
        <w:tc>
          <w:tcPr>
            <w:tcW w:w="819" w:type="dxa"/>
          </w:tcPr>
          <w:p w14:paraId="64E68D79" w14:textId="77777777" w:rsidR="006610CC" w:rsidRPr="00951317" w:rsidRDefault="006610CC" w:rsidP="006610CC">
            <w:pPr>
              <w:jc w:val="center"/>
              <w:rPr>
                <w:sz w:val="18"/>
                <w:szCs w:val="18"/>
              </w:rPr>
            </w:pPr>
            <w:r w:rsidRPr="00951317">
              <w:rPr>
                <w:sz w:val="18"/>
                <w:szCs w:val="18"/>
              </w:rPr>
              <w:t>20</w:t>
            </w:r>
          </w:p>
        </w:tc>
        <w:tc>
          <w:tcPr>
            <w:tcW w:w="901" w:type="dxa"/>
          </w:tcPr>
          <w:p w14:paraId="7BCE3EAF" w14:textId="77777777" w:rsidR="006610CC" w:rsidRPr="00951317" w:rsidRDefault="006610CC" w:rsidP="006610CC">
            <w:pPr>
              <w:jc w:val="center"/>
              <w:rPr>
                <w:sz w:val="18"/>
                <w:szCs w:val="18"/>
              </w:rPr>
            </w:pPr>
            <w:r w:rsidRPr="00951317">
              <w:rPr>
                <w:sz w:val="18"/>
                <w:szCs w:val="18"/>
              </w:rPr>
              <w:t>13.15247</w:t>
            </w:r>
          </w:p>
        </w:tc>
        <w:tc>
          <w:tcPr>
            <w:tcW w:w="901" w:type="dxa"/>
          </w:tcPr>
          <w:p w14:paraId="3247B6B6" w14:textId="77777777" w:rsidR="006610CC" w:rsidRPr="00951317" w:rsidRDefault="006610CC" w:rsidP="006610CC">
            <w:pPr>
              <w:jc w:val="center"/>
              <w:rPr>
                <w:sz w:val="18"/>
                <w:szCs w:val="18"/>
              </w:rPr>
            </w:pPr>
            <w:r>
              <w:rPr>
                <w:sz w:val="18"/>
                <w:szCs w:val="18"/>
              </w:rPr>
              <w:t>1.96447</w:t>
            </w:r>
          </w:p>
        </w:tc>
        <w:tc>
          <w:tcPr>
            <w:tcW w:w="901" w:type="dxa"/>
          </w:tcPr>
          <w:p w14:paraId="043936C4" w14:textId="77777777" w:rsidR="006610CC" w:rsidRPr="00951317" w:rsidRDefault="006610CC" w:rsidP="006610CC">
            <w:pPr>
              <w:jc w:val="center"/>
              <w:rPr>
                <w:sz w:val="18"/>
                <w:szCs w:val="18"/>
              </w:rPr>
            </w:pPr>
            <w:r>
              <w:rPr>
                <w:sz w:val="18"/>
                <w:szCs w:val="18"/>
              </w:rPr>
              <w:t>6.03383</w:t>
            </w:r>
          </w:p>
        </w:tc>
        <w:tc>
          <w:tcPr>
            <w:tcW w:w="901" w:type="dxa"/>
          </w:tcPr>
          <w:p w14:paraId="21F6BE18" w14:textId="77777777" w:rsidR="006610CC" w:rsidRPr="00951317" w:rsidRDefault="006610CC" w:rsidP="006610CC">
            <w:pPr>
              <w:jc w:val="center"/>
              <w:rPr>
                <w:sz w:val="18"/>
                <w:szCs w:val="18"/>
              </w:rPr>
            </w:pPr>
            <w:r>
              <w:rPr>
                <w:sz w:val="18"/>
                <w:szCs w:val="18"/>
              </w:rPr>
              <w:t>13.15247</w:t>
            </w:r>
          </w:p>
        </w:tc>
        <w:tc>
          <w:tcPr>
            <w:tcW w:w="901" w:type="dxa"/>
          </w:tcPr>
          <w:p w14:paraId="11E75DBD" w14:textId="77777777" w:rsidR="006610CC" w:rsidRPr="00951317" w:rsidRDefault="006610CC" w:rsidP="006610CC">
            <w:pPr>
              <w:jc w:val="center"/>
              <w:rPr>
                <w:sz w:val="18"/>
                <w:szCs w:val="18"/>
              </w:rPr>
            </w:pPr>
            <w:r>
              <w:rPr>
                <w:sz w:val="18"/>
                <w:szCs w:val="18"/>
              </w:rPr>
              <w:t>14.33651</w:t>
            </w:r>
          </w:p>
        </w:tc>
        <w:tc>
          <w:tcPr>
            <w:tcW w:w="901" w:type="dxa"/>
          </w:tcPr>
          <w:p w14:paraId="7403C5EB" w14:textId="77777777" w:rsidR="006610CC" w:rsidRPr="00951317" w:rsidRDefault="006610CC" w:rsidP="006610CC">
            <w:pPr>
              <w:jc w:val="center"/>
              <w:rPr>
                <w:sz w:val="18"/>
                <w:szCs w:val="18"/>
              </w:rPr>
            </w:pPr>
            <w:r>
              <w:rPr>
                <w:sz w:val="18"/>
                <w:szCs w:val="18"/>
              </w:rPr>
              <w:t>11.18801</w:t>
            </w:r>
          </w:p>
        </w:tc>
        <w:tc>
          <w:tcPr>
            <w:tcW w:w="826" w:type="dxa"/>
          </w:tcPr>
          <w:p w14:paraId="4FCCB34B" w14:textId="77777777" w:rsidR="006610CC" w:rsidRPr="00951317" w:rsidRDefault="006610CC" w:rsidP="006610CC">
            <w:pPr>
              <w:jc w:val="center"/>
              <w:rPr>
                <w:sz w:val="18"/>
                <w:szCs w:val="18"/>
              </w:rPr>
            </w:pPr>
            <w:r>
              <w:rPr>
                <w:sz w:val="18"/>
                <w:szCs w:val="18"/>
              </w:rPr>
              <w:t>0</w:t>
            </w:r>
          </w:p>
        </w:tc>
        <w:tc>
          <w:tcPr>
            <w:tcW w:w="901" w:type="dxa"/>
          </w:tcPr>
          <w:p w14:paraId="7B0725E0" w14:textId="77777777" w:rsidR="006610CC" w:rsidRPr="00951317" w:rsidRDefault="006610CC" w:rsidP="006610CC">
            <w:pPr>
              <w:jc w:val="center"/>
              <w:rPr>
                <w:sz w:val="18"/>
                <w:szCs w:val="18"/>
              </w:rPr>
            </w:pPr>
            <w:r>
              <w:rPr>
                <w:sz w:val="18"/>
                <w:szCs w:val="18"/>
              </w:rPr>
              <w:t>12.55864</w:t>
            </w:r>
          </w:p>
        </w:tc>
        <w:tc>
          <w:tcPr>
            <w:tcW w:w="866" w:type="dxa"/>
          </w:tcPr>
          <w:p w14:paraId="5C44F636" w14:textId="77777777" w:rsidR="006610CC" w:rsidRPr="00951317" w:rsidRDefault="006610CC" w:rsidP="006610CC">
            <w:pPr>
              <w:jc w:val="center"/>
              <w:rPr>
                <w:sz w:val="18"/>
                <w:szCs w:val="18"/>
              </w:rPr>
            </w:pPr>
            <w:r>
              <w:rPr>
                <w:sz w:val="18"/>
                <w:szCs w:val="18"/>
              </w:rPr>
              <w:t>5.70509</w:t>
            </w:r>
          </w:p>
        </w:tc>
      </w:tr>
      <w:tr w:rsidR="006610CC" w14:paraId="0C21B4E4" w14:textId="77777777" w:rsidTr="006610CC">
        <w:tc>
          <w:tcPr>
            <w:tcW w:w="810" w:type="dxa"/>
          </w:tcPr>
          <w:p w14:paraId="77FA56DB" w14:textId="77777777" w:rsidR="006610CC" w:rsidRPr="002B20D9" w:rsidRDefault="006610CC" w:rsidP="006610CC">
            <w:pPr>
              <w:jc w:val="center"/>
              <w:rPr>
                <w:b/>
                <w:bCs/>
                <w:sz w:val="20"/>
                <w:szCs w:val="20"/>
              </w:rPr>
            </w:pPr>
            <w:r w:rsidRPr="002B20D9">
              <w:rPr>
                <w:b/>
                <w:bCs/>
                <w:sz w:val="20"/>
                <w:szCs w:val="20"/>
              </w:rPr>
              <w:t>3</w:t>
            </w:r>
          </w:p>
        </w:tc>
        <w:tc>
          <w:tcPr>
            <w:tcW w:w="819" w:type="dxa"/>
          </w:tcPr>
          <w:p w14:paraId="59E30AD0" w14:textId="77777777" w:rsidR="006610CC" w:rsidRPr="00951317" w:rsidRDefault="006610CC" w:rsidP="006610CC">
            <w:pPr>
              <w:jc w:val="center"/>
              <w:rPr>
                <w:sz w:val="18"/>
                <w:szCs w:val="18"/>
              </w:rPr>
            </w:pPr>
            <w:r w:rsidRPr="00951317">
              <w:rPr>
                <w:sz w:val="18"/>
                <w:szCs w:val="18"/>
              </w:rPr>
              <w:t>30</w:t>
            </w:r>
          </w:p>
        </w:tc>
        <w:tc>
          <w:tcPr>
            <w:tcW w:w="901" w:type="dxa"/>
          </w:tcPr>
          <w:p w14:paraId="7622C61E" w14:textId="77777777" w:rsidR="006610CC" w:rsidRPr="00951317" w:rsidRDefault="006610CC" w:rsidP="006610CC">
            <w:pPr>
              <w:jc w:val="center"/>
              <w:rPr>
                <w:sz w:val="18"/>
                <w:szCs w:val="18"/>
              </w:rPr>
            </w:pPr>
            <w:r>
              <w:rPr>
                <w:sz w:val="18"/>
                <w:szCs w:val="18"/>
              </w:rPr>
              <w:t>14.14408</w:t>
            </w:r>
          </w:p>
        </w:tc>
        <w:tc>
          <w:tcPr>
            <w:tcW w:w="901" w:type="dxa"/>
          </w:tcPr>
          <w:p w14:paraId="2F177711" w14:textId="77777777" w:rsidR="006610CC" w:rsidRPr="00951317" w:rsidRDefault="006610CC" w:rsidP="006610CC">
            <w:pPr>
              <w:jc w:val="center"/>
              <w:rPr>
                <w:sz w:val="18"/>
                <w:szCs w:val="18"/>
              </w:rPr>
            </w:pPr>
            <w:r>
              <w:rPr>
                <w:sz w:val="18"/>
                <w:szCs w:val="18"/>
              </w:rPr>
              <w:t>3.74043</w:t>
            </w:r>
          </w:p>
        </w:tc>
        <w:tc>
          <w:tcPr>
            <w:tcW w:w="901" w:type="dxa"/>
          </w:tcPr>
          <w:p w14:paraId="323F9EEB" w14:textId="77777777" w:rsidR="006610CC" w:rsidRPr="00951317" w:rsidRDefault="006610CC" w:rsidP="006610CC">
            <w:pPr>
              <w:jc w:val="center"/>
              <w:rPr>
                <w:sz w:val="18"/>
                <w:szCs w:val="18"/>
              </w:rPr>
            </w:pPr>
            <w:r>
              <w:rPr>
                <w:sz w:val="18"/>
                <w:szCs w:val="18"/>
              </w:rPr>
              <w:t>6.82194</w:t>
            </w:r>
          </w:p>
        </w:tc>
        <w:tc>
          <w:tcPr>
            <w:tcW w:w="901" w:type="dxa"/>
          </w:tcPr>
          <w:p w14:paraId="4DC06BBF" w14:textId="77777777" w:rsidR="006610CC" w:rsidRPr="00951317" w:rsidRDefault="006610CC" w:rsidP="006610CC">
            <w:pPr>
              <w:jc w:val="center"/>
              <w:rPr>
                <w:sz w:val="18"/>
                <w:szCs w:val="18"/>
              </w:rPr>
            </w:pPr>
            <w:r>
              <w:rPr>
                <w:sz w:val="18"/>
                <w:szCs w:val="18"/>
              </w:rPr>
              <w:t>14.14408</w:t>
            </w:r>
          </w:p>
        </w:tc>
        <w:tc>
          <w:tcPr>
            <w:tcW w:w="901" w:type="dxa"/>
          </w:tcPr>
          <w:p w14:paraId="69F25813" w14:textId="77777777" w:rsidR="006610CC" w:rsidRPr="00951317" w:rsidRDefault="006610CC" w:rsidP="006610CC">
            <w:pPr>
              <w:jc w:val="center"/>
              <w:rPr>
                <w:sz w:val="18"/>
                <w:szCs w:val="18"/>
              </w:rPr>
            </w:pPr>
            <w:r>
              <w:rPr>
                <w:sz w:val="18"/>
                <w:szCs w:val="18"/>
              </w:rPr>
              <w:t>15.25133</w:t>
            </w:r>
          </w:p>
        </w:tc>
        <w:tc>
          <w:tcPr>
            <w:tcW w:w="901" w:type="dxa"/>
          </w:tcPr>
          <w:p w14:paraId="1129BB01" w14:textId="77777777" w:rsidR="006610CC" w:rsidRPr="00951317" w:rsidRDefault="006610CC" w:rsidP="006610CC">
            <w:pPr>
              <w:jc w:val="center"/>
              <w:rPr>
                <w:sz w:val="18"/>
                <w:szCs w:val="18"/>
              </w:rPr>
            </w:pPr>
            <w:r>
              <w:rPr>
                <w:sz w:val="18"/>
                <w:szCs w:val="18"/>
              </w:rPr>
              <w:t>10.40365</w:t>
            </w:r>
          </w:p>
        </w:tc>
        <w:tc>
          <w:tcPr>
            <w:tcW w:w="826" w:type="dxa"/>
          </w:tcPr>
          <w:p w14:paraId="08F7D0A3" w14:textId="77777777" w:rsidR="006610CC" w:rsidRPr="00951317" w:rsidRDefault="006610CC" w:rsidP="006610CC">
            <w:pPr>
              <w:jc w:val="center"/>
              <w:rPr>
                <w:sz w:val="18"/>
                <w:szCs w:val="18"/>
              </w:rPr>
            </w:pPr>
            <w:r>
              <w:rPr>
                <w:sz w:val="18"/>
                <w:szCs w:val="18"/>
              </w:rPr>
              <w:t>0</w:t>
            </w:r>
          </w:p>
        </w:tc>
        <w:tc>
          <w:tcPr>
            <w:tcW w:w="901" w:type="dxa"/>
          </w:tcPr>
          <w:p w14:paraId="260BA454" w14:textId="77777777" w:rsidR="006610CC" w:rsidRPr="00951317" w:rsidRDefault="006610CC" w:rsidP="006610CC">
            <w:pPr>
              <w:jc w:val="center"/>
              <w:rPr>
                <w:sz w:val="18"/>
                <w:szCs w:val="18"/>
              </w:rPr>
            </w:pPr>
            <w:r>
              <w:rPr>
                <w:sz w:val="18"/>
                <w:szCs w:val="18"/>
              </w:rPr>
              <w:t>11.86524</w:t>
            </w:r>
          </w:p>
        </w:tc>
        <w:tc>
          <w:tcPr>
            <w:tcW w:w="866" w:type="dxa"/>
          </w:tcPr>
          <w:p w14:paraId="27ABFD50" w14:textId="77777777" w:rsidR="006610CC" w:rsidRPr="00951317" w:rsidRDefault="006610CC" w:rsidP="006610CC">
            <w:pPr>
              <w:jc w:val="center"/>
              <w:rPr>
                <w:sz w:val="18"/>
                <w:szCs w:val="18"/>
              </w:rPr>
            </w:pPr>
            <w:r>
              <w:rPr>
                <w:sz w:val="18"/>
                <w:szCs w:val="18"/>
              </w:rPr>
              <w:t>5.70509</w:t>
            </w:r>
          </w:p>
        </w:tc>
      </w:tr>
      <w:tr w:rsidR="006610CC" w14:paraId="2CF54CA9" w14:textId="77777777" w:rsidTr="006610CC">
        <w:tc>
          <w:tcPr>
            <w:tcW w:w="810" w:type="dxa"/>
          </w:tcPr>
          <w:p w14:paraId="0425459B" w14:textId="77777777" w:rsidR="006610CC" w:rsidRPr="002B20D9" w:rsidRDefault="006610CC" w:rsidP="006610CC">
            <w:pPr>
              <w:jc w:val="center"/>
              <w:rPr>
                <w:b/>
                <w:bCs/>
                <w:sz w:val="20"/>
                <w:szCs w:val="20"/>
              </w:rPr>
            </w:pPr>
            <w:r w:rsidRPr="002B20D9">
              <w:rPr>
                <w:b/>
                <w:bCs/>
                <w:sz w:val="20"/>
                <w:szCs w:val="20"/>
              </w:rPr>
              <w:t>4</w:t>
            </w:r>
          </w:p>
        </w:tc>
        <w:tc>
          <w:tcPr>
            <w:tcW w:w="819" w:type="dxa"/>
          </w:tcPr>
          <w:p w14:paraId="24EBF652" w14:textId="77777777" w:rsidR="006610CC" w:rsidRPr="00951317" w:rsidRDefault="006610CC" w:rsidP="006610CC">
            <w:pPr>
              <w:jc w:val="center"/>
              <w:rPr>
                <w:sz w:val="18"/>
                <w:szCs w:val="18"/>
              </w:rPr>
            </w:pPr>
            <w:r w:rsidRPr="00951317">
              <w:rPr>
                <w:sz w:val="18"/>
                <w:szCs w:val="18"/>
              </w:rPr>
              <w:t>40</w:t>
            </w:r>
          </w:p>
        </w:tc>
        <w:tc>
          <w:tcPr>
            <w:tcW w:w="901" w:type="dxa"/>
          </w:tcPr>
          <w:p w14:paraId="0B55654F" w14:textId="77777777" w:rsidR="006610CC" w:rsidRPr="00951317" w:rsidRDefault="006610CC" w:rsidP="006610CC">
            <w:pPr>
              <w:jc w:val="center"/>
              <w:rPr>
                <w:sz w:val="18"/>
                <w:szCs w:val="18"/>
              </w:rPr>
            </w:pPr>
            <w:r>
              <w:rPr>
                <w:sz w:val="18"/>
                <w:szCs w:val="18"/>
              </w:rPr>
              <w:t>15.13569</w:t>
            </w:r>
          </w:p>
        </w:tc>
        <w:tc>
          <w:tcPr>
            <w:tcW w:w="901" w:type="dxa"/>
          </w:tcPr>
          <w:p w14:paraId="661C400B" w14:textId="77777777" w:rsidR="006610CC" w:rsidRPr="00951317" w:rsidRDefault="006610CC" w:rsidP="006610CC">
            <w:pPr>
              <w:jc w:val="center"/>
              <w:rPr>
                <w:sz w:val="18"/>
                <w:szCs w:val="18"/>
              </w:rPr>
            </w:pPr>
            <w:r>
              <w:rPr>
                <w:sz w:val="18"/>
                <w:szCs w:val="18"/>
              </w:rPr>
              <w:t>5.41363</w:t>
            </w:r>
          </w:p>
        </w:tc>
        <w:tc>
          <w:tcPr>
            <w:tcW w:w="901" w:type="dxa"/>
          </w:tcPr>
          <w:p w14:paraId="64D1D69D" w14:textId="77777777" w:rsidR="006610CC" w:rsidRPr="00951317" w:rsidRDefault="006610CC" w:rsidP="006610CC">
            <w:pPr>
              <w:jc w:val="center"/>
              <w:rPr>
                <w:sz w:val="18"/>
                <w:szCs w:val="18"/>
              </w:rPr>
            </w:pPr>
            <w:r>
              <w:rPr>
                <w:sz w:val="18"/>
                <w:szCs w:val="18"/>
              </w:rPr>
              <w:t>7.86482</w:t>
            </w:r>
          </w:p>
        </w:tc>
        <w:tc>
          <w:tcPr>
            <w:tcW w:w="901" w:type="dxa"/>
          </w:tcPr>
          <w:p w14:paraId="61231F19" w14:textId="77777777" w:rsidR="006610CC" w:rsidRPr="00951317" w:rsidRDefault="006610CC" w:rsidP="006610CC">
            <w:pPr>
              <w:jc w:val="center"/>
              <w:rPr>
                <w:sz w:val="18"/>
                <w:szCs w:val="18"/>
              </w:rPr>
            </w:pPr>
            <w:r>
              <w:rPr>
                <w:sz w:val="18"/>
                <w:szCs w:val="18"/>
              </w:rPr>
              <w:t>15.13569</w:t>
            </w:r>
          </w:p>
        </w:tc>
        <w:tc>
          <w:tcPr>
            <w:tcW w:w="901" w:type="dxa"/>
          </w:tcPr>
          <w:p w14:paraId="1B6CE8A9" w14:textId="77777777" w:rsidR="006610CC" w:rsidRPr="00951317" w:rsidRDefault="006610CC" w:rsidP="006610CC">
            <w:pPr>
              <w:jc w:val="center"/>
              <w:rPr>
                <w:sz w:val="18"/>
                <w:szCs w:val="18"/>
              </w:rPr>
            </w:pPr>
            <w:r>
              <w:rPr>
                <w:sz w:val="18"/>
                <w:szCs w:val="18"/>
              </w:rPr>
              <w:t>16.17520</w:t>
            </w:r>
          </w:p>
        </w:tc>
        <w:tc>
          <w:tcPr>
            <w:tcW w:w="901" w:type="dxa"/>
          </w:tcPr>
          <w:p w14:paraId="3C26686C" w14:textId="77777777" w:rsidR="006610CC" w:rsidRPr="00951317" w:rsidRDefault="006610CC" w:rsidP="006610CC">
            <w:pPr>
              <w:jc w:val="center"/>
              <w:rPr>
                <w:sz w:val="18"/>
                <w:szCs w:val="18"/>
              </w:rPr>
            </w:pPr>
            <w:r>
              <w:rPr>
                <w:sz w:val="18"/>
                <w:szCs w:val="18"/>
              </w:rPr>
              <w:t>9.72206</w:t>
            </w:r>
          </w:p>
        </w:tc>
        <w:tc>
          <w:tcPr>
            <w:tcW w:w="826" w:type="dxa"/>
          </w:tcPr>
          <w:p w14:paraId="2880C696" w14:textId="77777777" w:rsidR="006610CC" w:rsidRPr="00951317" w:rsidRDefault="006610CC" w:rsidP="006610CC">
            <w:pPr>
              <w:jc w:val="center"/>
              <w:rPr>
                <w:sz w:val="18"/>
                <w:szCs w:val="18"/>
              </w:rPr>
            </w:pPr>
            <w:r>
              <w:rPr>
                <w:sz w:val="18"/>
                <w:szCs w:val="18"/>
              </w:rPr>
              <w:t>0</w:t>
            </w:r>
          </w:p>
        </w:tc>
        <w:tc>
          <w:tcPr>
            <w:tcW w:w="901" w:type="dxa"/>
          </w:tcPr>
          <w:p w14:paraId="6F4F29AD" w14:textId="77777777" w:rsidR="006610CC" w:rsidRPr="00951317" w:rsidRDefault="006610CC" w:rsidP="006610CC">
            <w:pPr>
              <w:jc w:val="center"/>
              <w:rPr>
                <w:sz w:val="18"/>
                <w:szCs w:val="18"/>
              </w:rPr>
            </w:pPr>
            <w:r>
              <w:rPr>
                <w:sz w:val="18"/>
                <w:szCs w:val="18"/>
              </w:rPr>
              <w:t>11.27237</w:t>
            </w:r>
          </w:p>
        </w:tc>
        <w:tc>
          <w:tcPr>
            <w:tcW w:w="866" w:type="dxa"/>
          </w:tcPr>
          <w:p w14:paraId="4AFED319" w14:textId="77777777" w:rsidR="006610CC" w:rsidRPr="00951317" w:rsidRDefault="006610CC" w:rsidP="006610CC">
            <w:pPr>
              <w:jc w:val="center"/>
              <w:rPr>
                <w:sz w:val="18"/>
                <w:szCs w:val="18"/>
              </w:rPr>
            </w:pPr>
            <w:r>
              <w:rPr>
                <w:sz w:val="18"/>
                <w:szCs w:val="18"/>
              </w:rPr>
              <w:t>5.70509</w:t>
            </w:r>
          </w:p>
        </w:tc>
      </w:tr>
      <w:tr w:rsidR="006610CC" w14:paraId="5C9D8BC5" w14:textId="77777777" w:rsidTr="006610CC">
        <w:tc>
          <w:tcPr>
            <w:tcW w:w="810" w:type="dxa"/>
          </w:tcPr>
          <w:p w14:paraId="598ABC6B" w14:textId="77777777" w:rsidR="006610CC" w:rsidRPr="002B20D9" w:rsidRDefault="006610CC" w:rsidP="006610CC">
            <w:pPr>
              <w:jc w:val="center"/>
              <w:rPr>
                <w:b/>
                <w:bCs/>
                <w:sz w:val="20"/>
                <w:szCs w:val="20"/>
              </w:rPr>
            </w:pPr>
            <w:r w:rsidRPr="002B20D9">
              <w:rPr>
                <w:b/>
                <w:bCs/>
                <w:sz w:val="20"/>
                <w:szCs w:val="20"/>
              </w:rPr>
              <w:t>5</w:t>
            </w:r>
          </w:p>
        </w:tc>
        <w:tc>
          <w:tcPr>
            <w:tcW w:w="819" w:type="dxa"/>
          </w:tcPr>
          <w:p w14:paraId="3A6B4A96" w14:textId="77777777" w:rsidR="006610CC" w:rsidRPr="00951317" w:rsidRDefault="006610CC" w:rsidP="006610CC">
            <w:pPr>
              <w:jc w:val="center"/>
              <w:rPr>
                <w:sz w:val="18"/>
                <w:szCs w:val="18"/>
              </w:rPr>
            </w:pPr>
            <w:r w:rsidRPr="00951317">
              <w:rPr>
                <w:sz w:val="18"/>
                <w:szCs w:val="18"/>
              </w:rPr>
              <w:t>50</w:t>
            </w:r>
          </w:p>
        </w:tc>
        <w:tc>
          <w:tcPr>
            <w:tcW w:w="901" w:type="dxa"/>
          </w:tcPr>
          <w:p w14:paraId="41191DAE" w14:textId="77777777" w:rsidR="006610CC" w:rsidRPr="00951317" w:rsidRDefault="006610CC" w:rsidP="006610CC">
            <w:pPr>
              <w:jc w:val="center"/>
              <w:rPr>
                <w:sz w:val="18"/>
                <w:szCs w:val="18"/>
              </w:rPr>
            </w:pPr>
            <w:r>
              <w:rPr>
                <w:sz w:val="18"/>
                <w:szCs w:val="18"/>
              </w:rPr>
              <w:t>16.12729</w:t>
            </w:r>
          </w:p>
        </w:tc>
        <w:tc>
          <w:tcPr>
            <w:tcW w:w="901" w:type="dxa"/>
          </w:tcPr>
          <w:p w14:paraId="7B947718" w14:textId="77777777" w:rsidR="006610CC" w:rsidRPr="00951317" w:rsidRDefault="006610CC" w:rsidP="006610CC">
            <w:pPr>
              <w:jc w:val="center"/>
              <w:rPr>
                <w:sz w:val="18"/>
                <w:szCs w:val="18"/>
              </w:rPr>
            </w:pPr>
            <w:r>
              <w:rPr>
                <w:sz w:val="18"/>
                <w:szCs w:val="18"/>
              </w:rPr>
              <w:t>7.00301</w:t>
            </w:r>
          </w:p>
        </w:tc>
        <w:tc>
          <w:tcPr>
            <w:tcW w:w="901" w:type="dxa"/>
          </w:tcPr>
          <w:p w14:paraId="09A9E096" w14:textId="77777777" w:rsidR="006610CC" w:rsidRPr="00951317" w:rsidRDefault="006610CC" w:rsidP="006610CC">
            <w:pPr>
              <w:jc w:val="center"/>
              <w:rPr>
                <w:sz w:val="18"/>
                <w:szCs w:val="18"/>
              </w:rPr>
            </w:pPr>
            <w:r>
              <w:rPr>
                <w:sz w:val="18"/>
                <w:szCs w:val="18"/>
              </w:rPr>
              <w:t>9.03272</w:t>
            </w:r>
          </w:p>
        </w:tc>
        <w:tc>
          <w:tcPr>
            <w:tcW w:w="901" w:type="dxa"/>
          </w:tcPr>
          <w:p w14:paraId="5519A08D" w14:textId="77777777" w:rsidR="006610CC" w:rsidRPr="00951317" w:rsidRDefault="006610CC" w:rsidP="006610CC">
            <w:pPr>
              <w:jc w:val="center"/>
              <w:rPr>
                <w:sz w:val="18"/>
                <w:szCs w:val="18"/>
              </w:rPr>
            </w:pPr>
            <w:r>
              <w:rPr>
                <w:sz w:val="18"/>
                <w:szCs w:val="18"/>
              </w:rPr>
              <w:t>16.12729</w:t>
            </w:r>
          </w:p>
        </w:tc>
        <w:tc>
          <w:tcPr>
            <w:tcW w:w="901" w:type="dxa"/>
          </w:tcPr>
          <w:p w14:paraId="533114B1" w14:textId="77777777" w:rsidR="006610CC" w:rsidRPr="00951317" w:rsidRDefault="006610CC" w:rsidP="006610CC">
            <w:pPr>
              <w:jc w:val="center"/>
              <w:rPr>
                <w:sz w:val="18"/>
                <w:szCs w:val="18"/>
              </w:rPr>
            </w:pPr>
            <w:r>
              <w:rPr>
                <w:sz w:val="18"/>
                <w:szCs w:val="18"/>
              </w:rPr>
              <w:t>17.10665</w:t>
            </w:r>
          </w:p>
        </w:tc>
        <w:tc>
          <w:tcPr>
            <w:tcW w:w="901" w:type="dxa"/>
          </w:tcPr>
          <w:p w14:paraId="1CF3B17B" w14:textId="77777777" w:rsidR="006610CC" w:rsidRPr="00951317" w:rsidRDefault="006610CC" w:rsidP="006610CC">
            <w:pPr>
              <w:jc w:val="center"/>
              <w:rPr>
                <w:sz w:val="18"/>
                <w:szCs w:val="18"/>
              </w:rPr>
            </w:pPr>
            <w:r>
              <w:rPr>
                <w:sz w:val="18"/>
                <w:szCs w:val="18"/>
              </w:rPr>
              <w:t>9.12428</w:t>
            </w:r>
          </w:p>
        </w:tc>
        <w:tc>
          <w:tcPr>
            <w:tcW w:w="826" w:type="dxa"/>
          </w:tcPr>
          <w:p w14:paraId="4BEC73BB" w14:textId="77777777" w:rsidR="006610CC" w:rsidRPr="00951317" w:rsidRDefault="006610CC" w:rsidP="006610CC">
            <w:pPr>
              <w:jc w:val="center"/>
              <w:rPr>
                <w:sz w:val="18"/>
                <w:szCs w:val="18"/>
              </w:rPr>
            </w:pPr>
            <w:r>
              <w:rPr>
                <w:sz w:val="18"/>
                <w:szCs w:val="18"/>
              </w:rPr>
              <w:t>0</w:t>
            </w:r>
          </w:p>
        </w:tc>
        <w:tc>
          <w:tcPr>
            <w:tcW w:w="901" w:type="dxa"/>
          </w:tcPr>
          <w:p w14:paraId="4920A1AD" w14:textId="77777777" w:rsidR="006610CC" w:rsidRPr="00951317" w:rsidRDefault="006610CC" w:rsidP="006610CC">
            <w:pPr>
              <w:jc w:val="center"/>
              <w:rPr>
                <w:sz w:val="18"/>
                <w:szCs w:val="18"/>
              </w:rPr>
            </w:pPr>
            <w:r>
              <w:rPr>
                <w:sz w:val="18"/>
                <w:szCs w:val="18"/>
              </w:rPr>
              <w:t>10.76107</w:t>
            </w:r>
          </w:p>
        </w:tc>
        <w:tc>
          <w:tcPr>
            <w:tcW w:w="866" w:type="dxa"/>
          </w:tcPr>
          <w:p w14:paraId="03E75466" w14:textId="77777777" w:rsidR="006610CC" w:rsidRPr="00951317" w:rsidRDefault="006610CC" w:rsidP="006610CC">
            <w:pPr>
              <w:jc w:val="center"/>
              <w:rPr>
                <w:sz w:val="18"/>
                <w:szCs w:val="18"/>
              </w:rPr>
            </w:pPr>
            <w:r>
              <w:rPr>
                <w:sz w:val="18"/>
                <w:szCs w:val="18"/>
              </w:rPr>
              <w:t>5.70509</w:t>
            </w:r>
          </w:p>
        </w:tc>
      </w:tr>
      <w:tr w:rsidR="006610CC" w14:paraId="603EE015" w14:textId="77777777" w:rsidTr="006610CC">
        <w:tc>
          <w:tcPr>
            <w:tcW w:w="810" w:type="dxa"/>
          </w:tcPr>
          <w:p w14:paraId="2307DFAE" w14:textId="77777777" w:rsidR="006610CC" w:rsidRPr="002B20D9" w:rsidRDefault="006610CC" w:rsidP="006610CC">
            <w:pPr>
              <w:jc w:val="center"/>
              <w:rPr>
                <w:b/>
                <w:bCs/>
                <w:sz w:val="20"/>
                <w:szCs w:val="20"/>
              </w:rPr>
            </w:pPr>
            <w:r w:rsidRPr="002B20D9">
              <w:rPr>
                <w:b/>
                <w:bCs/>
                <w:sz w:val="20"/>
                <w:szCs w:val="20"/>
              </w:rPr>
              <w:t>6</w:t>
            </w:r>
          </w:p>
        </w:tc>
        <w:tc>
          <w:tcPr>
            <w:tcW w:w="819" w:type="dxa"/>
          </w:tcPr>
          <w:p w14:paraId="001CEB42" w14:textId="77777777" w:rsidR="006610CC" w:rsidRPr="00951317" w:rsidRDefault="006610CC" w:rsidP="006610CC">
            <w:pPr>
              <w:jc w:val="center"/>
              <w:rPr>
                <w:sz w:val="18"/>
                <w:szCs w:val="18"/>
              </w:rPr>
            </w:pPr>
            <w:r w:rsidRPr="00951317">
              <w:rPr>
                <w:sz w:val="18"/>
                <w:szCs w:val="18"/>
              </w:rPr>
              <w:t>60</w:t>
            </w:r>
          </w:p>
        </w:tc>
        <w:tc>
          <w:tcPr>
            <w:tcW w:w="901" w:type="dxa"/>
          </w:tcPr>
          <w:p w14:paraId="7079FCAB" w14:textId="77777777" w:rsidR="006610CC" w:rsidRPr="00951317" w:rsidRDefault="006610CC" w:rsidP="006610CC">
            <w:pPr>
              <w:jc w:val="center"/>
              <w:rPr>
                <w:sz w:val="18"/>
                <w:szCs w:val="18"/>
              </w:rPr>
            </w:pPr>
            <w:r>
              <w:rPr>
                <w:sz w:val="18"/>
                <w:szCs w:val="18"/>
              </w:rPr>
              <w:t>17.11890</w:t>
            </w:r>
          </w:p>
        </w:tc>
        <w:tc>
          <w:tcPr>
            <w:tcW w:w="901" w:type="dxa"/>
          </w:tcPr>
          <w:p w14:paraId="12DF2715" w14:textId="77777777" w:rsidR="006610CC" w:rsidRPr="00951317" w:rsidRDefault="006610CC" w:rsidP="006610CC">
            <w:pPr>
              <w:jc w:val="center"/>
              <w:rPr>
                <w:sz w:val="18"/>
                <w:szCs w:val="18"/>
              </w:rPr>
            </w:pPr>
            <w:r>
              <w:rPr>
                <w:sz w:val="18"/>
                <w:szCs w:val="18"/>
              </w:rPr>
              <w:t>8.52313</w:t>
            </w:r>
          </w:p>
        </w:tc>
        <w:tc>
          <w:tcPr>
            <w:tcW w:w="901" w:type="dxa"/>
          </w:tcPr>
          <w:p w14:paraId="15EB1557" w14:textId="77777777" w:rsidR="006610CC" w:rsidRPr="00951317" w:rsidRDefault="006610CC" w:rsidP="006610CC">
            <w:pPr>
              <w:jc w:val="center"/>
              <w:rPr>
                <w:sz w:val="18"/>
                <w:szCs w:val="18"/>
              </w:rPr>
            </w:pPr>
            <w:r>
              <w:rPr>
                <w:sz w:val="18"/>
                <w:szCs w:val="18"/>
              </w:rPr>
              <w:t>10.25631</w:t>
            </w:r>
          </w:p>
        </w:tc>
        <w:tc>
          <w:tcPr>
            <w:tcW w:w="901" w:type="dxa"/>
          </w:tcPr>
          <w:p w14:paraId="769E73BC" w14:textId="77777777" w:rsidR="006610CC" w:rsidRPr="00951317" w:rsidRDefault="006610CC" w:rsidP="006610CC">
            <w:pPr>
              <w:jc w:val="center"/>
              <w:rPr>
                <w:sz w:val="18"/>
                <w:szCs w:val="18"/>
              </w:rPr>
            </w:pPr>
            <w:r>
              <w:rPr>
                <w:sz w:val="18"/>
                <w:szCs w:val="18"/>
              </w:rPr>
              <w:t>17.11890</w:t>
            </w:r>
          </w:p>
        </w:tc>
        <w:tc>
          <w:tcPr>
            <w:tcW w:w="901" w:type="dxa"/>
          </w:tcPr>
          <w:p w14:paraId="37CAD7ED" w14:textId="77777777" w:rsidR="006610CC" w:rsidRPr="00951317" w:rsidRDefault="006610CC" w:rsidP="006610CC">
            <w:pPr>
              <w:jc w:val="center"/>
              <w:rPr>
                <w:sz w:val="18"/>
                <w:szCs w:val="18"/>
              </w:rPr>
            </w:pPr>
            <w:r>
              <w:rPr>
                <w:sz w:val="18"/>
                <w:szCs w:val="18"/>
              </w:rPr>
              <w:t>18.04452</w:t>
            </w:r>
          </w:p>
        </w:tc>
        <w:tc>
          <w:tcPr>
            <w:tcW w:w="901" w:type="dxa"/>
          </w:tcPr>
          <w:p w14:paraId="7BCA76D6" w14:textId="77777777" w:rsidR="006610CC" w:rsidRPr="00951317" w:rsidRDefault="006610CC" w:rsidP="006610CC">
            <w:pPr>
              <w:jc w:val="center"/>
              <w:rPr>
                <w:sz w:val="18"/>
                <w:szCs w:val="18"/>
              </w:rPr>
            </w:pPr>
            <w:r>
              <w:rPr>
                <w:sz w:val="18"/>
                <w:szCs w:val="18"/>
              </w:rPr>
              <w:t>8.59576</w:t>
            </w:r>
          </w:p>
        </w:tc>
        <w:tc>
          <w:tcPr>
            <w:tcW w:w="826" w:type="dxa"/>
          </w:tcPr>
          <w:p w14:paraId="213DE47C" w14:textId="77777777" w:rsidR="006610CC" w:rsidRPr="00951317" w:rsidRDefault="006610CC" w:rsidP="006610CC">
            <w:pPr>
              <w:jc w:val="center"/>
              <w:rPr>
                <w:sz w:val="18"/>
                <w:szCs w:val="18"/>
              </w:rPr>
            </w:pPr>
            <w:r>
              <w:rPr>
                <w:sz w:val="18"/>
                <w:szCs w:val="18"/>
              </w:rPr>
              <w:t>0</w:t>
            </w:r>
          </w:p>
        </w:tc>
        <w:tc>
          <w:tcPr>
            <w:tcW w:w="901" w:type="dxa"/>
          </w:tcPr>
          <w:p w14:paraId="5E731C85" w14:textId="77777777" w:rsidR="006610CC" w:rsidRPr="00951317" w:rsidRDefault="006610CC" w:rsidP="006610CC">
            <w:pPr>
              <w:jc w:val="center"/>
              <w:rPr>
                <w:sz w:val="18"/>
                <w:szCs w:val="18"/>
              </w:rPr>
            </w:pPr>
            <w:r>
              <w:rPr>
                <w:sz w:val="18"/>
                <w:szCs w:val="18"/>
              </w:rPr>
              <w:t>10.31674</w:t>
            </w:r>
          </w:p>
        </w:tc>
        <w:tc>
          <w:tcPr>
            <w:tcW w:w="866" w:type="dxa"/>
          </w:tcPr>
          <w:p w14:paraId="011A125B" w14:textId="77777777" w:rsidR="006610CC" w:rsidRPr="00951317" w:rsidRDefault="006610CC" w:rsidP="006610CC">
            <w:pPr>
              <w:jc w:val="center"/>
              <w:rPr>
                <w:sz w:val="18"/>
                <w:szCs w:val="18"/>
              </w:rPr>
            </w:pPr>
            <w:r>
              <w:rPr>
                <w:sz w:val="18"/>
                <w:szCs w:val="18"/>
              </w:rPr>
              <w:t>5.70509</w:t>
            </w:r>
          </w:p>
        </w:tc>
      </w:tr>
      <w:tr w:rsidR="006610CC" w14:paraId="1A2DF4BF" w14:textId="77777777" w:rsidTr="006610CC">
        <w:tc>
          <w:tcPr>
            <w:tcW w:w="810" w:type="dxa"/>
          </w:tcPr>
          <w:p w14:paraId="67277A37" w14:textId="77777777" w:rsidR="006610CC" w:rsidRPr="002B20D9" w:rsidRDefault="006610CC" w:rsidP="006610CC">
            <w:pPr>
              <w:jc w:val="center"/>
              <w:rPr>
                <w:b/>
                <w:bCs/>
                <w:sz w:val="20"/>
                <w:szCs w:val="20"/>
              </w:rPr>
            </w:pPr>
            <w:r w:rsidRPr="002B20D9">
              <w:rPr>
                <w:b/>
                <w:bCs/>
                <w:sz w:val="20"/>
                <w:szCs w:val="20"/>
              </w:rPr>
              <w:t>7</w:t>
            </w:r>
          </w:p>
        </w:tc>
        <w:tc>
          <w:tcPr>
            <w:tcW w:w="819" w:type="dxa"/>
          </w:tcPr>
          <w:p w14:paraId="70888D8F" w14:textId="77777777" w:rsidR="006610CC" w:rsidRPr="00951317" w:rsidRDefault="006610CC" w:rsidP="006610CC">
            <w:pPr>
              <w:jc w:val="center"/>
              <w:rPr>
                <w:sz w:val="18"/>
                <w:szCs w:val="18"/>
              </w:rPr>
            </w:pPr>
            <w:r w:rsidRPr="00951317">
              <w:rPr>
                <w:sz w:val="18"/>
                <w:szCs w:val="18"/>
              </w:rPr>
              <w:t>70</w:t>
            </w:r>
          </w:p>
        </w:tc>
        <w:tc>
          <w:tcPr>
            <w:tcW w:w="901" w:type="dxa"/>
          </w:tcPr>
          <w:p w14:paraId="41AB9146" w14:textId="77777777" w:rsidR="006610CC" w:rsidRPr="00951317" w:rsidRDefault="006610CC" w:rsidP="006610CC">
            <w:pPr>
              <w:jc w:val="center"/>
              <w:rPr>
                <w:sz w:val="18"/>
                <w:szCs w:val="18"/>
              </w:rPr>
            </w:pPr>
            <w:r>
              <w:rPr>
                <w:sz w:val="18"/>
                <w:szCs w:val="18"/>
              </w:rPr>
              <w:t>18.11050</w:t>
            </w:r>
          </w:p>
        </w:tc>
        <w:tc>
          <w:tcPr>
            <w:tcW w:w="901" w:type="dxa"/>
          </w:tcPr>
          <w:p w14:paraId="6DF0FAAD" w14:textId="77777777" w:rsidR="006610CC" w:rsidRPr="00951317" w:rsidRDefault="006610CC" w:rsidP="006610CC">
            <w:pPr>
              <w:jc w:val="center"/>
              <w:rPr>
                <w:sz w:val="18"/>
                <w:szCs w:val="18"/>
              </w:rPr>
            </w:pPr>
            <w:r>
              <w:rPr>
                <w:sz w:val="18"/>
                <w:szCs w:val="18"/>
              </w:rPr>
              <w:t>9.98538</w:t>
            </w:r>
          </w:p>
        </w:tc>
        <w:tc>
          <w:tcPr>
            <w:tcW w:w="901" w:type="dxa"/>
          </w:tcPr>
          <w:p w14:paraId="50CDAD4B" w14:textId="77777777" w:rsidR="006610CC" w:rsidRPr="00951317" w:rsidRDefault="006610CC" w:rsidP="006610CC">
            <w:pPr>
              <w:jc w:val="center"/>
              <w:rPr>
                <w:sz w:val="18"/>
                <w:szCs w:val="18"/>
              </w:rPr>
            </w:pPr>
            <w:r>
              <w:rPr>
                <w:sz w:val="18"/>
                <w:szCs w:val="18"/>
              </w:rPr>
              <w:t>11.50026</w:t>
            </w:r>
          </w:p>
        </w:tc>
        <w:tc>
          <w:tcPr>
            <w:tcW w:w="901" w:type="dxa"/>
          </w:tcPr>
          <w:p w14:paraId="7D7DE631" w14:textId="77777777" w:rsidR="006610CC" w:rsidRPr="00951317" w:rsidRDefault="006610CC" w:rsidP="006610CC">
            <w:pPr>
              <w:jc w:val="center"/>
              <w:rPr>
                <w:sz w:val="18"/>
                <w:szCs w:val="18"/>
              </w:rPr>
            </w:pPr>
            <w:r>
              <w:rPr>
                <w:sz w:val="18"/>
                <w:szCs w:val="18"/>
              </w:rPr>
              <w:t>18.11050</w:t>
            </w:r>
          </w:p>
        </w:tc>
        <w:tc>
          <w:tcPr>
            <w:tcW w:w="901" w:type="dxa"/>
          </w:tcPr>
          <w:p w14:paraId="61F4DEBC" w14:textId="77777777" w:rsidR="006610CC" w:rsidRPr="00951317" w:rsidRDefault="006610CC" w:rsidP="006610CC">
            <w:pPr>
              <w:jc w:val="center"/>
              <w:rPr>
                <w:sz w:val="18"/>
                <w:szCs w:val="18"/>
              </w:rPr>
            </w:pPr>
            <w:r>
              <w:rPr>
                <w:sz w:val="18"/>
                <w:szCs w:val="18"/>
              </w:rPr>
              <w:t>18.98785</w:t>
            </w:r>
          </w:p>
        </w:tc>
        <w:tc>
          <w:tcPr>
            <w:tcW w:w="901" w:type="dxa"/>
          </w:tcPr>
          <w:p w14:paraId="0A11B2BC" w14:textId="77777777" w:rsidR="006610CC" w:rsidRPr="00951317" w:rsidRDefault="006610CC" w:rsidP="006610CC">
            <w:pPr>
              <w:jc w:val="center"/>
              <w:rPr>
                <w:sz w:val="18"/>
                <w:szCs w:val="18"/>
              </w:rPr>
            </w:pPr>
            <w:r>
              <w:rPr>
                <w:sz w:val="18"/>
                <w:szCs w:val="18"/>
              </w:rPr>
              <w:t>8.12512</w:t>
            </w:r>
          </w:p>
        </w:tc>
        <w:tc>
          <w:tcPr>
            <w:tcW w:w="826" w:type="dxa"/>
          </w:tcPr>
          <w:p w14:paraId="64028101" w14:textId="77777777" w:rsidR="006610CC" w:rsidRPr="00951317" w:rsidRDefault="006610CC" w:rsidP="006610CC">
            <w:pPr>
              <w:jc w:val="center"/>
              <w:rPr>
                <w:sz w:val="18"/>
                <w:szCs w:val="18"/>
              </w:rPr>
            </w:pPr>
            <w:r>
              <w:rPr>
                <w:sz w:val="18"/>
                <w:szCs w:val="18"/>
              </w:rPr>
              <w:t>0</w:t>
            </w:r>
          </w:p>
        </w:tc>
        <w:tc>
          <w:tcPr>
            <w:tcW w:w="901" w:type="dxa"/>
          </w:tcPr>
          <w:p w14:paraId="4F1BF1BB" w14:textId="77777777" w:rsidR="006610CC" w:rsidRPr="00951317" w:rsidRDefault="006610CC" w:rsidP="006610CC">
            <w:pPr>
              <w:jc w:val="center"/>
              <w:rPr>
                <w:sz w:val="18"/>
                <w:szCs w:val="18"/>
              </w:rPr>
            </w:pPr>
            <w:r>
              <w:rPr>
                <w:sz w:val="18"/>
                <w:szCs w:val="18"/>
              </w:rPr>
              <w:t>9.92802</w:t>
            </w:r>
          </w:p>
        </w:tc>
        <w:tc>
          <w:tcPr>
            <w:tcW w:w="866" w:type="dxa"/>
          </w:tcPr>
          <w:p w14:paraId="7E158220" w14:textId="77777777" w:rsidR="006610CC" w:rsidRPr="00951317" w:rsidRDefault="006610CC" w:rsidP="006610CC">
            <w:pPr>
              <w:jc w:val="center"/>
              <w:rPr>
                <w:sz w:val="18"/>
                <w:szCs w:val="18"/>
              </w:rPr>
            </w:pPr>
            <w:r>
              <w:rPr>
                <w:sz w:val="18"/>
                <w:szCs w:val="18"/>
              </w:rPr>
              <w:t>5.70509</w:t>
            </w:r>
          </w:p>
        </w:tc>
      </w:tr>
      <w:tr w:rsidR="006610CC" w14:paraId="0CABAE29" w14:textId="77777777" w:rsidTr="006610CC">
        <w:tc>
          <w:tcPr>
            <w:tcW w:w="810" w:type="dxa"/>
          </w:tcPr>
          <w:p w14:paraId="7013053F" w14:textId="77777777" w:rsidR="006610CC" w:rsidRPr="002B20D9" w:rsidRDefault="006610CC" w:rsidP="006610CC">
            <w:pPr>
              <w:jc w:val="center"/>
              <w:rPr>
                <w:b/>
                <w:bCs/>
                <w:sz w:val="20"/>
                <w:szCs w:val="20"/>
              </w:rPr>
            </w:pPr>
            <w:r w:rsidRPr="002B20D9">
              <w:rPr>
                <w:b/>
                <w:bCs/>
                <w:sz w:val="20"/>
                <w:szCs w:val="20"/>
              </w:rPr>
              <w:lastRenderedPageBreak/>
              <w:t>8</w:t>
            </w:r>
          </w:p>
        </w:tc>
        <w:tc>
          <w:tcPr>
            <w:tcW w:w="819" w:type="dxa"/>
          </w:tcPr>
          <w:p w14:paraId="24BD3521" w14:textId="77777777" w:rsidR="006610CC" w:rsidRPr="00951317" w:rsidRDefault="006610CC" w:rsidP="006610CC">
            <w:pPr>
              <w:jc w:val="center"/>
              <w:rPr>
                <w:sz w:val="18"/>
                <w:szCs w:val="18"/>
              </w:rPr>
            </w:pPr>
            <w:r w:rsidRPr="00951317">
              <w:rPr>
                <w:sz w:val="18"/>
                <w:szCs w:val="18"/>
              </w:rPr>
              <w:t>80</w:t>
            </w:r>
          </w:p>
        </w:tc>
        <w:tc>
          <w:tcPr>
            <w:tcW w:w="901" w:type="dxa"/>
          </w:tcPr>
          <w:p w14:paraId="09ABF48E" w14:textId="77777777" w:rsidR="006610CC" w:rsidRPr="00951317" w:rsidRDefault="006610CC" w:rsidP="006610CC">
            <w:pPr>
              <w:jc w:val="center"/>
              <w:rPr>
                <w:sz w:val="18"/>
                <w:szCs w:val="18"/>
              </w:rPr>
            </w:pPr>
            <w:r>
              <w:rPr>
                <w:sz w:val="18"/>
                <w:szCs w:val="18"/>
              </w:rPr>
              <w:t>19.10211</w:t>
            </w:r>
          </w:p>
        </w:tc>
        <w:tc>
          <w:tcPr>
            <w:tcW w:w="901" w:type="dxa"/>
          </w:tcPr>
          <w:p w14:paraId="24D19C97" w14:textId="77777777" w:rsidR="006610CC" w:rsidRPr="00951317" w:rsidRDefault="006610CC" w:rsidP="006610CC">
            <w:pPr>
              <w:jc w:val="center"/>
              <w:rPr>
                <w:sz w:val="18"/>
                <w:szCs w:val="18"/>
              </w:rPr>
            </w:pPr>
            <w:r>
              <w:rPr>
                <w:sz w:val="18"/>
                <w:szCs w:val="18"/>
              </w:rPr>
              <w:t>11.39877</w:t>
            </w:r>
          </w:p>
        </w:tc>
        <w:tc>
          <w:tcPr>
            <w:tcW w:w="901" w:type="dxa"/>
          </w:tcPr>
          <w:p w14:paraId="18711EC1" w14:textId="77777777" w:rsidR="006610CC" w:rsidRPr="00951317" w:rsidRDefault="006610CC" w:rsidP="006610CC">
            <w:pPr>
              <w:jc w:val="center"/>
              <w:rPr>
                <w:sz w:val="18"/>
                <w:szCs w:val="18"/>
              </w:rPr>
            </w:pPr>
            <w:r>
              <w:rPr>
                <w:sz w:val="18"/>
                <w:szCs w:val="18"/>
              </w:rPr>
              <w:t>12.74676</w:t>
            </w:r>
          </w:p>
        </w:tc>
        <w:tc>
          <w:tcPr>
            <w:tcW w:w="901" w:type="dxa"/>
          </w:tcPr>
          <w:p w14:paraId="46B59A0B" w14:textId="77777777" w:rsidR="006610CC" w:rsidRPr="00951317" w:rsidRDefault="006610CC" w:rsidP="006610CC">
            <w:pPr>
              <w:jc w:val="center"/>
              <w:rPr>
                <w:sz w:val="18"/>
                <w:szCs w:val="18"/>
              </w:rPr>
            </w:pPr>
            <w:r>
              <w:rPr>
                <w:sz w:val="18"/>
                <w:szCs w:val="18"/>
              </w:rPr>
              <w:t>19.10211</w:t>
            </w:r>
          </w:p>
        </w:tc>
        <w:tc>
          <w:tcPr>
            <w:tcW w:w="901" w:type="dxa"/>
          </w:tcPr>
          <w:p w14:paraId="3FE38039" w14:textId="77777777" w:rsidR="006610CC" w:rsidRPr="00951317" w:rsidRDefault="006610CC" w:rsidP="006610CC">
            <w:pPr>
              <w:jc w:val="center"/>
              <w:rPr>
                <w:sz w:val="18"/>
                <w:szCs w:val="18"/>
              </w:rPr>
            </w:pPr>
            <w:r>
              <w:rPr>
                <w:sz w:val="18"/>
                <w:szCs w:val="18"/>
              </w:rPr>
              <w:t>19.93586</w:t>
            </w:r>
          </w:p>
        </w:tc>
        <w:tc>
          <w:tcPr>
            <w:tcW w:w="901" w:type="dxa"/>
          </w:tcPr>
          <w:p w14:paraId="15BAD796" w14:textId="77777777" w:rsidR="006610CC" w:rsidRPr="00951317" w:rsidRDefault="006610CC" w:rsidP="006610CC">
            <w:pPr>
              <w:jc w:val="center"/>
              <w:rPr>
                <w:sz w:val="18"/>
                <w:szCs w:val="18"/>
              </w:rPr>
            </w:pPr>
            <w:r>
              <w:rPr>
                <w:sz w:val="18"/>
                <w:szCs w:val="18"/>
              </w:rPr>
              <w:t>7.70334</w:t>
            </w:r>
          </w:p>
        </w:tc>
        <w:tc>
          <w:tcPr>
            <w:tcW w:w="826" w:type="dxa"/>
          </w:tcPr>
          <w:p w14:paraId="3BED56E8" w14:textId="77777777" w:rsidR="006610CC" w:rsidRPr="00951317" w:rsidRDefault="006610CC" w:rsidP="006610CC">
            <w:pPr>
              <w:jc w:val="center"/>
              <w:rPr>
                <w:sz w:val="18"/>
                <w:szCs w:val="18"/>
              </w:rPr>
            </w:pPr>
            <w:r>
              <w:rPr>
                <w:sz w:val="18"/>
                <w:szCs w:val="18"/>
              </w:rPr>
              <w:t>0</w:t>
            </w:r>
          </w:p>
        </w:tc>
        <w:tc>
          <w:tcPr>
            <w:tcW w:w="901" w:type="dxa"/>
          </w:tcPr>
          <w:p w14:paraId="1B2BCBB7" w14:textId="77777777" w:rsidR="006610CC" w:rsidRPr="00951317" w:rsidRDefault="006610CC" w:rsidP="006610CC">
            <w:pPr>
              <w:jc w:val="center"/>
              <w:rPr>
                <w:sz w:val="18"/>
                <w:szCs w:val="18"/>
              </w:rPr>
            </w:pPr>
            <w:r>
              <w:rPr>
                <w:sz w:val="18"/>
                <w:szCs w:val="18"/>
              </w:rPr>
              <w:t>9.58590</w:t>
            </w:r>
          </w:p>
        </w:tc>
        <w:tc>
          <w:tcPr>
            <w:tcW w:w="866" w:type="dxa"/>
          </w:tcPr>
          <w:p w14:paraId="7A32DF41" w14:textId="77777777" w:rsidR="006610CC" w:rsidRPr="00951317" w:rsidRDefault="006610CC" w:rsidP="006610CC">
            <w:pPr>
              <w:jc w:val="center"/>
              <w:rPr>
                <w:sz w:val="18"/>
                <w:szCs w:val="18"/>
              </w:rPr>
            </w:pPr>
            <w:r>
              <w:rPr>
                <w:sz w:val="18"/>
                <w:szCs w:val="18"/>
              </w:rPr>
              <w:t>5.70509</w:t>
            </w:r>
          </w:p>
        </w:tc>
      </w:tr>
      <w:tr w:rsidR="006610CC" w14:paraId="4FBF0544" w14:textId="77777777" w:rsidTr="006610CC">
        <w:tc>
          <w:tcPr>
            <w:tcW w:w="810" w:type="dxa"/>
          </w:tcPr>
          <w:p w14:paraId="314523F3" w14:textId="77777777" w:rsidR="006610CC" w:rsidRPr="002B20D9" w:rsidRDefault="006610CC" w:rsidP="006610CC">
            <w:pPr>
              <w:jc w:val="center"/>
              <w:rPr>
                <w:b/>
                <w:bCs/>
                <w:sz w:val="20"/>
                <w:szCs w:val="20"/>
              </w:rPr>
            </w:pPr>
            <w:r w:rsidRPr="002B20D9">
              <w:rPr>
                <w:b/>
                <w:bCs/>
                <w:sz w:val="20"/>
                <w:szCs w:val="20"/>
              </w:rPr>
              <w:t>9</w:t>
            </w:r>
          </w:p>
        </w:tc>
        <w:tc>
          <w:tcPr>
            <w:tcW w:w="819" w:type="dxa"/>
          </w:tcPr>
          <w:p w14:paraId="4480FEF0" w14:textId="77777777" w:rsidR="006610CC" w:rsidRPr="00951317" w:rsidRDefault="006610CC" w:rsidP="006610CC">
            <w:pPr>
              <w:jc w:val="center"/>
              <w:rPr>
                <w:sz w:val="18"/>
                <w:szCs w:val="18"/>
              </w:rPr>
            </w:pPr>
            <w:r w:rsidRPr="00951317">
              <w:rPr>
                <w:sz w:val="18"/>
                <w:szCs w:val="18"/>
              </w:rPr>
              <w:t>90</w:t>
            </w:r>
          </w:p>
        </w:tc>
        <w:tc>
          <w:tcPr>
            <w:tcW w:w="901" w:type="dxa"/>
          </w:tcPr>
          <w:p w14:paraId="23C118FA" w14:textId="77777777" w:rsidR="006610CC" w:rsidRPr="00951317" w:rsidRDefault="006610CC" w:rsidP="006610CC">
            <w:pPr>
              <w:jc w:val="center"/>
              <w:rPr>
                <w:sz w:val="18"/>
                <w:szCs w:val="18"/>
              </w:rPr>
            </w:pPr>
            <w:r>
              <w:rPr>
                <w:sz w:val="18"/>
                <w:szCs w:val="18"/>
              </w:rPr>
              <w:t>20.09371</w:t>
            </w:r>
          </w:p>
        </w:tc>
        <w:tc>
          <w:tcPr>
            <w:tcW w:w="901" w:type="dxa"/>
          </w:tcPr>
          <w:p w14:paraId="41E7F5DA" w14:textId="77777777" w:rsidR="006610CC" w:rsidRPr="00951317" w:rsidRDefault="006610CC" w:rsidP="006610CC">
            <w:pPr>
              <w:jc w:val="center"/>
              <w:rPr>
                <w:sz w:val="18"/>
                <w:szCs w:val="18"/>
              </w:rPr>
            </w:pPr>
            <w:r>
              <w:rPr>
                <w:sz w:val="18"/>
                <w:szCs w:val="18"/>
              </w:rPr>
              <w:t>12.77053</w:t>
            </w:r>
          </w:p>
        </w:tc>
        <w:tc>
          <w:tcPr>
            <w:tcW w:w="901" w:type="dxa"/>
          </w:tcPr>
          <w:p w14:paraId="7ACF8D86" w14:textId="77777777" w:rsidR="006610CC" w:rsidRPr="00951317" w:rsidRDefault="006610CC" w:rsidP="006610CC">
            <w:pPr>
              <w:jc w:val="center"/>
              <w:rPr>
                <w:sz w:val="18"/>
                <w:szCs w:val="18"/>
              </w:rPr>
            </w:pPr>
            <w:r>
              <w:rPr>
                <w:sz w:val="18"/>
                <w:szCs w:val="18"/>
              </w:rPr>
              <w:t>13.98694</w:t>
            </w:r>
          </w:p>
        </w:tc>
        <w:tc>
          <w:tcPr>
            <w:tcW w:w="901" w:type="dxa"/>
          </w:tcPr>
          <w:p w14:paraId="07754C03" w14:textId="77777777" w:rsidR="006610CC" w:rsidRPr="00951317" w:rsidRDefault="006610CC" w:rsidP="006610CC">
            <w:pPr>
              <w:jc w:val="center"/>
              <w:rPr>
                <w:sz w:val="18"/>
                <w:szCs w:val="18"/>
              </w:rPr>
            </w:pPr>
            <w:r>
              <w:rPr>
                <w:sz w:val="18"/>
                <w:szCs w:val="18"/>
              </w:rPr>
              <w:t>20.09371</w:t>
            </w:r>
          </w:p>
        </w:tc>
        <w:tc>
          <w:tcPr>
            <w:tcW w:w="901" w:type="dxa"/>
          </w:tcPr>
          <w:p w14:paraId="39F1CC28" w14:textId="77777777" w:rsidR="006610CC" w:rsidRPr="00951317" w:rsidRDefault="006610CC" w:rsidP="006610CC">
            <w:pPr>
              <w:jc w:val="center"/>
              <w:rPr>
                <w:sz w:val="18"/>
                <w:szCs w:val="18"/>
              </w:rPr>
            </w:pPr>
            <w:r>
              <w:rPr>
                <w:sz w:val="18"/>
                <w:szCs w:val="18"/>
              </w:rPr>
              <w:t>20.88792</w:t>
            </w:r>
          </w:p>
        </w:tc>
        <w:tc>
          <w:tcPr>
            <w:tcW w:w="901" w:type="dxa"/>
          </w:tcPr>
          <w:p w14:paraId="0C31F5CC" w14:textId="3DB8E78F" w:rsidR="006610CC" w:rsidRPr="00951317" w:rsidRDefault="006610CC" w:rsidP="006610CC">
            <w:pPr>
              <w:jc w:val="center"/>
              <w:rPr>
                <w:sz w:val="18"/>
                <w:szCs w:val="18"/>
              </w:rPr>
            </w:pPr>
            <w:r>
              <w:rPr>
                <w:sz w:val="18"/>
                <w:szCs w:val="18"/>
              </w:rPr>
              <w:t>7.32319</w:t>
            </w:r>
          </w:p>
        </w:tc>
        <w:tc>
          <w:tcPr>
            <w:tcW w:w="826" w:type="dxa"/>
          </w:tcPr>
          <w:p w14:paraId="73AF4FB9" w14:textId="77777777" w:rsidR="006610CC" w:rsidRPr="00951317" w:rsidRDefault="006610CC" w:rsidP="006610CC">
            <w:pPr>
              <w:jc w:val="center"/>
              <w:rPr>
                <w:sz w:val="18"/>
                <w:szCs w:val="18"/>
              </w:rPr>
            </w:pPr>
            <w:r>
              <w:rPr>
                <w:sz w:val="18"/>
                <w:szCs w:val="18"/>
              </w:rPr>
              <w:t>0</w:t>
            </w:r>
          </w:p>
        </w:tc>
        <w:tc>
          <w:tcPr>
            <w:tcW w:w="901" w:type="dxa"/>
          </w:tcPr>
          <w:p w14:paraId="27926A63" w14:textId="77777777" w:rsidR="006610CC" w:rsidRPr="00951317" w:rsidRDefault="006610CC" w:rsidP="006610CC">
            <w:pPr>
              <w:jc w:val="center"/>
              <w:rPr>
                <w:sz w:val="18"/>
                <w:szCs w:val="18"/>
              </w:rPr>
            </w:pPr>
            <w:r>
              <w:rPr>
                <w:sz w:val="18"/>
                <w:szCs w:val="18"/>
              </w:rPr>
              <w:t>9.28316</w:t>
            </w:r>
          </w:p>
        </w:tc>
        <w:tc>
          <w:tcPr>
            <w:tcW w:w="866" w:type="dxa"/>
          </w:tcPr>
          <w:p w14:paraId="37082D4F" w14:textId="77777777" w:rsidR="006610CC" w:rsidRPr="00951317" w:rsidRDefault="006610CC" w:rsidP="006610CC">
            <w:pPr>
              <w:jc w:val="center"/>
              <w:rPr>
                <w:sz w:val="18"/>
                <w:szCs w:val="18"/>
              </w:rPr>
            </w:pPr>
            <w:r>
              <w:rPr>
                <w:sz w:val="18"/>
                <w:szCs w:val="18"/>
              </w:rPr>
              <w:t>5.70509</w:t>
            </w:r>
          </w:p>
        </w:tc>
      </w:tr>
      <w:tr w:rsidR="006610CC" w14:paraId="14497D26" w14:textId="77777777" w:rsidTr="006610CC">
        <w:tc>
          <w:tcPr>
            <w:tcW w:w="810" w:type="dxa"/>
          </w:tcPr>
          <w:p w14:paraId="6E39EC2C" w14:textId="77777777" w:rsidR="006610CC" w:rsidRPr="002B20D9" w:rsidRDefault="006610CC" w:rsidP="006610CC">
            <w:pPr>
              <w:jc w:val="center"/>
              <w:rPr>
                <w:b/>
                <w:bCs/>
                <w:sz w:val="20"/>
                <w:szCs w:val="20"/>
              </w:rPr>
            </w:pPr>
            <w:r w:rsidRPr="002B20D9">
              <w:rPr>
                <w:b/>
                <w:bCs/>
                <w:sz w:val="20"/>
                <w:szCs w:val="20"/>
              </w:rPr>
              <w:t>10</w:t>
            </w:r>
          </w:p>
        </w:tc>
        <w:tc>
          <w:tcPr>
            <w:tcW w:w="819" w:type="dxa"/>
          </w:tcPr>
          <w:p w14:paraId="3F265875" w14:textId="77777777" w:rsidR="006610CC" w:rsidRPr="00951317" w:rsidRDefault="006610CC" w:rsidP="006610CC">
            <w:pPr>
              <w:jc w:val="center"/>
              <w:rPr>
                <w:sz w:val="18"/>
                <w:szCs w:val="18"/>
              </w:rPr>
            </w:pPr>
            <w:r w:rsidRPr="00951317">
              <w:rPr>
                <w:sz w:val="18"/>
                <w:szCs w:val="18"/>
              </w:rPr>
              <w:t>100</w:t>
            </w:r>
          </w:p>
        </w:tc>
        <w:tc>
          <w:tcPr>
            <w:tcW w:w="901" w:type="dxa"/>
          </w:tcPr>
          <w:p w14:paraId="3D1C5FBD" w14:textId="77777777" w:rsidR="006610CC" w:rsidRPr="00951317" w:rsidRDefault="006610CC" w:rsidP="006610CC">
            <w:pPr>
              <w:jc w:val="center"/>
              <w:rPr>
                <w:sz w:val="18"/>
                <w:szCs w:val="18"/>
              </w:rPr>
            </w:pPr>
            <w:r>
              <w:rPr>
                <w:sz w:val="18"/>
                <w:szCs w:val="18"/>
              </w:rPr>
              <w:t>21.08532</w:t>
            </w:r>
          </w:p>
        </w:tc>
        <w:tc>
          <w:tcPr>
            <w:tcW w:w="901" w:type="dxa"/>
          </w:tcPr>
          <w:p w14:paraId="0491AA55" w14:textId="77777777" w:rsidR="006610CC" w:rsidRPr="00951317" w:rsidRDefault="006610CC" w:rsidP="006610CC">
            <w:pPr>
              <w:jc w:val="center"/>
              <w:rPr>
                <w:sz w:val="18"/>
                <w:szCs w:val="18"/>
              </w:rPr>
            </w:pPr>
            <w:r>
              <w:rPr>
                <w:sz w:val="18"/>
                <w:szCs w:val="18"/>
              </w:rPr>
              <w:t>14.10653</w:t>
            </w:r>
          </w:p>
        </w:tc>
        <w:tc>
          <w:tcPr>
            <w:tcW w:w="901" w:type="dxa"/>
          </w:tcPr>
          <w:p w14:paraId="63403C18" w14:textId="77777777" w:rsidR="006610CC" w:rsidRPr="00951317" w:rsidRDefault="006610CC" w:rsidP="006610CC">
            <w:pPr>
              <w:jc w:val="center"/>
              <w:rPr>
                <w:sz w:val="18"/>
                <w:szCs w:val="18"/>
              </w:rPr>
            </w:pPr>
            <w:r>
              <w:rPr>
                <w:sz w:val="18"/>
                <w:szCs w:val="18"/>
              </w:rPr>
              <w:t>15.21651</w:t>
            </w:r>
          </w:p>
        </w:tc>
        <w:tc>
          <w:tcPr>
            <w:tcW w:w="901" w:type="dxa"/>
          </w:tcPr>
          <w:p w14:paraId="324E4DEB" w14:textId="77777777" w:rsidR="006610CC" w:rsidRPr="00951317" w:rsidRDefault="006610CC" w:rsidP="006610CC">
            <w:pPr>
              <w:jc w:val="center"/>
              <w:rPr>
                <w:sz w:val="18"/>
                <w:szCs w:val="18"/>
              </w:rPr>
            </w:pPr>
            <w:r>
              <w:rPr>
                <w:sz w:val="18"/>
                <w:szCs w:val="18"/>
              </w:rPr>
              <w:t>21.08532</w:t>
            </w:r>
          </w:p>
        </w:tc>
        <w:tc>
          <w:tcPr>
            <w:tcW w:w="901" w:type="dxa"/>
          </w:tcPr>
          <w:p w14:paraId="01100B1D" w14:textId="77777777" w:rsidR="006610CC" w:rsidRPr="00951317" w:rsidRDefault="006610CC" w:rsidP="006610CC">
            <w:pPr>
              <w:jc w:val="center"/>
              <w:rPr>
                <w:sz w:val="18"/>
                <w:szCs w:val="18"/>
              </w:rPr>
            </w:pPr>
            <w:r>
              <w:rPr>
                <w:sz w:val="18"/>
                <w:szCs w:val="18"/>
              </w:rPr>
              <w:t>21.84350</w:t>
            </w:r>
          </w:p>
        </w:tc>
        <w:tc>
          <w:tcPr>
            <w:tcW w:w="901" w:type="dxa"/>
          </w:tcPr>
          <w:p w14:paraId="5F8709BC" w14:textId="70A131F7" w:rsidR="006610CC" w:rsidRPr="00951317" w:rsidRDefault="006610CC" w:rsidP="006610CC">
            <w:pPr>
              <w:jc w:val="center"/>
              <w:rPr>
                <w:sz w:val="18"/>
                <w:szCs w:val="18"/>
              </w:rPr>
            </w:pPr>
            <w:r>
              <w:rPr>
                <w:sz w:val="18"/>
                <w:szCs w:val="18"/>
              </w:rPr>
              <w:t>6.97879</w:t>
            </w:r>
          </w:p>
        </w:tc>
        <w:tc>
          <w:tcPr>
            <w:tcW w:w="826" w:type="dxa"/>
          </w:tcPr>
          <w:p w14:paraId="5A8D65F6" w14:textId="77777777" w:rsidR="006610CC" w:rsidRPr="00951317" w:rsidRDefault="006610CC" w:rsidP="006610CC">
            <w:pPr>
              <w:jc w:val="center"/>
              <w:rPr>
                <w:sz w:val="18"/>
                <w:szCs w:val="18"/>
              </w:rPr>
            </w:pPr>
            <w:r>
              <w:rPr>
                <w:sz w:val="18"/>
                <w:szCs w:val="18"/>
              </w:rPr>
              <w:t>0</w:t>
            </w:r>
          </w:p>
        </w:tc>
        <w:tc>
          <w:tcPr>
            <w:tcW w:w="901" w:type="dxa"/>
          </w:tcPr>
          <w:p w14:paraId="7D8D6C8C" w14:textId="77777777" w:rsidR="006610CC" w:rsidRPr="00951317" w:rsidRDefault="006610CC" w:rsidP="006610CC">
            <w:pPr>
              <w:jc w:val="center"/>
              <w:rPr>
                <w:sz w:val="18"/>
                <w:szCs w:val="18"/>
              </w:rPr>
            </w:pPr>
            <w:r>
              <w:rPr>
                <w:sz w:val="18"/>
                <w:szCs w:val="18"/>
              </w:rPr>
              <w:t>9.01396</w:t>
            </w:r>
          </w:p>
        </w:tc>
        <w:tc>
          <w:tcPr>
            <w:tcW w:w="866" w:type="dxa"/>
          </w:tcPr>
          <w:p w14:paraId="358A436D" w14:textId="77777777" w:rsidR="006610CC" w:rsidRPr="00951317" w:rsidRDefault="006610CC" w:rsidP="006610CC">
            <w:pPr>
              <w:jc w:val="center"/>
              <w:rPr>
                <w:sz w:val="18"/>
                <w:szCs w:val="18"/>
              </w:rPr>
            </w:pPr>
            <w:r>
              <w:rPr>
                <w:sz w:val="18"/>
                <w:szCs w:val="18"/>
              </w:rPr>
              <w:t>5.70509</w:t>
            </w:r>
          </w:p>
        </w:tc>
      </w:tr>
    </w:tbl>
    <w:p w14:paraId="6252D865" w14:textId="43EA5938" w:rsidR="00EA0C1D" w:rsidRPr="00A10700" w:rsidRDefault="003534D4" w:rsidP="00A05BB3">
      <w:pPr>
        <w:rPr>
          <w:noProof/>
        </w:rPr>
      </w:pPr>
      <w:r>
        <w:rPr>
          <w:noProof/>
        </w:rPr>
        <mc:AlternateContent>
          <mc:Choice Requires="wps">
            <w:drawing>
              <wp:anchor distT="0" distB="0" distL="114300" distR="114300" simplePos="0" relativeHeight="251727872" behindDoc="0" locked="0" layoutInCell="1" allowOverlap="1" wp14:anchorId="70176739" wp14:editId="106DA2B2">
                <wp:simplePos x="0" y="0"/>
                <wp:positionH relativeFrom="margin">
                  <wp:align>center</wp:align>
                </wp:positionH>
                <wp:positionV relativeFrom="paragraph">
                  <wp:posOffset>4821209</wp:posOffset>
                </wp:positionV>
                <wp:extent cx="5852160" cy="635"/>
                <wp:effectExtent l="0" t="0" r="0" b="0"/>
                <wp:wrapTopAndBottom/>
                <wp:docPr id="33" name="Casella di testo 33"/>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4CB686B4" w14:textId="7407B483" w:rsidR="00A41415" w:rsidRPr="00EA0C1D" w:rsidRDefault="00A41415" w:rsidP="00EA0C1D">
                            <w:pPr>
                              <w:pStyle w:val="Didascalia"/>
                              <w:jc w:val="center"/>
                              <w:rPr>
                                <w:noProof/>
                                <w:lang w:val="it-IT"/>
                              </w:rPr>
                            </w:pPr>
                            <w:r w:rsidRPr="00EA0C1D">
                              <w:rPr>
                                <w:lang w:val="it-IT"/>
                              </w:rPr>
                              <w:t>Figur</w:t>
                            </w:r>
                            <w:r>
                              <w:rPr>
                                <w:lang w:val="it-IT"/>
                              </w:rPr>
                              <w:t>a</w:t>
                            </w:r>
                            <w:r w:rsidRPr="00EA0C1D">
                              <w:rPr>
                                <w:lang w:val="it-IT"/>
                              </w:rPr>
                              <w:t xml:space="preserve"> </w:t>
                            </w:r>
                            <w:r w:rsidR="00ED0CFB">
                              <w:rPr>
                                <w:lang w:val="it-IT"/>
                              </w:rPr>
                              <w:t>11</w:t>
                            </w:r>
                            <w:r w:rsidRPr="00EA0C1D">
                              <w:rPr>
                                <w:lang w:val="it-IT"/>
                              </w:rPr>
                              <w:t xml:space="preserve"> Andamento velocità di ingresso e uscita in funzione della percentuale di pala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76739" id="Casella di testo 33" o:spid="_x0000_s1036" type="#_x0000_t202" style="position:absolute;margin-left:0;margin-top:379.6pt;width:460.8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jfeNQIAAG8EAAAOAAAAZHJzL2Uyb0RvYy54bWysVE1v2zAMvQ/YfxB0X5wPJCiCOEWWIsOA&#10;oC3QDj0rshwLkEVNYmJnv36UbCdbt9Owi0yRFKX3HunVfVsbdlY+aLA5n4zGnCkrodD2mPNvr7tP&#10;d5wFFLYQBqzK+UUFfr/++GHVuKWaQgWmUJ5RERuWjct5heiWWRZkpWoRRuCUpWAJvhZIW3/MCi8a&#10;ql6bbDoeL7IGfOE8SBUCeR+6IF+n+mWpJD6VZVDITM7pbZhWn9ZDXLP1SiyPXrhKy/4Z4h9eUQtt&#10;6dJrqQeBgp28/qNUraWHACWOJNQZlKWWKmEgNJPxOzQvlXAqYSFygrvSFP5fWfl4fvZMFzmfzTiz&#10;oiaNtiIoYwQrNEMVEBiFiKfGhSWlvzg6gO1naEnvwR/IGeG3pa/jl4AxihPjlyvLqkUmyTm/m08n&#10;CwpJii1m81gjux11PuAXBTWLRs49SZiYFed9wC51SIk3BTC62Glj4iYGtsazsyC5m0qj6ov/lmVs&#10;zLUQT3UFoyeL+Doc0cL20CZeJqlJousAxYWwe+i6KDi503ThXgR8Fp7ahjDRKOATLaWBJufQW5xV&#10;4H/8zR/zSU2KctZQG+Y8fD8JrzgzXy3pHHt2MPxgHAbDnuotENQJDZmTyaQDHs1glh7qN5qQTbyF&#10;QsJKuivnOJhb7IaBJkyqzSYlUWc6gXv74mQsPRD72r4J73pZkNR8hKFBxfKdOl1u0sdtTkhUJ+lu&#10;LPZ8U1cn8fsJjGPz6z5l3f4T658AAAD//wMAUEsDBBQABgAIAAAAIQC4hUyf4AAAAAgBAAAPAAAA&#10;ZHJzL2Rvd25yZXYueG1sTI/BTsMwEETvSPyDtUhcUOs0LYGGOFVVwYFeKtJeuLnxNg7E68h22vD3&#10;GC5wnJ3VzJtiNZqOndH51pKA2TQBhlRb1VIj4LB/mTwC80GSkp0lFPCFHlbl9VUhc2Uv9IbnKjQs&#10;hpDPpQAdQp9z7muNRvqp7ZGid7LOyBCla7hy8hLDTcfTJMm4kS3FBi173GisP6vBCNgt3nf6bjg9&#10;b9eLuXs9DJvso6mEuL0Z10/AAo7h7xl+8CM6lJHpaAdSnnUC4pAg4OF+mQKL9jKdZcCOv5c58LLg&#10;/weU3wAAAP//AwBQSwECLQAUAAYACAAAACEAtoM4kv4AAADhAQAAEwAAAAAAAAAAAAAAAAAAAAAA&#10;W0NvbnRlbnRfVHlwZXNdLnhtbFBLAQItABQABgAIAAAAIQA4/SH/1gAAAJQBAAALAAAAAAAAAAAA&#10;AAAAAC8BAABfcmVscy8ucmVsc1BLAQItABQABgAIAAAAIQB3ujfeNQIAAG8EAAAOAAAAAAAAAAAA&#10;AAAAAC4CAABkcnMvZTJvRG9jLnhtbFBLAQItABQABgAIAAAAIQC4hUyf4AAAAAgBAAAPAAAAAAAA&#10;AAAAAAAAAI8EAABkcnMvZG93bnJldi54bWxQSwUGAAAAAAQABADzAAAAnAUAAAAA&#10;" stroked="f">
                <v:textbox style="mso-fit-shape-to-text:t" inset="0,0,0,0">
                  <w:txbxContent>
                    <w:p w14:paraId="4CB686B4" w14:textId="7407B483" w:rsidR="00A41415" w:rsidRPr="00EA0C1D" w:rsidRDefault="00A41415" w:rsidP="00EA0C1D">
                      <w:pPr>
                        <w:pStyle w:val="Didascalia"/>
                        <w:jc w:val="center"/>
                        <w:rPr>
                          <w:noProof/>
                          <w:lang w:val="it-IT"/>
                        </w:rPr>
                      </w:pPr>
                      <w:r w:rsidRPr="00EA0C1D">
                        <w:rPr>
                          <w:lang w:val="it-IT"/>
                        </w:rPr>
                        <w:t>Figur</w:t>
                      </w:r>
                      <w:r>
                        <w:rPr>
                          <w:lang w:val="it-IT"/>
                        </w:rPr>
                        <w:t>a</w:t>
                      </w:r>
                      <w:r w:rsidRPr="00EA0C1D">
                        <w:rPr>
                          <w:lang w:val="it-IT"/>
                        </w:rPr>
                        <w:t xml:space="preserve"> </w:t>
                      </w:r>
                      <w:r w:rsidR="00ED0CFB">
                        <w:rPr>
                          <w:lang w:val="it-IT"/>
                        </w:rPr>
                        <w:t>11</w:t>
                      </w:r>
                      <w:r w:rsidRPr="00EA0C1D">
                        <w:rPr>
                          <w:lang w:val="it-IT"/>
                        </w:rPr>
                        <w:t xml:space="preserve"> Andamento velocità di ingresso e uscita in funzione della percentuale di pala</w:t>
                      </w:r>
                    </w:p>
                  </w:txbxContent>
                </v:textbox>
                <w10:wrap type="topAndBottom" anchorx="margin"/>
              </v:shape>
            </w:pict>
          </mc:Fallback>
        </mc:AlternateContent>
      </w:r>
      <w:r>
        <w:rPr>
          <w:noProof/>
        </w:rPr>
        <w:drawing>
          <wp:anchor distT="0" distB="0" distL="114300" distR="114300" simplePos="0" relativeHeight="251725824" behindDoc="0" locked="0" layoutInCell="1" allowOverlap="1" wp14:anchorId="443D9C2C" wp14:editId="1CA93651">
            <wp:simplePos x="0" y="0"/>
            <wp:positionH relativeFrom="margin">
              <wp:align>center</wp:align>
            </wp:positionH>
            <wp:positionV relativeFrom="paragraph">
              <wp:posOffset>818169</wp:posOffset>
            </wp:positionV>
            <wp:extent cx="5121910" cy="3987800"/>
            <wp:effectExtent l="0" t="0" r="254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184" t="7138" r="9265" b="1983"/>
                    <a:stretch/>
                  </pic:blipFill>
                  <pic:spPr bwMode="auto">
                    <a:xfrm>
                      <a:off x="0" y="0"/>
                      <a:ext cx="5121910" cy="398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4709EAC8" wp14:editId="74FE2FCE">
                <wp:simplePos x="0" y="0"/>
                <wp:positionH relativeFrom="margin">
                  <wp:align>center</wp:align>
                </wp:positionH>
                <wp:positionV relativeFrom="paragraph">
                  <wp:posOffset>544368</wp:posOffset>
                </wp:positionV>
                <wp:extent cx="5852160" cy="635"/>
                <wp:effectExtent l="0" t="0" r="0" b="0"/>
                <wp:wrapTopAndBottom/>
                <wp:docPr id="52" name="Casella di testo 52"/>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5A8C4A0A" w14:textId="77777777" w:rsidR="00A41415" w:rsidRPr="00EA0C1D" w:rsidRDefault="00A41415" w:rsidP="006610CC">
                            <w:pPr>
                              <w:pStyle w:val="Didascalia"/>
                              <w:jc w:val="center"/>
                              <w:rPr>
                                <w:noProof/>
                                <w:lang w:val="it-IT"/>
                              </w:rPr>
                            </w:pPr>
                            <w:r>
                              <w:rPr>
                                <w:lang w:val="it-IT"/>
                              </w:rPr>
                              <w:t>Tabella</w:t>
                            </w:r>
                            <w:r w:rsidRPr="00EA0C1D">
                              <w:rPr>
                                <w:lang w:val="it-IT"/>
                              </w:rPr>
                              <w:t xml:space="preserve"> </w:t>
                            </w:r>
                            <w:r w:rsidRPr="006610CC">
                              <w:rPr>
                                <w:lang w:val="it-IT"/>
                              </w:rPr>
                              <w:t>1</w:t>
                            </w:r>
                            <w:r w:rsidRPr="00EA0C1D">
                              <w:rPr>
                                <w:lang w:val="it-IT"/>
                              </w:rPr>
                              <w:t xml:space="preserve"> </w:t>
                            </w:r>
                            <w:r>
                              <w:rPr>
                                <w:lang w:val="it-IT"/>
                              </w:rPr>
                              <w:t xml:space="preserve">Componenti di velocità in ingresso e uscita al rotore da hub (0) a </w:t>
                            </w:r>
                            <w:proofErr w:type="spellStart"/>
                            <w:r>
                              <w:rPr>
                                <w:lang w:val="it-IT"/>
                              </w:rPr>
                              <w:t>tip</w:t>
                            </w:r>
                            <w:proofErr w:type="spellEnd"/>
                            <w:r>
                              <w:rPr>
                                <w:lang w:val="it-IT"/>
                              </w:rPr>
                              <w:t xml:space="preserv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9EAC8" id="Casella di testo 52" o:spid="_x0000_s1037" type="#_x0000_t202" style="position:absolute;margin-left:0;margin-top:42.85pt;width:460.8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QUNAIAAG8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nwx58yK&#10;hjTaiqCMEazUDFVAYBQinloXckp/cnQAuy/Qkd6jP5Azwu8q38QvAWMUJ8YvV5ZVh0ySc3GzmM+W&#10;FJIUW35exBrZ21HnA35V0LBoFNyThIlZcd4H7FPHlHhTAKPLnTYmbmJgazw7C5K7rTWqofhvWcbG&#10;XAvxVF8werKIr8cRLewOXeJldgV5gPJC2D30XRSc3Gm6cC8CPgpPbUOYaBTwgZbKQFtwGCzOavA/&#10;/uaP+aQmRTlrqQ0LHr6fhFecmW+WdI49Oxp+NA6jYU/NFgjqjIbMyWTSAY9mNCsPzStNyCbeQiFh&#10;Jd1VcBzNLfbDQBMm1WaTkqgzncC9fXIylh6Jfe5ehXeDLEhq3sPYoCJ/p06fm/RxmxMS1Um6SGzP&#10;4sA3dXUSf5jAODa/7lPW239i/RMAAP//AwBQSwMEFAAGAAgAAAAhAOTIdTreAAAABgEAAA8AAABk&#10;cnMvZG93bnJldi54bWxMj8FOwzAQRO9I/IO1SFwQdVpKSNM4VVXBAS4VoRdubryN08bryHba8Pe4&#10;JzjuzGjmbbEaTcfO6HxrScB0kgBDqq1qqRGw+3p7zID5IEnJzhIK+EEPq/L2ppC5shf6xHMVGhZL&#10;yOdSgA6hzzn3tUYj/cT2SNE7WGdkiKdruHLyEstNx2dJknIjW4oLWva40VifqsEI2M6/t/phOLx+&#10;rOdP7n03bNJjUwlxfzeul8ACjuEvDFf8iA5lZNrbgZRnnYD4SBCQPb8Ai+5iNk2B7a9CBrws+H/8&#10;8hcAAP//AwBQSwECLQAUAAYACAAAACEAtoM4kv4AAADhAQAAEwAAAAAAAAAAAAAAAAAAAAAAW0Nv&#10;bnRlbnRfVHlwZXNdLnhtbFBLAQItABQABgAIAAAAIQA4/SH/1gAAAJQBAAALAAAAAAAAAAAAAAAA&#10;AC8BAABfcmVscy8ucmVsc1BLAQItABQABgAIAAAAIQDRlYQUNAIAAG8EAAAOAAAAAAAAAAAAAAAA&#10;AC4CAABkcnMvZTJvRG9jLnhtbFBLAQItABQABgAIAAAAIQDkyHU63gAAAAYBAAAPAAAAAAAAAAAA&#10;AAAAAI4EAABkcnMvZG93bnJldi54bWxQSwUGAAAAAAQABADzAAAAmQUAAAAA&#10;" stroked="f">
                <v:textbox style="mso-fit-shape-to-text:t" inset="0,0,0,0">
                  <w:txbxContent>
                    <w:p w14:paraId="5A8C4A0A" w14:textId="77777777" w:rsidR="00A41415" w:rsidRPr="00EA0C1D" w:rsidRDefault="00A41415" w:rsidP="006610CC">
                      <w:pPr>
                        <w:pStyle w:val="Didascalia"/>
                        <w:jc w:val="center"/>
                        <w:rPr>
                          <w:noProof/>
                          <w:lang w:val="it-IT"/>
                        </w:rPr>
                      </w:pPr>
                      <w:r>
                        <w:rPr>
                          <w:lang w:val="it-IT"/>
                        </w:rPr>
                        <w:t>Tabella</w:t>
                      </w:r>
                      <w:r w:rsidRPr="00EA0C1D">
                        <w:rPr>
                          <w:lang w:val="it-IT"/>
                        </w:rPr>
                        <w:t xml:space="preserve"> </w:t>
                      </w:r>
                      <w:r w:rsidRPr="006610CC">
                        <w:rPr>
                          <w:lang w:val="it-IT"/>
                        </w:rPr>
                        <w:t>1</w:t>
                      </w:r>
                      <w:r w:rsidRPr="00EA0C1D">
                        <w:rPr>
                          <w:lang w:val="it-IT"/>
                        </w:rPr>
                        <w:t xml:space="preserve"> </w:t>
                      </w:r>
                      <w:r>
                        <w:rPr>
                          <w:lang w:val="it-IT"/>
                        </w:rPr>
                        <w:t xml:space="preserve">Componenti di velocità in ingresso e uscita al rotore da hub (0) a </w:t>
                      </w:r>
                      <w:proofErr w:type="spellStart"/>
                      <w:r>
                        <w:rPr>
                          <w:lang w:val="it-IT"/>
                        </w:rPr>
                        <w:t>tip</w:t>
                      </w:r>
                      <w:proofErr w:type="spellEnd"/>
                      <w:r>
                        <w:rPr>
                          <w:lang w:val="it-IT"/>
                        </w:rPr>
                        <w:t xml:space="preserve"> (10)</w:t>
                      </w:r>
                    </w:p>
                  </w:txbxContent>
                </v:textbox>
                <w10:wrap type="topAndBottom" anchorx="margin"/>
              </v:shape>
            </w:pict>
          </mc:Fallback>
        </mc:AlternateContent>
      </w:r>
    </w:p>
    <w:p w14:paraId="1F44805F" w14:textId="77777777" w:rsidR="00A05BB3" w:rsidRPr="00A05BB3" w:rsidRDefault="00A05BB3" w:rsidP="00A05BB3">
      <w:pPr>
        <w:rPr>
          <w:rFonts w:eastAsiaTheme="minorEastAsia"/>
          <w:sz w:val="24"/>
          <w:szCs w:val="24"/>
          <w:lang w:val="it-IT"/>
        </w:rPr>
      </w:pPr>
      <w:r w:rsidRPr="00A05BB3">
        <w:rPr>
          <w:rFonts w:eastAsiaTheme="minorEastAsia"/>
          <w:sz w:val="24"/>
          <w:szCs w:val="24"/>
          <w:lang w:val="it-IT"/>
        </w:rPr>
        <w:t xml:space="preserve">A questo punto per poter tracciare i triangoli di velocità, è necessario calcolare gli angoli </w:t>
      </w:r>
      <w:r w:rsidRPr="00590EA0">
        <w:rPr>
          <w:rFonts w:ascii="Arial" w:eastAsiaTheme="minorEastAsia" w:hAnsi="Arial" w:cs="Arial"/>
          <w:sz w:val="24"/>
          <w:szCs w:val="24"/>
        </w:rPr>
        <w:t>α</w:t>
      </w:r>
      <w:r w:rsidRPr="00A05BB3">
        <w:rPr>
          <w:rFonts w:eastAsiaTheme="minorEastAsia"/>
          <w:sz w:val="24"/>
          <w:szCs w:val="24"/>
          <w:lang w:val="it-IT"/>
        </w:rPr>
        <w:t xml:space="preserve"> e </w:t>
      </w:r>
      <w:r w:rsidRPr="00590EA0">
        <w:rPr>
          <w:rFonts w:ascii="Arial" w:eastAsiaTheme="minorEastAsia" w:hAnsi="Arial" w:cs="Arial"/>
          <w:sz w:val="24"/>
          <w:szCs w:val="24"/>
        </w:rPr>
        <w:t>β</w:t>
      </w:r>
      <w:r w:rsidRPr="00A05BB3">
        <w:rPr>
          <w:rFonts w:eastAsiaTheme="minorEastAsia"/>
          <w:sz w:val="24"/>
          <w:szCs w:val="24"/>
          <w:lang w:val="it-IT"/>
        </w:rPr>
        <w:t xml:space="preserve"> in ingresso e in uscita dal rotore</w:t>
      </w:r>
      <w:r w:rsidRPr="00590EA0">
        <w:rPr>
          <w:rStyle w:val="Rimandonotaapidipagina"/>
          <w:rFonts w:eastAsiaTheme="minorEastAsia"/>
          <w:sz w:val="24"/>
          <w:szCs w:val="24"/>
        </w:rPr>
        <w:footnoteReference w:id="2"/>
      </w:r>
      <w:r w:rsidRPr="00A05BB3">
        <w:rPr>
          <w:rFonts w:eastAsiaTheme="minorEastAsia"/>
          <w:sz w:val="24"/>
          <w:szCs w:val="24"/>
          <w:lang w:val="it-IT"/>
        </w:rPr>
        <w:t xml:space="preserve"> :</w:t>
      </w:r>
    </w:p>
    <w:p w14:paraId="21FD82A6" w14:textId="77777777" w:rsidR="00A05BB3" w:rsidRPr="00590EA0"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1</m:t>
              </m:r>
            </m:sub>
          </m:sSub>
          <m:r>
            <w:rPr>
              <w:rFonts w:ascii="Cambria Math" w:eastAsiaTheme="minorEastAsia" w:hAnsi="Cambria Math"/>
              <w:sz w:val="24"/>
              <w:szCs w:val="24"/>
            </w:rPr>
            <m:t>=  arctan</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u1</m:t>
                  </m:r>
                </m:sub>
              </m:sSub>
            </m:den>
          </m:f>
          <m:r>
            <w:rPr>
              <w:rFonts w:ascii="Cambria Math" w:eastAsiaTheme="minorEastAsia" w:hAnsi="Cambria Math"/>
              <w:sz w:val="24"/>
              <w:szCs w:val="24"/>
            </w:rPr>
            <m:t xml:space="preserve">                                                                                                                                           (28)</m:t>
          </m:r>
        </m:oMath>
      </m:oMathPara>
    </w:p>
    <w:p w14:paraId="1589CE62" w14:textId="77777777" w:rsidR="00A05BB3" w:rsidRPr="00590EA0"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r>
            <w:rPr>
              <w:rFonts w:ascii="Cambria Math" w:eastAsiaTheme="minorEastAsia" w:hAnsi="Cambria Math"/>
              <w:sz w:val="24"/>
              <w:szCs w:val="24"/>
            </w:rPr>
            <m:t xml:space="preserve">=arctan </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u-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u1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m:t>
                  </m:r>
                </m:sub>
              </m:sSub>
            </m:den>
          </m:f>
          <m:r>
            <w:rPr>
              <w:rFonts w:ascii="Cambria Math" w:eastAsiaTheme="minorEastAsia" w:hAnsi="Cambria Math"/>
              <w:sz w:val="24"/>
              <w:szCs w:val="24"/>
            </w:rPr>
            <m:t xml:space="preserve">                                                                                                                                   (29)</m:t>
          </m:r>
        </m:oMath>
      </m:oMathPara>
    </w:p>
    <w:p w14:paraId="62BF424B" w14:textId="77777777" w:rsidR="00A05BB3" w:rsidRPr="00A05BB3" w:rsidRDefault="00A05BB3" w:rsidP="00A05BB3">
      <w:pPr>
        <w:rPr>
          <w:rFonts w:eastAsiaTheme="minorEastAsia"/>
          <w:sz w:val="24"/>
          <w:szCs w:val="24"/>
          <w:lang w:val="it-IT"/>
        </w:rPr>
      </w:pPr>
      <w:r w:rsidRPr="00A05BB3">
        <w:rPr>
          <w:rFonts w:eastAsiaTheme="minorEastAsia"/>
          <w:sz w:val="24"/>
          <w:szCs w:val="24"/>
          <w:lang w:val="it-IT"/>
        </w:rPr>
        <w:t>Per la condizione di scarico assiale:</w:t>
      </w:r>
    </w:p>
    <w:p w14:paraId="5E5F1607" w14:textId="77777777" w:rsidR="00A05BB3" w:rsidRPr="00590EA0"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2</m:t>
              </m:r>
            </m:sub>
          </m:sSub>
          <m:r>
            <w:rPr>
              <w:rFonts w:ascii="Cambria Math" w:eastAsiaTheme="minorEastAsia" w:hAnsi="Cambria Math"/>
              <w:sz w:val="24"/>
              <w:szCs w:val="24"/>
            </w:rPr>
            <m:t>= 0                                                                                                                                                               (30)</m:t>
          </m:r>
        </m:oMath>
      </m:oMathPara>
    </w:p>
    <w:p w14:paraId="00DD0222" w14:textId="77777777" w:rsidR="00A05BB3" w:rsidRPr="000728E9" w:rsidRDefault="00A41415" w:rsidP="00A05BB3">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2</m:t>
              </m:r>
            </m:sub>
          </m:sSub>
          <m:r>
            <w:rPr>
              <w:rFonts w:ascii="Cambria Math" w:eastAsiaTheme="minorEastAsia" w:hAnsi="Cambria Math"/>
              <w:sz w:val="24"/>
              <w:szCs w:val="24"/>
            </w:rPr>
            <m:t>=arctan</m:t>
          </m:r>
          <m:f>
            <m:fPr>
              <m:ctrlPr>
                <w:rPr>
                  <w:rFonts w:ascii="Cambria Math" w:eastAsiaTheme="minorEastAsia" w:hAnsi="Cambria Math"/>
                  <w:i/>
                  <w:sz w:val="24"/>
                  <w:szCs w:val="24"/>
                </w:rPr>
              </m:ctrlPr>
            </m:fPr>
            <m:num>
              <m:r>
                <w:rPr>
                  <w:rFonts w:ascii="Cambria Math" w:eastAsiaTheme="minorEastAsia" w:hAnsi="Cambria Math"/>
                  <w:sz w:val="24"/>
                  <w:szCs w:val="24"/>
                </w:rPr>
                <m:t>u</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m:t>
                  </m:r>
                </m:sub>
              </m:sSub>
            </m:den>
          </m:f>
          <m:r>
            <w:rPr>
              <w:rFonts w:ascii="Cambria Math" w:eastAsiaTheme="minorEastAsia" w:hAnsi="Cambria Math"/>
              <w:sz w:val="24"/>
              <w:szCs w:val="24"/>
            </w:rPr>
            <m:t xml:space="preserve">     </m:t>
          </m:r>
          <m:r>
            <w:rPr>
              <w:rFonts w:ascii="Cambria Math" w:eastAsiaTheme="minorEastAsia" w:hAnsi="Cambria Math"/>
              <w:color w:val="FF0000"/>
              <w:sz w:val="24"/>
              <w:szCs w:val="24"/>
            </w:rPr>
            <m:t xml:space="preserve">  </m:t>
          </m:r>
          <m:r>
            <w:rPr>
              <w:rFonts w:ascii="Cambria Math" w:eastAsiaTheme="minorEastAsia" w:hAnsi="Cambria Math"/>
              <w:sz w:val="24"/>
              <w:szCs w:val="24"/>
            </w:rPr>
            <m:t xml:space="preserve">                                                                                                                                       (31)</m:t>
          </m:r>
        </m:oMath>
      </m:oMathPara>
    </w:p>
    <w:tbl>
      <w:tblPr>
        <w:tblStyle w:val="Grigliatabella"/>
        <w:tblpPr w:leftFromText="141" w:rightFromText="141" w:vertAnchor="text" w:horzAnchor="margin" w:tblpY="-21"/>
        <w:tblW w:w="9628" w:type="dxa"/>
        <w:tblLook w:val="04A0" w:firstRow="1" w:lastRow="0" w:firstColumn="1" w:lastColumn="0" w:noHBand="0" w:noVBand="1"/>
      </w:tblPr>
      <w:tblGrid>
        <w:gridCol w:w="1534"/>
        <w:gridCol w:w="1478"/>
        <w:gridCol w:w="1656"/>
        <w:gridCol w:w="1646"/>
        <w:gridCol w:w="1657"/>
        <w:gridCol w:w="1657"/>
      </w:tblGrid>
      <w:tr w:rsidR="000728E9" w14:paraId="56F9095F" w14:textId="77777777" w:rsidTr="000728E9">
        <w:tc>
          <w:tcPr>
            <w:tcW w:w="1534" w:type="dxa"/>
          </w:tcPr>
          <w:p w14:paraId="39A781EF" w14:textId="77777777" w:rsidR="000728E9" w:rsidRDefault="000728E9" w:rsidP="000728E9">
            <w:pPr>
              <w:jc w:val="center"/>
            </w:pPr>
          </w:p>
        </w:tc>
        <w:tc>
          <w:tcPr>
            <w:tcW w:w="1478" w:type="dxa"/>
          </w:tcPr>
          <w:p w14:paraId="6A306E69" w14:textId="77777777" w:rsidR="000728E9" w:rsidRPr="002B20D9" w:rsidRDefault="000728E9" w:rsidP="000728E9">
            <w:pPr>
              <w:jc w:val="center"/>
              <w:rPr>
                <w:b/>
                <w:bCs/>
                <w:sz w:val="20"/>
                <w:szCs w:val="20"/>
              </w:rPr>
            </w:pPr>
            <w:r w:rsidRPr="002B20D9">
              <w:rPr>
                <w:b/>
                <w:bCs/>
                <w:sz w:val="20"/>
                <w:szCs w:val="20"/>
              </w:rPr>
              <w:t>R%</w:t>
            </w:r>
          </w:p>
        </w:tc>
        <w:tc>
          <w:tcPr>
            <w:tcW w:w="1656" w:type="dxa"/>
          </w:tcPr>
          <w:p w14:paraId="5F08AD7A" w14:textId="77777777" w:rsidR="000728E9" w:rsidRPr="002B12F1" w:rsidRDefault="000728E9" w:rsidP="000728E9">
            <w:pPr>
              <w:jc w:val="center"/>
              <w:rPr>
                <w:b/>
                <w:bCs/>
              </w:rPr>
            </w:pPr>
            <w:r w:rsidRPr="002B12F1">
              <w:rPr>
                <w:b/>
                <w:bCs/>
              </w:rPr>
              <w:t>Alpha1</w:t>
            </w:r>
          </w:p>
        </w:tc>
        <w:tc>
          <w:tcPr>
            <w:tcW w:w="1646" w:type="dxa"/>
          </w:tcPr>
          <w:p w14:paraId="6AF3FA68" w14:textId="77777777" w:rsidR="000728E9" w:rsidRPr="002B12F1" w:rsidRDefault="000728E9" w:rsidP="000728E9">
            <w:pPr>
              <w:jc w:val="center"/>
              <w:rPr>
                <w:b/>
                <w:bCs/>
              </w:rPr>
            </w:pPr>
            <w:r w:rsidRPr="002B12F1">
              <w:rPr>
                <w:b/>
                <w:bCs/>
              </w:rPr>
              <w:t>Alpha2</w:t>
            </w:r>
          </w:p>
        </w:tc>
        <w:tc>
          <w:tcPr>
            <w:tcW w:w="1657" w:type="dxa"/>
          </w:tcPr>
          <w:p w14:paraId="2CDA66DC" w14:textId="77777777" w:rsidR="000728E9" w:rsidRPr="002B12F1" w:rsidRDefault="000728E9" w:rsidP="000728E9">
            <w:pPr>
              <w:jc w:val="center"/>
              <w:rPr>
                <w:b/>
                <w:bCs/>
              </w:rPr>
            </w:pPr>
            <w:r w:rsidRPr="002B12F1">
              <w:rPr>
                <w:b/>
                <w:bCs/>
              </w:rPr>
              <w:t>Beta1</w:t>
            </w:r>
          </w:p>
        </w:tc>
        <w:tc>
          <w:tcPr>
            <w:tcW w:w="1657" w:type="dxa"/>
          </w:tcPr>
          <w:p w14:paraId="51A8E228" w14:textId="77777777" w:rsidR="000728E9" w:rsidRPr="002B12F1" w:rsidRDefault="000728E9" w:rsidP="000728E9">
            <w:pPr>
              <w:jc w:val="center"/>
              <w:rPr>
                <w:b/>
                <w:bCs/>
              </w:rPr>
            </w:pPr>
            <w:r w:rsidRPr="002B12F1">
              <w:rPr>
                <w:b/>
                <w:bCs/>
              </w:rPr>
              <w:t>Beta2</w:t>
            </w:r>
          </w:p>
        </w:tc>
      </w:tr>
      <w:tr w:rsidR="000728E9" w14:paraId="3973BF98" w14:textId="77777777" w:rsidTr="000728E9">
        <w:tc>
          <w:tcPr>
            <w:tcW w:w="1534" w:type="dxa"/>
          </w:tcPr>
          <w:p w14:paraId="2AE9707B" w14:textId="77777777" w:rsidR="000728E9" w:rsidRPr="002B12F1" w:rsidRDefault="000728E9" w:rsidP="000728E9">
            <w:pPr>
              <w:jc w:val="center"/>
              <w:rPr>
                <w:b/>
                <w:bCs/>
              </w:rPr>
            </w:pPr>
            <w:r w:rsidRPr="002B12F1">
              <w:rPr>
                <w:b/>
                <w:bCs/>
              </w:rPr>
              <w:t>0</w:t>
            </w:r>
          </w:p>
        </w:tc>
        <w:tc>
          <w:tcPr>
            <w:tcW w:w="1478" w:type="dxa"/>
          </w:tcPr>
          <w:p w14:paraId="588CF8E5" w14:textId="77777777" w:rsidR="000728E9" w:rsidRPr="00747482" w:rsidRDefault="000728E9" w:rsidP="000728E9">
            <w:pPr>
              <w:jc w:val="center"/>
              <w:rPr>
                <w:sz w:val="18"/>
                <w:szCs w:val="18"/>
              </w:rPr>
            </w:pPr>
            <w:r w:rsidRPr="00747482">
              <w:rPr>
                <w:sz w:val="18"/>
                <w:szCs w:val="18"/>
              </w:rPr>
              <w:t>0</w:t>
            </w:r>
          </w:p>
        </w:tc>
        <w:tc>
          <w:tcPr>
            <w:tcW w:w="1656" w:type="dxa"/>
          </w:tcPr>
          <w:p w14:paraId="33355DB5" w14:textId="77777777" w:rsidR="000728E9" w:rsidRPr="00F42156" w:rsidRDefault="0099314E" w:rsidP="000728E9">
            <w:pPr>
              <w:jc w:val="center"/>
              <w:rPr>
                <w:sz w:val="18"/>
                <w:szCs w:val="18"/>
              </w:rPr>
            </w:pPr>
            <w:r>
              <w:rPr>
                <w:sz w:val="18"/>
                <w:szCs w:val="18"/>
              </w:rPr>
              <w:t>-</w:t>
            </w:r>
            <w:r w:rsidR="000728E9">
              <w:rPr>
                <w:sz w:val="18"/>
                <w:szCs w:val="18"/>
              </w:rPr>
              <w:t>66.61930</w:t>
            </w:r>
          </w:p>
        </w:tc>
        <w:tc>
          <w:tcPr>
            <w:tcW w:w="1646" w:type="dxa"/>
          </w:tcPr>
          <w:p w14:paraId="2158AD8A" w14:textId="77777777" w:rsidR="000728E9" w:rsidRPr="00F42156" w:rsidRDefault="000728E9" w:rsidP="000728E9">
            <w:pPr>
              <w:jc w:val="center"/>
              <w:rPr>
                <w:sz w:val="18"/>
                <w:szCs w:val="18"/>
              </w:rPr>
            </w:pPr>
            <w:r>
              <w:rPr>
                <w:sz w:val="18"/>
                <w:szCs w:val="18"/>
              </w:rPr>
              <w:t>0</w:t>
            </w:r>
          </w:p>
        </w:tc>
        <w:tc>
          <w:tcPr>
            <w:tcW w:w="1657" w:type="dxa"/>
          </w:tcPr>
          <w:p w14:paraId="6206573B" w14:textId="77777777" w:rsidR="000728E9" w:rsidRPr="00F42156" w:rsidRDefault="000728E9" w:rsidP="000728E9">
            <w:pPr>
              <w:jc w:val="center"/>
              <w:rPr>
                <w:sz w:val="18"/>
                <w:szCs w:val="18"/>
              </w:rPr>
            </w:pPr>
            <w:r>
              <w:rPr>
                <w:sz w:val="18"/>
                <w:szCs w:val="18"/>
              </w:rPr>
              <w:t>-19.37591</w:t>
            </w:r>
          </w:p>
        </w:tc>
        <w:tc>
          <w:tcPr>
            <w:tcW w:w="1657" w:type="dxa"/>
          </w:tcPr>
          <w:p w14:paraId="284D52F1" w14:textId="77777777" w:rsidR="000728E9" w:rsidRPr="00F42156" w:rsidRDefault="000728E9" w:rsidP="000728E9">
            <w:pPr>
              <w:jc w:val="center"/>
              <w:rPr>
                <w:sz w:val="18"/>
                <w:szCs w:val="18"/>
              </w:rPr>
            </w:pPr>
            <w:r>
              <w:rPr>
                <w:sz w:val="18"/>
                <w:szCs w:val="18"/>
              </w:rPr>
              <w:t>62.97468</w:t>
            </w:r>
          </w:p>
        </w:tc>
      </w:tr>
      <w:tr w:rsidR="000728E9" w14:paraId="75A4B074" w14:textId="77777777" w:rsidTr="000728E9">
        <w:tc>
          <w:tcPr>
            <w:tcW w:w="1534" w:type="dxa"/>
          </w:tcPr>
          <w:p w14:paraId="2889EE1B" w14:textId="77777777" w:rsidR="000728E9" w:rsidRPr="002B12F1" w:rsidRDefault="000728E9" w:rsidP="000728E9">
            <w:pPr>
              <w:jc w:val="center"/>
              <w:rPr>
                <w:b/>
                <w:bCs/>
              </w:rPr>
            </w:pPr>
            <w:r w:rsidRPr="002B12F1">
              <w:rPr>
                <w:b/>
                <w:bCs/>
              </w:rPr>
              <w:t>1</w:t>
            </w:r>
          </w:p>
        </w:tc>
        <w:tc>
          <w:tcPr>
            <w:tcW w:w="1478" w:type="dxa"/>
          </w:tcPr>
          <w:p w14:paraId="4E804B03" w14:textId="77777777" w:rsidR="000728E9" w:rsidRPr="00951317" w:rsidRDefault="000728E9" w:rsidP="000728E9">
            <w:pPr>
              <w:jc w:val="center"/>
              <w:rPr>
                <w:sz w:val="18"/>
                <w:szCs w:val="18"/>
              </w:rPr>
            </w:pPr>
            <w:r w:rsidRPr="00951317">
              <w:rPr>
                <w:sz w:val="18"/>
                <w:szCs w:val="18"/>
              </w:rPr>
              <w:t>10</w:t>
            </w:r>
          </w:p>
        </w:tc>
        <w:tc>
          <w:tcPr>
            <w:tcW w:w="1656" w:type="dxa"/>
          </w:tcPr>
          <w:p w14:paraId="2ACA9DB0" w14:textId="77777777" w:rsidR="000728E9" w:rsidRPr="00F42156" w:rsidRDefault="0099314E" w:rsidP="000728E9">
            <w:pPr>
              <w:jc w:val="center"/>
              <w:rPr>
                <w:sz w:val="18"/>
                <w:szCs w:val="18"/>
              </w:rPr>
            </w:pPr>
            <w:r>
              <w:rPr>
                <w:sz w:val="18"/>
                <w:szCs w:val="18"/>
              </w:rPr>
              <w:t>-</w:t>
            </w:r>
            <w:r w:rsidR="000728E9">
              <w:rPr>
                <w:sz w:val="18"/>
                <w:szCs w:val="18"/>
              </w:rPr>
              <w:t>64.78974</w:t>
            </w:r>
          </w:p>
        </w:tc>
        <w:tc>
          <w:tcPr>
            <w:tcW w:w="1646" w:type="dxa"/>
          </w:tcPr>
          <w:p w14:paraId="3A103C7C" w14:textId="77777777" w:rsidR="000728E9" w:rsidRPr="00F42156" w:rsidRDefault="000728E9" w:rsidP="000728E9">
            <w:pPr>
              <w:jc w:val="center"/>
              <w:rPr>
                <w:sz w:val="18"/>
                <w:szCs w:val="18"/>
              </w:rPr>
            </w:pPr>
            <w:r>
              <w:rPr>
                <w:sz w:val="18"/>
                <w:szCs w:val="18"/>
              </w:rPr>
              <w:t>0</w:t>
            </w:r>
          </w:p>
        </w:tc>
        <w:tc>
          <w:tcPr>
            <w:tcW w:w="1657" w:type="dxa"/>
          </w:tcPr>
          <w:p w14:paraId="1BED28D5" w14:textId="77777777" w:rsidR="000728E9" w:rsidRPr="00F42156" w:rsidRDefault="000728E9" w:rsidP="000728E9">
            <w:pPr>
              <w:jc w:val="center"/>
              <w:rPr>
                <w:sz w:val="18"/>
                <w:szCs w:val="18"/>
              </w:rPr>
            </w:pPr>
            <w:r>
              <w:rPr>
                <w:sz w:val="18"/>
                <w:szCs w:val="18"/>
              </w:rPr>
              <w:t>0.60872</w:t>
            </w:r>
          </w:p>
        </w:tc>
        <w:tc>
          <w:tcPr>
            <w:tcW w:w="1657" w:type="dxa"/>
          </w:tcPr>
          <w:p w14:paraId="7444274D" w14:textId="77777777" w:rsidR="000728E9" w:rsidRPr="00F42156" w:rsidRDefault="000728E9" w:rsidP="000728E9">
            <w:pPr>
              <w:jc w:val="center"/>
              <w:rPr>
                <w:sz w:val="18"/>
                <w:szCs w:val="18"/>
              </w:rPr>
            </w:pPr>
            <w:r>
              <w:rPr>
                <w:sz w:val="18"/>
                <w:szCs w:val="18"/>
              </w:rPr>
              <w:t>64.89999</w:t>
            </w:r>
          </w:p>
        </w:tc>
      </w:tr>
      <w:tr w:rsidR="000728E9" w14:paraId="5DAD0BBD" w14:textId="77777777" w:rsidTr="000728E9">
        <w:tc>
          <w:tcPr>
            <w:tcW w:w="1534" w:type="dxa"/>
          </w:tcPr>
          <w:p w14:paraId="4A12392B" w14:textId="77777777" w:rsidR="000728E9" w:rsidRPr="002B12F1" w:rsidRDefault="000728E9" w:rsidP="000728E9">
            <w:pPr>
              <w:jc w:val="center"/>
              <w:rPr>
                <w:b/>
                <w:bCs/>
              </w:rPr>
            </w:pPr>
            <w:r w:rsidRPr="002B12F1">
              <w:rPr>
                <w:b/>
                <w:bCs/>
              </w:rPr>
              <w:t>2</w:t>
            </w:r>
          </w:p>
        </w:tc>
        <w:tc>
          <w:tcPr>
            <w:tcW w:w="1478" w:type="dxa"/>
          </w:tcPr>
          <w:p w14:paraId="3827F72B" w14:textId="77777777" w:rsidR="000728E9" w:rsidRPr="00951317" w:rsidRDefault="000728E9" w:rsidP="000728E9">
            <w:pPr>
              <w:jc w:val="center"/>
              <w:rPr>
                <w:sz w:val="18"/>
                <w:szCs w:val="18"/>
              </w:rPr>
            </w:pPr>
            <w:r w:rsidRPr="00951317">
              <w:rPr>
                <w:sz w:val="18"/>
                <w:szCs w:val="18"/>
              </w:rPr>
              <w:t>20</w:t>
            </w:r>
          </w:p>
        </w:tc>
        <w:tc>
          <w:tcPr>
            <w:tcW w:w="1656" w:type="dxa"/>
          </w:tcPr>
          <w:p w14:paraId="70421093" w14:textId="77777777" w:rsidR="000728E9" w:rsidRPr="00F42156" w:rsidRDefault="0099314E" w:rsidP="000728E9">
            <w:pPr>
              <w:jc w:val="center"/>
              <w:rPr>
                <w:sz w:val="18"/>
                <w:szCs w:val="18"/>
              </w:rPr>
            </w:pPr>
            <w:r>
              <w:rPr>
                <w:sz w:val="18"/>
                <w:szCs w:val="18"/>
              </w:rPr>
              <w:t>-</w:t>
            </w:r>
            <w:r w:rsidR="000728E9">
              <w:rPr>
                <w:sz w:val="18"/>
                <w:szCs w:val="18"/>
              </w:rPr>
              <w:t>63.01360</w:t>
            </w:r>
          </w:p>
        </w:tc>
        <w:tc>
          <w:tcPr>
            <w:tcW w:w="1646" w:type="dxa"/>
          </w:tcPr>
          <w:p w14:paraId="3182BD15" w14:textId="77777777" w:rsidR="000728E9" w:rsidRPr="00F42156" w:rsidRDefault="000728E9" w:rsidP="000728E9">
            <w:pPr>
              <w:jc w:val="center"/>
              <w:rPr>
                <w:sz w:val="18"/>
                <w:szCs w:val="18"/>
              </w:rPr>
            </w:pPr>
            <w:r>
              <w:rPr>
                <w:sz w:val="18"/>
                <w:szCs w:val="18"/>
              </w:rPr>
              <w:t>0</w:t>
            </w:r>
          </w:p>
        </w:tc>
        <w:tc>
          <w:tcPr>
            <w:tcW w:w="1657" w:type="dxa"/>
          </w:tcPr>
          <w:p w14:paraId="7F9C94D5" w14:textId="77777777" w:rsidR="000728E9" w:rsidRPr="00F42156" w:rsidRDefault="000728E9" w:rsidP="000728E9">
            <w:pPr>
              <w:jc w:val="center"/>
              <w:rPr>
                <w:sz w:val="18"/>
                <w:szCs w:val="18"/>
              </w:rPr>
            </w:pPr>
            <w:r>
              <w:rPr>
                <w:sz w:val="18"/>
                <w:szCs w:val="18"/>
              </w:rPr>
              <w:t>19.01006</w:t>
            </w:r>
          </w:p>
        </w:tc>
        <w:tc>
          <w:tcPr>
            <w:tcW w:w="1657" w:type="dxa"/>
          </w:tcPr>
          <w:p w14:paraId="3506B726" w14:textId="77777777" w:rsidR="000728E9" w:rsidRPr="00F42156" w:rsidRDefault="000728E9" w:rsidP="000728E9">
            <w:pPr>
              <w:jc w:val="center"/>
              <w:rPr>
                <w:sz w:val="18"/>
                <w:szCs w:val="18"/>
              </w:rPr>
            </w:pPr>
            <w:r>
              <w:rPr>
                <w:sz w:val="18"/>
                <w:szCs w:val="18"/>
              </w:rPr>
              <w:t>66.58423</w:t>
            </w:r>
          </w:p>
        </w:tc>
      </w:tr>
      <w:tr w:rsidR="000728E9" w14:paraId="0C1EFC9B" w14:textId="77777777" w:rsidTr="000728E9">
        <w:tc>
          <w:tcPr>
            <w:tcW w:w="1534" w:type="dxa"/>
          </w:tcPr>
          <w:p w14:paraId="52A830D1" w14:textId="77777777" w:rsidR="000728E9" w:rsidRPr="002B12F1" w:rsidRDefault="000728E9" w:rsidP="000728E9">
            <w:pPr>
              <w:jc w:val="center"/>
              <w:rPr>
                <w:b/>
                <w:bCs/>
              </w:rPr>
            </w:pPr>
            <w:r w:rsidRPr="002B12F1">
              <w:rPr>
                <w:b/>
                <w:bCs/>
              </w:rPr>
              <w:t>3</w:t>
            </w:r>
          </w:p>
        </w:tc>
        <w:tc>
          <w:tcPr>
            <w:tcW w:w="1478" w:type="dxa"/>
          </w:tcPr>
          <w:p w14:paraId="1965B5FE" w14:textId="77777777" w:rsidR="000728E9" w:rsidRPr="00951317" w:rsidRDefault="000728E9" w:rsidP="000728E9">
            <w:pPr>
              <w:jc w:val="center"/>
              <w:rPr>
                <w:sz w:val="18"/>
                <w:szCs w:val="18"/>
              </w:rPr>
            </w:pPr>
            <w:r w:rsidRPr="00951317">
              <w:rPr>
                <w:sz w:val="18"/>
                <w:szCs w:val="18"/>
              </w:rPr>
              <w:t>30</w:t>
            </w:r>
          </w:p>
        </w:tc>
        <w:tc>
          <w:tcPr>
            <w:tcW w:w="1656" w:type="dxa"/>
          </w:tcPr>
          <w:p w14:paraId="6E03929C" w14:textId="77777777" w:rsidR="000728E9" w:rsidRPr="00F42156" w:rsidRDefault="0099314E" w:rsidP="000728E9">
            <w:pPr>
              <w:jc w:val="center"/>
              <w:rPr>
                <w:sz w:val="18"/>
                <w:szCs w:val="18"/>
              </w:rPr>
            </w:pPr>
            <w:r>
              <w:rPr>
                <w:sz w:val="18"/>
                <w:szCs w:val="18"/>
              </w:rPr>
              <w:t>-</w:t>
            </w:r>
            <w:r w:rsidR="000728E9">
              <w:rPr>
                <w:sz w:val="18"/>
                <w:szCs w:val="18"/>
              </w:rPr>
              <w:t>61.29186</w:t>
            </w:r>
          </w:p>
        </w:tc>
        <w:tc>
          <w:tcPr>
            <w:tcW w:w="1646" w:type="dxa"/>
          </w:tcPr>
          <w:p w14:paraId="1A1C5380" w14:textId="77777777" w:rsidR="000728E9" w:rsidRPr="00F42156" w:rsidRDefault="000728E9" w:rsidP="000728E9">
            <w:pPr>
              <w:jc w:val="center"/>
              <w:rPr>
                <w:sz w:val="18"/>
                <w:szCs w:val="18"/>
              </w:rPr>
            </w:pPr>
            <w:r>
              <w:rPr>
                <w:sz w:val="18"/>
                <w:szCs w:val="18"/>
              </w:rPr>
              <w:t>0</w:t>
            </w:r>
          </w:p>
        </w:tc>
        <w:tc>
          <w:tcPr>
            <w:tcW w:w="1657" w:type="dxa"/>
          </w:tcPr>
          <w:p w14:paraId="4BBC0D79" w14:textId="77777777" w:rsidR="000728E9" w:rsidRPr="00F42156" w:rsidRDefault="000728E9" w:rsidP="000728E9">
            <w:pPr>
              <w:jc w:val="center"/>
              <w:rPr>
                <w:sz w:val="18"/>
                <w:szCs w:val="18"/>
              </w:rPr>
            </w:pPr>
            <w:r>
              <w:rPr>
                <w:sz w:val="18"/>
                <w:szCs w:val="18"/>
              </w:rPr>
              <w:t>33.26698</w:t>
            </w:r>
          </w:p>
        </w:tc>
        <w:tc>
          <w:tcPr>
            <w:tcW w:w="1657" w:type="dxa"/>
          </w:tcPr>
          <w:p w14:paraId="085DA8BC" w14:textId="77777777" w:rsidR="000728E9" w:rsidRPr="00F42156" w:rsidRDefault="000728E9" w:rsidP="000728E9">
            <w:pPr>
              <w:jc w:val="center"/>
              <w:rPr>
                <w:sz w:val="18"/>
                <w:szCs w:val="18"/>
              </w:rPr>
            </w:pPr>
            <w:r>
              <w:rPr>
                <w:sz w:val="18"/>
                <w:szCs w:val="18"/>
              </w:rPr>
              <w:t>68.06757</w:t>
            </w:r>
          </w:p>
        </w:tc>
      </w:tr>
      <w:tr w:rsidR="000728E9" w14:paraId="7E051344" w14:textId="77777777" w:rsidTr="000728E9">
        <w:tc>
          <w:tcPr>
            <w:tcW w:w="1534" w:type="dxa"/>
          </w:tcPr>
          <w:p w14:paraId="1BCD84A7" w14:textId="77777777" w:rsidR="000728E9" w:rsidRPr="002B12F1" w:rsidRDefault="000728E9" w:rsidP="000728E9">
            <w:pPr>
              <w:jc w:val="center"/>
              <w:rPr>
                <w:b/>
                <w:bCs/>
              </w:rPr>
            </w:pPr>
            <w:r w:rsidRPr="002B12F1">
              <w:rPr>
                <w:b/>
                <w:bCs/>
              </w:rPr>
              <w:t>4</w:t>
            </w:r>
          </w:p>
        </w:tc>
        <w:tc>
          <w:tcPr>
            <w:tcW w:w="1478" w:type="dxa"/>
          </w:tcPr>
          <w:p w14:paraId="3666B2F1" w14:textId="77777777" w:rsidR="000728E9" w:rsidRPr="00951317" w:rsidRDefault="000728E9" w:rsidP="000728E9">
            <w:pPr>
              <w:jc w:val="center"/>
              <w:rPr>
                <w:sz w:val="18"/>
                <w:szCs w:val="18"/>
              </w:rPr>
            </w:pPr>
            <w:r w:rsidRPr="00951317">
              <w:rPr>
                <w:sz w:val="18"/>
                <w:szCs w:val="18"/>
              </w:rPr>
              <w:t>40</w:t>
            </w:r>
          </w:p>
        </w:tc>
        <w:tc>
          <w:tcPr>
            <w:tcW w:w="1656" w:type="dxa"/>
          </w:tcPr>
          <w:p w14:paraId="1CEB8AD7" w14:textId="77777777" w:rsidR="000728E9" w:rsidRPr="00F42156" w:rsidRDefault="0099314E" w:rsidP="000728E9">
            <w:pPr>
              <w:jc w:val="center"/>
              <w:rPr>
                <w:sz w:val="18"/>
                <w:szCs w:val="18"/>
              </w:rPr>
            </w:pPr>
            <w:r>
              <w:rPr>
                <w:sz w:val="18"/>
                <w:szCs w:val="18"/>
              </w:rPr>
              <w:t>-</w:t>
            </w:r>
            <w:r w:rsidR="000728E9">
              <w:rPr>
                <w:sz w:val="18"/>
                <w:szCs w:val="18"/>
              </w:rPr>
              <w:t>59.62501</w:t>
            </w:r>
          </w:p>
        </w:tc>
        <w:tc>
          <w:tcPr>
            <w:tcW w:w="1646" w:type="dxa"/>
          </w:tcPr>
          <w:p w14:paraId="133A11EE" w14:textId="77777777" w:rsidR="000728E9" w:rsidRPr="00F42156" w:rsidRDefault="000728E9" w:rsidP="000728E9">
            <w:pPr>
              <w:jc w:val="center"/>
              <w:rPr>
                <w:sz w:val="18"/>
                <w:szCs w:val="18"/>
              </w:rPr>
            </w:pPr>
            <w:r>
              <w:rPr>
                <w:sz w:val="18"/>
                <w:szCs w:val="18"/>
              </w:rPr>
              <w:t>0</w:t>
            </w:r>
          </w:p>
        </w:tc>
        <w:tc>
          <w:tcPr>
            <w:tcW w:w="1657" w:type="dxa"/>
          </w:tcPr>
          <w:p w14:paraId="35CE974D" w14:textId="77777777" w:rsidR="000728E9" w:rsidRPr="00F42156" w:rsidRDefault="000728E9" w:rsidP="000728E9">
            <w:pPr>
              <w:jc w:val="center"/>
              <w:rPr>
                <w:sz w:val="18"/>
                <w:szCs w:val="18"/>
              </w:rPr>
            </w:pPr>
            <w:r>
              <w:rPr>
                <w:sz w:val="18"/>
                <w:szCs w:val="18"/>
              </w:rPr>
              <w:t>43.52050</w:t>
            </w:r>
          </w:p>
        </w:tc>
        <w:tc>
          <w:tcPr>
            <w:tcW w:w="1657" w:type="dxa"/>
          </w:tcPr>
          <w:p w14:paraId="518F3585" w14:textId="77777777" w:rsidR="000728E9" w:rsidRPr="00F42156" w:rsidRDefault="000728E9" w:rsidP="000728E9">
            <w:pPr>
              <w:jc w:val="center"/>
              <w:rPr>
                <w:sz w:val="18"/>
                <w:szCs w:val="18"/>
              </w:rPr>
            </w:pPr>
            <w:r>
              <w:rPr>
                <w:sz w:val="18"/>
                <w:szCs w:val="18"/>
              </w:rPr>
              <w:t>69.38227</w:t>
            </w:r>
          </w:p>
        </w:tc>
      </w:tr>
      <w:tr w:rsidR="000728E9" w14:paraId="17DD78F5" w14:textId="77777777" w:rsidTr="000728E9">
        <w:tc>
          <w:tcPr>
            <w:tcW w:w="1534" w:type="dxa"/>
          </w:tcPr>
          <w:p w14:paraId="23C123BF" w14:textId="77777777" w:rsidR="000728E9" w:rsidRPr="002B12F1" w:rsidRDefault="000728E9" w:rsidP="000728E9">
            <w:pPr>
              <w:jc w:val="center"/>
              <w:rPr>
                <w:b/>
                <w:bCs/>
              </w:rPr>
            </w:pPr>
            <w:r w:rsidRPr="002B12F1">
              <w:rPr>
                <w:b/>
                <w:bCs/>
              </w:rPr>
              <w:t>5</w:t>
            </w:r>
          </w:p>
        </w:tc>
        <w:tc>
          <w:tcPr>
            <w:tcW w:w="1478" w:type="dxa"/>
          </w:tcPr>
          <w:p w14:paraId="43851C98" w14:textId="77777777" w:rsidR="000728E9" w:rsidRPr="00951317" w:rsidRDefault="000728E9" w:rsidP="000728E9">
            <w:pPr>
              <w:jc w:val="center"/>
              <w:rPr>
                <w:sz w:val="18"/>
                <w:szCs w:val="18"/>
              </w:rPr>
            </w:pPr>
            <w:r w:rsidRPr="00951317">
              <w:rPr>
                <w:sz w:val="18"/>
                <w:szCs w:val="18"/>
              </w:rPr>
              <w:t>50</w:t>
            </w:r>
          </w:p>
        </w:tc>
        <w:tc>
          <w:tcPr>
            <w:tcW w:w="1656" w:type="dxa"/>
          </w:tcPr>
          <w:p w14:paraId="64A6D4A0" w14:textId="77777777" w:rsidR="000728E9" w:rsidRPr="00F42156" w:rsidRDefault="0099314E" w:rsidP="000728E9">
            <w:pPr>
              <w:jc w:val="center"/>
              <w:rPr>
                <w:sz w:val="18"/>
                <w:szCs w:val="18"/>
              </w:rPr>
            </w:pPr>
            <w:r>
              <w:rPr>
                <w:sz w:val="18"/>
                <w:szCs w:val="18"/>
              </w:rPr>
              <w:t>-</w:t>
            </w:r>
            <w:r w:rsidR="000728E9">
              <w:rPr>
                <w:sz w:val="18"/>
                <w:szCs w:val="18"/>
              </w:rPr>
              <w:t>58.01315</w:t>
            </w:r>
          </w:p>
        </w:tc>
        <w:tc>
          <w:tcPr>
            <w:tcW w:w="1646" w:type="dxa"/>
          </w:tcPr>
          <w:p w14:paraId="6F37DD0E" w14:textId="77777777" w:rsidR="000728E9" w:rsidRPr="00F42156" w:rsidRDefault="000728E9" w:rsidP="000728E9">
            <w:pPr>
              <w:jc w:val="center"/>
              <w:rPr>
                <w:sz w:val="18"/>
                <w:szCs w:val="18"/>
              </w:rPr>
            </w:pPr>
            <w:r>
              <w:rPr>
                <w:sz w:val="18"/>
                <w:szCs w:val="18"/>
              </w:rPr>
              <w:t>0</w:t>
            </w:r>
          </w:p>
        </w:tc>
        <w:tc>
          <w:tcPr>
            <w:tcW w:w="1657" w:type="dxa"/>
          </w:tcPr>
          <w:p w14:paraId="4D28679C" w14:textId="77777777" w:rsidR="000728E9" w:rsidRPr="00F42156" w:rsidRDefault="000728E9" w:rsidP="000728E9">
            <w:pPr>
              <w:jc w:val="center"/>
              <w:rPr>
                <w:sz w:val="18"/>
                <w:szCs w:val="18"/>
              </w:rPr>
            </w:pPr>
            <w:r>
              <w:rPr>
                <w:sz w:val="18"/>
                <w:szCs w:val="18"/>
              </w:rPr>
              <w:t>50.85737</w:t>
            </w:r>
          </w:p>
        </w:tc>
        <w:tc>
          <w:tcPr>
            <w:tcW w:w="1657" w:type="dxa"/>
          </w:tcPr>
          <w:p w14:paraId="221B9986" w14:textId="77777777" w:rsidR="000728E9" w:rsidRPr="00F42156" w:rsidRDefault="000728E9" w:rsidP="000728E9">
            <w:pPr>
              <w:jc w:val="center"/>
              <w:rPr>
                <w:sz w:val="18"/>
                <w:szCs w:val="18"/>
              </w:rPr>
            </w:pPr>
            <w:r>
              <w:rPr>
                <w:sz w:val="18"/>
                <w:szCs w:val="18"/>
              </w:rPr>
              <w:t>70.55435</w:t>
            </w:r>
          </w:p>
        </w:tc>
      </w:tr>
      <w:tr w:rsidR="000728E9" w14:paraId="628FC428" w14:textId="77777777" w:rsidTr="000728E9">
        <w:tc>
          <w:tcPr>
            <w:tcW w:w="1534" w:type="dxa"/>
          </w:tcPr>
          <w:p w14:paraId="2676093A" w14:textId="77777777" w:rsidR="000728E9" w:rsidRPr="002B12F1" w:rsidRDefault="000728E9" w:rsidP="000728E9">
            <w:pPr>
              <w:jc w:val="center"/>
              <w:rPr>
                <w:b/>
                <w:bCs/>
              </w:rPr>
            </w:pPr>
            <w:r w:rsidRPr="002B12F1">
              <w:rPr>
                <w:b/>
                <w:bCs/>
              </w:rPr>
              <w:t>6</w:t>
            </w:r>
          </w:p>
        </w:tc>
        <w:tc>
          <w:tcPr>
            <w:tcW w:w="1478" w:type="dxa"/>
          </w:tcPr>
          <w:p w14:paraId="194CAEB8" w14:textId="77777777" w:rsidR="000728E9" w:rsidRPr="00951317" w:rsidRDefault="000728E9" w:rsidP="000728E9">
            <w:pPr>
              <w:jc w:val="center"/>
              <w:rPr>
                <w:sz w:val="18"/>
                <w:szCs w:val="18"/>
              </w:rPr>
            </w:pPr>
            <w:r w:rsidRPr="00951317">
              <w:rPr>
                <w:sz w:val="18"/>
                <w:szCs w:val="18"/>
              </w:rPr>
              <w:t>60</w:t>
            </w:r>
          </w:p>
        </w:tc>
        <w:tc>
          <w:tcPr>
            <w:tcW w:w="1656" w:type="dxa"/>
          </w:tcPr>
          <w:p w14:paraId="2DD7889C" w14:textId="77777777" w:rsidR="000728E9" w:rsidRPr="00F42156" w:rsidRDefault="0099314E" w:rsidP="000728E9">
            <w:pPr>
              <w:jc w:val="center"/>
              <w:rPr>
                <w:sz w:val="18"/>
                <w:szCs w:val="18"/>
              </w:rPr>
            </w:pPr>
            <w:r>
              <w:rPr>
                <w:sz w:val="18"/>
                <w:szCs w:val="18"/>
              </w:rPr>
              <w:t>-</w:t>
            </w:r>
            <w:r w:rsidR="000728E9">
              <w:rPr>
                <w:sz w:val="18"/>
                <w:szCs w:val="18"/>
              </w:rPr>
              <w:t>56.45603</w:t>
            </w:r>
          </w:p>
        </w:tc>
        <w:tc>
          <w:tcPr>
            <w:tcW w:w="1646" w:type="dxa"/>
          </w:tcPr>
          <w:p w14:paraId="40A09240" w14:textId="77777777" w:rsidR="000728E9" w:rsidRPr="00F42156" w:rsidRDefault="000728E9" w:rsidP="000728E9">
            <w:pPr>
              <w:jc w:val="center"/>
              <w:rPr>
                <w:sz w:val="18"/>
                <w:szCs w:val="18"/>
              </w:rPr>
            </w:pPr>
            <w:r>
              <w:rPr>
                <w:sz w:val="18"/>
                <w:szCs w:val="18"/>
              </w:rPr>
              <w:t>0</w:t>
            </w:r>
          </w:p>
        </w:tc>
        <w:tc>
          <w:tcPr>
            <w:tcW w:w="1657" w:type="dxa"/>
          </w:tcPr>
          <w:p w14:paraId="6B178953" w14:textId="77777777" w:rsidR="000728E9" w:rsidRPr="00F42156" w:rsidRDefault="000728E9" w:rsidP="000728E9">
            <w:pPr>
              <w:jc w:val="center"/>
              <w:rPr>
                <w:sz w:val="18"/>
                <w:szCs w:val="18"/>
              </w:rPr>
            </w:pPr>
            <w:r>
              <w:rPr>
                <w:sz w:val="18"/>
                <w:szCs w:val="18"/>
              </w:rPr>
              <w:t>56.23154</w:t>
            </w:r>
          </w:p>
        </w:tc>
        <w:tc>
          <w:tcPr>
            <w:tcW w:w="1657" w:type="dxa"/>
          </w:tcPr>
          <w:p w14:paraId="00FC1A76" w14:textId="77777777" w:rsidR="000728E9" w:rsidRPr="00F42156" w:rsidRDefault="000728E9" w:rsidP="000728E9">
            <w:pPr>
              <w:jc w:val="center"/>
              <w:rPr>
                <w:sz w:val="18"/>
                <w:szCs w:val="18"/>
              </w:rPr>
            </w:pPr>
            <w:r>
              <w:rPr>
                <w:sz w:val="18"/>
                <w:szCs w:val="18"/>
              </w:rPr>
              <w:t>71.60500</w:t>
            </w:r>
          </w:p>
        </w:tc>
      </w:tr>
      <w:tr w:rsidR="000728E9" w14:paraId="32DF3C3F" w14:textId="77777777" w:rsidTr="000728E9">
        <w:tc>
          <w:tcPr>
            <w:tcW w:w="1534" w:type="dxa"/>
          </w:tcPr>
          <w:p w14:paraId="40652194" w14:textId="77777777" w:rsidR="000728E9" w:rsidRPr="002B12F1" w:rsidRDefault="000728E9" w:rsidP="000728E9">
            <w:pPr>
              <w:jc w:val="center"/>
              <w:rPr>
                <w:b/>
                <w:bCs/>
              </w:rPr>
            </w:pPr>
            <w:r w:rsidRPr="002B12F1">
              <w:rPr>
                <w:b/>
                <w:bCs/>
              </w:rPr>
              <w:t>7</w:t>
            </w:r>
          </w:p>
        </w:tc>
        <w:tc>
          <w:tcPr>
            <w:tcW w:w="1478" w:type="dxa"/>
          </w:tcPr>
          <w:p w14:paraId="02C5F10D" w14:textId="77777777" w:rsidR="000728E9" w:rsidRPr="00951317" w:rsidRDefault="000728E9" w:rsidP="000728E9">
            <w:pPr>
              <w:jc w:val="center"/>
              <w:rPr>
                <w:sz w:val="18"/>
                <w:szCs w:val="18"/>
              </w:rPr>
            </w:pPr>
            <w:r w:rsidRPr="00951317">
              <w:rPr>
                <w:sz w:val="18"/>
                <w:szCs w:val="18"/>
              </w:rPr>
              <w:t>70</w:t>
            </w:r>
          </w:p>
        </w:tc>
        <w:tc>
          <w:tcPr>
            <w:tcW w:w="1656" w:type="dxa"/>
          </w:tcPr>
          <w:p w14:paraId="7EBD41BB" w14:textId="77777777" w:rsidR="000728E9" w:rsidRPr="00F42156" w:rsidRDefault="0099314E" w:rsidP="000728E9">
            <w:pPr>
              <w:jc w:val="center"/>
              <w:rPr>
                <w:sz w:val="18"/>
                <w:szCs w:val="18"/>
              </w:rPr>
            </w:pPr>
            <w:r>
              <w:rPr>
                <w:sz w:val="18"/>
                <w:szCs w:val="18"/>
              </w:rPr>
              <w:t>-</w:t>
            </w:r>
            <w:r w:rsidR="000728E9">
              <w:rPr>
                <w:sz w:val="18"/>
                <w:szCs w:val="18"/>
              </w:rPr>
              <w:t>54.95309</w:t>
            </w:r>
          </w:p>
        </w:tc>
        <w:tc>
          <w:tcPr>
            <w:tcW w:w="1646" w:type="dxa"/>
          </w:tcPr>
          <w:p w14:paraId="3D8FA41D" w14:textId="77777777" w:rsidR="000728E9" w:rsidRPr="00F42156" w:rsidRDefault="000728E9" w:rsidP="000728E9">
            <w:pPr>
              <w:jc w:val="center"/>
              <w:rPr>
                <w:sz w:val="18"/>
                <w:szCs w:val="18"/>
              </w:rPr>
            </w:pPr>
            <w:r>
              <w:rPr>
                <w:sz w:val="18"/>
                <w:szCs w:val="18"/>
              </w:rPr>
              <w:t>0</w:t>
            </w:r>
          </w:p>
        </w:tc>
        <w:tc>
          <w:tcPr>
            <w:tcW w:w="1657" w:type="dxa"/>
          </w:tcPr>
          <w:p w14:paraId="4A97BCC8" w14:textId="77777777" w:rsidR="000728E9" w:rsidRPr="00F42156" w:rsidRDefault="000728E9" w:rsidP="000728E9">
            <w:pPr>
              <w:jc w:val="center"/>
              <w:rPr>
                <w:sz w:val="18"/>
                <w:szCs w:val="18"/>
              </w:rPr>
            </w:pPr>
            <w:r>
              <w:rPr>
                <w:sz w:val="18"/>
                <w:szCs w:val="18"/>
              </w:rPr>
              <w:t>60.28934</w:t>
            </w:r>
          </w:p>
        </w:tc>
        <w:tc>
          <w:tcPr>
            <w:tcW w:w="1657" w:type="dxa"/>
          </w:tcPr>
          <w:p w14:paraId="3A32331A" w14:textId="77777777" w:rsidR="000728E9" w:rsidRPr="00F42156" w:rsidRDefault="000728E9" w:rsidP="000728E9">
            <w:pPr>
              <w:jc w:val="center"/>
              <w:rPr>
                <w:sz w:val="18"/>
                <w:szCs w:val="18"/>
              </w:rPr>
            </w:pPr>
            <w:r>
              <w:rPr>
                <w:sz w:val="18"/>
                <w:szCs w:val="18"/>
              </w:rPr>
              <w:t>72.55155</w:t>
            </w:r>
          </w:p>
        </w:tc>
      </w:tr>
      <w:tr w:rsidR="000728E9" w14:paraId="783CF4B2" w14:textId="77777777" w:rsidTr="000728E9">
        <w:tc>
          <w:tcPr>
            <w:tcW w:w="1534" w:type="dxa"/>
          </w:tcPr>
          <w:p w14:paraId="39170186" w14:textId="77777777" w:rsidR="000728E9" w:rsidRPr="002B12F1" w:rsidRDefault="000728E9" w:rsidP="000728E9">
            <w:pPr>
              <w:jc w:val="center"/>
              <w:rPr>
                <w:b/>
                <w:bCs/>
              </w:rPr>
            </w:pPr>
            <w:r w:rsidRPr="002B12F1">
              <w:rPr>
                <w:b/>
                <w:bCs/>
              </w:rPr>
              <w:t>8</w:t>
            </w:r>
          </w:p>
        </w:tc>
        <w:tc>
          <w:tcPr>
            <w:tcW w:w="1478" w:type="dxa"/>
          </w:tcPr>
          <w:p w14:paraId="42A233D7" w14:textId="77777777" w:rsidR="000728E9" w:rsidRPr="00951317" w:rsidRDefault="000728E9" w:rsidP="000728E9">
            <w:pPr>
              <w:jc w:val="center"/>
              <w:rPr>
                <w:sz w:val="18"/>
                <w:szCs w:val="18"/>
              </w:rPr>
            </w:pPr>
            <w:r w:rsidRPr="00951317">
              <w:rPr>
                <w:sz w:val="18"/>
                <w:szCs w:val="18"/>
              </w:rPr>
              <w:t>80</w:t>
            </w:r>
          </w:p>
        </w:tc>
        <w:tc>
          <w:tcPr>
            <w:tcW w:w="1656" w:type="dxa"/>
          </w:tcPr>
          <w:p w14:paraId="63ABA7DA" w14:textId="77777777" w:rsidR="000728E9" w:rsidRPr="00F42156" w:rsidRDefault="0099314E" w:rsidP="000728E9">
            <w:pPr>
              <w:jc w:val="center"/>
              <w:rPr>
                <w:sz w:val="18"/>
                <w:szCs w:val="18"/>
              </w:rPr>
            </w:pPr>
            <w:r>
              <w:rPr>
                <w:sz w:val="18"/>
                <w:szCs w:val="18"/>
              </w:rPr>
              <w:t>-</w:t>
            </w:r>
            <w:r w:rsidR="000728E9">
              <w:rPr>
                <w:sz w:val="18"/>
                <w:szCs w:val="18"/>
              </w:rPr>
              <w:t>53.50350</w:t>
            </w:r>
          </w:p>
        </w:tc>
        <w:tc>
          <w:tcPr>
            <w:tcW w:w="1646" w:type="dxa"/>
          </w:tcPr>
          <w:p w14:paraId="4B5353DA" w14:textId="77777777" w:rsidR="000728E9" w:rsidRPr="00F42156" w:rsidRDefault="000728E9" w:rsidP="000728E9">
            <w:pPr>
              <w:jc w:val="center"/>
              <w:rPr>
                <w:sz w:val="18"/>
                <w:szCs w:val="18"/>
              </w:rPr>
            </w:pPr>
            <w:r>
              <w:rPr>
                <w:sz w:val="18"/>
                <w:szCs w:val="18"/>
              </w:rPr>
              <w:t>0</w:t>
            </w:r>
          </w:p>
        </w:tc>
        <w:tc>
          <w:tcPr>
            <w:tcW w:w="1657" w:type="dxa"/>
          </w:tcPr>
          <w:p w14:paraId="56C49D1F" w14:textId="77777777" w:rsidR="000728E9" w:rsidRPr="00F42156" w:rsidRDefault="000728E9" w:rsidP="000728E9">
            <w:pPr>
              <w:jc w:val="center"/>
              <w:rPr>
                <w:sz w:val="18"/>
                <w:szCs w:val="18"/>
              </w:rPr>
            </w:pPr>
            <w:r>
              <w:rPr>
                <w:sz w:val="18"/>
                <w:szCs w:val="18"/>
              </w:rPr>
              <w:t>63.44419</w:t>
            </w:r>
          </w:p>
        </w:tc>
        <w:tc>
          <w:tcPr>
            <w:tcW w:w="1657" w:type="dxa"/>
          </w:tcPr>
          <w:p w14:paraId="4FCCA0AD" w14:textId="77777777" w:rsidR="000728E9" w:rsidRPr="00F42156" w:rsidRDefault="000728E9" w:rsidP="000728E9">
            <w:pPr>
              <w:jc w:val="center"/>
              <w:rPr>
                <w:sz w:val="18"/>
                <w:szCs w:val="18"/>
              </w:rPr>
            </w:pPr>
            <w:r>
              <w:rPr>
                <w:sz w:val="18"/>
                <w:szCs w:val="18"/>
              </w:rPr>
              <w:t>73.40829</w:t>
            </w:r>
          </w:p>
        </w:tc>
      </w:tr>
      <w:tr w:rsidR="000728E9" w14:paraId="26F8FD5F" w14:textId="77777777" w:rsidTr="000728E9">
        <w:tc>
          <w:tcPr>
            <w:tcW w:w="1534" w:type="dxa"/>
          </w:tcPr>
          <w:p w14:paraId="5584476D" w14:textId="77777777" w:rsidR="000728E9" w:rsidRPr="002B12F1" w:rsidRDefault="000728E9" w:rsidP="000728E9">
            <w:pPr>
              <w:jc w:val="center"/>
              <w:rPr>
                <w:b/>
                <w:bCs/>
              </w:rPr>
            </w:pPr>
            <w:r w:rsidRPr="002B12F1">
              <w:rPr>
                <w:b/>
                <w:bCs/>
              </w:rPr>
              <w:t>9</w:t>
            </w:r>
          </w:p>
        </w:tc>
        <w:tc>
          <w:tcPr>
            <w:tcW w:w="1478" w:type="dxa"/>
          </w:tcPr>
          <w:p w14:paraId="4EB4F6B1" w14:textId="77777777" w:rsidR="000728E9" w:rsidRPr="00951317" w:rsidRDefault="000728E9" w:rsidP="000728E9">
            <w:pPr>
              <w:jc w:val="center"/>
              <w:rPr>
                <w:sz w:val="18"/>
                <w:szCs w:val="18"/>
              </w:rPr>
            </w:pPr>
            <w:r w:rsidRPr="00951317">
              <w:rPr>
                <w:sz w:val="18"/>
                <w:szCs w:val="18"/>
              </w:rPr>
              <w:t>90</w:t>
            </w:r>
          </w:p>
        </w:tc>
        <w:tc>
          <w:tcPr>
            <w:tcW w:w="1656" w:type="dxa"/>
          </w:tcPr>
          <w:p w14:paraId="0F68B2D4" w14:textId="77777777" w:rsidR="000728E9" w:rsidRPr="00F42156" w:rsidRDefault="0099314E" w:rsidP="000728E9">
            <w:pPr>
              <w:jc w:val="center"/>
              <w:rPr>
                <w:sz w:val="18"/>
                <w:szCs w:val="18"/>
              </w:rPr>
            </w:pPr>
            <w:r>
              <w:rPr>
                <w:sz w:val="18"/>
                <w:szCs w:val="18"/>
              </w:rPr>
              <w:t>-</w:t>
            </w:r>
            <w:r w:rsidR="000728E9">
              <w:rPr>
                <w:sz w:val="18"/>
                <w:szCs w:val="18"/>
              </w:rPr>
              <w:t>52.10624</w:t>
            </w:r>
          </w:p>
        </w:tc>
        <w:tc>
          <w:tcPr>
            <w:tcW w:w="1646" w:type="dxa"/>
          </w:tcPr>
          <w:p w14:paraId="3EA13047" w14:textId="77777777" w:rsidR="000728E9" w:rsidRPr="00F42156" w:rsidRDefault="000728E9" w:rsidP="000728E9">
            <w:pPr>
              <w:jc w:val="center"/>
              <w:rPr>
                <w:sz w:val="18"/>
                <w:szCs w:val="18"/>
              </w:rPr>
            </w:pPr>
            <w:r>
              <w:rPr>
                <w:sz w:val="18"/>
                <w:szCs w:val="18"/>
              </w:rPr>
              <w:t>0</w:t>
            </w:r>
          </w:p>
        </w:tc>
        <w:tc>
          <w:tcPr>
            <w:tcW w:w="1657" w:type="dxa"/>
          </w:tcPr>
          <w:p w14:paraId="48C5F5A6" w14:textId="77777777" w:rsidR="000728E9" w:rsidRPr="00F42156" w:rsidRDefault="000728E9" w:rsidP="000728E9">
            <w:pPr>
              <w:jc w:val="center"/>
              <w:rPr>
                <w:sz w:val="18"/>
                <w:szCs w:val="18"/>
              </w:rPr>
            </w:pPr>
            <w:r>
              <w:rPr>
                <w:sz w:val="18"/>
                <w:szCs w:val="18"/>
              </w:rPr>
              <w:t>65.96128</w:t>
            </w:r>
          </w:p>
        </w:tc>
        <w:tc>
          <w:tcPr>
            <w:tcW w:w="1657" w:type="dxa"/>
          </w:tcPr>
          <w:p w14:paraId="6D6DC3AF" w14:textId="77777777" w:rsidR="000728E9" w:rsidRPr="00F42156" w:rsidRDefault="000728E9" w:rsidP="000728E9">
            <w:pPr>
              <w:jc w:val="center"/>
              <w:rPr>
                <w:sz w:val="18"/>
                <w:szCs w:val="18"/>
              </w:rPr>
            </w:pPr>
            <w:r>
              <w:rPr>
                <w:sz w:val="18"/>
                <w:szCs w:val="18"/>
              </w:rPr>
              <w:t>74.18709</w:t>
            </w:r>
          </w:p>
        </w:tc>
      </w:tr>
      <w:tr w:rsidR="000728E9" w14:paraId="3A3003A6" w14:textId="77777777" w:rsidTr="000728E9">
        <w:tc>
          <w:tcPr>
            <w:tcW w:w="1534" w:type="dxa"/>
          </w:tcPr>
          <w:p w14:paraId="391CF576" w14:textId="77777777" w:rsidR="000728E9" w:rsidRPr="002B12F1" w:rsidRDefault="000728E9" w:rsidP="000728E9">
            <w:pPr>
              <w:jc w:val="center"/>
              <w:rPr>
                <w:b/>
                <w:bCs/>
              </w:rPr>
            </w:pPr>
            <w:r w:rsidRPr="002B12F1">
              <w:rPr>
                <w:b/>
                <w:bCs/>
              </w:rPr>
              <w:t>10</w:t>
            </w:r>
          </w:p>
        </w:tc>
        <w:tc>
          <w:tcPr>
            <w:tcW w:w="1478" w:type="dxa"/>
          </w:tcPr>
          <w:p w14:paraId="27018271" w14:textId="77777777" w:rsidR="000728E9" w:rsidRPr="00951317" w:rsidRDefault="000728E9" w:rsidP="000728E9">
            <w:pPr>
              <w:jc w:val="center"/>
              <w:rPr>
                <w:sz w:val="18"/>
                <w:szCs w:val="18"/>
              </w:rPr>
            </w:pPr>
            <w:r w:rsidRPr="00951317">
              <w:rPr>
                <w:sz w:val="18"/>
                <w:szCs w:val="18"/>
              </w:rPr>
              <w:t>100</w:t>
            </w:r>
          </w:p>
        </w:tc>
        <w:tc>
          <w:tcPr>
            <w:tcW w:w="1656" w:type="dxa"/>
          </w:tcPr>
          <w:p w14:paraId="7FF5E2F7" w14:textId="77777777" w:rsidR="000728E9" w:rsidRPr="00F42156" w:rsidRDefault="0099314E" w:rsidP="000728E9">
            <w:pPr>
              <w:jc w:val="center"/>
              <w:rPr>
                <w:sz w:val="18"/>
                <w:szCs w:val="18"/>
              </w:rPr>
            </w:pPr>
            <w:r>
              <w:rPr>
                <w:sz w:val="18"/>
                <w:szCs w:val="18"/>
              </w:rPr>
              <w:t>-</w:t>
            </w:r>
            <w:r w:rsidR="000728E9">
              <w:rPr>
                <w:sz w:val="18"/>
                <w:szCs w:val="18"/>
              </w:rPr>
              <w:t>50.76010</w:t>
            </w:r>
          </w:p>
        </w:tc>
        <w:tc>
          <w:tcPr>
            <w:tcW w:w="1646" w:type="dxa"/>
          </w:tcPr>
          <w:p w14:paraId="17112D98" w14:textId="77777777" w:rsidR="000728E9" w:rsidRPr="00F42156" w:rsidRDefault="000728E9" w:rsidP="000728E9">
            <w:pPr>
              <w:jc w:val="center"/>
              <w:rPr>
                <w:sz w:val="18"/>
                <w:szCs w:val="18"/>
              </w:rPr>
            </w:pPr>
            <w:r>
              <w:rPr>
                <w:sz w:val="18"/>
                <w:szCs w:val="18"/>
              </w:rPr>
              <w:t>0</w:t>
            </w:r>
          </w:p>
        </w:tc>
        <w:tc>
          <w:tcPr>
            <w:tcW w:w="1657" w:type="dxa"/>
          </w:tcPr>
          <w:p w14:paraId="090EF078" w14:textId="77777777" w:rsidR="000728E9" w:rsidRPr="00F42156" w:rsidRDefault="000728E9" w:rsidP="000728E9">
            <w:pPr>
              <w:jc w:val="center"/>
              <w:rPr>
                <w:sz w:val="18"/>
                <w:szCs w:val="18"/>
              </w:rPr>
            </w:pPr>
            <w:r>
              <w:rPr>
                <w:sz w:val="18"/>
                <w:szCs w:val="18"/>
              </w:rPr>
              <w:t>68.01465</w:t>
            </w:r>
          </w:p>
        </w:tc>
        <w:tc>
          <w:tcPr>
            <w:tcW w:w="1657" w:type="dxa"/>
          </w:tcPr>
          <w:p w14:paraId="1D2BF3AD" w14:textId="77777777" w:rsidR="000728E9" w:rsidRPr="00F42156" w:rsidRDefault="000728E9" w:rsidP="000728E9">
            <w:pPr>
              <w:jc w:val="center"/>
              <w:rPr>
                <w:sz w:val="18"/>
                <w:szCs w:val="18"/>
              </w:rPr>
            </w:pPr>
            <w:r>
              <w:rPr>
                <w:sz w:val="18"/>
                <w:szCs w:val="18"/>
              </w:rPr>
              <w:t>74.89788</w:t>
            </w:r>
          </w:p>
        </w:tc>
      </w:tr>
    </w:tbl>
    <w:p w14:paraId="5F08BBF0" w14:textId="77777777" w:rsidR="000728E9" w:rsidRPr="000728E9" w:rsidRDefault="00A10700" w:rsidP="00A05BB3">
      <w:r>
        <w:rPr>
          <w:noProof/>
        </w:rPr>
        <mc:AlternateContent>
          <mc:Choice Requires="wps">
            <w:drawing>
              <wp:anchor distT="0" distB="0" distL="114300" distR="114300" simplePos="0" relativeHeight="251735040" behindDoc="0" locked="0" layoutInCell="1" allowOverlap="1" wp14:anchorId="06365D5A" wp14:editId="6EA7FA25">
                <wp:simplePos x="0" y="0"/>
                <wp:positionH relativeFrom="margin">
                  <wp:align>center</wp:align>
                </wp:positionH>
                <wp:positionV relativeFrom="paragraph">
                  <wp:posOffset>6322695</wp:posOffset>
                </wp:positionV>
                <wp:extent cx="5463540" cy="635"/>
                <wp:effectExtent l="0" t="0" r="3810" b="0"/>
                <wp:wrapTopAndBottom/>
                <wp:docPr id="38" name="Casella di testo 3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7538D5C0" w14:textId="0C0D4BD6" w:rsidR="00A41415" w:rsidRPr="00FB27FB" w:rsidRDefault="00A41415" w:rsidP="00FB27FB">
                            <w:pPr>
                              <w:pStyle w:val="Didascalia"/>
                              <w:jc w:val="center"/>
                              <w:rPr>
                                <w:noProof/>
                                <w:lang w:val="it-IT"/>
                              </w:rPr>
                            </w:pPr>
                            <w:r w:rsidRPr="00FB27FB">
                              <w:rPr>
                                <w:lang w:val="it-IT"/>
                              </w:rPr>
                              <w:t>Figur</w:t>
                            </w:r>
                            <w:r>
                              <w:rPr>
                                <w:lang w:val="it-IT"/>
                              </w:rPr>
                              <w:t>a</w:t>
                            </w:r>
                            <w:r w:rsidRPr="00FB27FB">
                              <w:rPr>
                                <w:lang w:val="it-IT"/>
                              </w:rPr>
                              <w:t xml:space="preserve"> </w:t>
                            </w:r>
                            <w:proofErr w:type="gramStart"/>
                            <w:r>
                              <w:rPr>
                                <w:lang w:val="it-IT"/>
                              </w:rPr>
                              <w:t>1</w:t>
                            </w:r>
                            <w:r w:rsidR="00323B7C">
                              <w:rPr>
                                <w:lang w:val="it-IT"/>
                              </w:rPr>
                              <w:t xml:space="preserve">2 </w:t>
                            </w:r>
                            <w:r w:rsidRPr="00FB27FB">
                              <w:rPr>
                                <w:lang w:val="it-IT"/>
                              </w:rPr>
                              <w:t xml:space="preserve"> Andamento</w:t>
                            </w:r>
                            <w:proofErr w:type="gramEnd"/>
                            <w:r w:rsidRPr="00FB27FB">
                              <w:rPr>
                                <w:lang w:val="it-IT"/>
                              </w:rPr>
                              <w:t xml:space="preserve"> direzione velocità assoluta </w:t>
                            </w:r>
                            <w:r>
                              <w:rPr>
                                <w:lang w:val="it-IT"/>
                              </w:rPr>
                              <w:t>in funzione della percentuale di pala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65D5A" id="Casella di testo 38" o:spid="_x0000_s1038" type="#_x0000_t202" style="position:absolute;margin-left:0;margin-top:497.85pt;width:430.2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nSNAIAAG8EAAAOAAAAZHJzL2Uyb0RvYy54bWysVE1v2zAMvQ/YfxB0X5ykHxiMOEWWIsOA&#10;oC2QDj0rshwLkEVNYmJnv36UbKddt9Owi0yRFKX3HunFXdcYdlI+aLAFn02mnCkrodT2UPDvz5tP&#10;nzkLKGwpDFhV8LMK/G758cOidbmaQw2mVJ5RERvy1hW8RnR5lgVZq0aECThlKViBbwTS1h+y0ouW&#10;qjcmm0+nt1kLvnQepAqBvPd9kC9T/apSEh+rKihkpuD0NkyrT+s+rtlyIfKDF67WcniG+IdXNEJb&#10;uvRS6l6gYEev/yjVaOkhQIUTCU0GVaWlShgIzWz6Ds2uFk4lLEROcBeawv8rKx9OT57psuBXpJQV&#10;DWm0FkEZI1ipGaqAwChEPLUu5JS+c3QAuy/Qkd6jP5Azwu8q38QvAWMUJ8bPF5ZVh0yS8+b69urm&#10;mkKSYmTGGtnrUecDflXQsGgU3JOEiVlx2gbsU8eUeFMAo8uNNiZuYmBtPDsJkrutNaqh+G9ZxsZc&#10;C/FUXzB6soivxxEt7PZd4mU2H0HuoTwTdg99FwUnN5ou3IqAT8JT2xAmGgV8pKUy0BYcBouzGvzP&#10;v/ljPqlJUc5aasOChx9H4RVn5pslnWPPjoYfjf1o2GOzBoI6oyFzMpl0wKMZzcpD80ITsoq3UEhY&#10;SXcVHEdzjf0w0IRJtVqlJOpMJ3Brd07G0iOxz92L8G6QBUnNBxgbVOTv1Olzkz5udUSiOkkXie1Z&#10;HPimrk7iDxMYx+btPmW9/ieWvwAAAP//AwBQSwMEFAAGAAgAAAAhACHMylDfAAAACAEAAA8AAABk&#10;cnMvZG93bnJldi54bWxMj8FOwzAQRO9I/IO1SFxQ6wAhpCFOVVVwoJeKtBdubryNA/E6sp02/D2G&#10;CxxnZzXzplxOpmcndL6zJOB2ngBDaqzqqBWw373McmA+SFKyt4QCvtDDsrq8KGWh7Jne8FSHlsUQ&#10;8oUUoEMYCs59o9FIP7cDUvSO1hkZonQtV06eY7jp+V2SZNzIjmKDlgOuNTaf9WgEbNP3rb4Zj8+b&#10;VXrvXvfjOvtoayGur6bVE7CAU/h7hh/8iA5VZDrYkZRnvYA4JAhYLB4egUU7z5IU2OH3kgOvSv5/&#10;QPUNAAD//wMAUEsBAi0AFAAGAAgAAAAhALaDOJL+AAAA4QEAABMAAAAAAAAAAAAAAAAAAAAAAFtD&#10;b250ZW50X1R5cGVzXS54bWxQSwECLQAUAAYACAAAACEAOP0h/9YAAACUAQAACwAAAAAAAAAAAAAA&#10;AAAvAQAAX3JlbHMvLnJlbHNQSwECLQAUAAYACAAAACEAjpt50jQCAABvBAAADgAAAAAAAAAAAAAA&#10;AAAuAgAAZHJzL2Uyb0RvYy54bWxQSwECLQAUAAYACAAAACEAIczKUN8AAAAIAQAADwAAAAAAAAAA&#10;AAAAAACOBAAAZHJzL2Rvd25yZXYueG1sUEsFBgAAAAAEAAQA8wAAAJoFAAAAAA==&#10;" stroked="f">
                <v:textbox style="mso-fit-shape-to-text:t" inset="0,0,0,0">
                  <w:txbxContent>
                    <w:p w14:paraId="7538D5C0" w14:textId="0C0D4BD6" w:rsidR="00A41415" w:rsidRPr="00FB27FB" w:rsidRDefault="00A41415" w:rsidP="00FB27FB">
                      <w:pPr>
                        <w:pStyle w:val="Didascalia"/>
                        <w:jc w:val="center"/>
                        <w:rPr>
                          <w:noProof/>
                          <w:lang w:val="it-IT"/>
                        </w:rPr>
                      </w:pPr>
                      <w:r w:rsidRPr="00FB27FB">
                        <w:rPr>
                          <w:lang w:val="it-IT"/>
                        </w:rPr>
                        <w:t>Figur</w:t>
                      </w:r>
                      <w:r>
                        <w:rPr>
                          <w:lang w:val="it-IT"/>
                        </w:rPr>
                        <w:t>a</w:t>
                      </w:r>
                      <w:r w:rsidRPr="00FB27FB">
                        <w:rPr>
                          <w:lang w:val="it-IT"/>
                        </w:rPr>
                        <w:t xml:space="preserve"> </w:t>
                      </w:r>
                      <w:proofErr w:type="gramStart"/>
                      <w:r>
                        <w:rPr>
                          <w:lang w:val="it-IT"/>
                        </w:rPr>
                        <w:t>1</w:t>
                      </w:r>
                      <w:r w:rsidR="00323B7C">
                        <w:rPr>
                          <w:lang w:val="it-IT"/>
                        </w:rPr>
                        <w:t xml:space="preserve">2 </w:t>
                      </w:r>
                      <w:r w:rsidRPr="00FB27FB">
                        <w:rPr>
                          <w:lang w:val="it-IT"/>
                        </w:rPr>
                        <w:t xml:space="preserve"> Andamento</w:t>
                      </w:r>
                      <w:proofErr w:type="gramEnd"/>
                      <w:r w:rsidRPr="00FB27FB">
                        <w:rPr>
                          <w:lang w:val="it-IT"/>
                        </w:rPr>
                        <w:t xml:space="preserve"> direzione velocità assoluta </w:t>
                      </w:r>
                      <w:r>
                        <w:rPr>
                          <w:lang w:val="it-IT"/>
                        </w:rPr>
                        <w:t>in funzione della percentuale di pala</w:t>
                      </w:r>
                    </w:p>
                  </w:txbxContent>
                </v:textbox>
                <w10:wrap type="topAndBottom" anchorx="margin"/>
              </v:shape>
            </w:pict>
          </mc:Fallback>
        </mc:AlternateContent>
      </w:r>
      <w:r>
        <w:rPr>
          <w:noProof/>
        </w:rPr>
        <w:drawing>
          <wp:anchor distT="0" distB="0" distL="114300" distR="114300" simplePos="0" relativeHeight="251813888" behindDoc="0" locked="0" layoutInCell="1" allowOverlap="1" wp14:anchorId="3D343CFA" wp14:editId="18140D14">
            <wp:simplePos x="0" y="0"/>
            <wp:positionH relativeFrom="margin">
              <wp:align>center</wp:align>
            </wp:positionH>
            <wp:positionV relativeFrom="paragraph">
              <wp:posOffset>2594610</wp:posOffset>
            </wp:positionV>
            <wp:extent cx="4810760" cy="3695700"/>
            <wp:effectExtent l="0" t="0" r="889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989" t="6642" r="8946" b="3162"/>
                    <a:stretch/>
                  </pic:blipFill>
                  <pic:spPr bwMode="auto">
                    <a:xfrm>
                      <a:off x="0" y="0"/>
                      <a:ext cx="4810760" cy="369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8E9">
        <w:rPr>
          <w:noProof/>
        </w:rPr>
        <mc:AlternateContent>
          <mc:Choice Requires="wps">
            <w:drawing>
              <wp:anchor distT="0" distB="0" distL="114300" distR="114300" simplePos="0" relativeHeight="251757568" behindDoc="0" locked="0" layoutInCell="1" allowOverlap="1" wp14:anchorId="54466BF7" wp14:editId="2CA8C94F">
                <wp:simplePos x="0" y="0"/>
                <wp:positionH relativeFrom="margin">
                  <wp:align>center</wp:align>
                </wp:positionH>
                <wp:positionV relativeFrom="paragraph">
                  <wp:posOffset>2225968</wp:posOffset>
                </wp:positionV>
                <wp:extent cx="5852160" cy="635"/>
                <wp:effectExtent l="0" t="0" r="0" b="0"/>
                <wp:wrapTopAndBottom/>
                <wp:docPr id="53" name="Casella di testo 53"/>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14D5A354" w14:textId="77777777" w:rsidR="00A41415" w:rsidRPr="00EA0C1D" w:rsidRDefault="00A41415" w:rsidP="000728E9">
                            <w:pPr>
                              <w:pStyle w:val="Didascalia"/>
                              <w:jc w:val="center"/>
                              <w:rPr>
                                <w:noProof/>
                                <w:lang w:val="it-IT"/>
                              </w:rPr>
                            </w:pPr>
                            <w:r>
                              <w:rPr>
                                <w:lang w:val="it-IT"/>
                              </w:rPr>
                              <w:t>Tabella</w:t>
                            </w:r>
                            <w:r w:rsidRPr="00EA0C1D">
                              <w:rPr>
                                <w:lang w:val="it-IT"/>
                              </w:rPr>
                              <w:t xml:space="preserve"> </w:t>
                            </w:r>
                            <w:r>
                              <w:rPr>
                                <w:lang w:val="it-IT"/>
                              </w:rPr>
                              <w:t>2</w:t>
                            </w:r>
                            <w:r w:rsidRPr="00EA0C1D">
                              <w:rPr>
                                <w:lang w:val="it-IT"/>
                              </w:rPr>
                              <w:t xml:space="preserve"> </w:t>
                            </w:r>
                            <w:r>
                              <w:rPr>
                                <w:lang w:val="it-IT"/>
                              </w:rPr>
                              <w:t xml:space="preserve">Angoli di ingresso e uscita al rotore da hub (0) a </w:t>
                            </w:r>
                            <w:proofErr w:type="spellStart"/>
                            <w:r>
                              <w:rPr>
                                <w:lang w:val="it-IT"/>
                              </w:rPr>
                              <w:t>tip</w:t>
                            </w:r>
                            <w:proofErr w:type="spellEnd"/>
                            <w:r>
                              <w:rPr>
                                <w:lang w:val="it-IT"/>
                              </w:rPr>
                              <w:t xml:space="preserve"> (10) riferiti alla direzione assiale.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66BF7" id="Casella di testo 53" o:spid="_x0000_s1039" type="#_x0000_t202" style="position:absolute;margin-left:0;margin-top:175.25pt;width:460.8pt;height:.05pt;z-index:251757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xNQIAAG8EAAAOAAAAZHJzL2Uyb0RvYy54bWysVMFu2zAMvQ/YPwi6L05SJCiMOEWWIsOA&#10;oC3QDj0rshwLkEVNYmJnXz9KttOt22nYRaZIitJ7j/TqrmsMOysfNNiCzyZTzpSVUGp7LPi3l92n&#10;W84CClsKA1YV/KICv1t//LBqXa7mUIMplWdUxIa8dQWvEV2eZUHWqhFhAk5ZClbgG4G09ces9KKl&#10;6o3J5tPpMmvBl86DVCGQ974P8nWqX1VK4mNVBYXMFJzehmn1aT3ENVuvRH70wtVaDs8Q//CKRmhL&#10;l15L3QsU7OT1H6UaLT0EqHAiocmgqrRUCQOhmU3foXmuhVMJC5ET3JWm8P/Kyofzk2e6LPjihjMr&#10;GtJoK4IyRrBSM1QBgVGIeGpdyCn92dEB7D5DR3qP/kDOCL+rfBO/BIxRnBi/XFlWHTJJzsXtYj5b&#10;UkhSbHmziDWyt6POB/yioGHRKLgnCROz4rwP2KeOKfGmAEaXO21M3MTA1nh2FiR3W2tUQ/HfsoyN&#10;uRbiqb5g9GQRX48jWtgdusTL7Ar+AOWFsHvouyg4udN04V4EfBKe2oYw0SjgIy2VgbbgMFic1eB/&#10;/M0f80lNinLWUhsWPHw/Ca84M18t6Rx7djT8aBxGw56aLRDUGQ2Zk8mkAx7NaFYemleakE28hULC&#10;Srqr4DiaW+yHgSZMqs0mJVFnOoF7++xkLD0S+9K9Cu8GWZDUfICxQUX+Tp0+N+njNickqpN0kdie&#10;xYFv6uok/jCBcWx+3aest//E+icAAAD//wMAUEsDBBQABgAIAAAAIQCCW4Hb4AAAAAgBAAAPAAAA&#10;ZHJzL2Rvd25yZXYueG1sTI/NTsMwEITvlfoO1lbiUrVO/yIIcaqqggNcKkIvvbnxNg7E68h22vD2&#10;GC5wnJ3VzDf5djAtu6LzjSUBi3kCDKmyqqFawPH9eXYPzAdJSraWUMAXetgW41EuM2Vv9IbXMtQs&#10;hpDPpAAdQpdx7iuNRvq57ZCid7HOyBClq7ly8hbDTcuXSZJyIxuKDVp2uNdYfZa9EXBYnw562l+e&#10;XnfrlXs59vv0oy6FuJsMu0dgAYfw9ww/+BEdish0tj0pz1oBcUgQsNokG2DRflguUmDn30sKvMj5&#10;/wHFNwAAAP//AwBQSwECLQAUAAYACAAAACEAtoM4kv4AAADhAQAAEwAAAAAAAAAAAAAAAAAAAAAA&#10;W0NvbnRlbnRfVHlwZXNdLnhtbFBLAQItABQABgAIAAAAIQA4/SH/1gAAAJQBAAALAAAAAAAAAAAA&#10;AAAAAC8BAABfcmVscy8ucmVsc1BLAQItABQABgAIAAAAIQD1+IcxNQIAAG8EAAAOAAAAAAAAAAAA&#10;AAAAAC4CAABkcnMvZTJvRG9jLnhtbFBLAQItABQABgAIAAAAIQCCW4Hb4AAAAAgBAAAPAAAAAAAA&#10;AAAAAAAAAI8EAABkcnMvZG93bnJldi54bWxQSwUGAAAAAAQABADzAAAAnAUAAAAA&#10;" stroked="f">
                <v:textbox style="mso-fit-shape-to-text:t" inset="0,0,0,0">
                  <w:txbxContent>
                    <w:p w14:paraId="14D5A354" w14:textId="77777777" w:rsidR="00A41415" w:rsidRPr="00EA0C1D" w:rsidRDefault="00A41415" w:rsidP="000728E9">
                      <w:pPr>
                        <w:pStyle w:val="Didascalia"/>
                        <w:jc w:val="center"/>
                        <w:rPr>
                          <w:noProof/>
                          <w:lang w:val="it-IT"/>
                        </w:rPr>
                      </w:pPr>
                      <w:r>
                        <w:rPr>
                          <w:lang w:val="it-IT"/>
                        </w:rPr>
                        <w:t>Tabella</w:t>
                      </w:r>
                      <w:r w:rsidRPr="00EA0C1D">
                        <w:rPr>
                          <w:lang w:val="it-IT"/>
                        </w:rPr>
                        <w:t xml:space="preserve"> </w:t>
                      </w:r>
                      <w:r>
                        <w:rPr>
                          <w:lang w:val="it-IT"/>
                        </w:rPr>
                        <w:t>2</w:t>
                      </w:r>
                      <w:r w:rsidRPr="00EA0C1D">
                        <w:rPr>
                          <w:lang w:val="it-IT"/>
                        </w:rPr>
                        <w:t xml:space="preserve"> </w:t>
                      </w:r>
                      <w:r>
                        <w:rPr>
                          <w:lang w:val="it-IT"/>
                        </w:rPr>
                        <w:t xml:space="preserve">Angoli di ingresso e uscita al rotore da hub (0) a </w:t>
                      </w:r>
                      <w:proofErr w:type="spellStart"/>
                      <w:r>
                        <w:rPr>
                          <w:lang w:val="it-IT"/>
                        </w:rPr>
                        <w:t>tip</w:t>
                      </w:r>
                      <w:proofErr w:type="spellEnd"/>
                      <w:r>
                        <w:rPr>
                          <w:lang w:val="it-IT"/>
                        </w:rPr>
                        <w:t xml:space="preserve"> (10) riferiti alla direzione assiale.</w:t>
                      </w:r>
                    </w:p>
                  </w:txbxContent>
                </v:textbox>
                <w10:wrap type="topAndBottom" anchorx="margin"/>
              </v:shape>
            </w:pict>
          </mc:Fallback>
        </mc:AlternateContent>
      </w:r>
    </w:p>
    <w:p w14:paraId="6D1ECEB6" w14:textId="77777777" w:rsidR="00A10700" w:rsidRDefault="00A10700" w:rsidP="00A05BB3">
      <w:pPr>
        <w:rPr>
          <w:noProof/>
        </w:rPr>
      </w:pPr>
    </w:p>
    <w:p w14:paraId="51ED04DE" w14:textId="77777777" w:rsidR="00A10700" w:rsidRDefault="00A10700" w:rsidP="00A05BB3">
      <w:pPr>
        <w:rPr>
          <w:rFonts w:eastAsiaTheme="minorEastAsia"/>
          <w:sz w:val="24"/>
          <w:szCs w:val="24"/>
        </w:rPr>
      </w:pPr>
    </w:p>
    <w:p w14:paraId="0CE09018" w14:textId="77777777" w:rsidR="00A10700" w:rsidRDefault="00A10700" w:rsidP="00A05BB3">
      <w:pPr>
        <w:rPr>
          <w:rFonts w:eastAsiaTheme="minorEastAsia"/>
          <w:sz w:val="24"/>
          <w:szCs w:val="24"/>
        </w:rPr>
      </w:pPr>
    </w:p>
    <w:p w14:paraId="1E049B39" w14:textId="77777777" w:rsidR="00A10700" w:rsidRDefault="00A10700" w:rsidP="00A05BB3">
      <w:pPr>
        <w:rPr>
          <w:rFonts w:eastAsiaTheme="minorEastAsia"/>
          <w:sz w:val="24"/>
          <w:szCs w:val="24"/>
        </w:rPr>
      </w:pPr>
    </w:p>
    <w:p w14:paraId="31C39D85" w14:textId="77777777" w:rsidR="00A10700" w:rsidRDefault="00A10700" w:rsidP="00A05BB3">
      <w:pPr>
        <w:rPr>
          <w:rFonts w:eastAsiaTheme="minorEastAsia"/>
          <w:sz w:val="24"/>
          <w:szCs w:val="24"/>
        </w:rPr>
      </w:pPr>
    </w:p>
    <w:p w14:paraId="387EB98E" w14:textId="77777777" w:rsidR="00EA0C1D" w:rsidRPr="00CA1C5D" w:rsidRDefault="00A10700" w:rsidP="00A05BB3">
      <w:pPr>
        <w:rPr>
          <w:rFonts w:eastAsiaTheme="minorEastAsia"/>
          <w:sz w:val="24"/>
          <w:szCs w:val="24"/>
        </w:rPr>
      </w:pPr>
      <w:r>
        <w:rPr>
          <w:noProof/>
        </w:rPr>
        <w:lastRenderedPageBreak/>
        <mc:AlternateContent>
          <mc:Choice Requires="wps">
            <w:drawing>
              <wp:anchor distT="0" distB="0" distL="114300" distR="114300" simplePos="0" relativeHeight="251737088" behindDoc="0" locked="0" layoutInCell="1" allowOverlap="1" wp14:anchorId="623FA8B9" wp14:editId="3F38B6EB">
                <wp:simplePos x="0" y="0"/>
                <wp:positionH relativeFrom="margin">
                  <wp:align>center</wp:align>
                </wp:positionH>
                <wp:positionV relativeFrom="paragraph">
                  <wp:posOffset>4091305</wp:posOffset>
                </wp:positionV>
                <wp:extent cx="5566410" cy="200025"/>
                <wp:effectExtent l="0" t="0" r="0" b="9525"/>
                <wp:wrapTopAndBottom/>
                <wp:docPr id="39" name="Casella di testo 39"/>
                <wp:cNvGraphicFramePr/>
                <a:graphic xmlns:a="http://schemas.openxmlformats.org/drawingml/2006/main">
                  <a:graphicData uri="http://schemas.microsoft.com/office/word/2010/wordprocessingShape">
                    <wps:wsp>
                      <wps:cNvSpPr txBox="1"/>
                      <wps:spPr>
                        <a:xfrm>
                          <a:off x="0" y="0"/>
                          <a:ext cx="5566410" cy="200025"/>
                        </a:xfrm>
                        <a:prstGeom prst="rect">
                          <a:avLst/>
                        </a:prstGeom>
                        <a:solidFill>
                          <a:prstClr val="white"/>
                        </a:solidFill>
                        <a:ln>
                          <a:noFill/>
                        </a:ln>
                      </wps:spPr>
                      <wps:txbx>
                        <w:txbxContent>
                          <w:p w14:paraId="6507908F" w14:textId="5DDE0D90" w:rsidR="00A41415" w:rsidRPr="00FB27FB" w:rsidRDefault="00A41415" w:rsidP="00FB27FB">
                            <w:pPr>
                              <w:pStyle w:val="Didascalia"/>
                              <w:jc w:val="center"/>
                              <w:rPr>
                                <w:noProof/>
                                <w:lang w:val="it-IT"/>
                              </w:rPr>
                            </w:pPr>
                            <w:r w:rsidRPr="00FB27FB">
                              <w:rPr>
                                <w:lang w:val="it-IT"/>
                              </w:rPr>
                              <w:t>Figur</w:t>
                            </w:r>
                            <w:r>
                              <w:rPr>
                                <w:lang w:val="it-IT"/>
                              </w:rPr>
                              <w:t>a</w:t>
                            </w:r>
                            <w:r w:rsidRPr="00FB27FB">
                              <w:rPr>
                                <w:lang w:val="it-IT"/>
                              </w:rPr>
                              <w:t xml:space="preserve"> </w:t>
                            </w:r>
                            <w:r w:rsidRPr="00E1217D">
                              <w:rPr>
                                <w:lang w:val="it-IT"/>
                              </w:rPr>
                              <w:t>1</w:t>
                            </w:r>
                            <w:r w:rsidR="00323B7C">
                              <w:rPr>
                                <w:lang w:val="it-IT"/>
                              </w:rPr>
                              <w:t>3</w:t>
                            </w:r>
                            <w:r>
                              <w:rPr>
                                <w:lang w:val="it-IT"/>
                              </w:rPr>
                              <w:t xml:space="preserve"> </w:t>
                            </w:r>
                            <w:r w:rsidRPr="00FB27FB">
                              <w:rPr>
                                <w:lang w:val="it-IT"/>
                              </w:rPr>
                              <w:t>Andamento direzione</w:t>
                            </w:r>
                            <w:r w:rsidRPr="00FB27FB">
                              <w:rPr>
                                <w:noProof/>
                                <w:lang w:val="it-IT"/>
                              </w:rPr>
                              <w:t xml:space="preserve"> velocità relativa</w:t>
                            </w:r>
                            <w:r>
                              <w:rPr>
                                <w:noProof/>
                                <w:lang w:val="it-IT"/>
                              </w:rPr>
                              <w:t xml:space="preserve"> in funzione della percentuale di pala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FA8B9" id="Casella di testo 39" o:spid="_x0000_s1040" type="#_x0000_t202" style="position:absolute;margin-left:0;margin-top:322.15pt;width:438.3pt;height:15.7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GHNwIAAHIEAAAOAAAAZHJzL2Uyb0RvYy54bWysVMFu2zAMvQ/YPwi6L06yJli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WfCPt5xZ&#10;0ZBGaxGUMYKVmqEKCIxCxFPrQk7pO0cHsPsMHek9+AM5I/yu8k38EjBGcWL8fGVZdcgkOWez+fxm&#10;QiFJMdJwPJ3FMtnraecDflHQsGgU3JOKiVxx2gbsU4eUeFkAo8uNNiZuYmBtPDsJUrytNapL8d+y&#10;jI25FuKpvmD0ZBFiDyVa2O27RM3kZsC5h/JM8D30jRSc3Gi6cCsCPglPnUOwaBrwkZbKQFtwuFic&#10;1eB//M0f80lQinLWUicWPHw/Cq84M18tSR3bdjD8YOwHwx6bNRDUCc2Zk8mkAx7NYFYemhcaklW8&#10;hULCSrqr4DiYa+zngYZMqtUqJVFzOoFbu3Mylh6Ife5ehHcXWZAEfYChR0X+Rp0+t6d5dUSodJIu&#10;EtuzeOGbGjuJfxnCODm/7lPW669i+RMAAP//AwBQSwMEFAAGAAgAAAAhAPpQs9feAAAACAEAAA8A&#10;AABkcnMvZG93bnJldi54bWxMj8FOwzAMhu9IvENkJC6IpYzRVaXpBBvcxmFj2tlrQlvROFWSrt3b&#10;Y05wtH/r8/cXq8l24mx8aB0peJglIAxVTrdUKzh8vt9nIEJE0tg5MgouJsCqvL4qMNdupJ0572Mt&#10;GEIhRwVNjH0uZagaYzHMXG+Isy/nLUYefS21x5HhtpPzJEmlxZb4Q4O9WTem+t4PVkG68cO4o/Xd&#10;5vC2xY++nh9fL0elbm+ml2cQ0Uzx7xh+9VkdSnY6uYF0EJ0CLhKZtFg8guA4W6YpiBNvlk8ZyLKQ&#10;/wuUPwAAAP//AwBQSwECLQAUAAYACAAAACEAtoM4kv4AAADhAQAAEwAAAAAAAAAAAAAAAAAAAAAA&#10;W0NvbnRlbnRfVHlwZXNdLnhtbFBLAQItABQABgAIAAAAIQA4/SH/1gAAAJQBAAALAAAAAAAAAAAA&#10;AAAAAC8BAABfcmVscy8ucmVsc1BLAQItABQABgAIAAAAIQBJ94GHNwIAAHIEAAAOAAAAAAAAAAAA&#10;AAAAAC4CAABkcnMvZTJvRG9jLnhtbFBLAQItABQABgAIAAAAIQD6ULPX3gAAAAgBAAAPAAAAAAAA&#10;AAAAAAAAAJEEAABkcnMvZG93bnJldi54bWxQSwUGAAAAAAQABADzAAAAnAUAAAAA&#10;" stroked="f">
                <v:textbox inset="0,0,0,0">
                  <w:txbxContent>
                    <w:p w14:paraId="6507908F" w14:textId="5DDE0D90" w:rsidR="00A41415" w:rsidRPr="00FB27FB" w:rsidRDefault="00A41415" w:rsidP="00FB27FB">
                      <w:pPr>
                        <w:pStyle w:val="Didascalia"/>
                        <w:jc w:val="center"/>
                        <w:rPr>
                          <w:noProof/>
                          <w:lang w:val="it-IT"/>
                        </w:rPr>
                      </w:pPr>
                      <w:r w:rsidRPr="00FB27FB">
                        <w:rPr>
                          <w:lang w:val="it-IT"/>
                        </w:rPr>
                        <w:t>Figur</w:t>
                      </w:r>
                      <w:r>
                        <w:rPr>
                          <w:lang w:val="it-IT"/>
                        </w:rPr>
                        <w:t>a</w:t>
                      </w:r>
                      <w:r w:rsidRPr="00FB27FB">
                        <w:rPr>
                          <w:lang w:val="it-IT"/>
                        </w:rPr>
                        <w:t xml:space="preserve"> </w:t>
                      </w:r>
                      <w:r w:rsidRPr="00E1217D">
                        <w:rPr>
                          <w:lang w:val="it-IT"/>
                        </w:rPr>
                        <w:t>1</w:t>
                      </w:r>
                      <w:r w:rsidR="00323B7C">
                        <w:rPr>
                          <w:lang w:val="it-IT"/>
                        </w:rPr>
                        <w:t>3</w:t>
                      </w:r>
                      <w:r>
                        <w:rPr>
                          <w:lang w:val="it-IT"/>
                        </w:rPr>
                        <w:t xml:space="preserve"> </w:t>
                      </w:r>
                      <w:r w:rsidRPr="00FB27FB">
                        <w:rPr>
                          <w:lang w:val="it-IT"/>
                        </w:rPr>
                        <w:t>Andamento direzione</w:t>
                      </w:r>
                      <w:r w:rsidRPr="00FB27FB">
                        <w:rPr>
                          <w:noProof/>
                          <w:lang w:val="it-IT"/>
                        </w:rPr>
                        <w:t xml:space="preserve"> velocità relativa</w:t>
                      </w:r>
                      <w:r>
                        <w:rPr>
                          <w:noProof/>
                          <w:lang w:val="it-IT"/>
                        </w:rPr>
                        <w:t xml:space="preserve"> in funzione della percentuale di pala</w:t>
                      </w:r>
                    </w:p>
                  </w:txbxContent>
                </v:textbox>
                <w10:wrap type="topAndBottom" anchorx="margin"/>
              </v:shape>
            </w:pict>
          </mc:Fallback>
        </mc:AlternateContent>
      </w:r>
      <w:r>
        <w:rPr>
          <w:noProof/>
        </w:rPr>
        <w:drawing>
          <wp:anchor distT="0" distB="0" distL="114300" distR="114300" simplePos="0" relativeHeight="251814912" behindDoc="0" locked="0" layoutInCell="1" allowOverlap="1" wp14:anchorId="7DCE3CEB" wp14:editId="6C04049F">
            <wp:simplePos x="0" y="0"/>
            <wp:positionH relativeFrom="margin">
              <wp:align>center</wp:align>
            </wp:positionH>
            <wp:positionV relativeFrom="paragraph">
              <wp:posOffset>0</wp:posOffset>
            </wp:positionV>
            <wp:extent cx="5200650" cy="4019550"/>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3418" t="5425" r="7715" b="2995"/>
                    <a:stretch/>
                  </pic:blipFill>
                  <pic:spPr bwMode="auto">
                    <a:xfrm>
                      <a:off x="0" y="0"/>
                      <a:ext cx="5200650" cy="4019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145F0" w14:textId="77777777" w:rsidR="00A10700" w:rsidRDefault="00A10700" w:rsidP="00A05BB3">
      <w:pPr>
        <w:rPr>
          <w:rFonts w:eastAsiaTheme="minorEastAsia"/>
          <w:sz w:val="24"/>
          <w:szCs w:val="24"/>
          <w:lang w:val="it-IT"/>
        </w:rPr>
      </w:pPr>
    </w:p>
    <w:p w14:paraId="760501B8" w14:textId="77777777" w:rsidR="00A10700" w:rsidRDefault="00A10700" w:rsidP="00A05BB3">
      <w:pPr>
        <w:rPr>
          <w:rFonts w:eastAsiaTheme="minorEastAsia"/>
          <w:sz w:val="24"/>
          <w:szCs w:val="24"/>
          <w:lang w:val="it-IT"/>
        </w:rPr>
      </w:pPr>
    </w:p>
    <w:p w14:paraId="391FE1A9" w14:textId="77777777" w:rsidR="00A10700" w:rsidRDefault="00A10700" w:rsidP="00A05BB3">
      <w:pPr>
        <w:rPr>
          <w:rFonts w:eastAsiaTheme="minorEastAsia"/>
          <w:sz w:val="24"/>
          <w:szCs w:val="24"/>
          <w:lang w:val="it-IT"/>
        </w:rPr>
      </w:pPr>
    </w:p>
    <w:p w14:paraId="1720E6F1" w14:textId="77777777" w:rsidR="00A10700" w:rsidRDefault="00A10700" w:rsidP="00A05BB3">
      <w:pPr>
        <w:rPr>
          <w:rFonts w:eastAsiaTheme="minorEastAsia"/>
          <w:sz w:val="24"/>
          <w:szCs w:val="24"/>
          <w:lang w:val="it-IT"/>
        </w:rPr>
      </w:pPr>
    </w:p>
    <w:p w14:paraId="64485728" w14:textId="77777777" w:rsidR="00A10700" w:rsidRDefault="00A10700" w:rsidP="00A05BB3">
      <w:pPr>
        <w:rPr>
          <w:rFonts w:eastAsiaTheme="minorEastAsia"/>
          <w:sz w:val="24"/>
          <w:szCs w:val="24"/>
          <w:lang w:val="it-IT"/>
        </w:rPr>
      </w:pPr>
    </w:p>
    <w:p w14:paraId="46448ECB" w14:textId="77777777" w:rsidR="00A10700" w:rsidRDefault="00A10700" w:rsidP="00A05BB3">
      <w:pPr>
        <w:rPr>
          <w:rFonts w:eastAsiaTheme="minorEastAsia"/>
          <w:sz w:val="24"/>
          <w:szCs w:val="24"/>
          <w:lang w:val="it-IT"/>
        </w:rPr>
      </w:pPr>
    </w:p>
    <w:p w14:paraId="4F26E5DA" w14:textId="77777777" w:rsidR="00A10700" w:rsidRDefault="00A10700" w:rsidP="00A05BB3">
      <w:pPr>
        <w:rPr>
          <w:rFonts w:eastAsiaTheme="minorEastAsia"/>
          <w:sz w:val="24"/>
          <w:szCs w:val="24"/>
          <w:lang w:val="it-IT"/>
        </w:rPr>
      </w:pPr>
    </w:p>
    <w:p w14:paraId="224CA973" w14:textId="77777777" w:rsidR="00A10700" w:rsidRDefault="00A10700" w:rsidP="00A05BB3">
      <w:pPr>
        <w:rPr>
          <w:rFonts w:eastAsiaTheme="minorEastAsia"/>
          <w:sz w:val="24"/>
          <w:szCs w:val="24"/>
          <w:lang w:val="it-IT"/>
        </w:rPr>
      </w:pPr>
    </w:p>
    <w:p w14:paraId="720D5EAA" w14:textId="77777777" w:rsidR="00A05BB3" w:rsidRDefault="00FF4068" w:rsidP="00A05BB3">
      <w:pPr>
        <w:rPr>
          <w:rFonts w:eastAsiaTheme="minorEastAsia"/>
          <w:sz w:val="24"/>
          <w:szCs w:val="24"/>
          <w:lang w:val="it-IT"/>
        </w:rPr>
      </w:pPr>
      <w:r>
        <w:rPr>
          <w:noProof/>
        </w:rPr>
        <w:lastRenderedPageBreak/>
        <w:drawing>
          <wp:anchor distT="0" distB="0" distL="114300" distR="114300" simplePos="0" relativeHeight="251738112" behindDoc="0" locked="0" layoutInCell="1" allowOverlap="1" wp14:anchorId="71322E56" wp14:editId="2D288CB5">
            <wp:simplePos x="0" y="0"/>
            <wp:positionH relativeFrom="margin">
              <wp:posOffset>645160</wp:posOffset>
            </wp:positionH>
            <wp:positionV relativeFrom="paragraph">
              <wp:posOffset>835660</wp:posOffset>
            </wp:positionV>
            <wp:extent cx="4823460" cy="246253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23460" cy="24625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7C63">
        <w:rPr>
          <w:noProof/>
        </w:rPr>
        <mc:AlternateContent>
          <mc:Choice Requires="wps">
            <w:drawing>
              <wp:anchor distT="0" distB="0" distL="114300" distR="114300" simplePos="0" relativeHeight="251746304" behindDoc="0" locked="0" layoutInCell="1" allowOverlap="1" wp14:anchorId="07AAD226" wp14:editId="3F4CBFD7">
                <wp:simplePos x="0" y="0"/>
                <wp:positionH relativeFrom="column">
                  <wp:posOffset>640715</wp:posOffset>
                </wp:positionH>
                <wp:positionV relativeFrom="paragraph">
                  <wp:posOffset>7889875</wp:posOffset>
                </wp:positionV>
                <wp:extent cx="4831080" cy="635"/>
                <wp:effectExtent l="0" t="0" r="0" b="0"/>
                <wp:wrapTopAndBottom/>
                <wp:docPr id="46" name="Casella di testo 46"/>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6623C9A5" w14:textId="58A858C9" w:rsidR="00A41415" w:rsidRPr="008C7C63" w:rsidRDefault="00A41415" w:rsidP="008C7C63">
                            <w:pPr>
                              <w:pStyle w:val="Didascalia"/>
                              <w:jc w:val="center"/>
                              <w:rPr>
                                <w:noProof/>
                                <w:lang w:val="it-IT"/>
                              </w:rPr>
                            </w:pPr>
                            <w:r w:rsidRPr="008C7C63">
                              <w:rPr>
                                <w:lang w:val="it-IT"/>
                              </w:rPr>
                              <w:t>Figur</w:t>
                            </w:r>
                            <w:r>
                              <w:rPr>
                                <w:lang w:val="it-IT"/>
                              </w:rPr>
                              <w:t>a</w:t>
                            </w:r>
                            <w:r w:rsidRPr="008C7C63">
                              <w:rPr>
                                <w:lang w:val="it-IT"/>
                              </w:rPr>
                              <w:t xml:space="preserve"> </w:t>
                            </w:r>
                            <w:r>
                              <w:rPr>
                                <w:lang w:val="it-IT"/>
                              </w:rPr>
                              <w:t>1</w:t>
                            </w:r>
                            <w:r w:rsidR="00323B7C">
                              <w:rPr>
                                <w:lang w:val="it-IT"/>
                              </w:rPr>
                              <w:t>6</w:t>
                            </w:r>
                            <w:r w:rsidRPr="008C7C63">
                              <w:rPr>
                                <w:lang w:val="it-IT"/>
                              </w:rPr>
                              <w:t xml:space="preserve"> Triangoli di velocità alla sezione di </w:t>
                            </w:r>
                            <w:proofErr w:type="spellStart"/>
                            <w:r w:rsidRPr="008C7C63">
                              <w:rPr>
                                <w:lang w:val="it-IT"/>
                              </w:rPr>
                              <w:t>tip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D226" id="Casella di testo 46" o:spid="_x0000_s1041" type="#_x0000_t202" style="position:absolute;margin-left:50.45pt;margin-top:621.25pt;width:38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9YNQIAAG8EAAAOAAAAZHJzL2Uyb0RvYy54bWysVMFu2zAMvQ/YPwi6L07aLgiCOEWWIsOA&#10;oC2QDj0rshwLkEVNYmJnXz9KtpOu22nYRaZIitJ7j/Tivq0NOykfNNicT0ZjzpSVUGh7yPn3l82n&#10;GWcBhS2EAatyflaB3y8/flg0bq5uoAJTKM+oiA3zxuW8QnTzLAuyUrUII3DKUrAEXwukrT9khRcN&#10;Va9NdjMeT7MGfOE8SBUCeR+6IF+m+mWpJD6VZVDITM7pbZhWn9Z9XLPlQswPXrhKy/4Z4h9eUQtt&#10;6dJLqQeBgh29/qNUraWHACWOJNQZlKWWKmEgNJPxOzS7SjiVsBA5wV1oCv+vrHw8PXumi5zfTTmz&#10;oiaN1iIoYwQrNEMVEBiFiKfGhTml7xwdwPYLtKT34A/kjPDb0tfxS8AYxYnx84Vl1SKT5Lyb3U7G&#10;MwpJik1vP8ca2fWo8wG/KqhZNHLuScLErDhtA3apQ0q8KYDRxUYbEzcxsDaenQTJ3VQaVV/8tyxj&#10;Y66FeKorGD1ZxNfhiBa2+zbxMkkPjK49FGfC7qHrouDkRtOFWxHwWXhqG8JEo4BPtJQGmpxDb3FW&#10;gf/5N3/MJzUpyllDbZjz8OMovOLMfLOkc+zZwfCDsR8Me6zXQFAnNGROJpMOeDSDWXqoX2lCVvEW&#10;Cgkr6a6c42CusRsGmjCpVquURJ3pBG7tzslYeiD2pX0V3vWyIKn5CEODivk7dbrcpI9bHZGoTtJd&#10;Wez5pq5O4vcTGMfm7T5lXf8Ty18AAAD//wMAUEsDBBQABgAIAAAAIQDy5q1d4gAAAA0BAAAPAAAA&#10;ZHJzL2Rvd25yZXYueG1sTI8xT8MwEIV3JP6DdUgsiDoNIS0hTlVVMMBSkXZhc+NrHIjtyHba8O85&#10;xADbvbund98rV5Pp2Ql96JwVMJ8lwNA2TnW2FbDfPd8ugYUorZK9syjgCwOsqsuLUhbKne0bnurY&#10;MgqxoZACdIxDwXloNBoZZm5AS7ej80ZGkr7lysszhZuep0mScyM7Sx+0HHCjsfmsRyNgm71v9c14&#10;fHpdZ3f+ZT9u8o+2FuL6alo/Aos4xT8z/OATOlTEdHCjVYH1pJPkgaw0pFl6D4wsy3y+AHb4XeXA&#10;q5L/b1F9AwAA//8DAFBLAQItABQABgAIAAAAIQC2gziS/gAAAOEBAAATAAAAAAAAAAAAAAAAAAAA&#10;AABbQ29udGVudF9UeXBlc10ueG1sUEsBAi0AFAAGAAgAAAAhADj9If/WAAAAlAEAAAsAAAAAAAAA&#10;AAAAAAAALwEAAF9yZWxzLy5yZWxzUEsBAi0AFAAGAAgAAAAhACz5r1g1AgAAbwQAAA4AAAAAAAAA&#10;AAAAAAAALgIAAGRycy9lMm9Eb2MueG1sUEsBAi0AFAAGAAgAAAAhAPLmrV3iAAAADQEAAA8AAAAA&#10;AAAAAAAAAAAAjwQAAGRycy9kb3ducmV2LnhtbFBLBQYAAAAABAAEAPMAAACeBQAAAAA=&#10;" stroked="f">
                <v:textbox style="mso-fit-shape-to-text:t" inset="0,0,0,0">
                  <w:txbxContent>
                    <w:p w14:paraId="6623C9A5" w14:textId="58A858C9" w:rsidR="00A41415" w:rsidRPr="008C7C63" w:rsidRDefault="00A41415" w:rsidP="008C7C63">
                      <w:pPr>
                        <w:pStyle w:val="Didascalia"/>
                        <w:jc w:val="center"/>
                        <w:rPr>
                          <w:noProof/>
                          <w:lang w:val="it-IT"/>
                        </w:rPr>
                      </w:pPr>
                      <w:r w:rsidRPr="008C7C63">
                        <w:rPr>
                          <w:lang w:val="it-IT"/>
                        </w:rPr>
                        <w:t>Figur</w:t>
                      </w:r>
                      <w:r>
                        <w:rPr>
                          <w:lang w:val="it-IT"/>
                        </w:rPr>
                        <w:t>a</w:t>
                      </w:r>
                      <w:r w:rsidRPr="008C7C63">
                        <w:rPr>
                          <w:lang w:val="it-IT"/>
                        </w:rPr>
                        <w:t xml:space="preserve"> </w:t>
                      </w:r>
                      <w:r>
                        <w:rPr>
                          <w:lang w:val="it-IT"/>
                        </w:rPr>
                        <w:t>1</w:t>
                      </w:r>
                      <w:r w:rsidR="00323B7C">
                        <w:rPr>
                          <w:lang w:val="it-IT"/>
                        </w:rPr>
                        <w:t>6</w:t>
                      </w:r>
                      <w:r w:rsidRPr="008C7C63">
                        <w:rPr>
                          <w:lang w:val="it-IT"/>
                        </w:rPr>
                        <w:t xml:space="preserve"> Triangoli di velocità alla sezione di </w:t>
                      </w:r>
                      <w:proofErr w:type="spellStart"/>
                      <w:r w:rsidRPr="008C7C63">
                        <w:rPr>
                          <w:lang w:val="it-IT"/>
                        </w:rPr>
                        <w:t>tip</w:t>
                      </w:r>
                      <w:proofErr w:type="spellEnd"/>
                    </w:p>
                  </w:txbxContent>
                </v:textbox>
                <w10:wrap type="topAndBottom"/>
              </v:shape>
            </w:pict>
          </mc:Fallback>
        </mc:AlternateContent>
      </w:r>
      <w:r w:rsidR="008C7C63">
        <w:rPr>
          <w:noProof/>
        </w:rPr>
        <w:drawing>
          <wp:anchor distT="0" distB="0" distL="114300" distR="114300" simplePos="0" relativeHeight="251744256" behindDoc="0" locked="0" layoutInCell="1" allowOverlap="1" wp14:anchorId="7E68723E" wp14:editId="07F3BE3F">
            <wp:simplePos x="0" y="0"/>
            <wp:positionH relativeFrom="margin">
              <wp:align>center</wp:align>
            </wp:positionH>
            <wp:positionV relativeFrom="paragraph">
              <wp:posOffset>6087745</wp:posOffset>
            </wp:positionV>
            <wp:extent cx="4831080" cy="1744980"/>
            <wp:effectExtent l="0" t="0" r="7620" b="762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8724" t="30729" r="8724" b="29514"/>
                    <a:stretch/>
                  </pic:blipFill>
                  <pic:spPr bwMode="auto">
                    <a:xfrm>
                      <a:off x="0" y="0"/>
                      <a:ext cx="4831080" cy="1744980"/>
                    </a:xfrm>
                    <a:prstGeom prst="rect">
                      <a:avLst/>
                    </a:prstGeom>
                    <a:noFill/>
                    <a:ln>
                      <a:noFill/>
                    </a:ln>
                    <a:extLst>
                      <a:ext uri="{53640926-AAD7-44D8-BBD7-CCE9431645EC}">
                        <a14:shadowObscured xmlns:a14="http://schemas.microsoft.com/office/drawing/2010/main"/>
                      </a:ext>
                    </a:extLst>
                  </pic:spPr>
                </pic:pic>
              </a:graphicData>
            </a:graphic>
          </wp:anchor>
        </w:drawing>
      </w:r>
      <w:r w:rsidR="00CA1C5D">
        <w:rPr>
          <w:noProof/>
        </w:rPr>
        <mc:AlternateContent>
          <mc:Choice Requires="wps">
            <w:drawing>
              <wp:anchor distT="0" distB="0" distL="114300" distR="114300" simplePos="0" relativeHeight="251743232" behindDoc="0" locked="0" layoutInCell="1" allowOverlap="1" wp14:anchorId="2CD624F8" wp14:editId="2E550CC5">
                <wp:simplePos x="0" y="0"/>
                <wp:positionH relativeFrom="column">
                  <wp:posOffset>659765</wp:posOffset>
                </wp:positionH>
                <wp:positionV relativeFrom="paragraph">
                  <wp:posOffset>5786755</wp:posOffset>
                </wp:positionV>
                <wp:extent cx="4792980" cy="635"/>
                <wp:effectExtent l="0" t="0" r="0" b="0"/>
                <wp:wrapTopAndBottom/>
                <wp:docPr id="43" name="Casella di testo 43"/>
                <wp:cNvGraphicFramePr/>
                <a:graphic xmlns:a="http://schemas.openxmlformats.org/drawingml/2006/main">
                  <a:graphicData uri="http://schemas.microsoft.com/office/word/2010/wordprocessingShape">
                    <wps:wsp>
                      <wps:cNvSpPr txBox="1"/>
                      <wps:spPr>
                        <a:xfrm>
                          <a:off x="0" y="0"/>
                          <a:ext cx="4792980" cy="635"/>
                        </a:xfrm>
                        <a:prstGeom prst="rect">
                          <a:avLst/>
                        </a:prstGeom>
                        <a:solidFill>
                          <a:prstClr val="white"/>
                        </a:solidFill>
                        <a:ln>
                          <a:noFill/>
                        </a:ln>
                      </wps:spPr>
                      <wps:txbx>
                        <w:txbxContent>
                          <w:p w14:paraId="25EC3F99" w14:textId="5A6A1CBF" w:rsidR="00A41415" w:rsidRPr="00CA1C5D" w:rsidRDefault="00A41415" w:rsidP="00CA1C5D">
                            <w:pPr>
                              <w:pStyle w:val="Didascalia"/>
                              <w:jc w:val="center"/>
                              <w:rPr>
                                <w:noProof/>
                                <w:lang w:val="it-IT"/>
                              </w:rPr>
                            </w:pPr>
                            <w:r w:rsidRPr="00CA1C5D">
                              <w:rPr>
                                <w:lang w:val="it-IT"/>
                              </w:rPr>
                              <w:t>Figur</w:t>
                            </w:r>
                            <w:r>
                              <w:rPr>
                                <w:lang w:val="it-IT"/>
                              </w:rPr>
                              <w:t>a</w:t>
                            </w:r>
                            <w:r w:rsidRPr="00CA1C5D">
                              <w:rPr>
                                <w:lang w:val="it-IT"/>
                              </w:rPr>
                              <w:t xml:space="preserve"> </w:t>
                            </w:r>
                            <w:r w:rsidRPr="00E1217D">
                              <w:rPr>
                                <w:lang w:val="it-IT"/>
                              </w:rPr>
                              <w:t>1</w:t>
                            </w:r>
                            <w:r w:rsidR="00323B7C">
                              <w:rPr>
                                <w:lang w:val="it-IT"/>
                              </w:rPr>
                              <w:t>5</w:t>
                            </w:r>
                            <w:r w:rsidRPr="00CA1C5D">
                              <w:rPr>
                                <w:lang w:val="it-IT"/>
                              </w:rPr>
                              <w:t xml:space="preserve"> Triangoli di velocità a </w:t>
                            </w:r>
                            <w:proofErr w:type="spellStart"/>
                            <w:r w:rsidRPr="00CA1C5D">
                              <w:rPr>
                                <w:lang w:val="it-IT"/>
                              </w:rPr>
                              <w:t>midspan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624F8" id="Casella di testo 43" o:spid="_x0000_s1042" type="#_x0000_t202" style="position:absolute;margin-left:51.95pt;margin-top:455.65pt;width:377.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2NwIAAG8EAAAOAAAAZHJzL2Uyb0RvYy54bWysVMFu2zAMvQ/YPwi6L07SLmuNOEWWIsOA&#10;oC2QDj0rshwLkEVNYmJnXz9KjtOt22nYRaZIitJ7j/T8rmsMOyofNNiCT0ZjzpSVUGq7L/i35/WH&#10;G84CClsKA1YV/KQCv1u8fzdvXa6mUIMplWdUxIa8dQWvEV2eZUHWqhFhBE5ZClbgG4G09fus9KKl&#10;6o3JpuPxLGvBl86DVCGQ974P8kWqX1VK4mNVBYXMFJzehmn1ad3FNVvMRb73wtVanp8h/uEVjdCW&#10;Lr2Uuhco2MHrP0o1WnoIUOFIQpNBVWmpEgZCMxm/QbOthVMJC5ET3IWm8P/Kyofjk2e6LPj1FWdW&#10;NKTRSgRljGClZqgCAqMQ8dS6kFP61tEB7D5DR3oP/kDOCL+rfBO/BIxRnBg/XVhWHTJJzutPt9Pb&#10;GwpJis2uPsYa2etR5wN+UdCwaBTck4SJWXHcBOxTh5R4UwCjy7U2Jm5iYGU8OwqSu601qnPx37KM&#10;jbkW4qm+YPRkEV+PI1rY7brEy2Q2gNxBeSLsHvouCk6uNV24EQGfhKe2IUw0CvhIS2WgLTicLc5q&#10;8D/+5o/5pCZFOWupDQsevh+EV5yZr5Z0jj07GH4wdoNhD80KCOqEhszJZNIBj2YwKw/NC03IMt5C&#10;IWEl3VVwHMwV9sNAEybVcpmSqDOdwI3dOhlLD8Q+dy/Cu7MsSGo+wNCgIn+jTp+b9HHLAxLVSbpI&#10;bM/imW/q6iT+eQLj2Py6T1mv/4nFTwAAAP//AwBQSwMEFAAGAAgAAAAhAMmQ+1PhAAAACwEAAA8A&#10;AABkcnMvZG93bnJldi54bWxMj7FOwzAQhnck3sE6JBbUOiGhpCFOVVUw0KUi7cLmxtc4EJ+j2GnD&#10;22NYYPzvPv33XbGaTMfOOLjWkoB4HgFDqq1qqRFw2L/MMmDOS1Kys4QCvtDBqry+KmSu7IXe8Fz5&#10;hoUScrkUoL3vc85drdFIN7c9Utid7GCkD3FouBrkJZSbjt9H0YIb2VK4oGWPG431ZzUaAbv0fafv&#10;xtPzdp0mw+th3Cw+mkqI25tp/QTM4+T/YPjRD+pQBqejHUk51oUcJcuACljGcQIsENlD9gjs+DtJ&#10;gZcF//9D+Q0AAP//AwBQSwECLQAUAAYACAAAACEAtoM4kv4AAADhAQAAEwAAAAAAAAAAAAAAAAAA&#10;AAAAW0NvbnRlbnRfVHlwZXNdLnhtbFBLAQItABQABgAIAAAAIQA4/SH/1gAAAJQBAAALAAAAAAAA&#10;AAAAAAAAAC8BAABfcmVscy8ucmVsc1BLAQItABQABgAIAAAAIQBvpV/2NwIAAG8EAAAOAAAAAAAA&#10;AAAAAAAAAC4CAABkcnMvZTJvRG9jLnhtbFBLAQItABQABgAIAAAAIQDJkPtT4QAAAAsBAAAPAAAA&#10;AAAAAAAAAAAAAJEEAABkcnMvZG93bnJldi54bWxQSwUGAAAAAAQABADzAAAAnwUAAAAA&#10;" stroked="f">
                <v:textbox style="mso-fit-shape-to-text:t" inset="0,0,0,0">
                  <w:txbxContent>
                    <w:p w14:paraId="25EC3F99" w14:textId="5A6A1CBF" w:rsidR="00A41415" w:rsidRPr="00CA1C5D" w:rsidRDefault="00A41415" w:rsidP="00CA1C5D">
                      <w:pPr>
                        <w:pStyle w:val="Didascalia"/>
                        <w:jc w:val="center"/>
                        <w:rPr>
                          <w:noProof/>
                          <w:lang w:val="it-IT"/>
                        </w:rPr>
                      </w:pPr>
                      <w:r w:rsidRPr="00CA1C5D">
                        <w:rPr>
                          <w:lang w:val="it-IT"/>
                        </w:rPr>
                        <w:t>Figur</w:t>
                      </w:r>
                      <w:r>
                        <w:rPr>
                          <w:lang w:val="it-IT"/>
                        </w:rPr>
                        <w:t>a</w:t>
                      </w:r>
                      <w:r w:rsidRPr="00CA1C5D">
                        <w:rPr>
                          <w:lang w:val="it-IT"/>
                        </w:rPr>
                        <w:t xml:space="preserve"> </w:t>
                      </w:r>
                      <w:r w:rsidRPr="00E1217D">
                        <w:rPr>
                          <w:lang w:val="it-IT"/>
                        </w:rPr>
                        <w:t>1</w:t>
                      </w:r>
                      <w:r w:rsidR="00323B7C">
                        <w:rPr>
                          <w:lang w:val="it-IT"/>
                        </w:rPr>
                        <w:t>5</w:t>
                      </w:r>
                      <w:r w:rsidRPr="00CA1C5D">
                        <w:rPr>
                          <w:lang w:val="it-IT"/>
                        </w:rPr>
                        <w:t xml:space="preserve"> Triangoli di velocità a </w:t>
                      </w:r>
                      <w:proofErr w:type="spellStart"/>
                      <w:r w:rsidRPr="00CA1C5D">
                        <w:rPr>
                          <w:lang w:val="it-IT"/>
                        </w:rPr>
                        <w:t>midspan</w:t>
                      </w:r>
                      <w:proofErr w:type="spellEnd"/>
                    </w:p>
                  </w:txbxContent>
                </v:textbox>
                <w10:wrap type="topAndBottom"/>
              </v:shape>
            </w:pict>
          </mc:Fallback>
        </mc:AlternateContent>
      </w:r>
      <w:r w:rsidR="00CA1C5D">
        <w:rPr>
          <w:noProof/>
        </w:rPr>
        <w:drawing>
          <wp:anchor distT="0" distB="0" distL="114300" distR="114300" simplePos="0" relativeHeight="251741184" behindDoc="0" locked="0" layoutInCell="1" allowOverlap="1" wp14:anchorId="0FD7B0C5" wp14:editId="60A528D1">
            <wp:simplePos x="0" y="0"/>
            <wp:positionH relativeFrom="margin">
              <wp:align>center</wp:align>
            </wp:positionH>
            <wp:positionV relativeFrom="paragraph">
              <wp:posOffset>3618865</wp:posOffset>
            </wp:positionV>
            <wp:extent cx="4792980" cy="2110740"/>
            <wp:effectExtent l="0" t="0" r="7620" b="381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8985" t="26389" r="9114" b="25521"/>
                    <a:stretch/>
                  </pic:blipFill>
                  <pic:spPr bwMode="auto">
                    <a:xfrm>
                      <a:off x="0" y="0"/>
                      <a:ext cx="4792980" cy="2110740"/>
                    </a:xfrm>
                    <a:prstGeom prst="rect">
                      <a:avLst/>
                    </a:prstGeom>
                    <a:noFill/>
                    <a:ln>
                      <a:noFill/>
                    </a:ln>
                    <a:extLst>
                      <a:ext uri="{53640926-AAD7-44D8-BBD7-CCE9431645EC}">
                        <a14:shadowObscured xmlns:a14="http://schemas.microsoft.com/office/drawing/2010/main"/>
                      </a:ext>
                    </a:extLst>
                  </pic:spPr>
                </pic:pic>
              </a:graphicData>
            </a:graphic>
          </wp:anchor>
        </w:drawing>
      </w:r>
      <w:r w:rsidR="00CA1C5D">
        <w:rPr>
          <w:noProof/>
        </w:rPr>
        <mc:AlternateContent>
          <mc:Choice Requires="wps">
            <w:drawing>
              <wp:anchor distT="0" distB="0" distL="114300" distR="114300" simplePos="0" relativeHeight="251740160" behindDoc="0" locked="0" layoutInCell="1" allowOverlap="1" wp14:anchorId="3B1BBD0E" wp14:editId="3230A7D7">
                <wp:simplePos x="0" y="0"/>
                <wp:positionH relativeFrom="column">
                  <wp:posOffset>648335</wp:posOffset>
                </wp:positionH>
                <wp:positionV relativeFrom="paragraph">
                  <wp:posOffset>3363595</wp:posOffset>
                </wp:positionV>
                <wp:extent cx="4823460" cy="635"/>
                <wp:effectExtent l="0" t="0" r="0" b="0"/>
                <wp:wrapTopAndBottom/>
                <wp:docPr id="41" name="Casella di testo 4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761D2022" w14:textId="6AEABD0B" w:rsidR="00A41415" w:rsidRPr="00CA1C5D" w:rsidRDefault="00A41415" w:rsidP="00CA1C5D">
                            <w:pPr>
                              <w:pStyle w:val="Didascalia"/>
                              <w:jc w:val="center"/>
                              <w:rPr>
                                <w:noProof/>
                                <w:lang w:val="it-IT"/>
                              </w:rPr>
                            </w:pPr>
                            <w:r w:rsidRPr="00CA1C5D">
                              <w:rPr>
                                <w:lang w:val="it-IT"/>
                              </w:rPr>
                              <w:t>Figur</w:t>
                            </w:r>
                            <w:r>
                              <w:rPr>
                                <w:lang w:val="it-IT"/>
                              </w:rPr>
                              <w:t>a</w:t>
                            </w:r>
                            <w:r w:rsidRPr="00CA1C5D">
                              <w:rPr>
                                <w:lang w:val="it-IT"/>
                              </w:rPr>
                              <w:t xml:space="preserve"> </w:t>
                            </w:r>
                            <w:r w:rsidRPr="00E1217D">
                              <w:rPr>
                                <w:lang w:val="it-IT"/>
                              </w:rPr>
                              <w:t>1</w:t>
                            </w:r>
                            <w:r w:rsidR="00323B7C">
                              <w:rPr>
                                <w:lang w:val="it-IT"/>
                              </w:rPr>
                              <w:t>4</w:t>
                            </w:r>
                            <w:r w:rsidRPr="00CA1C5D">
                              <w:rPr>
                                <w:lang w:val="it-IT"/>
                              </w:rPr>
                              <w:t xml:space="preserve"> Triangoli di velocità alla sezione di 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BBD0E" id="Casella di testo 41" o:spid="_x0000_s1043" type="#_x0000_t202" style="position:absolute;margin-left:51.05pt;margin-top:264.85pt;width:379.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zCNgIAAG8EAAAOAAAAZHJzL2Uyb0RvYy54bWysVMFu2zAMvQ/YPwi6L07SLCu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hswpkV&#10;DWm0FkEZI1ipGaqAwChEPLUu5JS+c3QAu8/Qkd6DP5Azwu8q38QvAWMUJ8bPV5ZVh0ySc3Y7vZnN&#10;KSQpNr/5GGtkr0edD/hFQcOiUXBPEiZmxWkbsE8dUuJNAYwuN9qYuImBtfHsJEjuttaoLsV/yzI2&#10;5lqIp/qC0ZNFfD2OaGG37xIvk08DyD2UZ8Luoe+i4ORG04VbEfBJeGobwkSjgI+0VAbagsPF4qwG&#10;/+Nv/phPalKUs5basODh+1F4xZn5aknn2LOD4QdjPxj22KyBoJJ09Jpk0gGPZjArD80LTcgq3kIh&#10;YSXdVXAczDX2w0ATJtVqlZKoM53Ard05GUsPxD53L8K7iyxIaj7A0KAif6NOn5v0casjEtVJukhs&#10;z+KFb+rqJP5lAuPY/LpPWa//ieVPAAAA//8DAFBLAwQUAAYACAAAACEA7PHjuOEAAAALAQAADwAA&#10;AGRycy9kb3ducmV2LnhtbEyPMU/DMBCFdyT+g3VILIg6CSWEEKeqKhhgqQhd2NzYjQPxObKdNvx7&#10;DhbY7t09vftetZrtwI7ah96hgHSRANPYOtVjJ2D39nRdAAtRopKDQy3gSwdY1ednlSyVO+GrPjax&#10;YxSCoZQCTIxjyXlojbYyLNyokW4H562MJH3HlZcnCrcDz5Ik51b2SB+MHPXG6PazmayA7fJ9a66m&#10;w+PLennjn3fTJv/oGiEuL+b1A7Co5/hnhh98QoeamPZuQhXYQDrJUrIKuM3u74CRo8hTGva/mwJ4&#10;XfH/HepvAAAA//8DAFBLAQItABQABgAIAAAAIQC2gziS/gAAAOEBAAATAAAAAAAAAAAAAAAAAAAA&#10;AABbQ29udGVudF9UeXBlc10ueG1sUEsBAi0AFAAGAAgAAAAhADj9If/WAAAAlAEAAAsAAAAAAAAA&#10;AAAAAAAALwEAAF9yZWxzLy5yZWxzUEsBAi0AFAAGAAgAAAAhAK1RDMI2AgAAbwQAAA4AAAAAAAAA&#10;AAAAAAAALgIAAGRycy9lMm9Eb2MueG1sUEsBAi0AFAAGAAgAAAAhAOzx47jhAAAACwEAAA8AAAAA&#10;AAAAAAAAAAAAkAQAAGRycy9kb3ducmV2LnhtbFBLBQYAAAAABAAEAPMAAACeBQAAAAA=&#10;" stroked="f">
                <v:textbox style="mso-fit-shape-to-text:t" inset="0,0,0,0">
                  <w:txbxContent>
                    <w:p w14:paraId="761D2022" w14:textId="6AEABD0B" w:rsidR="00A41415" w:rsidRPr="00CA1C5D" w:rsidRDefault="00A41415" w:rsidP="00CA1C5D">
                      <w:pPr>
                        <w:pStyle w:val="Didascalia"/>
                        <w:jc w:val="center"/>
                        <w:rPr>
                          <w:noProof/>
                          <w:lang w:val="it-IT"/>
                        </w:rPr>
                      </w:pPr>
                      <w:r w:rsidRPr="00CA1C5D">
                        <w:rPr>
                          <w:lang w:val="it-IT"/>
                        </w:rPr>
                        <w:t>Figur</w:t>
                      </w:r>
                      <w:r>
                        <w:rPr>
                          <w:lang w:val="it-IT"/>
                        </w:rPr>
                        <w:t>a</w:t>
                      </w:r>
                      <w:r w:rsidRPr="00CA1C5D">
                        <w:rPr>
                          <w:lang w:val="it-IT"/>
                        </w:rPr>
                        <w:t xml:space="preserve"> </w:t>
                      </w:r>
                      <w:r w:rsidRPr="00E1217D">
                        <w:rPr>
                          <w:lang w:val="it-IT"/>
                        </w:rPr>
                        <w:t>1</w:t>
                      </w:r>
                      <w:r w:rsidR="00323B7C">
                        <w:rPr>
                          <w:lang w:val="it-IT"/>
                        </w:rPr>
                        <w:t>4</w:t>
                      </w:r>
                      <w:r w:rsidRPr="00CA1C5D">
                        <w:rPr>
                          <w:lang w:val="it-IT"/>
                        </w:rPr>
                        <w:t xml:space="preserve"> Triangoli di velocità alla sezione di hub</w:t>
                      </w:r>
                    </w:p>
                  </w:txbxContent>
                </v:textbox>
                <w10:wrap type="topAndBottom"/>
              </v:shape>
            </w:pict>
          </mc:Fallback>
        </mc:AlternateContent>
      </w:r>
      <w:r w:rsidR="00A05BB3" w:rsidRPr="00A05BB3">
        <w:rPr>
          <w:rFonts w:eastAsiaTheme="minorEastAsia"/>
          <w:sz w:val="24"/>
          <w:szCs w:val="24"/>
          <w:lang w:val="it-IT"/>
        </w:rPr>
        <w:t>Note tutte le componenti di velocità e gli angoli nelle sezioni di ingresso e uscita del rotore, è possibile tracciare i triangoli di velocità. Di seguito vengono riportati i triangoli delle velocità rispettivamente nella sezione al</w:t>
      </w:r>
      <w:r w:rsidR="00F83537">
        <w:rPr>
          <w:rFonts w:eastAsiaTheme="minorEastAsia"/>
          <w:sz w:val="24"/>
          <w:szCs w:val="24"/>
          <w:lang w:val="it-IT"/>
        </w:rPr>
        <w:t>l’</w:t>
      </w:r>
      <w:r w:rsidR="00A05BB3" w:rsidRPr="00F83537">
        <w:rPr>
          <w:rFonts w:eastAsiaTheme="minorEastAsia"/>
          <w:i/>
          <w:iCs/>
          <w:sz w:val="24"/>
          <w:szCs w:val="24"/>
          <w:lang w:val="it-IT"/>
        </w:rPr>
        <w:t>hub</w:t>
      </w:r>
      <w:r w:rsidR="00A05BB3" w:rsidRPr="00A05BB3">
        <w:rPr>
          <w:rFonts w:eastAsiaTheme="minorEastAsia"/>
          <w:sz w:val="24"/>
          <w:szCs w:val="24"/>
          <w:lang w:val="it-IT"/>
        </w:rPr>
        <w:t xml:space="preserve"> </w:t>
      </w:r>
      <w:r w:rsidR="00E1217D">
        <w:rPr>
          <w:rFonts w:eastAsiaTheme="minorEastAsia"/>
          <w:sz w:val="24"/>
          <w:szCs w:val="24"/>
          <w:lang w:val="it-IT"/>
        </w:rPr>
        <w:t>(</w:t>
      </w:r>
      <w:r w:rsidR="00A05BB3" w:rsidRPr="00E1217D">
        <w:rPr>
          <w:rFonts w:eastAsiaTheme="minorEastAsia"/>
          <w:sz w:val="24"/>
          <w:szCs w:val="24"/>
          <w:lang w:val="it-IT"/>
        </w:rPr>
        <w:t>Figura</w:t>
      </w:r>
      <w:r w:rsidR="00E1217D" w:rsidRPr="00E1217D">
        <w:rPr>
          <w:rFonts w:eastAsiaTheme="minorEastAsia"/>
          <w:sz w:val="24"/>
          <w:szCs w:val="24"/>
          <w:lang w:val="it-IT"/>
        </w:rPr>
        <w:t xml:space="preserve"> 13</w:t>
      </w:r>
      <w:r w:rsidR="00E1217D">
        <w:rPr>
          <w:rFonts w:eastAsiaTheme="minorEastAsia"/>
          <w:sz w:val="24"/>
          <w:szCs w:val="24"/>
          <w:lang w:val="it-IT"/>
        </w:rPr>
        <w:t>)</w:t>
      </w:r>
      <w:r w:rsidR="00A05BB3" w:rsidRPr="00A05BB3">
        <w:rPr>
          <w:rFonts w:eastAsiaTheme="minorEastAsia"/>
          <w:sz w:val="24"/>
          <w:szCs w:val="24"/>
          <w:lang w:val="it-IT"/>
        </w:rPr>
        <w:t>, nella sezione a</w:t>
      </w:r>
      <w:r w:rsidR="00A05BB3" w:rsidRPr="00F83537">
        <w:rPr>
          <w:rFonts w:eastAsiaTheme="minorEastAsia"/>
          <w:i/>
          <w:iCs/>
          <w:sz w:val="24"/>
          <w:szCs w:val="24"/>
          <w:lang w:val="it-IT"/>
        </w:rPr>
        <w:t xml:space="preserve"> </w:t>
      </w:r>
      <w:proofErr w:type="spellStart"/>
      <w:r w:rsidR="00A05BB3" w:rsidRPr="00F83537">
        <w:rPr>
          <w:rFonts w:eastAsiaTheme="minorEastAsia"/>
          <w:i/>
          <w:iCs/>
          <w:sz w:val="24"/>
          <w:szCs w:val="24"/>
          <w:lang w:val="it-IT"/>
        </w:rPr>
        <w:t>midspan</w:t>
      </w:r>
      <w:proofErr w:type="spellEnd"/>
      <w:r w:rsidR="00A05BB3" w:rsidRPr="00A05BB3">
        <w:rPr>
          <w:rFonts w:eastAsiaTheme="minorEastAsia"/>
          <w:sz w:val="24"/>
          <w:szCs w:val="24"/>
          <w:lang w:val="it-IT"/>
        </w:rPr>
        <w:t xml:space="preserve"> </w:t>
      </w:r>
      <w:r w:rsidR="00E1217D">
        <w:rPr>
          <w:rFonts w:eastAsiaTheme="minorEastAsia"/>
          <w:sz w:val="24"/>
          <w:szCs w:val="24"/>
          <w:lang w:val="it-IT"/>
        </w:rPr>
        <w:t>(</w:t>
      </w:r>
      <w:r w:rsidR="00A05BB3" w:rsidRPr="00E1217D">
        <w:rPr>
          <w:rFonts w:eastAsiaTheme="minorEastAsia"/>
          <w:sz w:val="24"/>
          <w:szCs w:val="24"/>
          <w:lang w:val="it-IT"/>
        </w:rPr>
        <w:t>Figura</w:t>
      </w:r>
      <w:r w:rsidR="00E1217D" w:rsidRPr="00E1217D">
        <w:rPr>
          <w:rFonts w:eastAsiaTheme="minorEastAsia"/>
          <w:sz w:val="24"/>
          <w:szCs w:val="24"/>
          <w:lang w:val="it-IT"/>
        </w:rPr>
        <w:t xml:space="preserve"> 14</w:t>
      </w:r>
      <w:r w:rsidR="00E1217D">
        <w:rPr>
          <w:rFonts w:eastAsiaTheme="minorEastAsia"/>
          <w:sz w:val="24"/>
          <w:szCs w:val="24"/>
          <w:lang w:val="it-IT"/>
        </w:rPr>
        <w:t>)</w:t>
      </w:r>
      <w:r w:rsidR="00A05BB3" w:rsidRPr="00E1217D">
        <w:rPr>
          <w:rFonts w:eastAsiaTheme="minorEastAsia"/>
          <w:sz w:val="24"/>
          <w:szCs w:val="24"/>
          <w:lang w:val="it-IT"/>
        </w:rPr>
        <w:t xml:space="preserve"> </w:t>
      </w:r>
      <w:r w:rsidR="00A05BB3" w:rsidRPr="00A05BB3">
        <w:rPr>
          <w:rFonts w:eastAsiaTheme="minorEastAsia"/>
          <w:sz w:val="24"/>
          <w:szCs w:val="24"/>
          <w:lang w:val="it-IT"/>
        </w:rPr>
        <w:t xml:space="preserve">e nella sezione al </w:t>
      </w:r>
      <w:proofErr w:type="spellStart"/>
      <w:r w:rsidR="00A05BB3" w:rsidRPr="00F83537">
        <w:rPr>
          <w:rFonts w:eastAsiaTheme="minorEastAsia"/>
          <w:i/>
          <w:iCs/>
          <w:sz w:val="24"/>
          <w:szCs w:val="24"/>
          <w:lang w:val="it-IT"/>
        </w:rPr>
        <w:t>tip</w:t>
      </w:r>
      <w:proofErr w:type="spellEnd"/>
      <w:r w:rsidR="00A05BB3" w:rsidRPr="00A05BB3">
        <w:rPr>
          <w:rFonts w:eastAsiaTheme="minorEastAsia"/>
          <w:sz w:val="24"/>
          <w:szCs w:val="24"/>
          <w:lang w:val="it-IT"/>
        </w:rPr>
        <w:t xml:space="preserve"> della pala </w:t>
      </w:r>
      <w:r w:rsidR="00E1217D">
        <w:rPr>
          <w:rFonts w:eastAsiaTheme="minorEastAsia"/>
          <w:sz w:val="24"/>
          <w:szCs w:val="24"/>
          <w:lang w:val="it-IT"/>
        </w:rPr>
        <w:t>(</w:t>
      </w:r>
      <w:r w:rsidR="00A05BB3" w:rsidRPr="00E1217D">
        <w:rPr>
          <w:rFonts w:eastAsiaTheme="minorEastAsia"/>
          <w:sz w:val="24"/>
          <w:szCs w:val="24"/>
          <w:lang w:val="it-IT"/>
        </w:rPr>
        <w:t>Figura</w:t>
      </w:r>
      <w:r w:rsidR="00E1217D" w:rsidRPr="00E1217D">
        <w:rPr>
          <w:rFonts w:eastAsiaTheme="minorEastAsia"/>
          <w:sz w:val="24"/>
          <w:szCs w:val="24"/>
          <w:lang w:val="it-IT"/>
        </w:rPr>
        <w:t xml:space="preserve"> 15</w:t>
      </w:r>
      <w:r w:rsidR="00E1217D">
        <w:rPr>
          <w:rFonts w:eastAsiaTheme="minorEastAsia"/>
          <w:sz w:val="24"/>
          <w:szCs w:val="24"/>
          <w:lang w:val="it-IT"/>
        </w:rPr>
        <w:t>)</w:t>
      </w:r>
      <w:r w:rsidR="00A05BB3" w:rsidRPr="00E1217D">
        <w:rPr>
          <w:rFonts w:eastAsiaTheme="minorEastAsia"/>
          <w:sz w:val="24"/>
          <w:szCs w:val="24"/>
          <w:lang w:val="it-IT"/>
        </w:rPr>
        <w:t xml:space="preserve">  </w:t>
      </w:r>
    </w:p>
    <w:p w14:paraId="05F5A150" w14:textId="77777777" w:rsidR="00CA1C5D" w:rsidRPr="004A157E" w:rsidRDefault="00CA1C5D" w:rsidP="00A05BB3">
      <w:pPr>
        <w:rPr>
          <w:noProof/>
          <w:lang w:val="it-IT"/>
        </w:rPr>
      </w:pPr>
    </w:p>
    <w:p w14:paraId="3B3A2FC9" w14:textId="77777777" w:rsidR="008C7C63" w:rsidRPr="004A157E" w:rsidRDefault="008C7C63" w:rsidP="00A05BB3">
      <w:pPr>
        <w:rPr>
          <w:noProof/>
          <w:lang w:val="it-IT"/>
        </w:rPr>
      </w:pPr>
    </w:p>
    <w:p w14:paraId="424814ED" w14:textId="77777777" w:rsidR="00CA1C5D" w:rsidRPr="004A157E" w:rsidRDefault="00CA1C5D" w:rsidP="00A05BB3">
      <w:pPr>
        <w:rPr>
          <w:noProof/>
          <w:lang w:val="it-IT"/>
        </w:rPr>
      </w:pPr>
    </w:p>
    <w:p w14:paraId="625798F2" w14:textId="77777777" w:rsidR="00CA1C5D" w:rsidRPr="00A05BB3" w:rsidRDefault="00CA1C5D" w:rsidP="00A05BB3">
      <w:pPr>
        <w:rPr>
          <w:rFonts w:eastAsiaTheme="minorEastAsia"/>
          <w:sz w:val="24"/>
          <w:szCs w:val="24"/>
          <w:lang w:val="it-IT"/>
        </w:rPr>
      </w:pPr>
    </w:p>
    <w:p w14:paraId="55935561" w14:textId="77777777" w:rsidR="006A46A5" w:rsidRPr="00F95FE8" w:rsidRDefault="00186475" w:rsidP="00186475">
      <w:pPr>
        <w:pStyle w:val="Titolo4"/>
        <w:rPr>
          <w:rFonts w:asciiTheme="minorHAnsi" w:hAnsiTheme="minorHAnsi" w:cstheme="minorHAnsi"/>
          <w:b/>
          <w:bCs/>
          <w:i w:val="0"/>
          <w:iCs w:val="0"/>
          <w:color w:val="auto"/>
          <w:sz w:val="24"/>
          <w:szCs w:val="24"/>
          <w:lang w:val="it-IT"/>
        </w:rPr>
      </w:pPr>
      <w:bookmarkStart w:id="11" w:name="_Toc58928450"/>
      <w:proofErr w:type="spellStart"/>
      <w:r w:rsidRPr="00F95FE8">
        <w:rPr>
          <w:rFonts w:asciiTheme="minorHAnsi" w:hAnsiTheme="minorHAnsi" w:cstheme="minorHAnsi"/>
          <w:b/>
          <w:bCs/>
          <w:i w:val="0"/>
          <w:iCs w:val="0"/>
          <w:color w:val="auto"/>
          <w:sz w:val="24"/>
          <w:szCs w:val="24"/>
          <w:lang w:val="it-IT"/>
        </w:rPr>
        <w:t>Blade</w:t>
      </w:r>
      <w:proofErr w:type="spellEnd"/>
      <w:r w:rsidRPr="00F95FE8">
        <w:rPr>
          <w:rFonts w:asciiTheme="minorHAnsi" w:hAnsiTheme="minorHAnsi" w:cstheme="minorHAnsi"/>
          <w:b/>
          <w:bCs/>
          <w:i w:val="0"/>
          <w:iCs w:val="0"/>
          <w:color w:val="auto"/>
          <w:sz w:val="24"/>
          <w:szCs w:val="24"/>
          <w:lang w:val="it-IT"/>
        </w:rPr>
        <w:t xml:space="preserve"> design</w:t>
      </w:r>
      <w:bookmarkEnd w:id="11"/>
    </w:p>
    <w:p w14:paraId="103F3F6F" w14:textId="77777777" w:rsidR="00A619EF" w:rsidRPr="00A619EF" w:rsidRDefault="00186475" w:rsidP="00A619EF">
      <w:pPr>
        <w:rPr>
          <w:sz w:val="24"/>
          <w:szCs w:val="24"/>
          <w:lang w:val="it-IT"/>
        </w:rPr>
      </w:pPr>
      <w:r>
        <w:rPr>
          <w:sz w:val="24"/>
          <w:szCs w:val="24"/>
          <w:lang w:val="it-IT"/>
        </w:rPr>
        <w:t xml:space="preserve">I passaggi eseguiti per la progettazione delle pale della girante sono schematizzati dal seguente </w:t>
      </w:r>
      <w:r>
        <w:rPr>
          <w:i/>
          <w:iCs/>
          <w:sz w:val="24"/>
          <w:szCs w:val="24"/>
          <w:lang w:val="it-IT"/>
        </w:rPr>
        <w:t>flow-chart</w:t>
      </w:r>
      <w:r>
        <w:rPr>
          <w:sz w:val="24"/>
          <w:szCs w:val="24"/>
          <w:lang w:val="it-IT"/>
        </w:rPr>
        <w:t xml:space="preserve"> di </w:t>
      </w:r>
      <w:r w:rsidRPr="00264F9F">
        <w:rPr>
          <w:sz w:val="24"/>
          <w:szCs w:val="24"/>
          <w:lang w:val="it-IT"/>
        </w:rPr>
        <w:t>Figura</w:t>
      </w:r>
      <w:r w:rsidR="00264F9F">
        <w:rPr>
          <w:sz w:val="24"/>
          <w:szCs w:val="24"/>
          <w:lang w:val="it-IT"/>
        </w:rPr>
        <w:t xml:space="preserve"> 16</w:t>
      </w:r>
      <w:r>
        <w:rPr>
          <w:sz w:val="24"/>
          <w:szCs w:val="24"/>
          <w:lang w:val="it-IT"/>
        </w:rPr>
        <w:t>:</w:t>
      </w:r>
    </w:p>
    <w:p w14:paraId="65714CF4" w14:textId="77777777" w:rsidR="00186475" w:rsidRPr="00F95FE8" w:rsidRDefault="00A619EF" w:rsidP="00A619EF">
      <w:pPr>
        <w:pStyle w:val="Titolo5"/>
        <w:rPr>
          <w:rFonts w:asciiTheme="minorHAnsi" w:hAnsiTheme="minorHAnsi" w:cstheme="minorHAnsi"/>
          <w:b/>
          <w:bCs/>
          <w:i/>
          <w:iCs/>
          <w:color w:val="auto"/>
          <w:sz w:val="24"/>
          <w:szCs w:val="24"/>
          <w:lang w:val="it-IT"/>
        </w:rPr>
      </w:pPr>
      <w:bookmarkStart w:id="12" w:name="_Toc58928451"/>
      <w:r w:rsidRPr="00F95FE8">
        <w:rPr>
          <w:rFonts w:asciiTheme="minorHAnsi" w:hAnsiTheme="minorHAnsi" w:cstheme="minorHAnsi"/>
          <w:b/>
          <w:bCs/>
          <w:noProof/>
          <w:lang w:val="it-IT"/>
        </w:rPr>
        <w:drawing>
          <wp:anchor distT="0" distB="0" distL="114300" distR="114300" simplePos="0" relativeHeight="251679744" behindDoc="0" locked="0" layoutInCell="1" allowOverlap="1" wp14:anchorId="0FA3B036" wp14:editId="15ABB793">
            <wp:simplePos x="0" y="0"/>
            <wp:positionH relativeFrom="margin">
              <wp:align>center</wp:align>
            </wp:positionH>
            <wp:positionV relativeFrom="paragraph">
              <wp:posOffset>0</wp:posOffset>
            </wp:positionV>
            <wp:extent cx="4137660" cy="468820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7660" cy="4688205"/>
                    </a:xfrm>
                    <a:prstGeom prst="rect">
                      <a:avLst/>
                    </a:prstGeom>
                  </pic:spPr>
                </pic:pic>
              </a:graphicData>
            </a:graphic>
            <wp14:sizeRelH relativeFrom="margin">
              <wp14:pctWidth>0</wp14:pctWidth>
            </wp14:sizeRelH>
            <wp14:sizeRelV relativeFrom="margin">
              <wp14:pctHeight>0</wp14:pctHeight>
            </wp14:sizeRelV>
          </wp:anchor>
        </w:drawing>
      </w:r>
      <w:r w:rsidR="00186475" w:rsidRPr="00F95FE8">
        <w:rPr>
          <w:rFonts w:asciiTheme="minorHAnsi" w:hAnsiTheme="minorHAnsi" w:cstheme="minorHAnsi"/>
          <w:b/>
          <w:bCs/>
          <w:noProof/>
        </w:rPr>
        <mc:AlternateContent>
          <mc:Choice Requires="wps">
            <w:drawing>
              <wp:anchor distT="0" distB="0" distL="114300" distR="114300" simplePos="0" relativeHeight="251681792" behindDoc="0" locked="0" layoutInCell="1" allowOverlap="1" wp14:anchorId="77AE3F77" wp14:editId="72C5B9DB">
                <wp:simplePos x="0" y="0"/>
                <wp:positionH relativeFrom="column">
                  <wp:posOffset>991235</wp:posOffset>
                </wp:positionH>
                <wp:positionV relativeFrom="paragraph">
                  <wp:posOffset>4745355</wp:posOffset>
                </wp:positionV>
                <wp:extent cx="4137660"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4137660" cy="635"/>
                        </a:xfrm>
                        <a:prstGeom prst="rect">
                          <a:avLst/>
                        </a:prstGeom>
                        <a:solidFill>
                          <a:prstClr val="white"/>
                        </a:solidFill>
                        <a:ln>
                          <a:noFill/>
                        </a:ln>
                      </wps:spPr>
                      <wps:txbx>
                        <w:txbxContent>
                          <w:p w14:paraId="398A21F6" w14:textId="68C48DD3" w:rsidR="00A41415" w:rsidRPr="00A619EF" w:rsidRDefault="00A41415" w:rsidP="00A619EF">
                            <w:pPr>
                              <w:pStyle w:val="Didascalia"/>
                              <w:jc w:val="center"/>
                            </w:pPr>
                            <w:proofErr w:type="spellStart"/>
                            <w:r w:rsidRPr="00E1217D">
                              <w:t>Figura</w:t>
                            </w:r>
                            <w:proofErr w:type="spellEnd"/>
                            <w:r>
                              <w:rPr>
                                <w:color w:val="FF0000"/>
                              </w:rPr>
                              <w:t xml:space="preserve"> </w:t>
                            </w:r>
                            <w:r>
                              <w:t>1</w:t>
                            </w:r>
                            <w:r w:rsidR="00323B7C">
                              <w:t>7</w:t>
                            </w:r>
                            <w:r>
                              <w:t xml:space="preserve"> Flow-chart Blade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3F77" id="Casella di testo 17" o:spid="_x0000_s1044" type="#_x0000_t202" style="position:absolute;margin-left:78.05pt;margin-top:373.65pt;width:325.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8iVNQIAAG8EAAAOAAAAZHJzL2Uyb0RvYy54bWysVMFu2zAMvQ/YPwi6L07aLS2MOEWWIsOA&#10;oC2QDj0rshwLkEVNYmJnXz9KttOt22nYRaZIitJ7j/TirmsMOykfNNiCzyZTzpSVUGp7KPi3582H&#10;W84CClsKA1YV/KwCv1u+f7doXa6uoAZTKs+oiA156wpeI7o8y4KsVSPCBJyyFKzANwJp6w9Z6UVL&#10;1RuTXU2n86wFXzoPUoVA3vs+yJepflUpiY9VFRQyU3B6G6bVp3Uf12y5EPnBC1drOTxD/MMrGqEt&#10;XXopdS9QsKPXf5RqtPQQoMKJhCaDqtJSJQyEZjZ9g2ZXC6cSFiInuAtN4f+VlQ+nJ890SdrdcGZF&#10;QxqtRVDGCFZqhiogMAoRT60LOaXvHB3A7jN0dGb0B3JG+F3lm/glYIzixPj5wrLqkElyfpxd38zn&#10;FJIUm19/ijWy16POB/yioGHRKLgnCROz4rQN2KeOKfGmAEaXG21M3MTA2nh2EiR3W2tUQ/HfsoyN&#10;uRbiqb5g9GQRX48jWtjtu56X2xHkHsozYffQd1FwcqPpwq0I+CQ8tQ1holHAR1oqA23BYbA4q8H/&#10;+Js/5pOaFOWspTYsePh+FF5xZr5a0jn27Gj40diPhj02ayCoMxoyJ5NJBzya0aw8NC80Iat4C4WE&#10;lXRXwXE019gPA02YVKtVSqLOdAK3dudkLD0S+9y9CO8GWZDUfICxQUX+Rp0+N+njVkckqpN0kdie&#10;xYFv6uok/jCBcWx+3aes1//E8icAAAD//wMAUEsDBBQABgAIAAAAIQDlOSKP4QAAAAsBAAAPAAAA&#10;ZHJzL2Rvd25yZXYueG1sTI+xTsMwEIZ3JN7BOiQWRJ3SkFRpnKqqYIClInRhc+NrnBKfI9tpw9tj&#10;WGD87z799125nkzPzuh8Z0nAfJYAQ2qs6qgVsH9/vl8C80GSkr0lFPCFHtbV9VUpC2Uv9IbnOrQs&#10;lpAvpAAdwlBw7huNRvqZHZDi7midkSFG13Ll5CWWm54/JEnGjewoXtBywK3G5rMejYBd+rHTd+Px&#10;6XWTLtzLftxmp7YW4vZm2qyABZzCHww/+lEdquh0sCMpz/qYH7N5RAXkab4AFollkufADr+TFHhV&#10;8v8/VN8AAAD//wMAUEsBAi0AFAAGAAgAAAAhALaDOJL+AAAA4QEAABMAAAAAAAAAAAAAAAAAAAAA&#10;AFtDb250ZW50X1R5cGVzXS54bWxQSwECLQAUAAYACAAAACEAOP0h/9YAAACUAQAACwAAAAAAAAAA&#10;AAAAAAAvAQAAX3JlbHMvLnJlbHNQSwECLQAUAAYACAAAACEAzQfIlTUCAABvBAAADgAAAAAAAAAA&#10;AAAAAAAuAgAAZHJzL2Uyb0RvYy54bWxQSwECLQAUAAYACAAAACEA5Tkij+EAAAALAQAADwAAAAAA&#10;AAAAAAAAAACPBAAAZHJzL2Rvd25yZXYueG1sUEsFBgAAAAAEAAQA8wAAAJ0FAAAAAA==&#10;" stroked="f">
                <v:textbox style="mso-fit-shape-to-text:t" inset="0,0,0,0">
                  <w:txbxContent>
                    <w:p w14:paraId="398A21F6" w14:textId="68C48DD3" w:rsidR="00A41415" w:rsidRPr="00A619EF" w:rsidRDefault="00A41415" w:rsidP="00A619EF">
                      <w:pPr>
                        <w:pStyle w:val="Didascalia"/>
                        <w:jc w:val="center"/>
                      </w:pPr>
                      <w:proofErr w:type="spellStart"/>
                      <w:r w:rsidRPr="00E1217D">
                        <w:t>Figura</w:t>
                      </w:r>
                      <w:proofErr w:type="spellEnd"/>
                      <w:r>
                        <w:rPr>
                          <w:color w:val="FF0000"/>
                        </w:rPr>
                        <w:t xml:space="preserve"> </w:t>
                      </w:r>
                      <w:r>
                        <w:t>1</w:t>
                      </w:r>
                      <w:r w:rsidR="00323B7C">
                        <w:t>7</w:t>
                      </w:r>
                      <w:r>
                        <w:t xml:space="preserve"> Flow-chart Blade design</w:t>
                      </w:r>
                    </w:p>
                  </w:txbxContent>
                </v:textbox>
                <w10:wrap type="topAndBottom"/>
              </v:shape>
            </w:pict>
          </mc:Fallback>
        </mc:AlternateContent>
      </w:r>
      <w:proofErr w:type="spellStart"/>
      <w:r w:rsidRPr="00F95FE8">
        <w:rPr>
          <w:rFonts w:asciiTheme="minorHAnsi" w:hAnsiTheme="minorHAnsi" w:cstheme="minorHAnsi"/>
          <w:b/>
          <w:bCs/>
          <w:i/>
          <w:iCs/>
          <w:color w:val="auto"/>
          <w:sz w:val="24"/>
          <w:szCs w:val="24"/>
          <w:lang w:val="it-IT"/>
        </w:rPr>
        <w:t>Airfoil</w:t>
      </w:r>
      <w:proofErr w:type="spellEnd"/>
      <w:r w:rsidRPr="00F95FE8">
        <w:rPr>
          <w:rFonts w:asciiTheme="minorHAnsi" w:hAnsiTheme="minorHAnsi" w:cstheme="minorHAnsi"/>
          <w:b/>
          <w:bCs/>
          <w:i/>
          <w:iCs/>
          <w:color w:val="auto"/>
          <w:sz w:val="24"/>
          <w:szCs w:val="24"/>
          <w:lang w:val="it-IT"/>
        </w:rPr>
        <w:t xml:space="preserve"> theory</w:t>
      </w:r>
      <w:bookmarkEnd w:id="12"/>
    </w:p>
    <w:p w14:paraId="46A21F5B" w14:textId="77777777" w:rsidR="00A619EF" w:rsidRDefault="00A619EF" w:rsidP="00A619EF">
      <w:pPr>
        <w:rPr>
          <w:sz w:val="24"/>
          <w:szCs w:val="24"/>
          <w:lang w:val="it-IT"/>
        </w:rPr>
      </w:pPr>
      <w:r>
        <w:rPr>
          <w:sz w:val="24"/>
          <w:szCs w:val="24"/>
          <w:lang w:val="it-IT"/>
        </w:rPr>
        <w:t xml:space="preserve">Per aumentare la potenza e il carico idraulico richiesto nella progettazione delle turbine Kaplan è necessario evitare ogni abbassamento di pressione locale attorno alle pale. A tale scopo è necessario che le velocità attorno al profilo non superino un certo valore per cui la turbina va in cavitazione: questo problema viene incontrato anche nella progettazione dei profili alari per alte velocità, quindi verrà usata la stessa procedura per il </w:t>
      </w:r>
      <w:r w:rsidRPr="0034563E">
        <w:rPr>
          <w:i/>
          <w:iCs/>
          <w:sz w:val="24"/>
          <w:szCs w:val="24"/>
          <w:lang w:val="it-IT"/>
        </w:rPr>
        <w:t>design</w:t>
      </w:r>
      <w:r>
        <w:rPr>
          <w:sz w:val="24"/>
          <w:szCs w:val="24"/>
          <w:lang w:val="it-IT"/>
        </w:rPr>
        <w:t xml:space="preserve"> delle pale della girante.</w:t>
      </w:r>
    </w:p>
    <w:p w14:paraId="5499C36B" w14:textId="77777777" w:rsidR="00A619EF" w:rsidRDefault="00A619EF" w:rsidP="00A619EF">
      <w:pPr>
        <w:rPr>
          <w:sz w:val="24"/>
          <w:szCs w:val="24"/>
          <w:lang w:val="it-IT"/>
        </w:rPr>
      </w:pPr>
      <w:r>
        <w:rPr>
          <w:sz w:val="24"/>
          <w:szCs w:val="24"/>
          <w:lang w:val="it-IT"/>
        </w:rPr>
        <w:t xml:space="preserve">La girante può essere considerata in fase di progettazione come una schiera piana con un numero infinito di profili separati da un passo palare t. Pertanto, verrà assunto inizialmente che gli effetti della forma palare non sono influenzati dall’effetto di schiera: quindi, se un certo profilo risulta più performante considerato come profilo isolato, allora sarà migliore anche quando sarà in </w:t>
      </w:r>
      <w:proofErr w:type="spellStart"/>
      <w:r>
        <w:rPr>
          <w:sz w:val="24"/>
          <w:szCs w:val="24"/>
          <w:lang w:val="it-IT"/>
        </w:rPr>
        <w:t>cascade</w:t>
      </w:r>
      <w:proofErr w:type="spellEnd"/>
      <w:sdt>
        <w:sdtPr>
          <w:rPr>
            <w:sz w:val="24"/>
            <w:szCs w:val="24"/>
            <w:lang w:val="it-IT"/>
          </w:rPr>
          <w:id w:val="-1121921159"/>
          <w:citation/>
        </w:sdtPr>
        <w:sdtContent>
          <w:r>
            <w:rPr>
              <w:sz w:val="24"/>
              <w:szCs w:val="24"/>
              <w:lang w:val="it-IT"/>
            </w:rPr>
            <w:fldChar w:fldCharType="begin"/>
          </w:r>
          <w:r>
            <w:rPr>
              <w:sz w:val="24"/>
              <w:szCs w:val="24"/>
              <w:lang w:val="it-IT"/>
            </w:rPr>
            <w:instrText xml:space="preserve"> CITATION SPH \l 1040 </w:instrText>
          </w:r>
          <w:r>
            <w:rPr>
              <w:sz w:val="24"/>
              <w:szCs w:val="24"/>
              <w:lang w:val="it-IT"/>
            </w:rPr>
            <w:fldChar w:fldCharType="separate"/>
          </w:r>
          <w:r w:rsidR="00E1697F">
            <w:rPr>
              <w:noProof/>
              <w:sz w:val="24"/>
              <w:szCs w:val="24"/>
              <w:lang w:val="it-IT"/>
            </w:rPr>
            <w:t xml:space="preserve"> </w:t>
          </w:r>
          <w:r w:rsidR="00E1697F" w:rsidRPr="00E1697F">
            <w:rPr>
              <w:noProof/>
              <w:sz w:val="24"/>
              <w:szCs w:val="24"/>
              <w:lang w:val="it-IT"/>
            </w:rPr>
            <w:t>[4]</w:t>
          </w:r>
          <w:r>
            <w:rPr>
              <w:sz w:val="24"/>
              <w:szCs w:val="24"/>
              <w:lang w:val="it-IT"/>
            </w:rPr>
            <w:fldChar w:fldCharType="end"/>
          </w:r>
        </w:sdtContent>
      </w:sdt>
      <w:r>
        <w:rPr>
          <w:sz w:val="24"/>
          <w:szCs w:val="24"/>
          <w:lang w:val="it-IT"/>
        </w:rPr>
        <w:t>.</w:t>
      </w:r>
    </w:p>
    <w:p w14:paraId="29EAC626" w14:textId="77777777" w:rsidR="00A619EF" w:rsidRPr="00F95FE8" w:rsidRDefault="00A619EF" w:rsidP="00A619EF">
      <w:pPr>
        <w:pStyle w:val="Titolo5"/>
        <w:rPr>
          <w:rFonts w:asciiTheme="minorHAnsi" w:hAnsiTheme="minorHAnsi" w:cstheme="minorHAnsi"/>
          <w:b/>
          <w:bCs/>
          <w:i/>
          <w:iCs/>
          <w:color w:val="auto"/>
          <w:sz w:val="24"/>
          <w:szCs w:val="24"/>
          <w:lang w:val="it-IT"/>
        </w:rPr>
      </w:pPr>
      <w:bookmarkStart w:id="13" w:name="_Toc58928452"/>
      <w:r w:rsidRPr="00F95FE8">
        <w:rPr>
          <w:rFonts w:asciiTheme="minorHAnsi" w:hAnsiTheme="minorHAnsi" w:cstheme="minorHAnsi"/>
          <w:b/>
          <w:bCs/>
          <w:i/>
          <w:iCs/>
          <w:color w:val="auto"/>
          <w:sz w:val="24"/>
          <w:szCs w:val="24"/>
          <w:lang w:val="it-IT"/>
        </w:rPr>
        <w:lastRenderedPageBreak/>
        <w:t>Procedura di progetto</w:t>
      </w:r>
      <w:bookmarkEnd w:id="13"/>
    </w:p>
    <w:p w14:paraId="2EC07753" w14:textId="77777777" w:rsidR="00A619EF" w:rsidRDefault="00A619EF" w:rsidP="00A619EF">
      <w:pPr>
        <w:rPr>
          <w:sz w:val="24"/>
          <w:szCs w:val="24"/>
          <w:lang w:val="it-IT"/>
        </w:rPr>
      </w:pPr>
      <w:r>
        <w:rPr>
          <w:sz w:val="24"/>
          <w:szCs w:val="24"/>
          <w:lang w:val="it-IT"/>
        </w:rPr>
        <w:t>Le turbine Kaplan sono caratterizzate da un numero di pale ridotto compreso tra 4 e 8, la scelta progettuale è stata quindi di considerarlo pari a 5.</w:t>
      </w:r>
    </w:p>
    <w:p w14:paraId="28AE64A0" w14:textId="77777777" w:rsidR="00A619EF" w:rsidRDefault="00A619EF" w:rsidP="00A619EF">
      <w:pPr>
        <w:rPr>
          <w:sz w:val="24"/>
          <w:szCs w:val="24"/>
          <w:lang w:val="it-IT"/>
        </w:rPr>
      </w:pPr>
      <w:r>
        <w:rPr>
          <w:sz w:val="24"/>
          <w:szCs w:val="24"/>
          <w:lang w:val="it-IT"/>
        </w:rPr>
        <w:t>Step 0:</w:t>
      </w:r>
    </w:p>
    <w:p w14:paraId="45570DD0" w14:textId="77777777" w:rsidR="00A619EF" w:rsidRPr="00ED60DE" w:rsidRDefault="00A619EF" w:rsidP="00A619EF">
      <w:pPr>
        <w:rPr>
          <w:sz w:val="24"/>
          <w:szCs w:val="24"/>
          <w:lang w:val="it-IT"/>
        </w:rPr>
      </w:pPr>
      <w:r>
        <w:rPr>
          <w:sz w:val="24"/>
          <w:szCs w:val="24"/>
          <w:lang w:val="it-IT"/>
        </w:rPr>
        <w:t>Il primo passo della procedura progettuale scelta</w:t>
      </w:r>
      <w:sdt>
        <w:sdtPr>
          <w:rPr>
            <w:sz w:val="24"/>
            <w:szCs w:val="24"/>
            <w:lang w:val="it-IT"/>
          </w:rPr>
          <w:id w:val="1999992689"/>
          <w:citation/>
        </w:sdtPr>
        <w:sdtContent>
          <w:r>
            <w:rPr>
              <w:sz w:val="24"/>
              <w:szCs w:val="24"/>
              <w:lang w:val="it-IT"/>
            </w:rPr>
            <w:fldChar w:fldCharType="begin"/>
          </w:r>
          <w:r>
            <w:rPr>
              <w:sz w:val="24"/>
              <w:szCs w:val="24"/>
              <w:lang w:val="it-IT"/>
            </w:rPr>
            <w:instrText xml:space="preserve"> CITATION Nec57 \l 1040 </w:instrText>
          </w:r>
          <w:r w:rsidR="001D6E11">
            <w:rPr>
              <w:sz w:val="24"/>
              <w:szCs w:val="24"/>
              <w:lang w:val="it-IT"/>
            </w:rPr>
            <w:instrText xml:space="preserve"> \m PMV</w:instrText>
          </w:r>
          <w:r>
            <w:rPr>
              <w:sz w:val="24"/>
              <w:szCs w:val="24"/>
              <w:lang w:val="it-IT"/>
            </w:rPr>
            <w:fldChar w:fldCharType="separate"/>
          </w:r>
          <w:r w:rsidR="00E1697F">
            <w:rPr>
              <w:noProof/>
              <w:sz w:val="24"/>
              <w:szCs w:val="24"/>
              <w:lang w:val="it-IT"/>
            </w:rPr>
            <w:t xml:space="preserve"> </w:t>
          </w:r>
          <w:r w:rsidR="00E1697F" w:rsidRPr="00E1697F">
            <w:rPr>
              <w:noProof/>
              <w:sz w:val="24"/>
              <w:szCs w:val="24"/>
              <w:lang w:val="it-IT"/>
            </w:rPr>
            <w:t>[5, 6]</w:t>
          </w:r>
          <w:r>
            <w:rPr>
              <w:sz w:val="24"/>
              <w:szCs w:val="24"/>
              <w:lang w:val="it-IT"/>
            </w:rPr>
            <w:fldChar w:fldCharType="end"/>
          </w:r>
        </w:sdtContent>
      </w:sdt>
      <w:r w:rsidR="001D6E11">
        <w:rPr>
          <w:sz w:val="24"/>
          <w:szCs w:val="24"/>
          <w:lang w:val="it-IT"/>
        </w:rPr>
        <w:t xml:space="preserve"> </w:t>
      </w:r>
      <w:r>
        <w:rPr>
          <w:sz w:val="24"/>
          <w:szCs w:val="24"/>
          <w:lang w:val="it-IT"/>
        </w:rPr>
        <w:t xml:space="preserve">è quello di verificare se, per questi dati di progetto, la turbina caviti o meno. Si calcola il numero di giri specifico </w:t>
      </w:r>
      <w:proofErr w:type="spellStart"/>
      <w:r>
        <w:rPr>
          <w:sz w:val="24"/>
          <w:szCs w:val="24"/>
          <w:lang w:val="it-IT"/>
        </w:rPr>
        <w:t>n</w:t>
      </w:r>
      <w:r>
        <w:rPr>
          <w:sz w:val="24"/>
          <w:szCs w:val="24"/>
          <w:vertAlign w:val="subscript"/>
          <w:lang w:val="it-IT"/>
        </w:rPr>
        <w:t>QE</w:t>
      </w:r>
      <w:proofErr w:type="spellEnd"/>
      <w:sdt>
        <w:sdtPr>
          <w:rPr>
            <w:sz w:val="24"/>
            <w:szCs w:val="24"/>
            <w:vertAlign w:val="subscript"/>
            <w:lang w:val="it-IT"/>
          </w:rPr>
          <w:id w:val="1752156197"/>
          <w:citation/>
        </w:sdtPr>
        <w:sdtContent>
          <w:r w:rsidR="001D6E11">
            <w:rPr>
              <w:sz w:val="24"/>
              <w:szCs w:val="24"/>
              <w:vertAlign w:val="subscript"/>
              <w:lang w:val="it-IT"/>
            </w:rPr>
            <w:fldChar w:fldCharType="begin"/>
          </w:r>
          <w:r w:rsidR="00CA2D0D">
            <w:rPr>
              <w:sz w:val="24"/>
              <w:szCs w:val="24"/>
              <w:lang w:val="it-IT"/>
            </w:rPr>
            <w:instrText xml:space="preserve">CITATION Sch87 \l 1040 </w:instrText>
          </w:r>
          <w:r w:rsidR="001D6E11">
            <w:rPr>
              <w:sz w:val="24"/>
              <w:szCs w:val="24"/>
              <w:vertAlign w:val="subscript"/>
              <w:lang w:val="it-IT"/>
            </w:rPr>
            <w:fldChar w:fldCharType="separate"/>
          </w:r>
          <w:r w:rsidR="00E1697F">
            <w:rPr>
              <w:noProof/>
              <w:sz w:val="24"/>
              <w:szCs w:val="24"/>
              <w:lang w:val="it-IT"/>
            </w:rPr>
            <w:t xml:space="preserve"> </w:t>
          </w:r>
          <w:r w:rsidR="00E1697F" w:rsidRPr="00E1697F">
            <w:rPr>
              <w:noProof/>
              <w:sz w:val="24"/>
              <w:szCs w:val="24"/>
              <w:lang w:val="it-IT"/>
            </w:rPr>
            <w:t>[3]</w:t>
          </w:r>
          <w:r w:rsidR="001D6E11">
            <w:rPr>
              <w:sz w:val="24"/>
              <w:szCs w:val="24"/>
              <w:vertAlign w:val="subscript"/>
              <w:lang w:val="it-IT"/>
            </w:rPr>
            <w:fldChar w:fldCharType="end"/>
          </w:r>
        </w:sdtContent>
      </w:sdt>
      <w:r>
        <w:rPr>
          <w:sz w:val="24"/>
          <w:szCs w:val="24"/>
          <w:lang w:val="it-IT"/>
        </w:rPr>
        <w:t>:</w:t>
      </w:r>
    </w:p>
    <w:p w14:paraId="37B9CD8A" w14:textId="77777777" w:rsidR="00A619EF" w:rsidRPr="006B4D18" w:rsidRDefault="00A41415" w:rsidP="00A619EF">
      <w:pPr>
        <w:rPr>
          <w:rFonts w:eastAsiaTheme="minorEastAsia"/>
          <w:sz w:val="24"/>
          <w:szCs w:val="24"/>
          <w:lang w:val="it-IT"/>
        </w:rPr>
      </w:pPr>
      <m:oMathPara>
        <m:oMathParaPr>
          <m:jc m:val="right"/>
        </m:oMathParaP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n</m:t>
              </m:r>
            </m:e>
            <m:sub>
              <m:r>
                <w:rPr>
                  <w:rFonts w:ascii="Cambria Math" w:eastAsiaTheme="minorEastAsia" w:hAnsi="Cambria Math"/>
                  <w:sz w:val="24"/>
                  <w:szCs w:val="24"/>
                  <w:lang w:val="it-IT"/>
                </w:rPr>
                <m:t>QE</m:t>
              </m:r>
            </m:sub>
          </m:sSub>
          <m:r>
            <w:rPr>
              <w:rFonts w:ascii="Cambria Math" w:eastAsiaTheme="minorEastAsia" w:hAnsi="Cambria Math"/>
              <w:sz w:val="24"/>
              <w:szCs w:val="24"/>
              <w:lang w:val="it-IT"/>
            </w:rPr>
            <m:t>=</m:t>
          </m:r>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2.294</m:t>
              </m:r>
            </m:num>
            <m:den>
              <m:sSup>
                <m:sSupPr>
                  <m:ctrlPr>
                    <w:rPr>
                      <w:rFonts w:ascii="Cambria Math" w:eastAsiaTheme="minorEastAsia" w:hAnsi="Cambria Math"/>
                      <w:i/>
                      <w:sz w:val="24"/>
                      <w:szCs w:val="24"/>
                      <w:lang w:val="it-IT"/>
                    </w:rPr>
                  </m:ctrlPr>
                </m:sSupPr>
                <m:e>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H</m:t>
                      </m:r>
                    </m:e>
                    <m:sub>
                      <m:r>
                        <w:rPr>
                          <w:rFonts w:ascii="Cambria Math" w:eastAsiaTheme="minorEastAsia" w:hAnsi="Cambria Math"/>
                          <w:sz w:val="24"/>
                          <w:szCs w:val="24"/>
                          <w:lang w:val="it-IT"/>
                        </w:rPr>
                        <m:t>n</m:t>
                      </m:r>
                    </m:sub>
                  </m:sSub>
                </m:e>
                <m:sup>
                  <m:r>
                    <w:rPr>
                      <w:rFonts w:ascii="Cambria Math" w:eastAsiaTheme="minorEastAsia" w:hAnsi="Cambria Math"/>
                      <w:sz w:val="24"/>
                      <w:szCs w:val="24"/>
                      <w:lang w:val="it-IT"/>
                    </w:rPr>
                    <m:t>0.486</m:t>
                  </m:r>
                </m:sup>
              </m:sSup>
            </m:den>
          </m:f>
          <m:r>
            <w:rPr>
              <w:rFonts w:ascii="Cambria Math" w:eastAsiaTheme="minorEastAsia" w:hAnsi="Cambria Math"/>
              <w:sz w:val="24"/>
              <w:szCs w:val="24"/>
              <w:lang w:val="it-IT"/>
            </w:rPr>
            <m:t xml:space="preserve">                                                                                                                                                  (32)</m:t>
          </m:r>
        </m:oMath>
      </m:oMathPara>
    </w:p>
    <w:p w14:paraId="6E0EECF7" w14:textId="77777777" w:rsidR="00A619EF" w:rsidRDefault="00A619EF" w:rsidP="00A619EF">
      <w:pPr>
        <w:rPr>
          <w:sz w:val="24"/>
          <w:szCs w:val="24"/>
          <w:lang w:val="it-IT"/>
        </w:rPr>
      </w:pPr>
      <w:r>
        <w:rPr>
          <w:sz w:val="24"/>
          <w:szCs w:val="24"/>
          <w:lang w:val="it-IT"/>
        </w:rPr>
        <w:t xml:space="preserve">Necessario assieme ad </w:t>
      </w:r>
      <w:proofErr w:type="spellStart"/>
      <w:r>
        <w:rPr>
          <w:sz w:val="24"/>
          <w:szCs w:val="24"/>
          <w:lang w:val="it-IT"/>
        </w:rPr>
        <w:t>H</w:t>
      </w:r>
      <w:r>
        <w:rPr>
          <w:sz w:val="24"/>
          <w:szCs w:val="24"/>
          <w:vertAlign w:val="subscript"/>
          <w:lang w:val="it-IT"/>
        </w:rPr>
        <w:t>n</w:t>
      </w:r>
      <w:proofErr w:type="spellEnd"/>
      <w:r>
        <w:rPr>
          <w:sz w:val="24"/>
          <w:szCs w:val="24"/>
          <w:lang w:val="it-IT"/>
        </w:rPr>
        <w:t>, calcolato nella (</w:t>
      </w:r>
      <w:r w:rsidR="001D6E11">
        <w:rPr>
          <w:sz w:val="24"/>
          <w:szCs w:val="24"/>
          <w:lang w:val="it-IT"/>
        </w:rPr>
        <w:t>5</w:t>
      </w:r>
      <w:r>
        <w:rPr>
          <w:sz w:val="24"/>
          <w:szCs w:val="24"/>
          <w:lang w:val="it-IT"/>
        </w:rPr>
        <w:t xml:space="preserve">), per il calcolo del coefficiente di </w:t>
      </w:r>
      <w:proofErr w:type="gramStart"/>
      <w:r>
        <w:rPr>
          <w:sz w:val="24"/>
          <w:szCs w:val="24"/>
          <w:lang w:val="it-IT"/>
        </w:rPr>
        <w:t xml:space="preserve">Thoma </w:t>
      </w:r>
      <w:r>
        <w:rPr>
          <w:rFonts w:ascii="GreekC" w:hAnsi="GreekC" w:cs="GreekC"/>
          <w:sz w:val="24"/>
          <w:szCs w:val="24"/>
          <w:lang w:val="it-IT"/>
        </w:rPr>
        <w:t>s</w:t>
      </w:r>
      <w:proofErr w:type="gramEnd"/>
      <w:r>
        <w:rPr>
          <w:sz w:val="24"/>
          <w:szCs w:val="24"/>
          <w:lang w:val="it-IT"/>
        </w:rPr>
        <w:t>:</w:t>
      </w:r>
    </w:p>
    <w:p w14:paraId="4DA5A4A9" w14:textId="77777777" w:rsidR="00A619EF" w:rsidRPr="00F27436" w:rsidRDefault="00A619EF" w:rsidP="00A619EF">
      <w:pPr>
        <w:rPr>
          <w:rFonts w:eastAsiaTheme="minorEastAsia"/>
          <w:sz w:val="24"/>
          <w:szCs w:val="24"/>
          <w:lang w:val="it-IT"/>
        </w:rPr>
      </w:pPr>
      <m:oMathPara>
        <m:oMathParaPr>
          <m:jc m:val="left"/>
        </m:oMathParaPr>
        <m:oMath>
          <m:r>
            <w:rPr>
              <w:rFonts w:ascii="Cambria Math" w:hAnsi="Cambria Math"/>
              <w:sz w:val="24"/>
              <w:szCs w:val="24"/>
              <w:lang w:val="it-IT"/>
            </w:rPr>
            <m:t>σ=1.5241∙</m:t>
          </m:r>
          <m:sSup>
            <m:sSupPr>
              <m:ctrlPr>
                <w:rPr>
                  <w:rFonts w:ascii="Cambria Math" w:eastAsiaTheme="minorEastAsia" w:hAnsi="Cambria Math"/>
                  <w:i/>
                  <w:sz w:val="24"/>
                  <w:szCs w:val="24"/>
                  <w:lang w:val="it-IT"/>
                </w:rPr>
              </m:ctrlPr>
            </m:sSupPr>
            <m:e>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n</m:t>
                  </m:r>
                </m:e>
                <m:sub>
                  <m:r>
                    <w:rPr>
                      <w:rFonts w:ascii="Cambria Math" w:eastAsiaTheme="minorEastAsia" w:hAnsi="Cambria Math"/>
                      <w:sz w:val="24"/>
                      <w:szCs w:val="24"/>
                      <w:lang w:val="it-IT"/>
                    </w:rPr>
                    <m:t>QE</m:t>
                  </m:r>
                </m:sub>
              </m:sSub>
            </m:e>
            <m:sup>
              <m:r>
                <w:rPr>
                  <w:rFonts w:ascii="Cambria Math" w:eastAsiaTheme="minorEastAsia" w:hAnsi="Cambria Math"/>
                  <w:sz w:val="24"/>
                  <w:szCs w:val="24"/>
                  <w:lang w:val="it-IT"/>
                </w:rPr>
                <m:t>1.46</m:t>
              </m:r>
            </m:sup>
          </m:sSup>
          <m:r>
            <w:rPr>
              <w:rFonts w:ascii="Cambria Math" w:eastAsiaTheme="minorEastAsia" w:hAnsi="Cambria Math"/>
              <w:sz w:val="24"/>
              <w:szCs w:val="24"/>
              <w:lang w:val="it-IT"/>
            </w:rPr>
            <m:t>+</m:t>
          </m:r>
          <m:f>
            <m:fPr>
              <m:ctrlPr>
                <w:rPr>
                  <w:rFonts w:ascii="Cambria Math" w:eastAsiaTheme="minorEastAsia" w:hAnsi="Cambria Math"/>
                  <w:i/>
                  <w:sz w:val="24"/>
                  <w:szCs w:val="24"/>
                  <w:lang w:val="it-IT"/>
                </w:rPr>
              </m:ctrlPr>
            </m:fPr>
            <m:num>
              <m:sSup>
                <m:sSupPr>
                  <m:ctrlPr>
                    <w:rPr>
                      <w:rFonts w:ascii="Cambria Math" w:eastAsiaTheme="minorEastAsia" w:hAnsi="Cambria Math"/>
                      <w:i/>
                      <w:sz w:val="24"/>
                      <w:szCs w:val="24"/>
                      <w:lang w:val="it-IT"/>
                    </w:rPr>
                  </m:ctrlPr>
                </m:sSupPr>
                <m:e>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c</m:t>
                      </m:r>
                    </m:e>
                    <m:sub>
                      <m:r>
                        <w:rPr>
                          <w:rFonts w:ascii="Cambria Math" w:eastAsiaTheme="minorEastAsia" w:hAnsi="Cambria Math"/>
                          <w:sz w:val="24"/>
                          <w:szCs w:val="24"/>
                          <w:lang w:val="it-IT"/>
                        </w:rPr>
                        <m:t>3</m:t>
                      </m:r>
                    </m:sub>
                  </m:sSub>
                </m:e>
                <m:sup>
                  <m:r>
                    <w:rPr>
                      <w:rFonts w:ascii="Cambria Math" w:eastAsiaTheme="minorEastAsia" w:hAnsi="Cambria Math"/>
                      <w:sz w:val="24"/>
                      <w:szCs w:val="24"/>
                      <w:lang w:val="it-IT"/>
                    </w:rPr>
                    <m:t>2</m:t>
                  </m:r>
                </m:sup>
              </m:sSup>
            </m:num>
            <m:den>
              <m:r>
                <w:rPr>
                  <w:rFonts w:ascii="Cambria Math" w:eastAsiaTheme="minorEastAsia" w:hAnsi="Cambria Math"/>
                  <w:sz w:val="24"/>
                  <w:szCs w:val="24"/>
                  <w:lang w:val="it-IT"/>
                </w:rPr>
                <m:t>2∙g∙</m:t>
              </m:r>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H</m:t>
                  </m:r>
                </m:e>
                <m:sub>
                  <m:r>
                    <w:rPr>
                      <w:rFonts w:ascii="Cambria Math" w:eastAsiaTheme="minorEastAsia" w:hAnsi="Cambria Math"/>
                      <w:sz w:val="24"/>
                      <w:szCs w:val="24"/>
                      <w:lang w:val="it-IT"/>
                    </w:rPr>
                    <m:t>n</m:t>
                  </m:r>
                </m:sub>
              </m:sSub>
            </m:den>
          </m:f>
          <m:r>
            <w:rPr>
              <w:rFonts w:ascii="Cambria Math" w:eastAsiaTheme="minorEastAsia" w:hAnsi="Cambria Math"/>
              <w:sz w:val="24"/>
              <w:szCs w:val="24"/>
              <w:lang w:val="it-IT"/>
            </w:rPr>
            <m:t xml:space="preserve">                                                                                                               (33)</m:t>
          </m:r>
        </m:oMath>
      </m:oMathPara>
    </w:p>
    <w:p w14:paraId="66AAB4A5" w14:textId="77777777" w:rsidR="001D6E11" w:rsidRDefault="001D6E11" w:rsidP="001D6E11">
      <w:pPr>
        <w:rPr>
          <w:rFonts w:eastAsiaTheme="minorEastAsia"/>
          <w:sz w:val="24"/>
          <w:szCs w:val="24"/>
          <w:lang w:val="it-IT"/>
        </w:rPr>
      </w:pPr>
      <w:r>
        <w:rPr>
          <w:rFonts w:eastAsiaTheme="minorEastAsia"/>
          <w:sz w:val="24"/>
          <w:szCs w:val="24"/>
          <w:lang w:val="it-IT"/>
        </w:rPr>
        <w:t>La velocità del fluido in uscita dal draft tube c</w:t>
      </w:r>
      <w:r>
        <w:rPr>
          <w:rFonts w:eastAsiaTheme="minorEastAsia"/>
          <w:sz w:val="24"/>
          <w:szCs w:val="24"/>
          <w:vertAlign w:val="subscript"/>
          <w:lang w:val="it-IT"/>
        </w:rPr>
        <w:t>3</w:t>
      </w:r>
      <w:r>
        <w:rPr>
          <w:rFonts w:eastAsiaTheme="minorEastAsia"/>
          <w:sz w:val="24"/>
          <w:szCs w:val="24"/>
          <w:lang w:val="it-IT"/>
        </w:rPr>
        <w:t xml:space="preserve"> è bene che sia compresa tra 1,5 e 2 m/s  </w:t>
      </w:r>
      <w:sdt>
        <w:sdtPr>
          <w:rPr>
            <w:rFonts w:eastAsiaTheme="minorEastAsia"/>
            <w:sz w:val="24"/>
            <w:szCs w:val="24"/>
            <w:lang w:val="it-IT"/>
          </w:rPr>
          <w:id w:val="2019651739"/>
          <w:citation/>
        </w:sdtPr>
        <w:sdtContent>
          <w:r>
            <w:rPr>
              <w:rFonts w:eastAsiaTheme="minorEastAsia"/>
              <w:sz w:val="24"/>
              <w:szCs w:val="24"/>
              <w:lang w:val="it-IT"/>
            </w:rPr>
            <w:fldChar w:fldCharType="begin"/>
          </w:r>
          <w:r>
            <w:rPr>
              <w:rFonts w:eastAsiaTheme="minorEastAsia"/>
              <w:sz w:val="24"/>
              <w:szCs w:val="24"/>
              <w:lang w:val="it-IT"/>
            </w:rPr>
            <w:instrText xml:space="preserve"> CITATION GCo \l 1040 </w:instrText>
          </w:r>
          <w:r>
            <w:rPr>
              <w:rFonts w:eastAsiaTheme="minorEastAsia"/>
              <w:sz w:val="24"/>
              <w:szCs w:val="24"/>
              <w:lang w:val="it-IT"/>
            </w:rPr>
            <w:fldChar w:fldCharType="separate"/>
          </w:r>
          <w:r w:rsidR="00E1697F" w:rsidRPr="00E1697F">
            <w:rPr>
              <w:rFonts w:eastAsiaTheme="minorEastAsia"/>
              <w:noProof/>
              <w:sz w:val="24"/>
              <w:szCs w:val="24"/>
              <w:lang w:val="it-IT"/>
            </w:rPr>
            <w:t>[7]</w:t>
          </w:r>
          <w:r>
            <w:rPr>
              <w:rFonts w:eastAsiaTheme="minorEastAsia"/>
              <w:sz w:val="24"/>
              <w:szCs w:val="24"/>
              <w:lang w:val="it-IT"/>
            </w:rPr>
            <w:fldChar w:fldCharType="end"/>
          </w:r>
        </w:sdtContent>
      </w:sdt>
      <w:r>
        <w:rPr>
          <w:rFonts w:eastAsiaTheme="minorEastAsia"/>
          <w:sz w:val="24"/>
          <w:szCs w:val="24"/>
          <w:vertAlign w:val="subscript"/>
          <w:lang w:val="it-IT"/>
        </w:rPr>
        <w:t xml:space="preserve"> </w:t>
      </w:r>
      <w:r>
        <w:rPr>
          <w:rFonts w:eastAsiaTheme="minorEastAsia"/>
          <w:sz w:val="24"/>
          <w:szCs w:val="24"/>
          <w:lang w:val="it-IT"/>
        </w:rPr>
        <w:t>, per questo è stata stimata pari a:</w:t>
      </w:r>
    </w:p>
    <w:p w14:paraId="3DE10232" w14:textId="77777777" w:rsidR="001D6E11" w:rsidRPr="00F27436" w:rsidRDefault="00A41415" w:rsidP="001D6E11">
      <w:pPr>
        <w:rPr>
          <w:rFonts w:eastAsiaTheme="minorEastAsia"/>
          <w:sz w:val="24"/>
          <w:szCs w:val="24"/>
          <w:lang w:val="it-IT"/>
        </w:rPr>
      </w:pPr>
      <m:oMathPara>
        <m:oMathParaPr>
          <m:jc m:val="left"/>
        </m:oMathParaPr>
        <m:oMath>
          <m:sSub>
            <m:sSubPr>
              <m:ctrlPr>
                <w:rPr>
                  <w:rFonts w:ascii="Cambria Math" w:hAnsi="Cambria Math"/>
                  <w:i/>
                  <w:sz w:val="24"/>
                  <w:szCs w:val="24"/>
                  <w:lang w:val="it-IT"/>
                </w:rPr>
              </m:ctrlPr>
            </m:sSubPr>
            <m:e>
              <m:r>
                <w:rPr>
                  <w:rFonts w:ascii="Cambria Math" w:hAnsi="Cambria Math"/>
                  <w:sz w:val="24"/>
                  <w:szCs w:val="24"/>
                  <w:lang w:val="it-IT"/>
                </w:rPr>
                <m:t>c</m:t>
              </m:r>
            </m:e>
            <m:sub>
              <m:r>
                <w:rPr>
                  <w:rFonts w:ascii="Cambria Math" w:hAnsi="Cambria Math"/>
                  <w:sz w:val="24"/>
                  <w:szCs w:val="24"/>
                  <w:lang w:val="it-IT"/>
                </w:rPr>
                <m:t>3</m:t>
              </m:r>
            </m:sub>
          </m:sSub>
          <m:r>
            <w:rPr>
              <w:rFonts w:ascii="Cambria Math" w:hAnsi="Cambria Math"/>
              <w:sz w:val="24"/>
              <w:szCs w:val="24"/>
              <w:lang w:val="it-IT"/>
            </w:rPr>
            <m:t xml:space="preserve">=2 </m:t>
          </m:r>
          <m:f>
            <m:fPr>
              <m:ctrlPr>
                <w:rPr>
                  <w:rFonts w:ascii="Cambria Math" w:hAnsi="Cambria Math"/>
                  <w:i/>
                  <w:sz w:val="24"/>
                  <w:szCs w:val="24"/>
                  <w:lang w:val="it-IT"/>
                </w:rPr>
              </m:ctrlPr>
            </m:fPr>
            <m:num>
              <m:r>
                <w:rPr>
                  <w:rFonts w:ascii="Cambria Math" w:hAnsi="Cambria Math"/>
                  <w:sz w:val="24"/>
                  <w:szCs w:val="24"/>
                  <w:lang w:val="it-IT"/>
                </w:rPr>
                <m:t>m</m:t>
              </m:r>
            </m:num>
            <m:den>
              <m:r>
                <w:rPr>
                  <w:rFonts w:ascii="Cambria Math" w:hAnsi="Cambria Math"/>
                  <w:sz w:val="24"/>
                  <w:szCs w:val="24"/>
                  <w:lang w:val="it-IT"/>
                </w:rPr>
                <m:t>s</m:t>
              </m:r>
            </m:den>
          </m:f>
        </m:oMath>
      </m:oMathPara>
    </w:p>
    <w:p w14:paraId="7C1E1359" w14:textId="77777777" w:rsidR="001D6E11" w:rsidRDefault="001D6E11" w:rsidP="001D6E11">
      <w:pPr>
        <w:rPr>
          <w:rFonts w:eastAsiaTheme="minorEastAsia"/>
          <w:sz w:val="24"/>
          <w:szCs w:val="24"/>
          <w:lang w:val="it-IT"/>
        </w:rPr>
      </w:pPr>
      <w:r>
        <w:rPr>
          <w:rFonts w:eastAsiaTheme="minorEastAsia"/>
          <w:sz w:val="24"/>
          <w:szCs w:val="24"/>
          <w:lang w:val="it-IT"/>
        </w:rPr>
        <w:t>Il coefficiente di Thoma sarà pari a:</w:t>
      </w:r>
    </w:p>
    <w:p w14:paraId="28D93FB6" w14:textId="77777777" w:rsidR="001D6E11" w:rsidRPr="009A265B" w:rsidRDefault="001D6E11" w:rsidP="001D6E11">
      <w:pPr>
        <w:rPr>
          <w:rFonts w:eastAsiaTheme="minorEastAsia"/>
          <w:sz w:val="24"/>
          <w:szCs w:val="24"/>
          <w:lang w:val="it-IT"/>
        </w:rPr>
      </w:pPr>
      <m:oMath>
        <m:r>
          <w:rPr>
            <w:rFonts w:ascii="Cambria Math" w:hAnsi="Cambria Math"/>
            <w:sz w:val="24"/>
            <w:szCs w:val="24"/>
            <w:lang w:val="it-IT"/>
          </w:rPr>
          <m:t xml:space="preserve">σ= </m:t>
        </m:r>
      </m:oMath>
      <w:r w:rsidR="00167644">
        <w:rPr>
          <w:rFonts w:eastAsiaTheme="minorEastAsia"/>
          <w:sz w:val="24"/>
          <w:szCs w:val="24"/>
          <w:lang w:val="it-IT"/>
        </w:rPr>
        <w:t>0.86</w:t>
      </w:r>
    </w:p>
    <w:p w14:paraId="316DDEB1" w14:textId="77777777" w:rsidR="001D6E11" w:rsidRDefault="00167644" w:rsidP="001D6E11">
      <w:pPr>
        <w:rPr>
          <w:rFonts w:eastAsiaTheme="minorEastAsia"/>
          <w:sz w:val="24"/>
          <w:szCs w:val="24"/>
          <w:lang w:val="it-IT"/>
        </w:rPr>
      </w:pPr>
      <w:r>
        <w:rPr>
          <w:noProof/>
        </w:rPr>
        <mc:AlternateContent>
          <mc:Choice Requires="wps">
            <w:drawing>
              <wp:anchor distT="0" distB="0" distL="114300" distR="114300" simplePos="0" relativeHeight="251766784" behindDoc="0" locked="0" layoutInCell="1" allowOverlap="1" wp14:anchorId="2677E9B1" wp14:editId="614CEAC3">
                <wp:simplePos x="0" y="0"/>
                <wp:positionH relativeFrom="column">
                  <wp:posOffset>1332230</wp:posOffset>
                </wp:positionH>
                <wp:positionV relativeFrom="paragraph">
                  <wp:posOffset>3207385</wp:posOffset>
                </wp:positionV>
                <wp:extent cx="3455670" cy="635"/>
                <wp:effectExtent l="0" t="0" r="0" b="0"/>
                <wp:wrapTopAndBottom/>
                <wp:docPr id="60" name="Casella di testo 60"/>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14:paraId="21986407" w14:textId="26BC525A" w:rsidR="00A41415" w:rsidRPr="00167644" w:rsidRDefault="00A41415" w:rsidP="00167644">
                            <w:pPr>
                              <w:pStyle w:val="Didascalia"/>
                              <w:jc w:val="center"/>
                              <w:rPr>
                                <w:noProof/>
                                <w:lang w:val="it-IT"/>
                              </w:rPr>
                            </w:pPr>
                            <w:r w:rsidRPr="00167644">
                              <w:rPr>
                                <w:lang w:val="it-IT"/>
                              </w:rPr>
                              <w:t>Figur</w:t>
                            </w:r>
                            <w:r>
                              <w:rPr>
                                <w:lang w:val="it-IT"/>
                              </w:rPr>
                              <w:t>a</w:t>
                            </w:r>
                            <w:r w:rsidRPr="00167644">
                              <w:rPr>
                                <w:lang w:val="it-IT"/>
                              </w:rPr>
                              <w:t xml:space="preserve"> 1</w:t>
                            </w:r>
                            <w:r w:rsidR="00323B7C">
                              <w:rPr>
                                <w:lang w:val="it-IT"/>
                              </w:rPr>
                              <w:t>8</w:t>
                            </w:r>
                            <w:r w:rsidRPr="00167644">
                              <w:rPr>
                                <w:lang w:val="it-IT"/>
                              </w:rPr>
                              <w:t xml:space="preserve"> Diagramma di Moody con punto di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7E9B1" id="Casella di testo 60" o:spid="_x0000_s1045" type="#_x0000_t202" style="position:absolute;margin-left:104.9pt;margin-top:252.55pt;width:272.1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GuMNgIAAG8EAAAOAAAAZHJzL2Uyb0RvYy54bWysVFFv0zAQfkfiP1h+p2k3WiBqOpVORUjT&#10;NqlDe3Ydp7Hk+Ix9bVJ+PWcn6WDwhHhxz3fnz/m+z9flTdcYdlI+aLAFn02mnCkrodT2UPBvT9t3&#10;HzkLKGwpDFhV8LMK/Gb19s2ydbm6ghpMqTwjEBvy1hW8RnR5lgVZq0aECThlqViBbwTS1h+y0ouW&#10;0BuTXU2ni6wFXzoPUoVA2du+yFcJv6qUxIeqCgqZKTh9G6bVp3Uf12y1FPnBC1drOXyG+IevaIS2&#10;dOkF6lagYEev/4BqtPQQoMKJhCaDqtJSJQ7EZjZ9xWZXC6cSFxInuItM4f/ByvvTo2e6LPiC5LGi&#10;IY82IihjBCs1QxUQGJVIp9aFnNp3jg5g9xk68nvMB0pG+l3lm/hLxBjVCfJ8UVl1yCQlr9/P54sP&#10;VJJUW1zPI0b2ctT5gF8UNCwGBfdkYVJWnO4C9q1jS7wpgNHlVhsTN7GwMZ6dBNnd1hrVAP5bl7Gx&#10;10I81QPGTBb59TxihN2+S7rMPo0k91CeibuH/hUFJ7eaLrwTAR+Fp2dDnGgU8IGWykBbcBgizmrw&#10;P/6Wj/3kJlU5a+kZFjx8PwqvODNfLflMkDgGfgz2Y2CPzQaI6oyGzMkU0gGPZgwrD80zTcg63kIl&#10;YSXdVXAcww32w0ATJtV6nZroZTqBd3bnZIQehX3qnoV3gy1Ibt7D+EBF/sqdvjf549ZHJKmTdVHY&#10;XsVBb3rVyfxhAuPY/LpPXS//E6ufAAAA//8DAFBLAwQUAAYACAAAACEAuH8TJ+IAAAALAQAADwAA&#10;AGRycy9kb3ducmV2LnhtbEyPwU7DMBBE70j8g7VIXBC1G5IWQpyqquAAl4q0F25uvI0DsR3FThv+&#10;noULHGdnNPumWE22YyccQuudhPlMAENXe926RsJ+93x7DyxE5bTqvEMJXxhgVV5eFCrX/uze8FTF&#10;hlGJC7mSYGLsc85DbdCqMPM9OvKOfrAqkhwargd1pnLb8USIBbeqdfTBqB43BuvParQStun71tyM&#10;x6fXdXo3vOzHzeKjqaS8vprWj8AiTvEvDD/4hA4lMR386HRgnYREPBB6lJCJbA6MEssspXWH30sC&#10;vCz4/w3lNwAAAP//AwBQSwECLQAUAAYACAAAACEAtoM4kv4AAADhAQAAEwAAAAAAAAAAAAAAAAAA&#10;AAAAW0NvbnRlbnRfVHlwZXNdLnhtbFBLAQItABQABgAIAAAAIQA4/SH/1gAAAJQBAAALAAAAAAAA&#10;AAAAAAAAAC8BAABfcmVscy8ucmVsc1BLAQItABQABgAIAAAAIQC6WGuMNgIAAG8EAAAOAAAAAAAA&#10;AAAAAAAAAC4CAABkcnMvZTJvRG9jLnhtbFBLAQItABQABgAIAAAAIQC4fxMn4gAAAAsBAAAPAAAA&#10;AAAAAAAAAAAAAJAEAABkcnMvZG93bnJldi54bWxQSwUGAAAAAAQABADzAAAAnwUAAAAA&#10;" stroked="f">
                <v:textbox style="mso-fit-shape-to-text:t" inset="0,0,0,0">
                  <w:txbxContent>
                    <w:p w14:paraId="21986407" w14:textId="26BC525A" w:rsidR="00A41415" w:rsidRPr="00167644" w:rsidRDefault="00A41415" w:rsidP="00167644">
                      <w:pPr>
                        <w:pStyle w:val="Didascalia"/>
                        <w:jc w:val="center"/>
                        <w:rPr>
                          <w:noProof/>
                          <w:lang w:val="it-IT"/>
                        </w:rPr>
                      </w:pPr>
                      <w:r w:rsidRPr="00167644">
                        <w:rPr>
                          <w:lang w:val="it-IT"/>
                        </w:rPr>
                        <w:t>Figur</w:t>
                      </w:r>
                      <w:r>
                        <w:rPr>
                          <w:lang w:val="it-IT"/>
                        </w:rPr>
                        <w:t>a</w:t>
                      </w:r>
                      <w:r w:rsidRPr="00167644">
                        <w:rPr>
                          <w:lang w:val="it-IT"/>
                        </w:rPr>
                        <w:t xml:space="preserve"> 1</w:t>
                      </w:r>
                      <w:r w:rsidR="00323B7C">
                        <w:rPr>
                          <w:lang w:val="it-IT"/>
                        </w:rPr>
                        <w:t>8</w:t>
                      </w:r>
                      <w:r w:rsidRPr="00167644">
                        <w:rPr>
                          <w:lang w:val="it-IT"/>
                        </w:rPr>
                        <w:t xml:space="preserve"> Diagramma di Moody con punto di progetto.</w:t>
                      </w:r>
                    </w:p>
                  </w:txbxContent>
                </v:textbox>
                <w10:wrap type="topAndBottom"/>
              </v:shape>
            </w:pict>
          </mc:Fallback>
        </mc:AlternateContent>
      </w:r>
      <w:r>
        <w:rPr>
          <w:noProof/>
        </w:rPr>
        <w:drawing>
          <wp:anchor distT="0" distB="0" distL="114300" distR="114300" simplePos="0" relativeHeight="251764736" behindDoc="0" locked="0" layoutInCell="1" allowOverlap="1" wp14:anchorId="5ED73545" wp14:editId="012390A1">
            <wp:simplePos x="0" y="0"/>
            <wp:positionH relativeFrom="margin">
              <wp:align>center</wp:align>
            </wp:positionH>
            <wp:positionV relativeFrom="paragraph">
              <wp:posOffset>414655</wp:posOffset>
            </wp:positionV>
            <wp:extent cx="3455670" cy="2735580"/>
            <wp:effectExtent l="0" t="0" r="0" b="7620"/>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567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E11">
        <w:rPr>
          <w:rFonts w:eastAsiaTheme="minorEastAsia"/>
          <w:sz w:val="24"/>
          <w:szCs w:val="24"/>
          <w:lang w:val="it-IT"/>
        </w:rPr>
        <w:t xml:space="preserve">Fatto ciò si verifica se ci si trova o meno nella zona di cavitazione con il diagramma di </w:t>
      </w:r>
      <w:r w:rsidR="001D6E11" w:rsidRPr="00062A52">
        <w:rPr>
          <w:rFonts w:eastAsiaTheme="minorEastAsia"/>
          <w:sz w:val="24"/>
          <w:szCs w:val="24"/>
          <w:lang w:val="it-IT"/>
        </w:rPr>
        <w:t xml:space="preserve">Moody e </w:t>
      </w:r>
      <w:proofErr w:type="spellStart"/>
      <w:r w:rsidR="001D6E11" w:rsidRPr="00062A52">
        <w:rPr>
          <w:rFonts w:eastAsiaTheme="minorEastAsia"/>
          <w:sz w:val="24"/>
          <w:szCs w:val="24"/>
          <w:lang w:val="it-IT"/>
        </w:rPr>
        <w:t>Zowski</w:t>
      </w:r>
      <w:proofErr w:type="spellEnd"/>
      <w:r w:rsidR="001D6E11">
        <w:rPr>
          <w:rFonts w:eastAsiaTheme="minorEastAsia"/>
          <w:sz w:val="24"/>
          <w:szCs w:val="24"/>
          <w:lang w:val="it-IT"/>
        </w:rPr>
        <w:t xml:space="preserve"> </w:t>
      </w:r>
      <w:sdt>
        <w:sdtPr>
          <w:rPr>
            <w:rFonts w:eastAsiaTheme="minorEastAsia"/>
            <w:sz w:val="24"/>
            <w:szCs w:val="24"/>
            <w:lang w:val="it-IT"/>
          </w:rPr>
          <w:id w:val="-561403074"/>
          <w:citation/>
        </w:sdtPr>
        <w:sdtContent>
          <w:r w:rsidR="001D6E11">
            <w:rPr>
              <w:rFonts w:eastAsiaTheme="minorEastAsia"/>
              <w:sz w:val="24"/>
              <w:szCs w:val="24"/>
              <w:lang w:val="it-IT"/>
            </w:rPr>
            <w:fldChar w:fldCharType="begin"/>
          </w:r>
          <w:r w:rsidR="001D6E11">
            <w:rPr>
              <w:rFonts w:eastAsiaTheme="minorEastAsia"/>
              <w:sz w:val="24"/>
              <w:szCs w:val="24"/>
              <w:lang w:val="it-IT"/>
            </w:rPr>
            <w:instrText xml:space="preserve"> CITATION SLD98 \l 1040 </w:instrText>
          </w:r>
          <w:r w:rsidR="001D6E11">
            <w:rPr>
              <w:rFonts w:eastAsiaTheme="minorEastAsia"/>
              <w:sz w:val="24"/>
              <w:szCs w:val="24"/>
              <w:lang w:val="it-IT"/>
            </w:rPr>
            <w:fldChar w:fldCharType="separate"/>
          </w:r>
          <w:r w:rsidR="00E1697F" w:rsidRPr="00E1697F">
            <w:rPr>
              <w:rFonts w:eastAsiaTheme="minorEastAsia"/>
              <w:noProof/>
              <w:sz w:val="24"/>
              <w:szCs w:val="24"/>
              <w:lang w:val="it-IT"/>
            </w:rPr>
            <w:t>[2]</w:t>
          </w:r>
          <w:r w:rsidR="001D6E11">
            <w:rPr>
              <w:rFonts w:eastAsiaTheme="minorEastAsia"/>
              <w:sz w:val="24"/>
              <w:szCs w:val="24"/>
              <w:lang w:val="it-IT"/>
            </w:rPr>
            <w:fldChar w:fldCharType="end"/>
          </w:r>
        </w:sdtContent>
      </w:sdt>
      <w:r w:rsidR="001D6E11">
        <w:rPr>
          <w:rFonts w:eastAsiaTheme="minorEastAsia"/>
          <w:sz w:val="24"/>
          <w:szCs w:val="24"/>
          <w:lang w:val="it-IT"/>
        </w:rPr>
        <w:t xml:space="preserve"> di </w:t>
      </w:r>
      <w:r w:rsidR="001D6E11" w:rsidRPr="006B446E">
        <w:rPr>
          <w:rFonts w:eastAsiaTheme="minorEastAsia"/>
          <w:sz w:val="24"/>
          <w:szCs w:val="24"/>
          <w:lang w:val="it-IT"/>
        </w:rPr>
        <w:t>Figura</w:t>
      </w:r>
      <w:r w:rsidR="006B446E">
        <w:rPr>
          <w:rFonts w:eastAsiaTheme="minorEastAsia"/>
          <w:sz w:val="24"/>
          <w:szCs w:val="24"/>
          <w:lang w:val="it-IT"/>
        </w:rPr>
        <w:t xml:space="preserve"> 17</w:t>
      </w:r>
      <w:r w:rsidR="001D6E11">
        <w:rPr>
          <w:rFonts w:eastAsiaTheme="minorEastAsia"/>
          <w:sz w:val="24"/>
          <w:szCs w:val="24"/>
          <w:lang w:val="it-IT"/>
        </w:rPr>
        <w:t>:</w:t>
      </w:r>
    </w:p>
    <w:p w14:paraId="5F050145" w14:textId="77777777" w:rsidR="001D6E11" w:rsidRDefault="001D6E11" w:rsidP="001D6E11">
      <w:pPr>
        <w:rPr>
          <w:rFonts w:eastAsiaTheme="minorEastAsia"/>
          <w:sz w:val="24"/>
          <w:szCs w:val="24"/>
          <w:lang w:val="it-IT"/>
        </w:rPr>
      </w:pPr>
    </w:p>
    <w:p w14:paraId="5E0E8D28" w14:textId="77777777" w:rsidR="001D6E11" w:rsidRDefault="001D6E11" w:rsidP="001D6E11">
      <w:pPr>
        <w:rPr>
          <w:sz w:val="24"/>
          <w:szCs w:val="24"/>
          <w:lang w:val="it-IT"/>
        </w:rPr>
      </w:pPr>
      <w:r>
        <w:rPr>
          <w:rFonts w:eastAsiaTheme="minorEastAsia"/>
          <w:sz w:val="24"/>
          <w:szCs w:val="24"/>
          <w:lang w:val="it-IT"/>
        </w:rPr>
        <w:t xml:space="preserve">Noto </w:t>
      </w:r>
      <w:r>
        <w:rPr>
          <w:rFonts w:ascii="GreekC" w:eastAsiaTheme="minorEastAsia" w:hAnsi="GreekC" w:cs="GreekC"/>
          <w:sz w:val="24"/>
          <w:szCs w:val="24"/>
          <w:lang w:val="it-IT"/>
        </w:rPr>
        <w:t>s</w:t>
      </w:r>
      <w:r>
        <w:rPr>
          <w:rFonts w:eastAsiaTheme="minorEastAsia"/>
          <w:sz w:val="24"/>
          <w:szCs w:val="24"/>
          <w:lang w:val="it-IT"/>
        </w:rPr>
        <w:t xml:space="preserve"> si calcola il </w:t>
      </w:r>
      <w:r w:rsidRPr="00B03951">
        <w:rPr>
          <w:rFonts w:eastAsiaTheme="minorEastAsia"/>
          <w:i/>
          <w:iCs/>
          <w:sz w:val="24"/>
          <w:szCs w:val="24"/>
          <w:lang w:val="it-IT"/>
        </w:rPr>
        <w:t>maximu</w:t>
      </w:r>
      <w:r w:rsidRPr="00B03951">
        <w:rPr>
          <w:i/>
          <w:iCs/>
          <w:sz w:val="24"/>
          <w:szCs w:val="24"/>
          <w:lang w:val="it-IT"/>
        </w:rPr>
        <w:t xml:space="preserve">m </w:t>
      </w:r>
      <w:proofErr w:type="spellStart"/>
      <w:r w:rsidRPr="00B03951">
        <w:rPr>
          <w:i/>
          <w:iCs/>
          <w:sz w:val="24"/>
          <w:szCs w:val="24"/>
          <w:lang w:val="it-IT"/>
        </w:rPr>
        <w:t>suction</w:t>
      </w:r>
      <w:proofErr w:type="spellEnd"/>
      <w:r w:rsidRPr="00B03951">
        <w:rPr>
          <w:i/>
          <w:iCs/>
          <w:sz w:val="24"/>
          <w:szCs w:val="24"/>
          <w:lang w:val="it-IT"/>
        </w:rPr>
        <w:t xml:space="preserve"> head</w:t>
      </w:r>
      <w:r>
        <w:rPr>
          <w:sz w:val="24"/>
          <w:szCs w:val="24"/>
          <w:lang w:val="it-IT"/>
        </w:rPr>
        <w:t xml:space="preserve"> </w:t>
      </w:r>
      <w:proofErr w:type="spellStart"/>
      <w:r>
        <w:rPr>
          <w:sz w:val="24"/>
          <w:szCs w:val="24"/>
          <w:lang w:val="it-IT"/>
        </w:rPr>
        <w:t>H</w:t>
      </w:r>
      <w:r>
        <w:rPr>
          <w:sz w:val="24"/>
          <w:szCs w:val="24"/>
          <w:vertAlign w:val="subscript"/>
          <w:lang w:val="it-IT"/>
        </w:rPr>
        <w:t>s</w:t>
      </w:r>
      <w:proofErr w:type="spellEnd"/>
      <w:r>
        <w:rPr>
          <w:sz w:val="24"/>
          <w:szCs w:val="24"/>
          <w:lang w:val="it-IT"/>
        </w:rPr>
        <w:t>:</w:t>
      </w:r>
    </w:p>
    <w:p w14:paraId="6F4A103E" w14:textId="77777777" w:rsidR="001D6E11" w:rsidRPr="00062A52" w:rsidRDefault="00A41415" w:rsidP="001D6E11">
      <w:pPr>
        <w:rPr>
          <w:rFonts w:eastAsiaTheme="minorEastAsia"/>
          <w:sz w:val="24"/>
          <w:szCs w:val="24"/>
          <w:lang w:val="it-IT"/>
        </w:rPr>
      </w:pPr>
      <m:oMathPara>
        <m:oMathParaPr>
          <m:jc m:val="left"/>
        </m:oMathParaPr>
        <m:oMath>
          <m:sSub>
            <m:sSubPr>
              <m:ctrlPr>
                <w:rPr>
                  <w:rFonts w:ascii="Cambria Math" w:hAnsi="Cambria Math"/>
                  <w:i/>
                  <w:sz w:val="24"/>
                  <w:szCs w:val="24"/>
                  <w:lang w:val="it-IT"/>
                </w:rPr>
              </m:ctrlPr>
            </m:sSubPr>
            <m:e>
              <m:r>
                <w:rPr>
                  <w:rFonts w:ascii="Cambria Math" w:hAnsi="Cambria Math"/>
                  <w:sz w:val="24"/>
                  <w:szCs w:val="24"/>
                  <w:lang w:val="it-IT"/>
                </w:rPr>
                <m:t>H</m:t>
              </m:r>
            </m:e>
            <m:sub>
              <m:r>
                <w:rPr>
                  <w:rFonts w:ascii="Cambria Math" w:hAnsi="Cambria Math"/>
                  <w:sz w:val="24"/>
                  <w:szCs w:val="24"/>
                  <w:lang w:val="it-IT"/>
                </w:rPr>
                <m:t>s</m:t>
              </m:r>
            </m:sub>
          </m:sSub>
          <m:r>
            <w:rPr>
              <w:rFonts w:ascii="Cambria Math" w:hAnsi="Cambria Math"/>
              <w:sz w:val="24"/>
              <w:szCs w:val="24"/>
              <w:lang w:val="it-IT"/>
            </w:rPr>
            <m:t>=</m:t>
          </m:r>
          <m:f>
            <m:fPr>
              <m:ctrlPr>
                <w:rPr>
                  <w:rFonts w:ascii="Cambria Math" w:hAnsi="Cambria Math"/>
                  <w:i/>
                  <w:sz w:val="24"/>
                  <w:szCs w:val="24"/>
                  <w:lang w:val="it-IT"/>
                </w:rPr>
              </m:ctrlPr>
            </m:fPr>
            <m:num>
              <m:sSub>
                <m:sSubPr>
                  <m:ctrlPr>
                    <w:rPr>
                      <w:rFonts w:ascii="Cambria Math" w:hAnsi="Cambria Math"/>
                      <w:i/>
                      <w:sz w:val="24"/>
                      <w:szCs w:val="24"/>
                      <w:lang w:val="it-IT"/>
                    </w:rPr>
                  </m:ctrlPr>
                </m:sSubPr>
                <m:e>
                  <m:r>
                    <w:rPr>
                      <w:rFonts w:ascii="Cambria Math" w:hAnsi="Cambria Math"/>
                      <w:sz w:val="24"/>
                      <w:szCs w:val="24"/>
                      <w:lang w:val="it-IT"/>
                    </w:rPr>
                    <m:t>P</m:t>
                  </m:r>
                </m:e>
                <m:sub>
                  <m:r>
                    <w:rPr>
                      <w:rFonts w:ascii="Cambria Math" w:hAnsi="Cambria Math"/>
                      <w:sz w:val="24"/>
                      <w:szCs w:val="24"/>
                      <w:lang w:val="it-IT"/>
                    </w:rPr>
                    <m:t>atm</m:t>
                  </m:r>
                </m:sub>
              </m:sSub>
              <m:r>
                <w:rPr>
                  <w:rFonts w:ascii="Cambria Math" w:hAnsi="Cambria Math"/>
                  <w:sz w:val="24"/>
                  <w:szCs w:val="24"/>
                  <w:lang w:val="it-IT"/>
                </w:rPr>
                <m:t>-</m:t>
              </m:r>
              <m:sSub>
                <m:sSubPr>
                  <m:ctrlPr>
                    <w:rPr>
                      <w:rFonts w:ascii="Cambria Math" w:hAnsi="Cambria Math"/>
                      <w:i/>
                      <w:sz w:val="24"/>
                      <w:szCs w:val="24"/>
                      <w:lang w:val="it-IT"/>
                    </w:rPr>
                  </m:ctrlPr>
                </m:sSubPr>
                <m:e>
                  <m:r>
                    <w:rPr>
                      <w:rFonts w:ascii="Cambria Math" w:hAnsi="Cambria Math"/>
                      <w:sz w:val="24"/>
                      <w:szCs w:val="24"/>
                      <w:lang w:val="it-IT"/>
                    </w:rPr>
                    <m:t>P</m:t>
                  </m:r>
                </m:e>
                <m:sub>
                  <m:r>
                    <w:rPr>
                      <w:rFonts w:ascii="Cambria Math" w:hAnsi="Cambria Math"/>
                      <w:sz w:val="24"/>
                      <w:szCs w:val="24"/>
                      <w:lang w:val="it-IT"/>
                    </w:rPr>
                    <m:t>v</m:t>
                  </m:r>
                </m:sub>
              </m:sSub>
            </m:num>
            <m:den>
              <m:r>
                <w:rPr>
                  <w:rFonts w:ascii="Cambria Math" w:hAnsi="Cambria Math"/>
                  <w:sz w:val="24"/>
                  <w:szCs w:val="24"/>
                  <w:lang w:val="it-IT"/>
                </w:rPr>
                <m:t>ρ∙g</m:t>
              </m:r>
            </m:den>
          </m:f>
          <m:r>
            <w:rPr>
              <w:rFonts w:ascii="Cambria Math" w:hAnsi="Cambria Math"/>
              <w:sz w:val="24"/>
              <w:szCs w:val="24"/>
              <w:lang w:val="it-IT"/>
            </w:rPr>
            <m:t>+</m:t>
          </m:r>
          <m:f>
            <m:fPr>
              <m:ctrlPr>
                <w:rPr>
                  <w:rFonts w:ascii="Cambria Math" w:hAnsi="Cambria Math"/>
                  <w:i/>
                  <w:sz w:val="24"/>
                  <w:szCs w:val="24"/>
                  <w:lang w:val="it-IT"/>
                </w:rPr>
              </m:ctrlPr>
            </m:fPr>
            <m:num>
              <m:sSup>
                <m:sSupPr>
                  <m:ctrlPr>
                    <w:rPr>
                      <w:rFonts w:ascii="Cambria Math" w:hAnsi="Cambria Math"/>
                      <w:i/>
                      <w:sz w:val="24"/>
                      <w:szCs w:val="24"/>
                      <w:lang w:val="it-IT"/>
                    </w:rPr>
                  </m:ctrlPr>
                </m:sSupPr>
                <m:e>
                  <m:sSub>
                    <m:sSubPr>
                      <m:ctrlPr>
                        <w:rPr>
                          <w:rFonts w:ascii="Cambria Math" w:hAnsi="Cambria Math"/>
                          <w:i/>
                          <w:sz w:val="24"/>
                          <w:szCs w:val="24"/>
                          <w:lang w:val="it-IT"/>
                        </w:rPr>
                      </m:ctrlPr>
                    </m:sSubPr>
                    <m:e>
                      <m:r>
                        <w:rPr>
                          <w:rFonts w:ascii="Cambria Math" w:hAnsi="Cambria Math"/>
                          <w:sz w:val="24"/>
                          <w:szCs w:val="24"/>
                          <w:lang w:val="it-IT"/>
                        </w:rPr>
                        <m:t>c</m:t>
                      </m:r>
                    </m:e>
                    <m:sub>
                      <m:r>
                        <w:rPr>
                          <w:rFonts w:ascii="Cambria Math" w:hAnsi="Cambria Math"/>
                          <w:sz w:val="24"/>
                          <w:szCs w:val="24"/>
                          <w:lang w:val="it-IT"/>
                        </w:rPr>
                        <m:t>3</m:t>
                      </m:r>
                    </m:sub>
                  </m:sSub>
                </m:e>
                <m:sup>
                  <m:r>
                    <w:rPr>
                      <w:rFonts w:ascii="Cambria Math" w:hAnsi="Cambria Math"/>
                      <w:sz w:val="24"/>
                      <w:szCs w:val="24"/>
                      <w:lang w:val="it-IT"/>
                    </w:rPr>
                    <m:t>2</m:t>
                  </m:r>
                </m:sup>
              </m:sSup>
            </m:num>
            <m:den>
              <m:r>
                <w:rPr>
                  <w:rFonts w:ascii="Cambria Math" w:hAnsi="Cambria Math"/>
                  <w:sz w:val="24"/>
                  <w:szCs w:val="24"/>
                  <w:lang w:val="it-IT"/>
                </w:rPr>
                <m:t>2∙g</m:t>
              </m:r>
            </m:den>
          </m:f>
          <m:r>
            <w:rPr>
              <w:rFonts w:ascii="Cambria Math" w:hAnsi="Cambria Math"/>
              <w:sz w:val="24"/>
              <w:szCs w:val="24"/>
              <w:lang w:val="it-IT"/>
            </w:rPr>
            <m:t>-σ∙</m:t>
          </m:r>
          <m:sSub>
            <m:sSubPr>
              <m:ctrlPr>
                <w:rPr>
                  <w:rFonts w:ascii="Cambria Math" w:hAnsi="Cambria Math"/>
                  <w:i/>
                  <w:sz w:val="24"/>
                  <w:szCs w:val="24"/>
                  <w:lang w:val="it-IT"/>
                </w:rPr>
              </m:ctrlPr>
            </m:sSubPr>
            <m:e>
              <m:r>
                <w:rPr>
                  <w:rFonts w:ascii="Cambria Math" w:hAnsi="Cambria Math"/>
                  <w:sz w:val="24"/>
                  <w:szCs w:val="24"/>
                  <w:lang w:val="it-IT"/>
                </w:rPr>
                <m:t>H</m:t>
              </m:r>
            </m:e>
            <m:sub>
              <m:r>
                <w:rPr>
                  <w:rFonts w:ascii="Cambria Math" w:hAnsi="Cambria Math"/>
                  <w:sz w:val="24"/>
                  <w:szCs w:val="24"/>
                  <w:lang w:val="it-IT"/>
                </w:rPr>
                <m:t>n</m:t>
              </m:r>
            </m:sub>
          </m:sSub>
          <m:r>
            <w:rPr>
              <w:rFonts w:ascii="Cambria Math" w:hAnsi="Cambria Math"/>
              <w:sz w:val="24"/>
              <w:szCs w:val="24"/>
              <w:lang w:val="it-IT"/>
            </w:rPr>
            <m:t xml:space="preserve">                                                                                                                 (34)</m:t>
          </m:r>
        </m:oMath>
      </m:oMathPara>
    </w:p>
    <w:p w14:paraId="075E1D21" w14:textId="77777777" w:rsidR="001D6E11" w:rsidRDefault="006B446E" w:rsidP="001D6E11">
      <w:pPr>
        <w:rPr>
          <w:rFonts w:eastAsiaTheme="minorEastAsia"/>
          <w:sz w:val="24"/>
          <w:szCs w:val="24"/>
          <w:lang w:val="it-IT"/>
        </w:rPr>
      </w:pPr>
      <w:r>
        <w:rPr>
          <w:rFonts w:eastAsiaTheme="minorEastAsia"/>
          <w:noProof/>
          <w:sz w:val="24"/>
          <w:szCs w:val="24"/>
          <w:lang w:val="it-IT"/>
        </w:rPr>
        <w:lastRenderedPageBreak/>
        <w:drawing>
          <wp:anchor distT="0" distB="0" distL="114300" distR="114300" simplePos="0" relativeHeight="251687936" behindDoc="0" locked="0" layoutInCell="1" allowOverlap="1" wp14:anchorId="4C702DEE" wp14:editId="069EDB35">
            <wp:simplePos x="0" y="0"/>
            <wp:positionH relativeFrom="margin">
              <wp:align>center</wp:align>
            </wp:positionH>
            <wp:positionV relativeFrom="paragraph">
              <wp:posOffset>470290</wp:posOffset>
            </wp:positionV>
            <wp:extent cx="2936240" cy="2887980"/>
            <wp:effectExtent l="0" t="0" r="0" b="762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020-12-03 181314.jpg"/>
                    <pic:cNvPicPr/>
                  </pic:nvPicPr>
                  <pic:blipFill>
                    <a:blip r:embed="rId26">
                      <a:extLst>
                        <a:ext uri="{28A0092B-C50C-407E-A947-70E740481C1C}">
                          <a14:useLocalDpi xmlns:a14="http://schemas.microsoft.com/office/drawing/2010/main" val="0"/>
                        </a:ext>
                      </a:extLst>
                    </a:blip>
                    <a:stretch>
                      <a:fillRect/>
                    </a:stretch>
                  </pic:blipFill>
                  <pic:spPr>
                    <a:xfrm>
                      <a:off x="0" y="0"/>
                      <a:ext cx="2936240" cy="2887980"/>
                    </a:xfrm>
                    <a:prstGeom prst="rect">
                      <a:avLst/>
                    </a:prstGeom>
                  </pic:spPr>
                </pic:pic>
              </a:graphicData>
            </a:graphic>
            <wp14:sizeRelH relativeFrom="margin">
              <wp14:pctWidth>0</wp14:pctWidth>
            </wp14:sizeRelH>
            <wp14:sizeRelV relativeFrom="margin">
              <wp14:pctHeight>0</wp14:pctHeight>
            </wp14:sizeRelV>
          </wp:anchor>
        </w:drawing>
      </w:r>
      <w:r w:rsidR="001D6E11">
        <w:rPr>
          <w:noProof/>
        </w:rPr>
        <mc:AlternateContent>
          <mc:Choice Requires="wps">
            <w:drawing>
              <wp:anchor distT="0" distB="0" distL="114300" distR="114300" simplePos="0" relativeHeight="251688960" behindDoc="0" locked="0" layoutInCell="1" allowOverlap="1" wp14:anchorId="174C33BC" wp14:editId="61695E9B">
                <wp:simplePos x="0" y="0"/>
                <wp:positionH relativeFrom="column">
                  <wp:posOffset>1642110</wp:posOffset>
                </wp:positionH>
                <wp:positionV relativeFrom="paragraph">
                  <wp:posOffset>3470910</wp:posOffset>
                </wp:positionV>
                <wp:extent cx="3129915" cy="163830"/>
                <wp:effectExtent l="0" t="0" r="0" b="7620"/>
                <wp:wrapTopAndBottom/>
                <wp:docPr id="18" name="Casella di testo 18"/>
                <wp:cNvGraphicFramePr/>
                <a:graphic xmlns:a="http://schemas.openxmlformats.org/drawingml/2006/main">
                  <a:graphicData uri="http://schemas.microsoft.com/office/word/2010/wordprocessingShape">
                    <wps:wsp>
                      <wps:cNvSpPr txBox="1"/>
                      <wps:spPr>
                        <a:xfrm>
                          <a:off x="0" y="0"/>
                          <a:ext cx="3129915" cy="163830"/>
                        </a:xfrm>
                        <a:prstGeom prst="rect">
                          <a:avLst/>
                        </a:prstGeom>
                        <a:solidFill>
                          <a:prstClr val="white"/>
                        </a:solidFill>
                        <a:ln>
                          <a:noFill/>
                        </a:ln>
                      </wps:spPr>
                      <wps:txbx>
                        <w:txbxContent>
                          <w:p w14:paraId="78EFC203" w14:textId="78B84929" w:rsidR="00A41415" w:rsidRPr="00062A52" w:rsidRDefault="00A41415" w:rsidP="001D6E11">
                            <w:pPr>
                              <w:pStyle w:val="Didascalia"/>
                              <w:jc w:val="center"/>
                              <w:rPr>
                                <w:noProof/>
                                <w:sz w:val="24"/>
                                <w:szCs w:val="24"/>
                                <w:lang w:val="it-IT"/>
                              </w:rPr>
                            </w:pPr>
                            <w:r w:rsidRPr="00062A52">
                              <w:rPr>
                                <w:lang w:val="it-IT"/>
                              </w:rPr>
                              <w:t xml:space="preserve">Figura </w:t>
                            </w:r>
                            <w:r w:rsidRPr="006B446E">
                              <w:rPr>
                                <w:lang w:val="it-IT"/>
                              </w:rPr>
                              <w:t>1</w:t>
                            </w:r>
                            <w:r w:rsidR="00323B7C">
                              <w:rPr>
                                <w:lang w:val="it-IT"/>
                              </w:rPr>
                              <w:t>9</w:t>
                            </w:r>
                            <w:r w:rsidRPr="00062A52">
                              <w:rPr>
                                <w:lang w:val="it-IT"/>
                              </w:rPr>
                              <w:t xml:space="preserve"> Grafico di Rogers e </w:t>
                            </w:r>
                            <w:proofErr w:type="spellStart"/>
                            <w:r w:rsidRPr="00062A52">
                              <w:rPr>
                                <w:lang w:val="it-IT"/>
                              </w:rPr>
                              <w:t>Mayhew</w:t>
                            </w:r>
                            <w:proofErr w:type="spellEnd"/>
                            <w:r>
                              <w:rPr>
                                <w:lang w:val="it-IT"/>
                              </w:rPr>
                              <w:t xml:space="preserve"> </w:t>
                            </w:r>
                            <w:sdt>
                              <w:sdtPr>
                                <w:rPr>
                                  <w:lang w:val="it-IT"/>
                                </w:rPr>
                                <w:id w:val="1814987263"/>
                                <w:citation/>
                              </w:sdtPr>
                              <w:sdtContent>
                                <w:r>
                                  <w:rPr>
                                    <w:lang w:val="it-IT"/>
                                  </w:rPr>
                                  <w:fldChar w:fldCharType="begin"/>
                                </w:r>
                                <w:r>
                                  <w:rPr>
                                    <w:lang w:val="it-IT"/>
                                  </w:rPr>
                                  <w:instrText xml:space="preserve"> CITATION SLD98 \l 1040 </w:instrText>
                                </w:r>
                                <w:r>
                                  <w:rPr>
                                    <w:lang w:val="it-IT"/>
                                  </w:rPr>
                                  <w:fldChar w:fldCharType="separate"/>
                                </w:r>
                                <w:r w:rsidRPr="00E1697F">
                                  <w:rPr>
                                    <w:noProof/>
                                    <w:lang w:val="it-IT"/>
                                  </w:rPr>
                                  <w:t>[2]</w:t>
                                </w:r>
                                <w:r>
                                  <w:rPr>
                                    <w:lang w:val="it-IT"/>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C33BC" id="Casella di testo 18" o:spid="_x0000_s1046" type="#_x0000_t202" style="position:absolute;margin-left:129.3pt;margin-top:273.3pt;width:246.45pt;height:1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RiOAIAAHIEAAAOAAAAZHJzL2Uyb0RvYy54bWysVN9v2jAQfp+0/8Hy+wgBrWoRoWJUTJNQ&#10;W4lOfTaOQyw5Ps8+SNhfv7NDoOv2NO3FOd8v33ffXeb3XWPYUfmgwRY8H405U1ZCqe2+4N9f1p9u&#10;OQsobCkMWFXwkwr8fvHxw7x1MzWBGkypPKMkNsxaV/Aa0c2yLMhaNSKMwClLxgp8I5Cufp+VXrSU&#10;vTHZZDy+yVrwpfMgVQikfeiNfJHyV5WS+FRVQSEzBafaMJ0+nbt4Zou5mO29cLWW5zLEP1TRCG3p&#10;0UuqB4GCHbz+I1WjpYcAFY4kNBlUlZYqYSA0+fgdmm0tnEpYqDnBXdoU/l9a+Xh89kyXxB0xZUVD&#10;HK1EUMYIVmqGKiAwMlGfWhdm5L51FIDdF+goZtAHUkb4XeWb+CVgjOzU8dOly6pDJkk5zSd3d/ln&#10;ziTZ8pvp7TTRkF2jnQ/4VUHDolBwTyym5orjJiBVQq6DS3wsgNHlWhsTL9GwMp4dBTHe1hpVrJEi&#10;fvMyNvpaiFG9OWqyCLGHEiXsdl1qzSQVGFU7KE8E30M/SMHJtaYHNyLgs/A0OYSYtgGf6KgMtAWH&#10;s8RZDf7n3/TRnwglK2ctTWLBw4+D8Ioz880S1XFsB8EPwm4Q7KFZAUHNac+cTCIFeDSDWHloXmlJ&#10;lvEVMgkr6a2C4yCusN8HWjKplsvkRMPpBG7s1smYemjsS/cqvDvTgkToIwwzKmbv2Ol9+zYvDwiV&#10;TtRdu3juNw124ue8hHFz3t6T1/VXsfgFAAD//wMAUEsDBBQABgAIAAAAIQD5/CId4AAAAAsBAAAP&#10;AAAAZHJzL2Rvd25yZXYueG1sTI9NT4NAEIbvJv6HzZh4MXYpKbShLI22etNDa9PzlN0CkZ0l7FLo&#10;v3c86W0+nrzzTL6ZbCuupveNIwXzWQTCUOl0Q5WC49f78wqED0gaW0dGwc142BT3dzlm2o20N9dD&#10;qASHkM9QQR1Cl0npy9pY9DPXGeLdxfUWA7d9JXWPI4fbVsZRlEqLDfGFGjuzrU35fRisgnTXD+Oe&#10;tk+749sHfnZVfHq9nZR6fJhe1iCCmcIfDL/6rA4FO53dQNqLVkGcrFJGFSSLlAsmlsk8AXHmyTJe&#10;gCxy+f+H4gcAAP//AwBQSwECLQAUAAYACAAAACEAtoM4kv4AAADhAQAAEwAAAAAAAAAAAAAAAAAA&#10;AAAAW0NvbnRlbnRfVHlwZXNdLnhtbFBLAQItABQABgAIAAAAIQA4/SH/1gAAAJQBAAALAAAAAAAA&#10;AAAAAAAAAC8BAABfcmVscy8ucmVsc1BLAQItABQABgAIAAAAIQAUzFRiOAIAAHIEAAAOAAAAAAAA&#10;AAAAAAAAAC4CAABkcnMvZTJvRG9jLnhtbFBLAQItABQABgAIAAAAIQD5/CId4AAAAAsBAAAPAAAA&#10;AAAAAAAAAAAAAJIEAABkcnMvZG93bnJldi54bWxQSwUGAAAAAAQABADzAAAAnwUAAAAA&#10;" stroked="f">
                <v:textbox inset="0,0,0,0">
                  <w:txbxContent>
                    <w:p w14:paraId="78EFC203" w14:textId="78B84929" w:rsidR="00A41415" w:rsidRPr="00062A52" w:rsidRDefault="00A41415" w:rsidP="001D6E11">
                      <w:pPr>
                        <w:pStyle w:val="Didascalia"/>
                        <w:jc w:val="center"/>
                        <w:rPr>
                          <w:noProof/>
                          <w:sz w:val="24"/>
                          <w:szCs w:val="24"/>
                          <w:lang w:val="it-IT"/>
                        </w:rPr>
                      </w:pPr>
                      <w:r w:rsidRPr="00062A52">
                        <w:rPr>
                          <w:lang w:val="it-IT"/>
                        </w:rPr>
                        <w:t xml:space="preserve">Figura </w:t>
                      </w:r>
                      <w:r w:rsidRPr="006B446E">
                        <w:rPr>
                          <w:lang w:val="it-IT"/>
                        </w:rPr>
                        <w:t>1</w:t>
                      </w:r>
                      <w:r w:rsidR="00323B7C">
                        <w:rPr>
                          <w:lang w:val="it-IT"/>
                        </w:rPr>
                        <w:t>9</w:t>
                      </w:r>
                      <w:r w:rsidRPr="00062A52">
                        <w:rPr>
                          <w:lang w:val="it-IT"/>
                        </w:rPr>
                        <w:t xml:space="preserve"> Grafico di Rogers e </w:t>
                      </w:r>
                      <w:proofErr w:type="spellStart"/>
                      <w:r w:rsidRPr="00062A52">
                        <w:rPr>
                          <w:lang w:val="it-IT"/>
                        </w:rPr>
                        <w:t>Mayhew</w:t>
                      </w:r>
                      <w:proofErr w:type="spellEnd"/>
                      <w:r>
                        <w:rPr>
                          <w:lang w:val="it-IT"/>
                        </w:rPr>
                        <w:t xml:space="preserve"> </w:t>
                      </w:r>
                      <w:sdt>
                        <w:sdtPr>
                          <w:rPr>
                            <w:lang w:val="it-IT"/>
                          </w:rPr>
                          <w:id w:val="1814987263"/>
                          <w:citation/>
                        </w:sdtPr>
                        <w:sdtContent>
                          <w:r>
                            <w:rPr>
                              <w:lang w:val="it-IT"/>
                            </w:rPr>
                            <w:fldChar w:fldCharType="begin"/>
                          </w:r>
                          <w:r>
                            <w:rPr>
                              <w:lang w:val="it-IT"/>
                            </w:rPr>
                            <w:instrText xml:space="preserve"> CITATION SLD98 \l 1040 </w:instrText>
                          </w:r>
                          <w:r>
                            <w:rPr>
                              <w:lang w:val="it-IT"/>
                            </w:rPr>
                            <w:fldChar w:fldCharType="separate"/>
                          </w:r>
                          <w:r w:rsidRPr="00E1697F">
                            <w:rPr>
                              <w:noProof/>
                              <w:lang w:val="it-IT"/>
                            </w:rPr>
                            <w:t>[2]</w:t>
                          </w:r>
                          <w:r>
                            <w:rPr>
                              <w:lang w:val="it-IT"/>
                            </w:rPr>
                            <w:fldChar w:fldCharType="end"/>
                          </w:r>
                        </w:sdtContent>
                      </w:sdt>
                    </w:p>
                  </w:txbxContent>
                </v:textbox>
                <w10:wrap type="topAndBottom"/>
              </v:shape>
            </w:pict>
          </mc:Fallback>
        </mc:AlternateContent>
      </w:r>
      <w:r w:rsidR="001D6E11">
        <w:rPr>
          <w:rFonts w:eastAsiaTheme="minorEastAsia"/>
          <w:sz w:val="24"/>
          <w:szCs w:val="24"/>
          <w:lang w:val="it-IT"/>
        </w:rPr>
        <w:t xml:space="preserve">Dove la tensione di vapore </w:t>
      </w:r>
      <w:proofErr w:type="spellStart"/>
      <w:r w:rsidR="001D6E11">
        <w:rPr>
          <w:rFonts w:eastAsiaTheme="minorEastAsia"/>
          <w:sz w:val="24"/>
          <w:szCs w:val="24"/>
          <w:lang w:val="it-IT"/>
        </w:rPr>
        <w:t>P</w:t>
      </w:r>
      <w:r w:rsidR="001D6E11">
        <w:rPr>
          <w:rFonts w:eastAsiaTheme="minorEastAsia"/>
          <w:sz w:val="24"/>
          <w:szCs w:val="24"/>
          <w:vertAlign w:val="subscript"/>
          <w:lang w:val="it-IT"/>
        </w:rPr>
        <w:t>v</w:t>
      </w:r>
      <w:proofErr w:type="spellEnd"/>
      <w:r w:rsidR="001D6E11">
        <w:rPr>
          <w:rFonts w:eastAsiaTheme="minorEastAsia"/>
          <w:sz w:val="24"/>
          <w:szCs w:val="24"/>
          <w:lang w:val="it-IT"/>
        </w:rPr>
        <w:t xml:space="preserve"> è stata definita considerando una temperatura T di 24°C attraverso il grafico di </w:t>
      </w:r>
      <w:r w:rsidR="001D6E11" w:rsidRPr="00062A52">
        <w:rPr>
          <w:rFonts w:eastAsiaTheme="minorEastAsia"/>
          <w:sz w:val="24"/>
          <w:szCs w:val="24"/>
          <w:lang w:val="it-IT"/>
        </w:rPr>
        <w:t xml:space="preserve">Rogers and </w:t>
      </w:r>
      <w:proofErr w:type="spellStart"/>
      <w:r w:rsidR="001D6E11" w:rsidRPr="00062A52">
        <w:rPr>
          <w:rFonts w:eastAsiaTheme="minorEastAsia"/>
          <w:sz w:val="24"/>
          <w:szCs w:val="24"/>
          <w:lang w:val="it-IT"/>
        </w:rPr>
        <w:t>Mayhew</w:t>
      </w:r>
      <w:proofErr w:type="spellEnd"/>
      <w:r w:rsidR="001D6E11">
        <w:rPr>
          <w:rFonts w:eastAsiaTheme="minorEastAsia"/>
          <w:sz w:val="24"/>
          <w:szCs w:val="24"/>
          <w:lang w:val="it-IT"/>
        </w:rPr>
        <w:t xml:space="preserve"> di </w:t>
      </w:r>
      <w:r w:rsidR="001D6E11" w:rsidRPr="006B446E">
        <w:rPr>
          <w:rFonts w:eastAsiaTheme="minorEastAsia"/>
          <w:sz w:val="24"/>
          <w:szCs w:val="24"/>
          <w:lang w:val="it-IT"/>
        </w:rPr>
        <w:t>Figura</w:t>
      </w:r>
      <w:r>
        <w:rPr>
          <w:rFonts w:eastAsiaTheme="minorEastAsia"/>
          <w:sz w:val="24"/>
          <w:szCs w:val="24"/>
          <w:lang w:val="it-IT"/>
        </w:rPr>
        <w:t xml:space="preserve"> 18</w:t>
      </w:r>
      <w:r w:rsidR="001D6E11">
        <w:rPr>
          <w:rFonts w:eastAsiaTheme="minorEastAsia"/>
          <w:sz w:val="24"/>
          <w:szCs w:val="24"/>
          <w:lang w:val="it-IT"/>
        </w:rPr>
        <w:t>:</w:t>
      </w:r>
    </w:p>
    <w:p w14:paraId="40901F2E" w14:textId="77777777" w:rsidR="001D6E11" w:rsidRDefault="001D6E11" w:rsidP="001D6E11">
      <w:pPr>
        <w:rPr>
          <w:rFonts w:eastAsiaTheme="minorEastAsia"/>
          <w:sz w:val="24"/>
          <w:szCs w:val="24"/>
          <w:lang w:val="it-IT"/>
        </w:rPr>
      </w:pPr>
      <w:r>
        <w:rPr>
          <w:rFonts w:eastAsiaTheme="minorEastAsia"/>
          <w:sz w:val="24"/>
          <w:szCs w:val="24"/>
          <w:lang w:val="it-IT"/>
        </w:rPr>
        <w:t xml:space="preserve">In base alla consultazione del grafico precedente e alle condizioni correnti, la tensione di vapore </w:t>
      </w:r>
      <w:proofErr w:type="spellStart"/>
      <w:r>
        <w:rPr>
          <w:rFonts w:eastAsiaTheme="minorEastAsia"/>
          <w:sz w:val="24"/>
          <w:szCs w:val="24"/>
          <w:lang w:val="it-IT"/>
        </w:rPr>
        <w:t>P</w:t>
      </w:r>
      <w:r>
        <w:rPr>
          <w:rFonts w:eastAsiaTheme="minorEastAsia"/>
          <w:sz w:val="24"/>
          <w:szCs w:val="24"/>
          <w:vertAlign w:val="subscript"/>
          <w:lang w:val="it-IT"/>
        </w:rPr>
        <w:t>v</w:t>
      </w:r>
      <w:proofErr w:type="spellEnd"/>
      <w:r>
        <w:rPr>
          <w:rFonts w:eastAsiaTheme="minorEastAsia"/>
          <w:sz w:val="24"/>
          <w:szCs w:val="24"/>
          <w:lang w:val="it-IT"/>
        </w:rPr>
        <w:t xml:space="preserve"> è pari a:</w:t>
      </w:r>
    </w:p>
    <w:p w14:paraId="7408F748" w14:textId="77777777" w:rsidR="001D6E11" w:rsidRPr="00FB578E" w:rsidRDefault="00A41415" w:rsidP="001D6E11">
      <w:pPr>
        <w:rPr>
          <w:rFonts w:eastAsiaTheme="minorEastAsia"/>
          <w:sz w:val="24"/>
          <w:szCs w:val="24"/>
          <w:lang w:val="it-IT"/>
        </w:rPr>
      </w:pP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P</m:t>
            </m:r>
          </m:e>
          <m:sub>
            <m:r>
              <w:rPr>
                <w:rFonts w:ascii="Cambria Math" w:eastAsiaTheme="minorEastAsia" w:hAnsi="Cambria Math"/>
                <w:sz w:val="24"/>
                <w:szCs w:val="24"/>
                <w:lang w:val="it-IT"/>
              </w:rPr>
              <m:t>v</m:t>
            </m:r>
          </m:sub>
        </m:sSub>
        <m:r>
          <w:rPr>
            <w:rFonts w:ascii="Cambria Math" w:eastAsiaTheme="minorEastAsia" w:hAnsi="Cambria Math"/>
            <w:sz w:val="24"/>
            <w:szCs w:val="24"/>
            <w:lang w:val="it-IT"/>
          </w:rPr>
          <m:t>=2985.7 Pa</m:t>
        </m:r>
      </m:oMath>
      <w:r w:rsidR="001966B0">
        <w:rPr>
          <w:rFonts w:eastAsiaTheme="minorEastAsia"/>
          <w:sz w:val="24"/>
          <w:szCs w:val="24"/>
          <w:lang w:val="it-IT"/>
        </w:rPr>
        <w:t xml:space="preserve"> </w:t>
      </w:r>
    </w:p>
    <w:p w14:paraId="1703819D" w14:textId="77777777" w:rsidR="001D6E11" w:rsidRDefault="001D6E11" w:rsidP="001D6E11">
      <w:pPr>
        <w:rPr>
          <w:rFonts w:eastAsiaTheme="minorEastAsia"/>
          <w:sz w:val="24"/>
          <w:szCs w:val="24"/>
          <w:lang w:val="it-IT"/>
        </w:rPr>
      </w:pPr>
      <w:r>
        <w:rPr>
          <w:rFonts w:eastAsiaTheme="minorEastAsia"/>
          <w:sz w:val="24"/>
          <w:szCs w:val="24"/>
          <w:lang w:val="it-IT"/>
        </w:rPr>
        <w:t xml:space="preserve">Constatato che ci si trova nella regione in cui non sono presenti fenomeni di cavitazione, si può procedere con il </w:t>
      </w:r>
      <w:proofErr w:type="spellStart"/>
      <w:r w:rsidRPr="004534A6">
        <w:rPr>
          <w:rFonts w:eastAsiaTheme="minorEastAsia"/>
          <w:i/>
          <w:iCs/>
          <w:sz w:val="24"/>
          <w:szCs w:val="24"/>
          <w:lang w:val="it-IT"/>
        </w:rPr>
        <w:t>blade</w:t>
      </w:r>
      <w:proofErr w:type="spellEnd"/>
      <w:r w:rsidRPr="004534A6">
        <w:rPr>
          <w:rFonts w:eastAsiaTheme="minorEastAsia"/>
          <w:i/>
          <w:iCs/>
          <w:sz w:val="24"/>
          <w:szCs w:val="24"/>
          <w:lang w:val="it-IT"/>
        </w:rPr>
        <w:t xml:space="preserve"> design</w:t>
      </w:r>
      <w:r>
        <w:rPr>
          <w:rFonts w:eastAsiaTheme="minorEastAsia"/>
          <w:sz w:val="24"/>
          <w:szCs w:val="24"/>
          <w:lang w:val="it-IT"/>
        </w:rPr>
        <w:t xml:space="preserve"> vero e proprio. Questa procedura va fatta per ognuna delle 5 sezioni in cui è stata schematicamente divisa la pala, ovvero </w:t>
      </w:r>
      <w:r w:rsidRPr="008C4908">
        <w:rPr>
          <w:rFonts w:eastAsiaTheme="minorEastAsia"/>
          <w:i/>
          <w:iCs/>
          <w:sz w:val="24"/>
          <w:szCs w:val="24"/>
          <w:lang w:val="it-IT"/>
        </w:rPr>
        <w:t xml:space="preserve">hub, </w:t>
      </w:r>
      <w:proofErr w:type="spellStart"/>
      <w:r w:rsidRPr="008C4908">
        <w:rPr>
          <w:rFonts w:eastAsiaTheme="minorEastAsia"/>
          <w:i/>
          <w:iCs/>
          <w:sz w:val="24"/>
          <w:szCs w:val="24"/>
          <w:lang w:val="it-IT"/>
        </w:rPr>
        <w:t>midspan</w:t>
      </w:r>
      <w:proofErr w:type="spellEnd"/>
      <w:r w:rsidRPr="008C4908">
        <w:rPr>
          <w:rFonts w:eastAsiaTheme="minorEastAsia"/>
          <w:i/>
          <w:iCs/>
          <w:sz w:val="24"/>
          <w:szCs w:val="24"/>
          <w:lang w:val="it-IT"/>
        </w:rPr>
        <w:t xml:space="preserve">, </w:t>
      </w:r>
      <w:proofErr w:type="spellStart"/>
      <w:r w:rsidRPr="008C4908">
        <w:rPr>
          <w:rFonts w:eastAsiaTheme="minorEastAsia"/>
          <w:i/>
          <w:iCs/>
          <w:sz w:val="24"/>
          <w:szCs w:val="24"/>
          <w:lang w:val="it-IT"/>
        </w:rPr>
        <w:t>tip</w:t>
      </w:r>
      <w:proofErr w:type="spellEnd"/>
      <w:r>
        <w:rPr>
          <w:rFonts w:eastAsiaTheme="minorEastAsia"/>
          <w:sz w:val="24"/>
          <w:szCs w:val="24"/>
          <w:lang w:val="it-IT"/>
        </w:rPr>
        <w:t xml:space="preserve"> e altre 2 sezioni intermedie fra </w:t>
      </w:r>
      <w:r w:rsidRPr="008C4908">
        <w:rPr>
          <w:rFonts w:eastAsiaTheme="minorEastAsia"/>
          <w:i/>
          <w:iCs/>
          <w:sz w:val="24"/>
          <w:szCs w:val="24"/>
          <w:lang w:val="it-IT"/>
        </w:rPr>
        <w:t>hub</w:t>
      </w:r>
      <w:r>
        <w:rPr>
          <w:rFonts w:eastAsiaTheme="minorEastAsia"/>
          <w:sz w:val="24"/>
          <w:szCs w:val="24"/>
          <w:lang w:val="it-IT"/>
        </w:rPr>
        <w:t xml:space="preserve"> e </w:t>
      </w:r>
      <w:proofErr w:type="spellStart"/>
      <w:r w:rsidRPr="008C4908">
        <w:rPr>
          <w:rFonts w:eastAsiaTheme="minorEastAsia"/>
          <w:i/>
          <w:iCs/>
          <w:sz w:val="24"/>
          <w:szCs w:val="24"/>
          <w:lang w:val="it-IT"/>
        </w:rPr>
        <w:t>midspan</w:t>
      </w:r>
      <w:proofErr w:type="spellEnd"/>
      <w:r>
        <w:rPr>
          <w:rFonts w:eastAsiaTheme="minorEastAsia"/>
          <w:sz w:val="24"/>
          <w:szCs w:val="24"/>
          <w:lang w:val="it-IT"/>
        </w:rPr>
        <w:t xml:space="preserve"> e fra </w:t>
      </w:r>
      <w:proofErr w:type="spellStart"/>
      <w:r w:rsidRPr="008C4908">
        <w:rPr>
          <w:rFonts w:eastAsiaTheme="minorEastAsia"/>
          <w:i/>
          <w:iCs/>
          <w:sz w:val="24"/>
          <w:szCs w:val="24"/>
          <w:lang w:val="it-IT"/>
        </w:rPr>
        <w:t>tip</w:t>
      </w:r>
      <w:proofErr w:type="spellEnd"/>
      <w:r>
        <w:rPr>
          <w:rFonts w:eastAsiaTheme="minorEastAsia"/>
          <w:sz w:val="24"/>
          <w:szCs w:val="24"/>
          <w:lang w:val="it-IT"/>
        </w:rPr>
        <w:t xml:space="preserve"> e </w:t>
      </w:r>
      <w:proofErr w:type="spellStart"/>
      <w:r w:rsidRPr="008C4908">
        <w:rPr>
          <w:rFonts w:eastAsiaTheme="minorEastAsia"/>
          <w:i/>
          <w:iCs/>
          <w:sz w:val="24"/>
          <w:szCs w:val="24"/>
          <w:lang w:val="it-IT"/>
        </w:rPr>
        <w:t>midspan</w:t>
      </w:r>
      <w:proofErr w:type="spellEnd"/>
      <w:r>
        <w:rPr>
          <w:rFonts w:eastAsiaTheme="minorEastAsia"/>
          <w:sz w:val="24"/>
          <w:szCs w:val="24"/>
          <w:lang w:val="it-IT"/>
        </w:rPr>
        <w:t xml:space="preserve"> rispettivamente.</w:t>
      </w:r>
    </w:p>
    <w:p w14:paraId="7C9032A2" w14:textId="77777777" w:rsidR="001D6E11" w:rsidRDefault="001D6E11" w:rsidP="001D6E11">
      <w:pPr>
        <w:rPr>
          <w:rFonts w:eastAsiaTheme="minorEastAsia"/>
          <w:sz w:val="24"/>
          <w:szCs w:val="24"/>
          <w:lang w:val="it-IT"/>
        </w:rPr>
      </w:pPr>
      <w:r>
        <w:rPr>
          <w:rFonts w:eastAsiaTheme="minorEastAsia"/>
          <w:sz w:val="24"/>
          <w:szCs w:val="24"/>
          <w:lang w:val="it-IT"/>
        </w:rPr>
        <w:t>Step 1:</w:t>
      </w:r>
    </w:p>
    <w:p w14:paraId="42F35F72" w14:textId="77777777" w:rsidR="001D6E11" w:rsidRDefault="001D6E11" w:rsidP="001D6E11">
      <w:pPr>
        <w:rPr>
          <w:rFonts w:eastAsiaTheme="minorEastAsia"/>
          <w:sz w:val="24"/>
          <w:szCs w:val="24"/>
          <w:lang w:val="it-IT"/>
        </w:rPr>
      </w:pPr>
      <w:r>
        <w:rPr>
          <w:rFonts w:eastAsiaTheme="minorEastAsia"/>
          <w:sz w:val="24"/>
          <w:szCs w:val="24"/>
          <w:lang w:val="it-IT"/>
        </w:rPr>
        <w:t>Il primo passo è quello di calcolare il coefficiente di lift C</w:t>
      </w:r>
      <w:r>
        <w:rPr>
          <w:rFonts w:eastAsiaTheme="minorEastAsia"/>
          <w:sz w:val="24"/>
          <w:szCs w:val="24"/>
          <w:vertAlign w:val="subscript"/>
          <w:lang w:val="it-IT"/>
        </w:rPr>
        <w:t>l</w:t>
      </w:r>
      <w:r>
        <w:rPr>
          <w:rFonts w:eastAsiaTheme="minorEastAsia"/>
          <w:sz w:val="24"/>
          <w:szCs w:val="24"/>
          <w:lang w:val="it-IT"/>
        </w:rPr>
        <w:t xml:space="preserve"> della singola sezione per una certa altezza palare:</w:t>
      </w:r>
    </w:p>
    <w:p w14:paraId="0DA17627" w14:textId="77777777" w:rsidR="001D6E11" w:rsidRPr="00810B22" w:rsidRDefault="00A41415" w:rsidP="001D6E11">
      <w:pPr>
        <w:rPr>
          <w:rFonts w:eastAsiaTheme="minorEastAsia"/>
          <w:sz w:val="24"/>
          <w:szCs w:val="24"/>
          <w:lang w:val="it-IT"/>
        </w:rPr>
      </w:pPr>
      <m:oMathPara>
        <m:oMathParaPr>
          <m:jc m:val="left"/>
        </m:oMathParaP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C</m:t>
              </m:r>
            </m:e>
            <m:sub>
              <m:r>
                <w:rPr>
                  <w:rFonts w:ascii="Cambria Math" w:eastAsiaTheme="minorEastAsia" w:hAnsi="Cambria Math"/>
                  <w:sz w:val="24"/>
                  <w:szCs w:val="24"/>
                  <w:lang w:val="it-IT"/>
                </w:rPr>
                <m:t>l</m:t>
              </m:r>
            </m:sub>
          </m:sSub>
          <m:r>
            <w:rPr>
              <w:rFonts w:ascii="Cambria Math" w:eastAsiaTheme="minorEastAsia" w:hAnsi="Cambria Math"/>
              <w:sz w:val="24"/>
              <w:szCs w:val="24"/>
              <w:lang w:val="it-IT"/>
            </w:rPr>
            <m:t>=</m:t>
          </m:r>
          <m:f>
            <m:fPr>
              <m:ctrlPr>
                <w:rPr>
                  <w:rFonts w:ascii="Cambria Math" w:eastAsiaTheme="minorEastAsia" w:hAnsi="Cambria Math"/>
                  <w:i/>
                  <w:sz w:val="24"/>
                  <w:szCs w:val="24"/>
                  <w:lang w:val="it-IT"/>
                </w:rPr>
              </m:ctrlPr>
            </m:fPr>
            <m:num>
              <m:sSup>
                <m:sSupPr>
                  <m:ctrlPr>
                    <w:rPr>
                      <w:rFonts w:ascii="Cambria Math" w:eastAsiaTheme="minorEastAsia" w:hAnsi="Cambria Math"/>
                      <w:i/>
                      <w:sz w:val="24"/>
                      <w:szCs w:val="24"/>
                      <w:lang w:val="it-IT"/>
                    </w:rPr>
                  </m:ctrlPr>
                </m:sSupPr>
                <m:e>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w</m:t>
                      </m:r>
                    </m:e>
                    <m:sub>
                      <m:r>
                        <w:rPr>
                          <w:rFonts w:ascii="Cambria Math" w:eastAsiaTheme="minorEastAsia" w:hAnsi="Cambria Math"/>
                          <w:sz w:val="24"/>
                          <w:szCs w:val="24"/>
                          <w:lang w:val="it-IT"/>
                        </w:rPr>
                        <m:t>2</m:t>
                      </m:r>
                    </m:sub>
                  </m:sSub>
                </m:e>
                <m:sup>
                  <m:r>
                    <w:rPr>
                      <w:rFonts w:ascii="Cambria Math" w:eastAsiaTheme="minorEastAsia" w:hAnsi="Cambria Math"/>
                      <w:sz w:val="24"/>
                      <w:szCs w:val="24"/>
                      <w:lang w:val="it-IT"/>
                    </w:rPr>
                    <m:t>2</m:t>
                  </m:r>
                </m:sup>
              </m:sSup>
              <m:r>
                <w:rPr>
                  <w:rFonts w:ascii="Cambria Math" w:eastAsiaTheme="minorEastAsia" w:hAnsi="Cambria Math"/>
                  <w:sz w:val="24"/>
                  <w:szCs w:val="24"/>
                  <w:lang w:val="it-IT"/>
                </w:rPr>
                <m:t>-</m:t>
              </m:r>
              <m:sSup>
                <m:sSupPr>
                  <m:ctrlPr>
                    <w:rPr>
                      <w:rFonts w:ascii="Cambria Math" w:eastAsiaTheme="minorEastAsia" w:hAnsi="Cambria Math"/>
                      <w:i/>
                      <w:sz w:val="24"/>
                      <w:szCs w:val="24"/>
                      <w:lang w:val="it-IT"/>
                    </w:rPr>
                  </m:ctrlPr>
                </m:sSupPr>
                <m:e>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w</m:t>
                      </m:r>
                    </m:e>
                    <m:sub>
                      <m:r>
                        <w:rPr>
                          <w:rFonts w:ascii="Cambria Math" w:eastAsiaTheme="minorEastAsia" w:hAnsi="Cambria Math"/>
                          <w:sz w:val="24"/>
                          <w:szCs w:val="24"/>
                          <w:lang w:val="it-IT"/>
                        </w:rPr>
                        <m:t>∞</m:t>
                      </m:r>
                    </m:sub>
                  </m:sSub>
                </m:e>
                <m:sup>
                  <m:r>
                    <w:rPr>
                      <w:rFonts w:ascii="Cambria Math" w:eastAsiaTheme="minorEastAsia" w:hAnsi="Cambria Math"/>
                      <w:sz w:val="24"/>
                      <w:szCs w:val="24"/>
                      <w:lang w:val="it-IT"/>
                    </w:rPr>
                    <m:t>2</m:t>
                  </m:r>
                </m:sup>
              </m:sSup>
              <m:r>
                <w:rPr>
                  <w:rFonts w:ascii="Cambria Math" w:eastAsiaTheme="minorEastAsia" w:hAnsi="Cambria Math"/>
                  <w:sz w:val="24"/>
                  <w:szCs w:val="24"/>
                  <w:lang w:val="it-IT"/>
                </w:rPr>
                <m:t>+2∙g∙</m:t>
              </m:r>
              <m:d>
                <m:dPr>
                  <m:ctrlPr>
                    <w:rPr>
                      <w:rFonts w:ascii="Cambria Math" w:eastAsiaTheme="minorEastAsia" w:hAnsi="Cambria Math"/>
                      <w:i/>
                      <w:sz w:val="24"/>
                      <w:szCs w:val="24"/>
                      <w:lang w:val="it-IT"/>
                    </w:rPr>
                  </m:ctrlPr>
                </m:dPr>
                <m:e>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p</m:t>
                      </m:r>
                    </m:e>
                    <m:sub>
                      <m:r>
                        <w:rPr>
                          <w:rFonts w:ascii="Cambria Math" w:eastAsiaTheme="minorEastAsia" w:hAnsi="Cambria Math"/>
                          <w:sz w:val="24"/>
                          <w:szCs w:val="24"/>
                          <w:lang w:val="it-IT"/>
                        </w:rPr>
                        <m:t>atm</m:t>
                      </m:r>
                    </m:sub>
                  </m:sSub>
                  <m:r>
                    <w:rPr>
                      <w:rFonts w:ascii="Cambria Math" w:eastAsiaTheme="minorEastAsia" w:hAnsi="Cambria Math"/>
                      <w:sz w:val="24"/>
                      <w:szCs w:val="24"/>
                      <w:lang w:val="it-IT"/>
                    </w:rPr>
                    <m:t>-</m:t>
                  </m:r>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H</m:t>
                      </m:r>
                    </m:e>
                    <m:sub>
                      <m:r>
                        <w:rPr>
                          <w:rFonts w:ascii="Cambria Math" w:eastAsiaTheme="minorEastAsia" w:hAnsi="Cambria Math"/>
                          <w:sz w:val="24"/>
                          <w:szCs w:val="24"/>
                          <w:lang w:val="it-IT"/>
                        </w:rPr>
                        <m:t>s</m:t>
                      </m:r>
                    </m:sub>
                  </m:sSub>
                  <m:r>
                    <w:rPr>
                      <w:rFonts w:ascii="Cambria Math" w:eastAsiaTheme="minorEastAsia" w:hAnsi="Cambria Math"/>
                      <w:sz w:val="24"/>
                      <w:szCs w:val="24"/>
                      <w:lang w:val="it-IT"/>
                    </w:rPr>
                    <m:t>-</m:t>
                  </m:r>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p</m:t>
                      </m:r>
                    </m:e>
                    <m:sub>
                      <m:r>
                        <w:rPr>
                          <w:rFonts w:ascii="Cambria Math" w:eastAsiaTheme="minorEastAsia" w:hAnsi="Cambria Math"/>
                          <w:sz w:val="24"/>
                          <w:szCs w:val="24"/>
                          <w:lang w:val="it-IT"/>
                        </w:rPr>
                        <m:t>min</m:t>
                      </m:r>
                    </m:sub>
                  </m:sSub>
                  <m:r>
                    <w:rPr>
                      <w:rFonts w:ascii="Cambria Math" w:eastAsiaTheme="minorEastAsia" w:hAnsi="Cambria Math"/>
                      <w:sz w:val="24"/>
                      <w:szCs w:val="24"/>
                      <w:lang w:val="it-IT"/>
                    </w:rPr>
                    <m:t>-</m:t>
                  </m:r>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η</m:t>
                      </m:r>
                    </m:e>
                    <m:sub>
                      <m:r>
                        <w:rPr>
                          <w:rFonts w:ascii="Cambria Math" w:eastAsiaTheme="minorEastAsia" w:hAnsi="Cambria Math"/>
                          <w:sz w:val="24"/>
                          <w:szCs w:val="24"/>
                          <w:lang w:val="it-IT"/>
                        </w:rPr>
                        <m:t>s</m:t>
                      </m:r>
                    </m:sub>
                  </m:sSub>
                  <m:r>
                    <w:rPr>
                      <w:rFonts w:ascii="Cambria Math" w:eastAsiaTheme="minorEastAsia" w:hAnsi="Cambria Math"/>
                      <w:sz w:val="24"/>
                      <w:szCs w:val="24"/>
                      <w:lang w:val="it-IT"/>
                    </w:rPr>
                    <m:t>∙</m:t>
                  </m:r>
                  <m:f>
                    <m:fPr>
                      <m:ctrlPr>
                        <w:rPr>
                          <w:rFonts w:ascii="Cambria Math" w:eastAsiaTheme="minorEastAsia" w:hAnsi="Cambria Math"/>
                          <w:i/>
                          <w:sz w:val="24"/>
                          <w:szCs w:val="24"/>
                          <w:lang w:val="it-IT"/>
                        </w:rPr>
                      </m:ctrlPr>
                    </m:fPr>
                    <m:num>
                      <m:sSup>
                        <m:sSupPr>
                          <m:ctrlPr>
                            <w:rPr>
                              <w:rFonts w:ascii="Cambria Math" w:eastAsiaTheme="minorEastAsia" w:hAnsi="Cambria Math"/>
                              <w:i/>
                              <w:sz w:val="24"/>
                              <w:szCs w:val="24"/>
                              <w:lang w:val="it-IT"/>
                            </w:rPr>
                          </m:ctrlPr>
                        </m:sSupPr>
                        <m:e>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c</m:t>
                              </m:r>
                            </m:e>
                            <m:sub>
                              <m:r>
                                <w:rPr>
                                  <w:rFonts w:ascii="Cambria Math" w:eastAsiaTheme="minorEastAsia" w:hAnsi="Cambria Math"/>
                                  <w:sz w:val="24"/>
                                  <w:szCs w:val="24"/>
                                  <w:lang w:val="it-IT"/>
                                </w:rPr>
                                <m:t>2</m:t>
                              </m:r>
                            </m:sub>
                          </m:sSub>
                        </m:e>
                        <m:sup>
                          <m:r>
                            <w:rPr>
                              <w:rFonts w:ascii="Cambria Math" w:eastAsiaTheme="minorEastAsia" w:hAnsi="Cambria Math"/>
                              <w:sz w:val="24"/>
                              <w:szCs w:val="24"/>
                              <w:lang w:val="it-IT"/>
                            </w:rPr>
                            <m:t>2</m:t>
                          </m:r>
                        </m:sup>
                      </m:sSup>
                      <m:r>
                        <w:rPr>
                          <w:rFonts w:ascii="Cambria Math" w:eastAsiaTheme="minorEastAsia" w:hAnsi="Cambria Math"/>
                          <w:sz w:val="24"/>
                          <w:szCs w:val="24"/>
                          <w:lang w:val="it-IT"/>
                        </w:rPr>
                        <m:t>-</m:t>
                      </m:r>
                      <m:sSup>
                        <m:sSupPr>
                          <m:ctrlPr>
                            <w:rPr>
                              <w:rFonts w:ascii="Cambria Math" w:eastAsiaTheme="minorEastAsia" w:hAnsi="Cambria Math"/>
                              <w:i/>
                              <w:sz w:val="24"/>
                              <w:szCs w:val="24"/>
                              <w:lang w:val="it-IT"/>
                            </w:rPr>
                          </m:ctrlPr>
                        </m:sSupPr>
                        <m:e>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c</m:t>
                              </m:r>
                            </m:e>
                            <m:sub>
                              <m:r>
                                <w:rPr>
                                  <w:rFonts w:ascii="Cambria Math" w:eastAsiaTheme="minorEastAsia" w:hAnsi="Cambria Math"/>
                                  <w:sz w:val="24"/>
                                  <w:szCs w:val="24"/>
                                  <w:lang w:val="it-IT"/>
                                </w:rPr>
                                <m:t>3</m:t>
                              </m:r>
                            </m:sub>
                          </m:sSub>
                        </m:e>
                        <m:sup>
                          <m:r>
                            <w:rPr>
                              <w:rFonts w:ascii="Cambria Math" w:eastAsiaTheme="minorEastAsia" w:hAnsi="Cambria Math"/>
                              <w:sz w:val="24"/>
                              <w:szCs w:val="24"/>
                              <w:lang w:val="it-IT"/>
                            </w:rPr>
                            <m:t>2</m:t>
                          </m:r>
                        </m:sup>
                      </m:sSup>
                    </m:num>
                    <m:den>
                      <m:r>
                        <w:rPr>
                          <w:rFonts w:ascii="Cambria Math" w:eastAsiaTheme="minorEastAsia" w:hAnsi="Cambria Math"/>
                          <w:sz w:val="24"/>
                          <w:szCs w:val="24"/>
                          <w:lang w:val="it-IT"/>
                        </w:rPr>
                        <m:t>2∙g</m:t>
                      </m:r>
                    </m:den>
                  </m:f>
                </m:e>
              </m:d>
            </m:num>
            <m:den>
              <m:r>
                <w:rPr>
                  <w:rFonts w:ascii="Cambria Math" w:eastAsiaTheme="minorEastAsia" w:hAnsi="Cambria Math"/>
                  <w:sz w:val="24"/>
                  <w:szCs w:val="24"/>
                  <w:lang w:val="it-IT"/>
                </w:rPr>
                <m:t>K∙</m:t>
              </m:r>
              <m:sSup>
                <m:sSupPr>
                  <m:ctrlPr>
                    <w:rPr>
                      <w:rFonts w:ascii="Cambria Math" w:eastAsiaTheme="minorEastAsia" w:hAnsi="Cambria Math"/>
                      <w:i/>
                      <w:sz w:val="24"/>
                      <w:szCs w:val="24"/>
                      <w:lang w:val="it-IT"/>
                    </w:rPr>
                  </m:ctrlPr>
                </m:sSupPr>
                <m:e>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w</m:t>
                      </m:r>
                    </m:e>
                    <m:sub>
                      <m:r>
                        <w:rPr>
                          <w:rFonts w:ascii="Cambria Math" w:eastAsiaTheme="minorEastAsia" w:hAnsi="Cambria Math"/>
                          <w:sz w:val="24"/>
                          <w:szCs w:val="24"/>
                          <w:lang w:val="it-IT"/>
                        </w:rPr>
                        <m:t>∞</m:t>
                      </m:r>
                    </m:sub>
                  </m:sSub>
                </m:e>
                <m:sup>
                  <m:r>
                    <w:rPr>
                      <w:rFonts w:ascii="Cambria Math" w:eastAsiaTheme="minorEastAsia" w:hAnsi="Cambria Math"/>
                      <w:sz w:val="24"/>
                      <w:szCs w:val="24"/>
                      <w:lang w:val="it-IT"/>
                    </w:rPr>
                    <m:t>2</m:t>
                  </m:r>
                </m:sup>
              </m:sSup>
            </m:den>
          </m:f>
          <m:r>
            <w:rPr>
              <w:rFonts w:ascii="Cambria Math" w:eastAsiaTheme="minorEastAsia" w:hAnsi="Cambria Math"/>
              <w:sz w:val="24"/>
              <w:szCs w:val="24"/>
              <w:lang w:val="it-IT"/>
            </w:rPr>
            <m:t xml:space="preserve">                                                        </m:t>
          </m:r>
          <m:d>
            <m:dPr>
              <m:ctrlPr>
                <w:rPr>
                  <w:rFonts w:ascii="Cambria Math" w:eastAsiaTheme="minorEastAsia" w:hAnsi="Cambria Math"/>
                  <w:i/>
                  <w:sz w:val="24"/>
                  <w:szCs w:val="24"/>
                  <w:lang w:val="it-IT"/>
                </w:rPr>
              </m:ctrlPr>
            </m:dPr>
            <m:e>
              <m:r>
                <w:rPr>
                  <w:rFonts w:ascii="Cambria Math" w:eastAsiaTheme="minorEastAsia" w:hAnsi="Cambria Math"/>
                  <w:sz w:val="24"/>
                  <w:szCs w:val="24"/>
                  <w:lang w:val="it-IT"/>
                </w:rPr>
                <m:t>35</m:t>
              </m:r>
            </m:e>
          </m:d>
        </m:oMath>
      </m:oMathPara>
    </w:p>
    <w:p w14:paraId="063E7290" w14:textId="77777777" w:rsidR="001D6E11" w:rsidRPr="006C3B0C" w:rsidRDefault="001D6E11" w:rsidP="001D6E11">
      <w:pPr>
        <w:rPr>
          <w:rFonts w:eastAsiaTheme="minorEastAsia"/>
          <w:sz w:val="24"/>
          <w:szCs w:val="24"/>
          <w:lang w:val="it-IT"/>
        </w:rPr>
      </w:pPr>
      <w:r>
        <w:rPr>
          <w:noProof/>
        </w:rPr>
        <mc:AlternateContent>
          <mc:Choice Requires="wps">
            <w:drawing>
              <wp:anchor distT="0" distB="0" distL="114300" distR="114300" simplePos="0" relativeHeight="251684864" behindDoc="0" locked="0" layoutInCell="1" allowOverlap="1" wp14:anchorId="225F39B3" wp14:editId="3A355641">
                <wp:simplePos x="0" y="0"/>
                <wp:positionH relativeFrom="margin">
                  <wp:align>center</wp:align>
                </wp:positionH>
                <wp:positionV relativeFrom="paragraph">
                  <wp:posOffset>1707356</wp:posOffset>
                </wp:positionV>
                <wp:extent cx="3190875" cy="635"/>
                <wp:effectExtent l="0" t="0" r="9525" b="0"/>
                <wp:wrapTopAndBottom/>
                <wp:docPr id="19" name="Casella di testo 19"/>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22D6A460" w14:textId="70063F5C" w:rsidR="00A41415" w:rsidRPr="00F856C9" w:rsidRDefault="00A41415" w:rsidP="001D6E11">
                            <w:pPr>
                              <w:pStyle w:val="Didascalia"/>
                              <w:jc w:val="center"/>
                              <w:rPr>
                                <w:noProof/>
                                <w:lang w:val="it-IT"/>
                              </w:rPr>
                            </w:pPr>
                            <w:r w:rsidRPr="006B446E">
                              <w:rPr>
                                <w:lang w:val="it-IT"/>
                              </w:rPr>
                              <w:t xml:space="preserve">Figura </w:t>
                            </w:r>
                            <w:r w:rsidR="00323B7C">
                              <w:rPr>
                                <w:lang w:val="it-IT"/>
                              </w:rPr>
                              <w:t>20</w:t>
                            </w:r>
                            <w:r>
                              <w:rPr>
                                <w:lang w:val="it-IT"/>
                              </w:rPr>
                              <w:t xml:space="preserve"> </w:t>
                            </w:r>
                            <w:r w:rsidRPr="00F856C9">
                              <w:rPr>
                                <w:lang w:val="it-IT"/>
                              </w:rPr>
                              <w:t xml:space="preserve">Velocità relativa in ingresso, uscita e media </w:t>
                            </w:r>
                            <w:sdt>
                              <w:sdtPr>
                                <w:rPr>
                                  <w:lang w:val="it-IT"/>
                                </w:rPr>
                                <w:id w:val="1888301366"/>
                                <w:citation/>
                              </w:sdtPr>
                              <w:sdtContent>
                                <w:r>
                                  <w:rPr>
                                    <w:lang w:val="it-IT"/>
                                  </w:rPr>
                                  <w:fldChar w:fldCharType="begin"/>
                                </w:r>
                                <w:r>
                                  <w:rPr>
                                    <w:lang w:val="it-IT"/>
                                  </w:rPr>
                                  <w:instrText xml:space="preserve">CITATION Men \l 1040 </w:instrText>
                                </w:r>
                                <w:r>
                                  <w:rPr>
                                    <w:lang w:val="it-IT"/>
                                  </w:rPr>
                                  <w:fldChar w:fldCharType="separate"/>
                                </w:r>
                                <w:r w:rsidRPr="00E1697F">
                                  <w:rPr>
                                    <w:noProof/>
                                    <w:lang w:val="it-IT"/>
                                  </w:rPr>
                                  <w:t>[11]</w:t>
                                </w:r>
                                <w:r>
                                  <w:rPr>
                                    <w:lang w:val="it-IT"/>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F39B3" id="Casella di testo 19" o:spid="_x0000_s1047" type="#_x0000_t202" style="position:absolute;margin-left:0;margin-top:134.45pt;width:251.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607NgIAAG8EAAAOAAAAZHJzL2Uyb0RvYy54bWysVMFu2zAMvQ/YPwi6L05StGuNOEWWIsOA&#10;oi2QDj0rshwLkEVNYmJnXz9KttOu22nYRaZIitJ7j/TitmsMOyofNNiCzyZTzpSVUGq7L/j3582n&#10;a84CClsKA1YV/KQCv11+/LBoXa7mUIMplWdUxIa8dQWvEV2eZUHWqhFhAk5ZClbgG4G09fus9KKl&#10;6o3J5tPpVdaCL50HqUIg710f5MtUv6qUxMeqCgqZKTi9DdPq07qLa7ZciHzvhau1HJ4h/uEVjdCW&#10;Lj2XuhMo2MHrP0o1WnoIUOFEQpNBVWmpEgZCM5u+Q7OthVMJC5ET3Jmm8P/Kyofjk2e6JO1uOLOi&#10;IY3WIihjBCs1QxUQGIWIp9aFnNK3jg5g9wU6OjP6Azkj/K7yTfwSMEZxYvx0Zll1yCQ5L2Y30+vP&#10;l5xJil1dXMYa2etR5wN+VdCwaBTck4SJWXG8D9injinxpgBGlxttTNzEwNp4dhQkd1trVEPx37KM&#10;jbkW4qm+YPRkEV+PI1rY7brEy/wMcgflibB76LsoOLnRdOG9CPgkPLUNwaVRwEdaKgNtwWGwOKvB&#10;//ybP+aTmhTlrKU2LHj4cRBecWa+WdI59uxo+NHYjYY9NGsgqDMaMieTSQc8mtGsPDQvNCGreAuF&#10;hJV0V8FxNNfYDwNNmFSrVUqiznQC7+3WyVh6JPa5exHeDbIgqfkAY4OK/J06fW7Sx60OSFQn6SKx&#10;PYsD39TVSfxhAuPYvN2nrNf/xPIXAAAA//8DAFBLAwQUAAYACAAAACEAOpsrON8AAAAIAQAADwAA&#10;AGRycy9kb3ducmV2LnhtbEyPwU7DMBBE70j8g7VIXBC1CW3UhjhVVcEBLhWhF25uvI0D8TqynTb8&#10;Pe4JjrOzmnlTrifbsxP60DmS8DATwJAapztqJew/Xu6XwEJUpFXvCCX8YIB1dX1VqkK7M73jqY4t&#10;SyEUCiXBxDgUnIfGoFVh5gak5B2dtyom6VuuvTqncNvzTIicW9VRajBqwK3B5rserYTd/HNn7sbj&#10;89tm/uhf9+M2/2prKW9vps0TsIhT/HuGC35ChyoxHdxIOrBeQhoSJWT5cgUs2QuRLYAdLpeVAF6V&#10;/P+A6hcAAP//AwBQSwECLQAUAAYACAAAACEAtoM4kv4AAADhAQAAEwAAAAAAAAAAAAAAAAAAAAAA&#10;W0NvbnRlbnRfVHlwZXNdLnhtbFBLAQItABQABgAIAAAAIQA4/SH/1gAAAJQBAAALAAAAAAAAAAAA&#10;AAAAAC8BAABfcmVscy8ucmVsc1BLAQItABQABgAIAAAAIQAuF607NgIAAG8EAAAOAAAAAAAAAAAA&#10;AAAAAC4CAABkcnMvZTJvRG9jLnhtbFBLAQItABQABgAIAAAAIQA6mys43wAAAAgBAAAPAAAAAAAA&#10;AAAAAAAAAJAEAABkcnMvZG93bnJldi54bWxQSwUGAAAAAAQABADzAAAAnAUAAAAA&#10;" stroked="f">
                <v:textbox style="mso-fit-shape-to-text:t" inset="0,0,0,0">
                  <w:txbxContent>
                    <w:p w14:paraId="22D6A460" w14:textId="70063F5C" w:rsidR="00A41415" w:rsidRPr="00F856C9" w:rsidRDefault="00A41415" w:rsidP="001D6E11">
                      <w:pPr>
                        <w:pStyle w:val="Didascalia"/>
                        <w:jc w:val="center"/>
                        <w:rPr>
                          <w:noProof/>
                          <w:lang w:val="it-IT"/>
                        </w:rPr>
                      </w:pPr>
                      <w:r w:rsidRPr="006B446E">
                        <w:rPr>
                          <w:lang w:val="it-IT"/>
                        </w:rPr>
                        <w:t xml:space="preserve">Figura </w:t>
                      </w:r>
                      <w:r w:rsidR="00323B7C">
                        <w:rPr>
                          <w:lang w:val="it-IT"/>
                        </w:rPr>
                        <w:t>20</w:t>
                      </w:r>
                      <w:r>
                        <w:rPr>
                          <w:lang w:val="it-IT"/>
                        </w:rPr>
                        <w:t xml:space="preserve"> </w:t>
                      </w:r>
                      <w:r w:rsidRPr="00F856C9">
                        <w:rPr>
                          <w:lang w:val="it-IT"/>
                        </w:rPr>
                        <w:t xml:space="preserve">Velocità relativa in ingresso, uscita e media </w:t>
                      </w:r>
                      <w:sdt>
                        <w:sdtPr>
                          <w:rPr>
                            <w:lang w:val="it-IT"/>
                          </w:rPr>
                          <w:id w:val="1888301366"/>
                          <w:citation/>
                        </w:sdtPr>
                        <w:sdtContent>
                          <w:r>
                            <w:rPr>
                              <w:lang w:val="it-IT"/>
                            </w:rPr>
                            <w:fldChar w:fldCharType="begin"/>
                          </w:r>
                          <w:r>
                            <w:rPr>
                              <w:lang w:val="it-IT"/>
                            </w:rPr>
                            <w:instrText xml:space="preserve">CITATION Men \l 1040 </w:instrText>
                          </w:r>
                          <w:r>
                            <w:rPr>
                              <w:lang w:val="it-IT"/>
                            </w:rPr>
                            <w:fldChar w:fldCharType="separate"/>
                          </w:r>
                          <w:r w:rsidRPr="00E1697F">
                            <w:rPr>
                              <w:noProof/>
                              <w:lang w:val="it-IT"/>
                            </w:rPr>
                            <w:t>[11]</w:t>
                          </w:r>
                          <w:r>
                            <w:rPr>
                              <w:lang w:val="it-IT"/>
                            </w:rPr>
                            <w:fldChar w:fldCharType="end"/>
                          </w:r>
                        </w:sdtContent>
                      </w:sdt>
                    </w:p>
                  </w:txbxContent>
                </v:textbox>
                <w10:wrap type="topAndBottom" anchorx="margin"/>
              </v:shape>
            </w:pict>
          </mc:Fallback>
        </mc:AlternateContent>
      </w:r>
      <w:r w:rsidRPr="006D2E18">
        <w:rPr>
          <w:rFonts w:eastAsiaTheme="minorEastAsia"/>
          <w:noProof/>
          <w:sz w:val="24"/>
          <w:szCs w:val="24"/>
          <w:lang w:val="it-IT"/>
        </w:rPr>
        <w:drawing>
          <wp:anchor distT="0" distB="0" distL="114300" distR="114300" simplePos="0" relativeHeight="251683840" behindDoc="0" locked="0" layoutInCell="1" allowOverlap="1" wp14:anchorId="2B3AC75E" wp14:editId="08FF2D21">
            <wp:simplePos x="0" y="0"/>
            <wp:positionH relativeFrom="margin">
              <wp:align>center</wp:align>
            </wp:positionH>
            <wp:positionV relativeFrom="paragraph">
              <wp:posOffset>235426</wp:posOffset>
            </wp:positionV>
            <wp:extent cx="3190875" cy="1428750"/>
            <wp:effectExtent l="0" t="0" r="9525"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90875" cy="1428750"/>
                    </a:xfrm>
                    <a:prstGeom prst="rect">
                      <a:avLst/>
                    </a:prstGeom>
                  </pic:spPr>
                </pic:pic>
              </a:graphicData>
            </a:graphic>
          </wp:anchor>
        </w:drawing>
      </w:r>
      <w:r>
        <w:rPr>
          <w:rFonts w:eastAsiaTheme="minorEastAsia"/>
          <w:sz w:val="24"/>
          <w:szCs w:val="24"/>
          <w:lang w:val="it-IT"/>
        </w:rPr>
        <w:t xml:space="preserve">Con </w:t>
      </w:r>
      <w:bookmarkStart w:id="14" w:name="_Hlk57965759"/>
      <m:oMath>
        <m:sSub>
          <m:sSubPr>
            <m:ctrlPr>
              <w:rPr>
                <w:rFonts w:ascii="Cambria Math" w:eastAsiaTheme="minorEastAsia" w:hAnsi="Cambria Math" w:cstheme="minorHAnsi"/>
                <w:iCs/>
                <w:sz w:val="24"/>
                <w:szCs w:val="24"/>
                <w:lang w:val="it-IT"/>
              </w:rPr>
            </m:ctrlPr>
          </m:sSubPr>
          <m:e>
            <m:r>
              <m:rPr>
                <m:sty m:val="p"/>
              </m:rPr>
              <w:rPr>
                <w:rFonts w:ascii="Cambria Math" w:eastAsiaTheme="minorEastAsia" w:hAnsi="Cambria Math" w:cstheme="minorHAnsi"/>
                <w:sz w:val="24"/>
                <w:szCs w:val="24"/>
                <w:lang w:val="it-IT"/>
              </w:rPr>
              <m:t>w</m:t>
            </m:r>
          </m:e>
          <m:sub>
            <m:r>
              <m:rPr>
                <m:sty m:val="p"/>
              </m:rPr>
              <w:rPr>
                <w:rFonts w:ascii="Cambria Math" w:eastAsiaTheme="minorEastAsia" w:hAnsi="Cambria Math" w:cstheme="minorHAnsi"/>
                <w:sz w:val="24"/>
                <w:szCs w:val="24"/>
                <w:lang w:val="it-IT"/>
              </w:rPr>
              <m:t>∞</m:t>
            </m:r>
          </m:sub>
        </m:sSub>
      </m:oMath>
      <w:bookmarkEnd w:id="14"/>
      <w:r>
        <w:rPr>
          <w:rFonts w:eastAsiaTheme="minorEastAsia"/>
          <w:sz w:val="24"/>
          <w:szCs w:val="24"/>
          <w:lang w:val="it-IT"/>
        </w:rPr>
        <w:t xml:space="preserve"> vettore della velocità relativa media e </w:t>
      </w:r>
      <m:oMath>
        <m:sSub>
          <m:sSubPr>
            <m:ctrlPr>
              <w:rPr>
                <w:rFonts w:ascii="Cambria Math" w:eastAsiaTheme="minorEastAsia" w:hAnsi="Cambria Math" w:cstheme="minorHAnsi"/>
                <w:i/>
                <w:sz w:val="24"/>
                <w:szCs w:val="24"/>
                <w:lang w:val="it-IT"/>
              </w:rPr>
            </m:ctrlPr>
          </m:sSubPr>
          <m:e>
            <m:r>
              <w:rPr>
                <w:rFonts w:ascii="Cambria Math" w:eastAsiaTheme="minorEastAsia" w:hAnsi="Cambria Math" w:cstheme="minorHAnsi"/>
                <w:sz w:val="24"/>
                <w:szCs w:val="24"/>
                <w:lang w:val="it-IT"/>
              </w:rPr>
              <m:t>β</m:t>
            </m:r>
          </m:e>
          <m:sub>
            <m:r>
              <w:rPr>
                <w:rFonts w:ascii="Cambria Math" w:eastAsiaTheme="minorEastAsia" w:hAnsi="Cambria Math" w:cstheme="minorHAnsi"/>
                <w:sz w:val="24"/>
                <w:szCs w:val="24"/>
                <w:lang w:val="it-IT"/>
              </w:rPr>
              <m:t>∞</m:t>
            </m:r>
          </m:sub>
        </m:sSub>
      </m:oMath>
      <w:r>
        <w:rPr>
          <w:rFonts w:eastAsiaTheme="minorEastAsia"/>
          <w:sz w:val="24"/>
          <w:szCs w:val="24"/>
          <w:lang w:val="it-IT"/>
        </w:rPr>
        <w:t xml:space="preserve"> è l’angolo relativo a  </w:t>
      </w:r>
      <m:oMath>
        <m:sSub>
          <m:sSubPr>
            <m:ctrlPr>
              <w:rPr>
                <w:rFonts w:ascii="Cambria Math" w:eastAsiaTheme="minorEastAsia" w:hAnsi="Cambria Math"/>
                <w:iCs/>
                <w:sz w:val="24"/>
                <w:szCs w:val="24"/>
                <w:lang w:val="it-IT"/>
              </w:rPr>
            </m:ctrlPr>
          </m:sSubPr>
          <m:e>
            <m:r>
              <m:rPr>
                <m:sty m:val="p"/>
              </m:rPr>
              <w:rPr>
                <w:rFonts w:ascii="Cambria Math" w:eastAsiaTheme="minorEastAsia" w:hAnsi="Cambria Math"/>
                <w:sz w:val="24"/>
                <w:szCs w:val="24"/>
                <w:lang w:val="it-IT"/>
              </w:rPr>
              <m:t>w</m:t>
            </m:r>
          </m:e>
          <m:sub>
            <m:r>
              <m:rPr>
                <m:sty m:val="p"/>
              </m:rPr>
              <w:rPr>
                <w:rFonts w:ascii="Cambria Math" w:eastAsiaTheme="minorEastAsia" w:hAnsi="Cambria Math"/>
                <w:sz w:val="24"/>
                <w:szCs w:val="24"/>
                <w:lang w:val="it-IT"/>
              </w:rPr>
              <m:t>∞</m:t>
            </m:r>
          </m:sub>
        </m:sSub>
      </m:oMath>
    </w:p>
    <w:p w14:paraId="24BDC13A" w14:textId="77777777" w:rsidR="001D6E11" w:rsidRPr="009C393C" w:rsidRDefault="00A41415" w:rsidP="001D6E11">
      <w:pPr>
        <w:rPr>
          <w:rFonts w:eastAsiaTheme="minorEastAsia"/>
          <w:sz w:val="24"/>
          <w:szCs w:val="24"/>
          <w:lang w:val="it-IT"/>
        </w:rPr>
      </w:pPr>
      <m:oMathPara>
        <m:oMathParaPr>
          <m:jc m:val="left"/>
        </m:oMathParaPr>
        <m:oMath>
          <m:sSub>
            <m:sSubPr>
              <m:ctrlPr>
                <w:rPr>
                  <w:rFonts w:ascii="Cambria Math" w:eastAsiaTheme="minorEastAsia" w:hAnsi="Cambria Math"/>
                  <w:b/>
                  <w:bCs/>
                  <w:i/>
                  <w:sz w:val="24"/>
                  <w:szCs w:val="24"/>
                  <w:lang w:val="it-IT"/>
                </w:rPr>
              </m:ctrlPr>
            </m:sSubPr>
            <m:e>
              <m:r>
                <m:rPr>
                  <m:sty m:val="bi"/>
                </m:rPr>
                <w:rPr>
                  <w:rFonts w:ascii="Cambria Math" w:eastAsiaTheme="minorEastAsia" w:hAnsi="Cambria Math"/>
                  <w:sz w:val="24"/>
                  <w:szCs w:val="24"/>
                  <w:lang w:val="it-IT"/>
                </w:rPr>
                <m:t>w</m:t>
              </m:r>
            </m:e>
            <m:sub>
              <m:r>
                <m:rPr>
                  <m:sty m:val="bi"/>
                </m:rPr>
                <w:rPr>
                  <w:rFonts w:ascii="Cambria Math" w:eastAsiaTheme="minorEastAsia" w:hAnsi="Cambria Math"/>
                  <w:sz w:val="24"/>
                  <w:szCs w:val="24"/>
                  <w:lang w:val="it-IT"/>
                </w:rPr>
                <m:t>∞</m:t>
              </m:r>
            </m:sub>
          </m:sSub>
          <m:r>
            <w:rPr>
              <w:rFonts w:ascii="Cambria Math" w:eastAsiaTheme="minorEastAsia" w:hAnsi="Cambria Math"/>
              <w:sz w:val="24"/>
              <w:szCs w:val="24"/>
              <w:lang w:val="it-IT"/>
            </w:rPr>
            <m:t>=</m:t>
          </m:r>
          <m:f>
            <m:fPr>
              <m:ctrlPr>
                <w:rPr>
                  <w:rFonts w:ascii="Cambria Math" w:eastAsiaTheme="minorEastAsia" w:hAnsi="Cambria Math"/>
                  <w:i/>
                  <w:sz w:val="24"/>
                  <w:szCs w:val="24"/>
                  <w:lang w:val="it-IT"/>
                </w:rPr>
              </m:ctrlPr>
            </m:fPr>
            <m:num>
              <m:sSub>
                <m:sSubPr>
                  <m:ctrlPr>
                    <w:rPr>
                      <w:rFonts w:ascii="Cambria Math" w:eastAsiaTheme="minorEastAsia" w:hAnsi="Cambria Math"/>
                      <w:b/>
                      <w:bCs/>
                      <w:i/>
                      <w:sz w:val="24"/>
                      <w:szCs w:val="24"/>
                      <w:lang w:val="it-IT"/>
                    </w:rPr>
                  </m:ctrlPr>
                </m:sSubPr>
                <m:e>
                  <m:r>
                    <m:rPr>
                      <m:sty m:val="bi"/>
                    </m:rPr>
                    <w:rPr>
                      <w:rFonts w:ascii="Cambria Math" w:eastAsiaTheme="minorEastAsia" w:hAnsi="Cambria Math"/>
                      <w:sz w:val="24"/>
                      <w:szCs w:val="24"/>
                      <w:lang w:val="it-IT"/>
                    </w:rPr>
                    <m:t>w</m:t>
                  </m:r>
                </m:e>
                <m:sub>
                  <m:r>
                    <m:rPr>
                      <m:sty m:val="bi"/>
                    </m:rPr>
                    <w:rPr>
                      <w:rFonts w:ascii="Cambria Math" w:eastAsiaTheme="minorEastAsia" w:hAnsi="Cambria Math"/>
                      <w:sz w:val="24"/>
                      <w:szCs w:val="24"/>
                      <w:lang w:val="it-IT"/>
                    </w:rPr>
                    <m:t>1</m:t>
                  </m:r>
                </m:sub>
              </m:sSub>
              <m:r>
                <w:rPr>
                  <w:rFonts w:ascii="Cambria Math" w:eastAsiaTheme="minorEastAsia" w:hAnsi="Cambria Math"/>
                  <w:sz w:val="24"/>
                  <w:szCs w:val="24"/>
                  <w:lang w:val="it-IT"/>
                </w:rPr>
                <m:t>+</m:t>
              </m:r>
              <m:sSub>
                <m:sSubPr>
                  <m:ctrlPr>
                    <w:rPr>
                      <w:rFonts w:ascii="Cambria Math" w:eastAsiaTheme="minorEastAsia" w:hAnsi="Cambria Math"/>
                      <w:b/>
                      <w:bCs/>
                      <w:i/>
                      <w:sz w:val="24"/>
                      <w:szCs w:val="24"/>
                      <w:lang w:val="it-IT"/>
                    </w:rPr>
                  </m:ctrlPr>
                </m:sSubPr>
                <m:e>
                  <m:r>
                    <m:rPr>
                      <m:sty m:val="bi"/>
                    </m:rPr>
                    <w:rPr>
                      <w:rFonts w:ascii="Cambria Math" w:eastAsiaTheme="minorEastAsia" w:hAnsi="Cambria Math"/>
                      <w:sz w:val="24"/>
                      <w:szCs w:val="24"/>
                      <w:lang w:val="it-IT"/>
                    </w:rPr>
                    <m:t>w</m:t>
                  </m:r>
                </m:e>
                <m:sub>
                  <m:r>
                    <m:rPr>
                      <m:sty m:val="bi"/>
                    </m:rPr>
                    <w:rPr>
                      <w:rFonts w:ascii="Cambria Math" w:eastAsiaTheme="minorEastAsia" w:hAnsi="Cambria Math"/>
                      <w:sz w:val="24"/>
                      <w:szCs w:val="24"/>
                      <w:lang w:val="it-IT"/>
                    </w:rPr>
                    <m:t>2</m:t>
                  </m:r>
                </m:sub>
              </m:sSub>
            </m:num>
            <m:den>
              <m:r>
                <w:rPr>
                  <w:rFonts w:ascii="Cambria Math" w:eastAsiaTheme="minorEastAsia" w:hAnsi="Cambria Math"/>
                  <w:sz w:val="24"/>
                  <w:szCs w:val="24"/>
                  <w:lang w:val="it-IT"/>
                </w:rPr>
                <m:t>2</m:t>
              </m:r>
            </m:den>
          </m:f>
          <m:r>
            <w:rPr>
              <w:rFonts w:ascii="Cambria Math" w:eastAsiaTheme="minorEastAsia" w:hAnsi="Cambria Math"/>
              <w:sz w:val="24"/>
              <w:szCs w:val="24"/>
              <w:lang w:val="it-IT"/>
            </w:rPr>
            <m:t xml:space="preserve">                                                                                                                                               (36)</m:t>
          </m:r>
        </m:oMath>
      </m:oMathPara>
    </w:p>
    <w:p w14:paraId="1EAA896A" w14:textId="77777777" w:rsidR="001D6E11" w:rsidRPr="009C393C" w:rsidRDefault="00A41415" w:rsidP="001D6E11">
      <w:pPr>
        <w:rPr>
          <w:rFonts w:eastAsiaTheme="minorEastAsia"/>
          <w:sz w:val="24"/>
          <w:szCs w:val="24"/>
          <w:lang w:val="it-IT"/>
        </w:rPr>
      </w:pPr>
      <m:oMathPara>
        <m:oMathParaPr>
          <m:jc m:val="left"/>
        </m:oMathParaP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β</m:t>
              </m:r>
            </m:e>
            <m:sub>
              <m:r>
                <w:rPr>
                  <w:rFonts w:ascii="Cambria Math" w:eastAsiaTheme="minorEastAsia" w:hAnsi="Cambria Math"/>
                  <w:sz w:val="24"/>
                  <w:szCs w:val="24"/>
                  <w:lang w:val="it-IT"/>
                </w:rPr>
                <m:t>∞</m:t>
              </m:r>
            </m:sub>
          </m:sSub>
          <m:r>
            <w:rPr>
              <w:rFonts w:ascii="Cambria Math" w:eastAsiaTheme="minorEastAsia" w:hAnsi="Cambria Math"/>
              <w:sz w:val="24"/>
              <w:szCs w:val="24"/>
              <w:lang w:val="it-IT"/>
            </w:rPr>
            <m:t>=</m:t>
          </m:r>
          <m:func>
            <m:funcPr>
              <m:ctrlPr>
                <w:rPr>
                  <w:rFonts w:ascii="Cambria Math" w:eastAsiaTheme="minorEastAsia" w:hAnsi="Cambria Math"/>
                  <w:i/>
                  <w:sz w:val="24"/>
                  <w:szCs w:val="24"/>
                  <w:lang w:val="it-IT"/>
                </w:rPr>
              </m:ctrlPr>
            </m:funcPr>
            <m:fName>
              <m:r>
                <m:rPr>
                  <m:sty m:val="p"/>
                </m:rPr>
                <w:rPr>
                  <w:rFonts w:ascii="Cambria Math" w:eastAsiaTheme="minorEastAsia" w:hAnsi="Cambria Math"/>
                  <w:sz w:val="24"/>
                  <w:szCs w:val="24"/>
                  <w:lang w:val="it-IT"/>
                </w:rPr>
                <m:t>arctan</m:t>
              </m:r>
            </m:fName>
            <m:e>
              <m:d>
                <m:dPr>
                  <m:ctrlPr>
                    <w:rPr>
                      <w:rFonts w:ascii="Cambria Math" w:eastAsiaTheme="minorEastAsia" w:hAnsi="Cambria Math"/>
                      <w:i/>
                      <w:sz w:val="24"/>
                      <w:szCs w:val="24"/>
                      <w:lang w:val="it-IT"/>
                    </w:rPr>
                  </m:ctrlPr>
                </m:dPr>
                <m:e>
                  <m:f>
                    <m:fPr>
                      <m:ctrlPr>
                        <w:rPr>
                          <w:rFonts w:ascii="Cambria Math" w:eastAsiaTheme="minorEastAsia" w:hAnsi="Cambria Math"/>
                          <w:i/>
                          <w:sz w:val="24"/>
                          <w:szCs w:val="24"/>
                          <w:lang w:val="it-IT"/>
                        </w:rPr>
                      </m:ctrlPr>
                    </m:fPr>
                    <m:num>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w</m:t>
                          </m:r>
                        </m:e>
                        <m:sub>
                          <m:r>
                            <w:rPr>
                              <w:rFonts w:ascii="Cambria Math" w:eastAsiaTheme="minorEastAsia" w:hAnsi="Cambria Math"/>
                              <w:sz w:val="24"/>
                              <w:szCs w:val="24"/>
                              <w:lang w:val="it-IT"/>
                            </w:rPr>
                            <m:t>u</m:t>
                          </m:r>
                        </m:sub>
                      </m:sSub>
                    </m:num>
                    <m:den>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w</m:t>
                          </m:r>
                        </m:e>
                        <m:sub>
                          <m:r>
                            <w:rPr>
                              <w:rFonts w:ascii="Cambria Math" w:eastAsiaTheme="minorEastAsia" w:hAnsi="Cambria Math"/>
                              <w:sz w:val="24"/>
                              <w:szCs w:val="24"/>
                              <w:lang w:val="it-IT"/>
                            </w:rPr>
                            <m:t>m</m:t>
                          </m:r>
                        </m:sub>
                      </m:sSub>
                    </m:den>
                  </m:f>
                </m:e>
              </m:d>
            </m:e>
          </m:func>
          <m:r>
            <w:rPr>
              <w:rFonts w:ascii="Cambria Math" w:eastAsiaTheme="minorEastAsia" w:hAnsi="Cambria Math"/>
              <w:sz w:val="24"/>
              <w:szCs w:val="24"/>
              <w:lang w:val="it-IT"/>
            </w:rPr>
            <m:t>+90°                                                                                                                             (37)</m:t>
          </m:r>
        </m:oMath>
      </m:oMathPara>
    </w:p>
    <w:p w14:paraId="0F667BF5" w14:textId="77777777" w:rsidR="001D6E11" w:rsidRPr="00A0109B" w:rsidRDefault="001D6E11" w:rsidP="001D6E11">
      <w:pPr>
        <w:rPr>
          <w:rFonts w:eastAsiaTheme="minorEastAsia"/>
          <w:sz w:val="24"/>
          <w:szCs w:val="24"/>
          <w:lang w:val="it-IT"/>
        </w:rPr>
      </w:pPr>
      <w:r>
        <w:rPr>
          <w:rFonts w:eastAsiaTheme="minorEastAsia"/>
          <w:sz w:val="24"/>
          <w:szCs w:val="24"/>
          <w:lang w:val="it-IT"/>
        </w:rPr>
        <w:t xml:space="preserve">Dove </w:t>
      </w:r>
      <w:proofErr w:type="spellStart"/>
      <w:r w:rsidRPr="00A0109B">
        <w:rPr>
          <w:rFonts w:eastAsiaTheme="minorEastAsia"/>
          <w:sz w:val="24"/>
          <w:szCs w:val="24"/>
          <w:lang w:val="it-IT"/>
        </w:rPr>
        <w:t>p</w:t>
      </w:r>
      <w:r w:rsidRPr="00A0109B">
        <w:rPr>
          <w:rFonts w:eastAsiaTheme="minorEastAsia"/>
          <w:sz w:val="24"/>
          <w:szCs w:val="24"/>
          <w:vertAlign w:val="subscript"/>
          <w:lang w:val="it-IT"/>
        </w:rPr>
        <w:t>atm</w:t>
      </w:r>
      <w:proofErr w:type="spellEnd"/>
      <w:r w:rsidRPr="00A0109B">
        <w:rPr>
          <w:rFonts w:eastAsiaTheme="minorEastAsia"/>
          <w:sz w:val="24"/>
          <w:szCs w:val="24"/>
          <w:lang w:val="it-IT"/>
        </w:rPr>
        <w:t xml:space="preserve"> e </w:t>
      </w:r>
      <w:proofErr w:type="spellStart"/>
      <w:r w:rsidRPr="00A0109B">
        <w:rPr>
          <w:rFonts w:eastAsiaTheme="minorEastAsia"/>
          <w:sz w:val="24"/>
          <w:szCs w:val="24"/>
          <w:lang w:val="it-IT"/>
        </w:rPr>
        <w:t>p</w:t>
      </w:r>
      <w:r w:rsidRPr="00A0109B">
        <w:rPr>
          <w:rFonts w:eastAsiaTheme="minorEastAsia"/>
          <w:sz w:val="24"/>
          <w:szCs w:val="24"/>
          <w:vertAlign w:val="subscript"/>
          <w:lang w:val="it-IT"/>
        </w:rPr>
        <w:t>min</w:t>
      </w:r>
      <w:proofErr w:type="spellEnd"/>
      <w:r w:rsidRPr="00A0109B">
        <w:rPr>
          <w:rFonts w:eastAsiaTheme="minorEastAsia"/>
          <w:sz w:val="24"/>
          <w:szCs w:val="24"/>
          <w:lang w:val="it-IT"/>
        </w:rPr>
        <w:t xml:space="preserve"> </w:t>
      </w:r>
      <w:r>
        <w:rPr>
          <w:rFonts w:eastAsiaTheme="minorEastAsia"/>
          <w:sz w:val="24"/>
          <w:szCs w:val="24"/>
          <w:lang w:val="it-IT"/>
        </w:rPr>
        <w:t xml:space="preserve">sono </w:t>
      </w:r>
      <w:r w:rsidRPr="00A0109B">
        <w:rPr>
          <w:rFonts w:eastAsiaTheme="minorEastAsia"/>
          <w:sz w:val="24"/>
          <w:szCs w:val="24"/>
          <w:lang w:val="it-IT"/>
        </w:rPr>
        <w:t>le pressioni rispettivamente atmosferica e minima misurate in metri di colonna d’acqua:</w:t>
      </w:r>
    </w:p>
    <w:p w14:paraId="69AE0E50" w14:textId="77777777" w:rsidR="001D6E11" w:rsidRPr="00A0109B" w:rsidRDefault="00A41415" w:rsidP="001D6E11">
      <w:pPr>
        <w:rPr>
          <w:rFonts w:eastAsiaTheme="minorEastAsia"/>
          <w:sz w:val="24"/>
          <w:szCs w:val="24"/>
          <w:lang w:val="it-IT"/>
        </w:rPr>
      </w:pPr>
      <m:oMathPara>
        <m:oMathParaPr>
          <m:jc m:val="left"/>
        </m:oMathParaP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p</m:t>
              </m:r>
            </m:e>
            <m:sub>
              <m:r>
                <w:rPr>
                  <w:rFonts w:ascii="Cambria Math" w:eastAsiaTheme="minorEastAsia" w:hAnsi="Cambria Math"/>
                  <w:sz w:val="24"/>
                  <w:szCs w:val="24"/>
                  <w:lang w:val="it-IT"/>
                </w:rPr>
                <m:t>atm</m:t>
              </m:r>
            </m:sub>
          </m:sSub>
          <m:r>
            <w:rPr>
              <w:rFonts w:ascii="Cambria Math" w:eastAsiaTheme="minorEastAsia" w:hAnsi="Cambria Math"/>
              <w:sz w:val="24"/>
              <w:szCs w:val="24"/>
              <w:lang w:val="it-IT"/>
            </w:rPr>
            <m:t>=10.34528 m</m:t>
          </m:r>
        </m:oMath>
      </m:oMathPara>
    </w:p>
    <w:p w14:paraId="556808A0" w14:textId="77777777" w:rsidR="001D6E11" w:rsidRPr="005534CE" w:rsidRDefault="00A41415" w:rsidP="001D6E11">
      <w:pPr>
        <w:rPr>
          <w:rFonts w:eastAsiaTheme="minorEastAsia"/>
          <w:sz w:val="24"/>
          <w:szCs w:val="24"/>
          <w:lang w:val="it-IT"/>
        </w:rPr>
      </w:pPr>
      <m:oMathPara>
        <m:oMathParaPr>
          <m:jc m:val="left"/>
        </m:oMathParaP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p</m:t>
              </m:r>
            </m:e>
            <m:sub>
              <m:r>
                <w:rPr>
                  <w:rFonts w:ascii="Cambria Math" w:eastAsiaTheme="minorEastAsia" w:hAnsi="Cambria Math"/>
                  <w:sz w:val="24"/>
                  <w:szCs w:val="24"/>
                  <w:lang w:val="it-IT"/>
                </w:rPr>
                <m:t>min</m:t>
              </m:r>
            </m:sub>
          </m:sSub>
          <m:r>
            <w:rPr>
              <w:rFonts w:ascii="Cambria Math" w:eastAsiaTheme="minorEastAsia" w:hAnsi="Cambria Math"/>
              <w:sz w:val="24"/>
              <w:szCs w:val="24"/>
              <w:lang w:val="it-IT"/>
            </w:rPr>
            <m:t>=2.2 m</m:t>
          </m:r>
        </m:oMath>
      </m:oMathPara>
    </w:p>
    <w:p w14:paraId="131FBBBE" w14:textId="77777777" w:rsidR="001D6E11" w:rsidRDefault="001D6E11" w:rsidP="001D6E11">
      <w:pPr>
        <w:rPr>
          <w:rFonts w:eastAsiaTheme="minorEastAsia"/>
          <w:sz w:val="24"/>
          <w:szCs w:val="24"/>
          <w:lang w:val="it-IT"/>
        </w:rPr>
      </w:pPr>
      <w:r>
        <w:rPr>
          <w:rFonts w:eastAsiaTheme="minorEastAsia"/>
          <w:sz w:val="24"/>
          <w:szCs w:val="24"/>
          <w:lang w:val="it-IT"/>
        </w:rPr>
        <w:t>K invece è definito come numero caratteristico del profilo ed è compreso tra:</w:t>
      </w:r>
    </w:p>
    <w:p w14:paraId="437224CA" w14:textId="77777777" w:rsidR="001D6E11" w:rsidRPr="005904B0" w:rsidRDefault="001D6E11" w:rsidP="001D6E11">
      <w:pPr>
        <w:rPr>
          <w:rFonts w:eastAsiaTheme="minorEastAsia"/>
          <w:sz w:val="24"/>
          <w:szCs w:val="24"/>
          <w:lang w:val="it-IT"/>
        </w:rPr>
      </w:pPr>
      <m:oMathPara>
        <m:oMathParaPr>
          <m:jc m:val="left"/>
        </m:oMathParaPr>
        <m:oMath>
          <m:r>
            <w:rPr>
              <w:rFonts w:ascii="Cambria Math" w:eastAsiaTheme="minorEastAsia" w:hAnsi="Cambria Math"/>
              <w:sz w:val="24"/>
              <w:szCs w:val="24"/>
              <w:lang w:val="it-IT"/>
            </w:rPr>
            <m:t>K∈[2.6,3]</m:t>
          </m:r>
        </m:oMath>
      </m:oMathPara>
    </w:p>
    <w:p w14:paraId="0CFA3F24" w14:textId="77777777" w:rsidR="001D6E11" w:rsidRDefault="001D6E11" w:rsidP="001D6E11">
      <w:pPr>
        <w:rPr>
          <w:rFonts w:eastAsiaTheme="minorEastAsia"/>
          <w:sz w:val="24"/>
          <w:szCs w:val="24"/>
          <w:lang w:val="it-IT"/>
        </w:rPr>
      </w:pPr>
      <w:r>
        <w:rPr>
          <w:rFonts w:eastAsiaTheme="minorEastAsia"/>
          <w:sz w:val="24"/>
          <w:szCs w:val="24"/>
          <w:lang w:val="it-IT"/>
        </w:rPr>
        <w:t xml:space="preserve">L’efficienza di scambio energetico </w:t>
      </w:r>
      <w:proofErr w:type="spellStart"/>
      <w:r>
        <w:rPr>
          <w:rFonts w:eastAsiaTheme="minorEastAsia" w:cstheme="minorHAnsi"/>
          <w:sz w:val="24"/>
          <w:szCs w:val="24"/>
          <w:lang w:val="it-IT"/>
        </w:rPr>
        <w:t>η</w:t>
      </w:r>
      <w:r>
        <w:rPr>
          <w:rFonts w:eastAsiaTheme="minorEastAsia"/>
          <w:sz w:val="24"/>
          <w:szCs w:val="24"/>
          <w:vertAlign w:val="subscript"/>
          <w:lang w:val="it-IT"/>
        </w:rPr>
        <w:t>s</w:t>
      </w:r>
      <w:proofErr w:type="spellEnd"/>
      <w:r>
        <w:rPr>
          <w:rFonts w:eastAsiaTheme="minorEastAsia"/>
          <w:sz w:val="24"/>
          <w:szCs w:val="24"/>
          <w:vertAlign w:val="subscript"/>
          <w:lang w:val="it-IT"/>
        </w:rPr>
        <w:t xml:space="preserve"> </w:t>
      </w:r>
      <w:r>
        <w:rPr>
          <w:rFonts w:eastAsiaTheme="minorEastAsia"/>
          <w:sz w:val="24"/>
          <w:szCs w:val="24"/>
          <w:lang w:val="it-IT"/>
        </w:rPr>
        <w:t>è invece compresa tra:</w:t>
      </w:r>
    </w:p>
    <w:p w14:paraId="7754EED0" w14:textId="77777777" w:rsidR="001D6E11" w:rsidRPr="00796F7C" w:rsidRDefault="00A41415" w:rsidP="001D6E11">
      <w:pPr>
        <w:rPr>
          <w:rFonts w:eastAsiaTheme="minorEastAsia"/>
          <w:sz w:val="24"/>
          <w:szCs w:val="24"/>
          <w:lang w:val="it-IT"/>
        </w:rPr>
      </w:pPr>
      <m:oMathPara>
        <m:oMathParaPr>
          <m:jc m:val="left"/>
        </m:oMathParaP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η</m:t>
              </m:r>
            </m:e>
            <m:sub>
              <m:r>
                <w:rPr>
                  <w:rFonts w:ascii="Cambria Math" w:eastAsiaTheme="minorEastAsia" w:hAnsi="Cambria Math"/>
                  <w:sz w:val="24"/>
                  <w:szCs w:val="24"/>
                  <w:lang w:val="it-IT"/>
                </w:rPr>
                <m:t>s</m:t>
              </m:r>
            </m:sub>
          </m:sSub>
          <m:r>
            <w:rPr>
              <w:rFonts w:ascii="Cambria Math" w:eastAsiaTheme="minorEastAsia" w:hAnsi="Cambria Math"/>
              <w:sz w:val="24"/>
              <w:szCs w:val="24"/>
              <w:lang w:val="it-IT"/>
            </w:rPr>
            <m:t>∈</m:t>
          </m:r>
          <m:d>
            <m:dPr>
              <m:begChr m:val="["/>
              <m:endChr m:val="]"/>
              <m:ctrlPr>
                <w:rPr>
                  <w:rFonts w:ascii="Cambria Math" w:eastAsiaTheme="minorEastAsia" w:hAnsi="Cambria Math"/>
                  <w:i/>
                  <w:sz w:val="24"/>
                  <w:szCs w:val="24"/>
                  <w:lang w:val="it-IT"/>
                </w:rPr>
              </m:ctrlPr>
            </m:dPr>
            <m:e>
              <m:r>
                <w:rPr>
                  <w:rFonts w:ascii="Cambria Math" w:eastAsiaTheme="minorEastAsia" w:hAnsi="Cambria Math"/>
                  <w:sz w:val="24"/>
                  <w:szCs w:val="24"/>
                  <w:lang w:val="it-IT"/>
                </w:rPr>
                <m:t>0.88,0.91</m:t>
              </m:r>
            </m:e>
          </m:d>
        </m:oMath>
      </m:oMathPara>
    </w:p>
    <w:p w14:paraId="105A9E3F" w14:textId="77777777" w:rsidR="001D6E11" w:rsidRPr="005904B0" w:rsidRDefault="001D6E11" w:rsidP="001D6E11">
      <w:pPr>
        <w:rPr>
          <w:rFonts w:eastAsiaTheme="minorEastAsia"/>
          <w:sz w:val="24"/>
          <w:szCs w:val="24"/>
          <w:lang w:val="it-IT"/>
        </w:rPr>
      </w:pPr>
    </w:p>
    <w:p w14:paraId="7F7593F3" w14:textId="77777777" w:rsidR="001D6E11" w:rsidRDefault="001D6E11" w:rsidP="001D6E11">
      <w:pPr>
        <w:rPr>
          <w:rFonts w:eastAsiaTheme="minorEastAsia"/>
          <w:sz w:val="24"/>
          <w:szCs w:val="24"/>
          <w:lang w:val="it-IT"/>
        </w:rPr>
      </w:pPr>
      <w:r>
        <w:rPr>
          <w:rFonts w:eastAsiaTheme="minorEastAsia"/>
          <w:sz w:val="24"/>
          <w:szCs w:val="24"/>
          <w:lang w:val="it-IT"/>
        </w:rPr>
        <w:t>Step 2:</w:t>
      </w:r>
    </w:p>
    <w:p w14:paraId="5CB9D2E7" w14:textId="77777777" w:rsidR="00CA2D0D" w:rsidRDefault="00CA2D0D" w:rsidP="001D6E11">
      <w:pPr>
        <w:rPr>
          <w:rFonts w:eastAsiaTheme="minorEastAsia"/>
          <w:sz w:val="24"/>
          <w:szCs w:val="24"/>
          <w:lang w:val="it-IT"/>
        </w:rPr>
      </w:pPr>
      <w:r>
        <w:rPr>
          <w:noProof/>
        </w:rPr>
        <mc:AlternateContent>
          <mc:Choice Requires="wps">
            <w:drawing>
              <wp:anchor distT="0" distB="0" distL="114300" distR="114300" simplePos="0" relativeHeight="251694080" behindDoc="0" locked="0" layoutInCell="1" allowOverlap="1" wp14:anchorId="40730582" wp14:editId="17A720C0">
                <wp:simplePos x="0" y="0"/>
                <wp:positionH relativeFrom="column">
                  <wp:posOffset>1450340</wp:posOffset>
                </wp:positionH>
                <wp:positionV relativeFrom="paragraph">
                  <wp:posOffset>3911600</wp:posOffset>
                </wp:positionV>
                <wp:extent cx="3215640"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27BEA5A3" w14:textId="7B54DF04" w:rsidR="00A41415" w:rsidRPr="00CA2D0D" w:rsidRDefault="00A41415" w:rsidP="00CA2D0D">
                            <w:pPr>
                              <w:pStyle w:val="Didascalia"/>
                              <w:jc w:val="center"/>
                              <w:rPr>
                                <w:sz w:val="24"/>
                                <w:szCs w:val="24"/>
                                <w:lang w:val="it-IT"/>
                              </w:rPr>
                            </w:pPr>
                            <w:r w:rsidRPr="006B446E">
                              <w:rPr>
                                <w:lang w:val="it-IT"/>
                              </w:rPr>
                              <w:t>Figura 2</w:t>
                            </w:r>
                            <w:r w:rsidR="00323B7C">
                              <w:rPr>
                                <w:lang w:val="it-IT"/>
                              </w:rPr>
                              <w:t>1</w:t>
                            </w:r>
                            <w:r w:rsidRPr="00CA2D0D">
                              <w:rPr>
                                <w:lang w:val="it-IT"/>
                              </w:rPr>
                              <w:t xml:space="preserve"> Grafico per l'andamento del rapporto t/l</w:t>
                            </w:r>
                            <w:r>
                              <w:rPr>
                                <w:lang w:val="it-IT"/>
                              </w:rPr>
                              <w:t xml:space="preserve"> </w:t>
                            </w:r>
                            <w:sdt>
                              <w:sdtPr>
                                <w:rPr>
                                  <w:lang w:val="it-IT"/>
                                </w:rPr>
                                <w:id w:val="1771815362"/>
                                <w:citation/>
                              </w:sdtPr>
                              <w:sdtContent>
                                <w:r>
                                  <w:rPr>
                                    <w:lang w:val="it-IT"/>
                                  </w:rPr>
                                  <w:fldChar w:fldCharType="begin"/>
                                </w:r>
                                <w:r>
                                  <w:rPr>
                                    <w:lang w:val="it-IT"/>
                                  </w:rPr>
                                  <w:instrText xml:space="preserve"> CITATION Nec57 \l 1040 </w:instrText>
                                </w:r>
                                <w:r>
                                  <w:rPr>
                                    <w:lang w:val="it-IT"/>
                                  </w:rPr>
                                  <w:fldChar w:fldCharType="separate"/>
                                </w:r>
                                <w:r w:rsidRPr="00E1697F">
                                  <w:rPr>
                                    <w:noProof/>
                                    <w:lang w:val="it-IT"/>
                                  </w:rPr>
                                  <w:t>[5]</w:t>
                                </w:r>
                                <w:r>
                                  <w:rPr>
                                    <w:lang w:val="it-IT"/>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30582" id="Casella di testo 26" o:spid="_x0000_s1048" type="#_x0000_t202" style="position:absolute;margin-left:114.2pt;margin-top:308pt;width:253.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TdNQIAAG8EAAAOAAAAZHJzL2Uyb0RvYy54bWysVE1v2zAMvQ/YfxB0X5ykazAYcYosRYYB&#10;QVsgHXpWZDkWIImaxMTOfv0of6Rbt9Owi0yRFKX3HunlXWsNO6sQNbiCzyZTzpSTUGp3LPi35+2H&#10;T5xFFK4UBpwq+EVFfrd6/27Z+FzNoQZTqsCoiIt54wteI/o8y6KslRVxAl45ClYQrEDahmNWBtFQ&#10;dWuy+XS6yBoIpQ8gVYzkve+DfNXVryol8bGqokJmCk5vw24N3XpIa7ZaivwYhK+1HJ4h/uEVVmhH&#10;l15L3QsU7BT0H6WslgEiVDiRYDOoKi1Vh4HQzKZv0Oxr4VWHhciJ/kpT/H9l5cP5KTBdFny+4MwJ&#10;SxptRFTGCFZqhioiMAoRT42POaXvPR3A9jO0pPfoj+RM8Nsq2PQlYIzixPjlyrJqkUly3sxnt4uP&#10;FJIUW9zcphrZ61EfIn5RYFkyCh5Iwo5Zcd5F7FPHlHRTBKPLrTYmbVJgYwI7C5K7qTWqofhvWcal&#10;XAfpVF8webKEr8eRLGwPbc/LfAR5gPJC2AP0XRS93Gq6cCciPolAbUOYaBTwkZbKQFNwGCzOagg/&#10;/uZP+aQmRTlrqA0LHr+fRFCcma+OdE49OxphNA6j4U52AwR1RkPmZWfSgYBmNKsA9oUmZJ1uoZBw&#10;ku4qOI7mBvthoAmTar3ukqgzvcCd23uZSo/EPrcvIvhBFiQ1H2BsUJG/UafP7fTx6xMS1Z10idie&#10;xYFv6upO/GEC09j8uu+yXv8Tq58AAAD//wMAUEsDBBQABgAIAAAAIQBO/m3e4QAAAAsBAAAPAAAA&#10;ZHJzL2Rvd25yZXYueG1sTI+xTsMwEIZ3JN7BOiQWRJ2kUahCnKqqYIClaujC5sZuHIjPke204e05&#10;WGC8u0//fX+1nu3AztqH3qGAdJEA09g61WMn4PD2fL8CFqJEJQeHWsCXDrCur68qWSp3wb0+N7Fj&#10;FIKhlAJMjGPJeWiNtjIs3KiRbifnrYw0+o4rLy8UbgeeJUnBreyRPhg56q3R7WczWQG7/H1n7qbT&#10;0+smX/qXw7QtPrpGiNubefMILOo5/sHwo0/qUJPT0U2oAhsEZNkqJ1RAkRZUioiHZU5ljr+bFHhd&#10;8f8d6m8AAAD//wMAUEsBAi0AFAAGAAgAAAAhALaDOJL+AAAA4QEAABMAAAAAAAAAAAAAAAAAAAAA&#10;AFtDb250ZW50X1R5cGVzXS54bWxQSwECLQAUAAYACAAAACEAOP0h/9YAAACUAQAACwAAAAAAAAAA&#10;AAAAAAAvAQAAX3JlbHMvLnJlbHNQSwECLQAUAAYACAAAACEAoUKU3TUCAABvBAAADgAAAAAAAAAA&#10;AAAAAAAuAgAAZHJzL2Uyb0RvYy54bWxQSwECLQAUAAYACAAAACEATv5t3uEAAAALAQAADwAAAAAA&#10;AAAAAAAAAACPBAAAZHJzL2Rvd25yZXYueG1sUEsFBgAAAAAEAAQA8wAAAJ0FAAAAAA==&#10;" stroked="f">
                <v:textbox style="mso-fit-shape-to-text:t" inset="0,0,0,0">
                  <w:txbxContent>
                    <w:p w14:paraId="27BEA5A3" w14:textId="7B54DF04" w:rsidR="00A41415" w:rsidRPr="00CA2D0D" w:rsidRDefault="00A41415" w:rsidP="00CA2D0D">
                      <w:pPr>
                        <w:pStyle w:val="Didascalia"/>
                        <w:jc w:val="center"/>
                        <w:rPr>
                          <w:sz w:val="24"/>
                          <w:szCs w:val="24"/>
                          <w:lang w:val="it-IT"/>
                        </w:rPr>
                      </w:pPr>
                      <w:r w:rsidRPr="006B446E">
                        <w:rPr>
                          <w:lang w:val="it-IT"/>
                        </w:rPr>
                        <w:t>Figura 2</w:t>
                      </w:r>
                      <w:r w:rsidR="00323B7C">
                        <w:rPr>
                          <w:lang w:val="it-IT"/>
                        </w:rPr>
                        <w:t>1</w:t>
                      </w:r>
                      <w:r w:rsidRPr="00CA2D0D">
                        <w:rPr>
                          <w:lang w:val="it-IT"/>
                        </w:rPr>
                        <w:t xml:space="preserve"> Grafico per l'andamento del rapporto t/l</w:t>
                      </w:r>
                      <w:r>
                        <w:rPr>
                          <w:lang w:val="it-IT"/>
                        </w:rPr>
                        <w:t xml:space="preserve"> </w:t>
                      </w:r>
                      <w:sdt>
                        <w:sdtPr>
                          <w:rPr>
                            <w:lang w:val="it-IT"/>
                          </w:rPr>
                          <w:id w:val="1771815362"/>
                          <w:citation/>
                        </w:sdtPr>
                        <w:sdtContent>
                          <w:r>
                            <w:rPr>
                              <w:lang w:val="it-IT"/>
                            </w:rPr>
                            <w:fldChar w:fldCharType="begin"/>
                          </w:r>
                          <w:r>
                            <w:rPr>
                              <w:lang w:val="it-IT"/>
                            </w:rPr>
                            <w:instrText xml:space="preserve"> CITATION Nec57 \l 1040 </w:instrText>
                          </w:r>
                          <w:r>
                            <w:rPr>
                              <w:lang w:val="it-IT"/>
                            </w:rPr>
                            <w:fldChar w:fldCharType="separate"/>
                          </w:r>
                          <w:r w:rsidRPr="00E1697F">
                            <w:rPr>
                              <w:noProof/>
                              <w:lang w:val="it-IT"/>
                            </w:rPr>
                            <w:t>[5]</w:t>
                          </w:r>
                          <w:r>
                            <w:rPr>
                              <w:lang w:val="it-IT"/>
                            </w:rPr>
                            <w:fldChar w:fldCharType="end"/>
                          </w:r>
                        </w:sdtContent>
                      </w:sdt>
                    </w:p>
                  </w:txbxContent>
                </v:textbox>
                <w10:wrap type="topAndBottom"/>
              </v:shape>
            </w:pict>
          </mc:Fallback>
        </mc:AlternateContent>
      </w:r>
      <w:r w:rsidRPr="00CA2D0D">
        <w:rPr>
          <w:rFonts w:eastAsiaTheme="minorEastAsia"/>
          <w:noProof/>
          <w:sz w:val="24"/>
          <w:szCs w:val="24"/>
          <w:lang w:val="it-IT"/>
        </w:rPr>
        <w:drawing>
          <wp:anchor distT="0" distB="0" distL="114300" distR="114300" simplePos="0" relativeHeight="251692032" behindDoc="0" locked="0" layoutInCell="1" allowOverlap="1" wp14:anchorId="01A01509" wp14:editId="75539EFB">
            <wp:simplePos x="0" y="0"/>
            <wp:positionH relativeFrom="margin">
              <wp:align>center</wp:align>
            </wp:positionH>
            <wp:positionV relativeFrom="paragraph">
              <wp:posOffset>471805</wp:posOffset>
            </wp:positionV>
            <wp:extent cx="3215640" cy="3382969"/>
            <wp:effectExtent l="0" t="0" r="3810" b="825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15640" cy="3382969"/>
                    </a:xfrm>
                    <a:prstGeom prst="rect">
                      <a:avLst/>
                    </a:prstGeom>
                  </pic:spPr>
                </pic:pic>
              </a:graphicData>
            </a:graphic>
          </wp:anchor>
        </w:drawing>
      </w:r>
      <w:r w:rsidR="001D6E11">
        <w:rPr>
          <w:rFonts w:eastAsiaTheme="minorEastAsia"/>
          <w:sz w:val="24"/>
          <w:szCs w:val="24"/>
          <w:lang w:val="it-IT"/>
        </w:rPr>
        <w:t xml:space="preserve">Il secondo passo è quello di stimare il rapporto tra corda l e passo </w:t>
      </w:r>
      <w:proofErr w:type="spellStart"/>
      <w:r w:rsidR="001D6E11">
        <w:rPr>
          <w:rFonts w:eastAsiaTheme="minorEastAsia"/>
          <w:sz w:val="24"/>
          <w:szCs w:val="24"/>
          <w:lang w:val="it-IT"/>
        </w:rPr>
        <w:t>interpalare</w:t>
      </w:r>
      <w:proofErr w:type="spellEnd"/>
      <w:r w:rsidR="001D6E11">
        <w:rPr>
          <w:rFonts w:eastAsiaTheme="minorEastAsia"/>
          <w:sz w:val="24"/>
          <w:szCs w:val="24"/>
          <w:lang w:val="it-IT"/>
        </w:rPr>
        <w:t xml:space="preserve"> t, utilizzando il grafico seguente:</w:t>
      </w:r>
    </w:p>
    <w:p w14:paraId="5FDCCB0C" w14:textId="77777777" w:rsidR="001D6E11" w:rsidRPr="00CA2D0D" w:rsidRDefault="001D6E11" w:rsidP="001D6E11">
      <w:pPr>
        <w:rPr>
          <w:rFonts w:eastAsiaTheme="minorEastAsia"/>
          <w:color w:val="FF0000"/>
          <w:sz w:val="24"/>
          <w:szCs w:val="24"/>
          <w:lang w:val="it-IT"/>
        </w:rPr>
      </w:pPr>
      <w:r>
        <w:rPr>
          <w:rFonts w:eastAsiaTheme="minorEastAsia"/>
          <w:sz w:val="24"/>
          <w:szCs w:val="24"/>
          <w:lang w:val="it-IT"/>
        </w:rPr>
        <w:t xml:space="preserve"> Dove in ascissa viene considerato il rapporto tra la variazione della componente periferica della velocità assoluta C</w:t>
      </w:r>
      <w:r>
        <w:rPr>
          <w:rFonts w:eastAsiaTheme="minorEastAsia"/>
          <w:sz w:val="24"/>
          <w:szCs w:val="24"/>
          <w:vertAlign w:val="subscript"/>
          <w:lang w:val="it-IT"/>
        </w:rPr>
        <w:t>u</w:t>
      </w:r>
      <w:r>
        <w:rPr>
          <w:rFonts w:eastAsiaTheme="minorEastAsia"/>
          <w:sz w:val="24"/>
          <w:szCs w:val="24"/>
          <w:lang w:val="it-IT"/>
        </w:rPr>
        <w:t xml:space="preserve"> in ingresso e in uscita dal rotore e la componente meridiana della velocità </w:t>
      </w:r>
      <w:r w:rsidR="00CA2D0D">
        <w:rPr>
          <w:rFonts w:eastAsiaTheme="minorEastAsia"/>
          <w:sz w:val="24"/>
          <w:szCs w:val="24"/>
          <w:lang w:val="it-IT"/>
        </w:rPr>
        <w:t>assoluta</w:t>
      </w:r>
      <w:r>
        <w:rPr>
          <w:rFonts w:eastAsiaTheme="minorEastAsia"/>
          <w:sz w:val="24"/>
          <w:szCs w:val="24"/>
          <w:lang w:val="it-IT"/>
        </w:rPr>
        <w:t xml:space="preserve"> C</w:t>
      </w:r>
      <w:r>
        <w:rPr>
          <w:rFonts w:eastAsiaTheme="minorEastAsia"/>
          <w:sz w:val="24"/>
          <w:szCs w:val="24"/>
          <w:vertAlign w:val="subscript"/>
          <w:lang w:val="it-IT"/>
        </w:rPr>
        <w:t>m</w:t>
      </w:r>
      <w:r>
        <w:rPr>
          <w:rFonts w:eastAsiaTheme="minorEastAsia"/>
          <w:sz w:val="24"/>
          <w:szCs w:val="24"/>
          <w:lang w:val="it-IT"/>
        </w:rPr>
        <w:t>. I valori massimi consentiti di questo rapporto sono:</w:t>
      </w:r>
    </w:p>
    <w:p w14:paraId="3466711D" w14:textId="77777777" w:rsidR="001D6E11" w:rsidRPr="00F0129F" w:rsidRDefault="00A41415" w:rsidP="001D6E11">
      <w:pPr>
        <w:rPr>
          <w:rFonts w:eastAsiaTheme="minorEastAsia"/>
          <w:sz w:val="24"/>
          <w:szCs w:val="24"/>
          <w:lang w:val="it-IT"/>
        </w:rPr>
      </w:pPr>
      <m:oMathPara>
        <m:oMathParaPr>
          <m:jc m:val="left"/>
        </m:oMathParaPr>
        <m:oMath>
          <m:func>
            <m:funcPr>
              <m:ctrlPr>
                <w:rPr>
                  <w:rFonts w:ascii="Cambria Math" w:eastAsiaTheme="minorEastAsia" w:hAnsi="Cambria Math"/>
                  <w:i/>
                  <w:sz w:val="24"/>
                  <w:szCs w:val="24"/>
                  <w:lang w:val="it-IT"/>
                </w:rPr>
              </m:ctrlPr>
            </m:funcPr>
            <m:fName>
              <m:r>
                <m:rPr>
                  <m:sty m:val="p"/>
                </m:rPr>
                <w:rPr>
                  <w:rFonts w:ascii="Cambria Math" w:eastAsiaTheme="minorEastAsia" w:hAnsi="Cambria Math"/>
                  <w:sz w:val="24"/>
                  <w:szCs w:val="24"/>
                  <w:lang w:val="it-IT"/>
                </w:rPr>
                <m:t>max</m:t>
              </m:r>
            </m:fName>
            <m:e>
              <m:d>
                <m:dPr>
                  <m:ctrlPr>
                    <w:rPr>
                      <w:rFonts w:ascii="Cambria Math" w:eastAsiaTheme="minorEastAsia" w:hAnsi="Cambria Math"/>
                      <w:i/>
                      <w:sz w:val="24"/>
                      <w:szCs w:val="24"/>
                      <w:lang w:val="it-IT"/>
                    </w:rPr>
                  </m:ctrlPr>
                </m:dPr>
                <m:e>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l</m:t>
                      </m:r>
                    </m:num>
                    <m:den>
                      <m:r>
                        <w:rPr>
                          <w:rFonts w:ascii="Cambria Math" w:eastAsiaTheme="minorEastAsia" w:hAnsi="Cambria Math"/>
                          <w:sz w:val="24"/>
                          <w:szCs w:val="24"/>
                          <w:lang w:val="it-IT"/>
                        </w:rPr>
                        <m:t>t</m:t>
                      </m:r>
                    </m:den>
                  </m:f>
                </m:e>
              </m:d>
              <m:r>
                <w:rPr>
                  <w:rFonts w:ascii="Cambria Math" w:eastAsiaTheme="minorEastAsia" w:hAnsi="Cambria Math"/>
                  <w:sz w:val="24"/>
                  <w:szCs w:val="24"/>
                  <w:lang w:val="it-IT"/>
                </w:rPr>
                <m:t>∈</m:t>
              </m:r>
              <m:d>
                <m:dPr>
                  <m:begChr m:val="["/>
                  <m:endChr m:val="]"/>
                  <m:ctrlPr>
                    <w:rPr>
                      <w:rFonts w:ascii="Cambria Math" w:eastAsiaTheme="minorEastAsia" w:hAnsi="Cambria Math"/>
                      <w:i/>
                      <w:sz w:val="24"/>
                      <w:szCs w:val="24"/>
                      <w:lang w:val="it-IT"/>
                    </w:rPr>
                  </m:ctrlPr>
                </m:dPr>
                <m:e>
                  <m:r>
                    <w:rPr>
                      <w:rFonts w:ascii="Cambria Math" w:eastAsiaTheme="minorEastAsia" w:hAnsi="Cambria Math"/>
                      <w:sz w:val="24"/>
                      <w:szCs w:val="24"/>
                      <w:lang w:val="it-IT"/>
                    </w:rPr>
                    <m:t>0.95,1.05</m:t>
                  </m:r>
                </m:e>
              </m:d>
              <m:r>
                <w:rPr>
                  <w:rFonts w:ascii="Cambria Math" w:eastAsiaTheme="minorEastAsia" w:hAnsi="Cambria Math"/>
                  <w:sz w:val="24"/>
                  <w:szCs w:val="24"/>
                  <w:lang w:val="it-IT"/>
                </w:rPr>
                <m:t xml:space="preserve">                                                                                                                                   (38)</m:t>
              </m:r>
            </m:e>
          </m:func>
        </m:oMath>
      </m:oMathPara>
    </w:p>
    <w:p w14:paraId="590E32A3" w14:textId="77777777" w:rsidR="001D6E11" w:rsidRDefault="001D6E11" w:rsidP="001D6E11">
      <w:pPr>
        <w:rPr>
          <w:rFonts w:eastAsiaTheme="minorEastAsia"/>
          <w:sz w:val="24"/>
          <w:szCs w:val="24"/>
          <w:lang w:val="it-IT"/>
        </w:rPr>
      </w:pPr>
      <w:r>
        <w:rPr>
          <w:rFonts w:eastAsiaTheme="minorEastAsia"/>
          <w:noProof/>
          <w:sz w:val="24"/>
          <w:szCs w:val="24"/>
          <w:lang w:val="it-IT"/>
        </w:rPr>
        <w:drawing>
          <wp:anchor distT="0" distB="0" distL="114300" distR="114300" simplePos="0" relativeHeight="251689984" behindDoc="0" locked="0" layoutInCell="1" allowOverlap="1" wp14:anchorId="2407038A" wp14:editId="3C1F89FE">
            <wp:simplePos x="0" y="0"/>
            <wp:positionH relativeFrom="margin">
              <wp:align>center</wp:align>
            </wp:positionH>
            <wp:positionV relativeFrom="paragraph">
              <wp:posOffset>885984</wp:posOffset>
            </wp:positionV>
            <wp:extent cx="4846740" cy="1165961"/>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4846740" cy="1165961"/>
                    </a:xfrm>
                    <a:prstGeom prst="rect">
                      <a:avLst/>
                    </a:prstGeom>
                  </pic:spPr>
                </pic:pic>
              </a:graphicData>
            </a:graphic>
          </wp:anchor>
        </w:drawing>
      </w:r>
      <w:r>
        <w:rPr>
          <w:noProof/>
        </w:rPr>
        <mc:AlternateContent>
          <mc:Choice Requires="wps">
            <w:drawing>
              <wp:anchor distT="0" distB="0" distL="114300" distR="114300" simplePos="0" relativeHeight="251691008" behindDoc="0" locked="0" layoutInCell="1" allowOverlap="1" wp14:anchorId="20FDAC58" wp14:editId="3EC961FE">
                <wp:simplePos x="0" y="0"/>
                <wp:positionH relativeFrom="column">
                  <wp:posOffset>636905</wp:posOffset>
                </wp:positionH>
                <wp:positionV relativeFrom="paragraph">
                  <wp:posOffset>2130425</wp:posOffset>
                </wp:positionV>
                <wp:extent cx="4846320" cy="635"/>
                <wp:effectExtent l="0" t="0" r="0" b="0"/>
                <wp:wrapTopAndBottom/>
                <wp:docPr id="20" name="Casella di testo 20"/>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0A4EE031" w14:textId="5240D44B" w:rsidR="00A41415" w:rsidRPr="00BC6C83" w:rsidRDefault="00A41415" w:rsidP="001D6E11">
                            <w:pPr>
                              <w:pStyle w:val="Didascalia"/>
                              <w:jc w:val="center"/>
                              <w:rPr>
                                <w:noProof/>
                                <w:sz w:val="24"/>
                                <w:szCs w:val="24"/>
                                <w:lang w:val="it-IT"/>
                              </w:rPr>
                            </w:pPr>
                            <w:r w:rsidRPr="00BC6C83">
                              <w:rPr>
                                <w:lang w:val="it-IT"/>
                              </w:rPr>
                              <w:t xml:space="preserve">Figura </w:t>
                            </w:r>
                            <w:r>
                              <w:t>2</w:t>
                            </w:r>
                            <w:r w:rsidR="00323B7C">
                              <w:t>2</w:t>
                            </w:r>
                            <w:r w:rsidRPr="00BC6C83">
                              <w:rPr>
                                <w:lang w:val="it-IT"/>
                              </w:rPr>
                              <w:t xml:space="preserve"> Schema schiera palare </w:t>
                            </w:r>
                            <w:sdt>
                              <w:sdtPr>
                                <w:rPr>
                                  <w:lang w:val="it-IT"/>
                                </w:rPr>
                                <w:id w:val="-1746176839"/>
                                <w:citation/>
                              </w:sdtPr>
                              <w:sdtContent>
                                <w:r>
                                  <w:rPr>
                                    <w:lang w:val="it-IT"/>
                                  </w:rPr>
                                  <w:fldChar w:fldCharType="begin"/>
                                </w:r>
                                <w:r>
                                  <w:rPr>
                                    <w:lang w:val="it-IT"/>
                                  </w:rPr>
                                  <w:instrText xml:space="preserve"> CITATION Men \l 1040 </w:instrText>
                                </w:r>
                                <w:r>
                                  <w:rPr>
                                    <w:lang w:val="it-IT"/>
                                  </w:rPr>
                                  <w:fldChar w:fldCharType="separate"/>
                                </w:r>
                                <w:r w:rsidRPr="00E1697F">
                                  <w:rPr>
                                    <w:noProof/>
                                    <w:lang w:val="it-IT"/>
                                  </w:rPr>
                                  <w:t>[11]</w:t>
                                </w:r>
                                <w:r>
                                  <w:rPr>
                                    <w:lang w:val="it-IT"/>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DAC58" id="Casella di testo 20" o:spid="_x0000_s1049" type="#_x0000_t202" style="position:absolute;margin-left:50.15pt;margin-top:167.75pt;width:381.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d8NAIAAG8EAAAOAAAAZHJzL2Uyb0RvYy54bWysVE1v2zAMvQ/YfxB0X5yPLiiCOEWWIsOA&#10;oC2QDj0rshwLkEVNYmJnv36UbKddt9Owi0KR1KMfH5nlXVsbdlY+aLA5n4zGnCkrodD2mPPvz9tP&#10;t5wFFLYQBqzK+UUFfrf6+GHZuIWaQgWmUJ4RiA2LxuW8QnSLLAuyUrUII3DKUrAEXwukqz9mhRcN&#10;odcmm47H86wBXzgPUoVA3vsuyFcJvyyVxMeyDAqZyTl9G6bTp/MQz2y1FIujF67Ssv8M8Q9fUQtt&#10;qegV6l6gYCev/4CqtfQQoMSRhDqDstRSJQ7EZjJ+x2ZfCacSF2pOcNc2hf8HKx/OT57pIudTao8V&#10;NWm0EUEZI1ihGaqAwChEfWpcWFD63tEDbL9AS3oP/kDOSL8tfR1/iRijOEFerl1WLTJJzpvbm/ks&#10;VpMUm88+R4zs9anzAb8qqFk0cu5JwtRZcd4F7FKHlFgpgNHFVhsTLzGwMZ6dBcndVBpVD/5blrEx&#10;10J81QFGTxb5dTyihe2h7foyG0geoLgQdw/dFAUnt5oK7kTAJ+FpbIgTrQI+0lEaaHIOvcVZBf7n&#10;3/wxn9SkKGcNjWHOw4+T8Ioz882SzgSJg+EH4zAY9lRvgKhOaMmcTCY98GgGs/RQv9CGrGMVCgkr&#10;qVbOcTA32C0DbZhU63VKosl0And272SEHhr73L4I73pZkNR8gGFAxeKdOl1u0setT0itTtLFxnZd&#10;7PtNU53E7zcwrs3be8p6/Z9Y/QIAAP//AwBQSwMEFAAGAAgAAAAhAAovNtfgAAAACwEAAA8AAABk&#10;cnMvZG93bnJldi54bWxMjzFPwzAQhXck/oN1SCyI2uA2qkKcqqpgoEtF6MLmxm4ciM9R7LTh33N0&#10;ge3e3dO77xWryXfsZIfYBlTwMBPALNbBtNgo2L+/3C+BxaTR6C6gVfBtI6zK66tC5yac8c2eqtQw&#10;CsGYawUupT7nPNbOeh1nobdIt2MYvE4kh4abQZ8p3Hf8UYiMe90ifXC6txtn669q9Ap284+duxuP&#10;z9v1XA6v+3GTfTaVUrc30/oJWLJT+jPDLz6hQ0lMhzCiiawjLYQkqwIpFwtg5FhmkobDZZMBLwv+&#10;v0P5AwAA//8DAFBLAQItABQABgAIAAAAIQC2gziS/gAAAOEBAAATAAAAAAAAAAAAAAAAAAAAAABb&#10;Q29udGVudF9UeXBlc10ueG1sUEsBAi0AFAAGAAgAAAAhADj9If/WAAAAlAEAAAsAAAAAAAAAAAAA&#10;AAAALwEAAF9yZWxzLy5yZWxzUEsBAi0AFAAGAAgAAAAhADMS13w0AgAAbwQAAA4AAAAAAAAAAAAA&#10;AAAALgIAAGRycy9lMm9Eb2MueG1sUEsBAi0AFAAGAAgAAAAhAAovNtfgAAAACwEAAA8AAAAAAAAA&#10;AAAAAAAAjgQAAGRycy9kb3ducmV2LnhtbFBLBQYAAAAABAAEAPMAAACbBQAAAAA=&#10;" stroked="f">
                <v:textbox style="mso-fit-shape-to-text:t" inset="0,0,0,0">
                  <w:txbxContent>
                    <w:p w14:paraId="0A4EE031" w14:textId="5240D44B" w:rsidR="00A41415" w:rsidRPr="00BC6C83" w:rsidRDefault="00A41415" w:rsidP="001D6E11">
                      <w:pPr>
                        <w:pStyle w:val="Didascalia"/>
                        <w:jc w:val="center"/>
                        <w:rPr>
                          <w:noProof/>
                          <w:sz w:val="24"/>
                          <w:szCs w:val="24"/>
                          <w:lang w:val="it-IT"/>
                        </w:rPr>
                      </w:pPr>
                      <w:r w:rsidRPr="00BC6C83">
                        <w:rPr>
                          <w:lang w:val="it-IT"/>
                        </w:rPr>
                        <w:t xml:space="preserve">Figura </w:t>
                      </w:r>
                      <w:r>
                        <w:t>2</w:t>
                      </w:r>
                      <w:r w:rsidR="00323B7C">
                        <w:t>2</w:t>
                      </w:r>
                      <w:r w:rsidRPr="00BC6C83">
                        <w:rPr>
                          <w:lang w:val="it-IT"/>
                        </w:rPr>
                        <w:t xml:space="preserve"> Schema schiera palare </w:t>
                      </w:r>
                      <w:sdt>
                        <w:sdtPr>
                          <w:rPr>
                            <w:lang w:val="it-IT"/>
                          </w:rPr>
                          <w:id w:val="-1746176839"/>
                          <w:citation/>
                        </w:sdtPr>
                        <w:sdtContent>
                          <w:r>
                            <w:rPr>
                              <w:lang w:val="it-IT"/>
                            </w:rPr>
                            <w:fldChar w:fldCharType="begin"/>
                          </w:r>
                          <w:r>
                            <w:rPr>
                              <w:lang w:val="it-IT"/>
                            </w:rPr>
                            <w:instrText xml:space="preserve"> CITATION Men \l 1040 </w:instrText>
                          </w:r>
                          <w:r>
                            <w:rPr>
                              <w:lang w:val="it-IT"/>
                            </w:rPr>
                            <w:fldChar w:fldCharType="separate"/>
                          </w:r>
                          <w:r w:rsidRPr="00E1697F">
                            <w:rPr>
                              <w:noProof/>
                              <w:lang w:val="it-IT"/>
                            </w:rPr>
                            <w:t>[11]</w:t>
                          </w:r>
                          <w:r>
                            <w:rPr>
                              <w:lang w:val="it-IT"/>
                            </w:rPr>
                            <w:fldChar w:fldCharType="end"/>
                          </w:r>
                        </w:sdtContent>
                      </w:sdt>
                    </w:p>
                  </w:txbxContent>
                </v:textbox>
                <w10:wrap type="topAndBottom"/>
              </v:shape>
            </w:pict>
          </mc:Fallback>
        </mc:AlternateContent>
      </w:r>
      <w:r>
        <w:rPr>
          <w:rFonts w:eastAsiaTheme="minorEastAsia"/>
          <w:sz w:val="24"/>
          <w:szCs w:val="24"/>
          <w:lang w:val="it-IT"/>
        </w:rPr>
        <w:t xml:space="preserve">Il passo </w:t>
      </w:r>
      <w:proofErr w:type="spellStart"/>
      <w:r>
        <w:rPr>
          <w:rFonts w:eastAsiaTheme="minorEastAsia"/>
          <w:sz w:val="24"/>
          <w:szCs w:val="24"/>
          <w:lang w:val="it-IT"/>
        </w:rPr>
        <w:t>interpalare</w:t>
      </w:r>
      <w:proofErr w:type="spellEnd"/>
      <w:r>
        <w:rPr>
          <w:rFonts w:eastAsiaTheme="minorEastAsia"/>
          <w:sz w:val="24"/>
          <w:szCs w:val="24"/>
          <w:lang w:val="it-IT"/>
        </w:rPr>
        <w:t xml:space="preserve"> è calcolato come:</w:t>
      </w:r>
    </w:p>
    <w:p w14:paraId="10B96D89" w14:textId="77777777" w:rsidR="001D6E11" w:rsidRPr="000B79B3" w:rsidRDefault="001D6E11" w:rsidP="001D6E11">
      <w:pPr>
        <w:rPr>
          <w:rFonts w:eastAsiaTheme="minorEastAsia"/>
          <w:sz w:val="24"/>
          <w:szCs w:val="24"/>
          <w:lang w:val="it-IT"/>
        </w:rPr>
      </w:pPr>
      <m:oMathPara>
        <m:oMathParaPr>
          <m:jc m:val="left"/>
        </m:oMathParaPr>
        <m:oMath>
          <m:r>
            <w:rPr>
              <w:rFonts w:ascii="Cambria Math" w:eastAsiaTheme="minorEastAsia" w:hAnsi="Cambria Math"/>
              <w:sz w:val="24"/>
              <w:szCs w:val="24"/>
              <w:lang w:val="it-IT"/>
            </w:rPr>
            <m:t>t=</m:t>
          </m:r>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π∙</m:t>
              </m:r>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D</m:t>
                  </m:r>
                </m:e>
                <m:sub>
                  <m:r>
                    <w:rPr>
                      <w:rFonts w:ascii="Cambria Math" w:eastAsiaTheme="minorEastAsia" w:hAnsi="Cambria Math"/>
                      <w:sz w:val="24"/>
                      <w:szCs w:val="24"/>
                      <w:lang w:val="it-IT"/>
                    </w:rPr>
                    <m:t>i</m:t>
                  </m:r>
                </m:sub>
              </m:sSub>
            </m:num>
            <m:den>
              <m:r>
                <w:rPr>
                  <w:rFonts w:ascii="Cambria Math" w:eastAsiaTheme="minorEastAsia" w:hAnsi="Cambria Math"/>
                  <w:sz w:val="24"/>
                  <w:szCs w:val="24"/>
                  <w:lang w:val="it-IT"/>
                </w:rPr>
                <m:t>Z</m:t>
              </m:r>
            </m:den>
          </m:f>
          <m:r>
            <w:rPr>
              <w:rFonts w:ascii="Cambria Math" w:eastAsiaTheme="minorEastAsia" w:hAnsi="Cambria Math"/>
              <w:sz w:val="24"/>
              <w:szCs w:val="24"/>
              <w:lang w:val="it-IT"/>
            </w:rPr>
            <m:t xml:space="preserve">                                                                                                                                                          (39)</m:t>
          </m:r>
        </m:oMath>
      </m:oMathPara>
    </w:p>
    <w:p w14:paraId="34ABDDD6" w14:textId="77777777" w:rsidR="000B79B3" w:rsidRPr="00BC6C83" w:rsidRDefault="000B79B3" w:rsidP="001D6E11">
      <w:pPr>
        <w:rPr>
          <w:rFonts w:eastAsiaTheme="minorEastAsia"/>
          <w:sz w:val="24"/>
          <w:szCs w:val="24"/>
          <w:lang w:val="it-IT"/>
        </w:rPr>
      </w:pPr>
    </w:p>
    <w:p w14:paraId="406A3601" w14:textId="77777777" w:rsidR="001D6E11" w:rsidRDefault="001D6E11" w:rsidP="001D6E11">
      <w:pPr>
        <w:rPr>
          <w:rFonts w:eastAsiaTheme="minorEastAsia"/>
          <w:sz w:val="24"/>
          <w:szCs w:val="24"/>
          <w:lang w:val="it-IT"/>
        </w:rPr>
      </w:pPr>
      <w:r>
        <w:rPr>
          <w:rFonts w:eastAsiaTheme="minorEastAsia"/>
          <w:sz w:val="24"/>
          <w:szCs w:val="24"/>
          <w:lang w:val="it-IT"/>
        </w:rPr>
        <w:t xml:space="preserve">Noto il rapporto </w:t>
      </w:r>
      <m:oMath>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t</m:t>
            </m:r>
          </m:num>
          <m:den>
            <m:r>
              <w:rPr>
                <w:rFonts w:ascii="Cambria Math" w:eastAsiaTheme="minorEastAsia" w:hAnsi="Cambria Math"/>
                <w:sz w:val="24"/>
                <w:szCs w:val="24"/>
                <w:lang w:val="it-IT"/>
              </w:rPr>
              <m:t>l</m:t>
            </m:r>
          </m:den>
        </m:f>
      </m:oMath>
      <w:r>
        <w:rPr>
          <w:rFonts w:eastAsiaTheme="minorEastAsia"/>
          <w:sz w:val="24"/>
          <w:szCs w:val="24"/>
          <w:lang w:val="it-IT"/>
        </w:rPr>
        <w:t xml:space="preserve"> e il passo t, è possibile determinare la lunghezza della corda l per ciascuna sezione. </w:t>
      </w:r>
    </w:p>
    <w:p w14:paraId="45A6A758" w14:textId="77777777" w:rsidR="001D6E11" w:rsidRDefault="001D6E11" w:rsidP="001D6E11">
      <w:pPr>
        <w:rPr>
          <w:rFonts w:eastAsiaTheme="minorEastAsia"/>
          <w:sz w:val="24"/>
          <w:szCs w:val="24"/>
          <w:lang w:val="it-IT"/>
        </w:rPr>
      </w:pPr>
      <w:r>
        <w:rPr>
          <w:rFonts w:eastAsiaTheme="minorEastAsia"/>
          <w:sz w:val="24"/>
          <w:szCs w:val="24"/>
          <w:lang w:val="it-IT"/>
        </w:rPr>
        <w:t>Step 3:</w:t>
      </w:r>
    </w:p>
    <w:p w14:paraId="256EB2C9" w14:textId="77777777" w:rsidR="001D6E11" w:rsidRPr="00CA2D0D" w:rsidRDefault="001D6E11" w:rsidP="001D6E11">
      <w:pPr>
        <w:rPr>
          <w:rFonts w:eastAsiaTheme="minorEastAsia"/>
          <w:sz w:val="24"/>
          <w:szCs w:val="24"/>
          <w:lang w:val="it-IT"/>
        </w:rPr>
      </w:pPr>
      <w:r>
        <w:rPr>
          <w:rFonts w:eastAsiaTheme="minorEastAsia"/>
          <w:noProof/>
          <w:sz w:val="24"/>
          <w:szCs w:val="24"/>
          <w:lang w:val="it-IT"/>
        </w:rPr>
        <w:drawing>
          <wp:anchor distT="0" distB="0" distL="114300" distR="114300" simplePos="0" relativeHeight="251685888" behindDoc="0" locked="0" layoutInCell="1" allowOverlap="1" wp14:anchorId="4EC125B0" wp14:editId="62CFB7AA">
            <wp:simplePos x="0" y="0"/>
            <wp:positionH relativeFrom="margin">
              <wp:posOffset>1365885</wp:posOffset>
            </wp:positionH>
            <wp:positionV relativeFrom="paragraph">
              <wp:posOffset>705485</wp:posOffset>
            </wp:positionV>
            <wp:extent cx="3569335" cy="3720465"/>
            <wp:effectExtent l="0" t="0" r="0" b="0"/>
            <wp:wrapTopAndBottom/>
            <wp:docPr id="24" name="Immagine 24" descr="Immagine che contiene testo, shoj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2020-12-02 182335.jpg"/>
                    <pic:cNvPicPr/>
                  </pic:nvPicPr>
                  <pic:blipFill>
                    <a:blip r:embed="rId30">
                      <a:extLst>
                        <a:ext uri="{28A0092B-C50C-407E-A947-70E740481C1C}">
                          <a14:useLocalDpi xmlns:a14="http://schemas.microsoft.com/office/drawing/2010/main" val="0"/>
                        </a:ext>
                      </a:extLst>
                    </a:blip>
                    <a:stretch>
                      <a:fillRect/>
                    </a:stretch>
                  </pic:blipFill>
                  <pic:spPr>
                    <a:xfrm>
                      <a:off x="0" y="0"/>
                      <a:ext cx="3569335" cy="3720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55C5CFB8" wp14:editId="20BEB351">
                <wp:simplePos x="0" y="0"/>
                <wp:positionH relativeFrom="column">
                  <wp:posOffset>1513205</wp:posOffset>
                </wp:positionH>
                <wp:positionV relativeFrom="paragraph">
                  <wp:posOffset>4359910</wp:posOffset>
                </wp:positionV>
                <wp:extent cx="3779520" cy="635"/>
                <wp:effectExtent l="0" t="0" r="0" b="0"/>
                <wp:wrapTopAndBottom/>
                <wp:docPr id="21" name="Casella di testo 21"/>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5E63738F" w14:textId="24C196DE" w:rsidR="00A41415" w:rsidRPr="005F7D69" w:rsidRDefault="00A41415" w:rsidP="001D6E11">
                            <w:pPr>
                              <w:pStyle w:val="Didascalia"/>
                              <w:jc w:val="center"/>
                              <w:rPr>
                                <w:noProof/>
                                <w:sz w:val="24"/>
                                <w:szCs w:val="24"/>
                                <w:lang w:val="it-IT"/>
                              </w:rPr>
                            </w:pPr>
                            <w:r w:rsidRPr="006B446E">
                              <w:rPr>
                                <w:lang w:val="it-IT"/>
                              </w:rPr>
                              <w:t>Figur</w:t>
                            </w:r>
                            <w:r>
                              <w:rPr>
                                <w:lang w:val="it-IT"/>
                              </w:rPr>
                              <w:t>a</w:t>
                            </w:r>
                            <w:r w:rsidRPr="006B446E">
                              <w:rPr>
                                <w:lang w:val="it-IT"/>
                              </w:rPr>
                              <w:t xml:space="preserve"> 2</w:t>
                            </w:r>
                            <w:r w:rsidR="00323B7C">
                              <w:rPr>
                                <w:lang w:val="it-IT"/>
                              </w:rPr>
                              <w:t>3</w:t>
                            </w:r>
                            <w:r w:rsidRPr="005F7D69">
                              <w:rPr>
                                <w:lang w:val="it-IT"/>
                              </w:rPr>
                              <w:t xml:space="preserve"> Rapporto fra C</w:t>
                            </w:r>
                            <w:r w:rsidRPr="005F7D69">
                              <w:rPr>
                                <w:vertAlign w:val="subscript"/>
                                <w:lang w:val="it-IT"/>
                              </w:rPr>
                              <w:t>l</w:t>
                            </w:r>
                            <w:r w:rsidRPr="005F7D69">
                              <w:rPr>
                                <w:lang w:val="it-IT"/>
                              </w:rPr>
                              <w:t xml:space="preserve"> e C</w:t>
                            </w:r>
                            <w:r w:rsidRPr="005F7D69">
                              <w:rPr>
                                <w:vertAlign w:val="subscript"/>
                                <w:lang w:val="it-IT"/>
                              </w:rPr>
                              <w:t>L</w:t>
                            </w:r>
                            <w:r w:rsidRPr="005F7D69">
                              <w:rPr>
                                <w:lang w:val="it-IT"/>
                              </w:rPr>
                              <w:t xml:space="preserve"> in funzione del rapporto tra t e l</w:t>
                            </w:r>
                            <w:r w:rsidRPr="005F7D69">
                              <w:rPr>
                                <w:noProof/>
                                <w:lang w:val="it-IT"/>
                              </w:rPr>
                              <w:t xml:space="preserve"> </w:t>
                            </w:r>
                            <w:sdt>
                              <w:sdtPr>
                                <w:rPr>
                                  <w:noProof/>
                                  <w:lang w:val="it-IT"/>
                                </w:rPr>
                                <w:id w:val="-1925793486"/>
                                <w:citation/>
                              </w:sdtPr>
                              <w:sdtContent>
                                <w:r>
                                  <w:rPr>
                                    <w:noProof/>
                                    <w:lang w:val="it-IT"/>
                                  </w:rPr>
                                  <w:fldChar w:fldCharType="begin"/>
                                </w:r>
                                <w:r>
                                  <w:rPr>
                                    <w:noProof/>
                                    <w:lang w:val="it-IT"/>
                                  </w:rPr>
                                  <w:instrText xml:space="preserve"> CITATION Ahl32 \l 1040 </w:instrText>
                                </w:r>
                                <w:r>
                                  <w:rPr>
                                    <w:noProof/>
                                    <w:lang w:val="it-IT"/>
                                  </w:rPr>
                                  <w:fldChar w:fldCharType="separate"/>
                                </w:r>
                                <w:r w:rsidRPr="00E1697F">
                                  <w:rPr>
                                    <w:noProof/>
                                    <w:lang w:val="it-IT"/>
                                  </w:rPr>
                                  <w:t>[12]</w:t>
                                </w:r>
                                <w:r>
                                  <w:rPr>
                                    <w:noProof/>
                                    <w:lang w:val="it-IT"/>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CFB8" id="Casella di testo 21" o:spid="_x0000_s1050" type="#_x0000_t202" style="position:absolute;margin-left:119.15pt;margin-top:343.3pt;width:297.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WHNQIAAG8EAAAOAAAAZHJzL2Uyb0RvYy54bWysVE1v2zAMvQ/YfxB0X5yk68eMOEWWIsOA&#10;oi2QDj0rshwLkEVNYmJnv36UbKdbt9Owi0yRFKX3HunFbdcYdlQ+aLAFn02mnCkrodR2X/Bvz5sP&#10;N5wFFLYUBqwq+EkFfrt8/27RulzNoQZTKs+oiA156wpeI7o8y4KsVSPCBJyyFKzANwJp6/dZ6UVL&#10;1RuTzafTq6wFXzoPUoVA3rs+yJepflUpiY9VFRQyU3B6G6bVp3UX12y5EPneC1drOTxD/MMrGqEt&#10;XXoudSdQsIPXf5RqtPQQoMKJhCaDqtJSJQyEZjZ9g2ZbC6cSFiInuDNN4f+VlQ/HJ890WfD5jDMr&#10;GtJoLYIyRrBSM1QBgVGIeGpdyCl96+gAdp+hI71HfyBnhN9VvolfAsYoToyfziyrDpkk58X19afL&#10;OYUkxa4uLmON7PWo8wG/KGhYNAruScLErDjeB+xTx5R4UwCjy402Jm5iYG08OwqSu601qqH4b1nG&#10;xlwL8VRfMHqyiK/HES3sdl3Py8cR5A7KE2H30HdRcHKj6cJ7EfBJeGobwkSjgI+0VAbagsNgcVaD&#10;//E3f8wnNSnKWUttWPDw/SC84sx8taRz7NnR8KOxGw17aNZAUEk6ek0y6YBHM5qVh+aFJmQVb6GQ&#10;sJLuKjiO5hr7YaAJk2q1SknUmU7gvd06GUuPxD53L8K7QRYkNR9gbFCRv1Gnz036uNUBieokXSS2&#10;Z3Hgm7o6iT9MYBybX/cp6/U/sfwJAAD//wMAUEsDBBQABgAIAAAAIQCwQZYk4QAAAAsBAAAPAAAA&#10;ZHJzL2Rvd25yZXYueG1sTI+xTsMwEIZ3JN7BOiQWRB3q4kYhTlVVMMBSEbp0c2M3DsTnyHba8PaY&#10;LjDe3af/vr9cTbYnJ+1D51DAwywDorFxqsNWwO7j5T4HEqJEJXuHWsC3DrCqrq9KWSh3xnd9qmNL&#10;UgiGQgowMQ4FpaEx2sowc4PGdDs6b2VMo2+p8vKcwm1P51nGqZUdpg9GDnpjdPNVj1bAdrHfmrvx&#10;+Py2XjD/uhs3/LOthbi9mdZPQKKe4h8Mv/pJHarkdHAjqkB6AXOWs4QK4DnnQBKRM/YI5HDZLIFW&#10;Jf3fofoBAAD//wMAUEsBAi0AFAAGAAgAAAAhALaDOJL+AAAA4QEAABMAAAAAAAAAAAAAAAAAAAAA&#10;AFtDb250ZW50X1R5cGVzXS54bWxQSwECLQAUAAYACAAAACEAOP0h/9YAAACUAQAACwAAAAAAAAAA&#10;AAAAAAAvAQAAX3JlbHMvLnJlbHNQSwECLQAUAAYACAAAACEAjiQVhzUCAABvBAAADgAAAAAAAAAA&#10;AAAAAAAuAgAAZHJzL2Uyb0RvYy54bWxQSwECLQAUAAYACAAAACEAsEGWJOEAAAALAQAADwAAAAAA&#10;AAAAAAAAAACPBAAAZHJzL2Rvd25yZXYueG1sUEsFBgAAAAAEAAQA8wAAAJ0FAAAAAA==&#10;" stroked="f">
                <v:textbox style="mso-fit-shape-to-text:t" inset="0,0,0,0">
                  <w:txbxContent>
                    <w:p w14:paraId="5E63738F" w14:textId="24C196DE" w:rsidR="00A41415" w:rsidRPr="005F7D69" w:rsidRDefault="00A41415" w:rsidP="001D6E11">
                      <w:pPr>
                        <w:pStyle w:val="Didascalia"/>
                        <w:jc w:val="center"/>
                        <w:rPr>
                          <w:noProof/>
                          <w:sz w:val="24"/>
                          <w:szCs w:val="24"/>
                          <w:lang w:val="it-IT"/>
                        </w:rPr>
                      </w:pPr>
                      <w:r w:rsidRPr="006B446E">
                        <w:rPr>
                          <w:lang w:val="it-IT"/>
                        </w:rPr>
                        <w:t>Figur</w:t>
                      </w:r>
                      <w:r>
                        <w:rPr>
                          <w:lang w:val="it-IT"/>
                        </w:rPr>
                        <w:t>a</w:t>
                      </w:r>
                      <w:r w:rsidRPr="006B446E">
                        <w:rPr>
                          <w:lang w:val="it-IT"/>
                        </w:rPr>
                        <w:t xml:space="preserve"> 2</w:t>
                      </w:r>
                      <w:r w:rsidR="00323B7C">
                        <w:rPr>
                          <w:lang w:val="it-IT"/>
                        </w:rPr>
                        <w:t>3</w:t>
                      </w:r>
                      <w:r w:rsidRPr="005F7D69">
                        <w:rPr>
                          <w:lang w:val="it-IT"/>
                        </w:rPr>
                        <w:t xml:space="preserve"> Rapporto fra C</w:t>
                      </w:r>
                      <w:r w:rsidRPr="005F7D69">
                        <w:rPr>
                          <w:vertAlign w:val="subscript"/>
                          <w:lang w:val="it-IT"/>
                        </w:rPr>
                        <w:t>l</w:t>
                      </w:r>
                      <w:r w:rsidRPr="005F7D69">
                        <w:rPr>
                          <w:lang w:val="it-IT"/>
                        </w:rPr>
                        <w:t xml:space="preserve"> e C</w:t>
                      </w:r>
                      <w:r w:rsidRPr="005F7D69">
                        <w:rPr>
                          <w:vertAlign w:val="subscript"/>
                          <w:lang w:val="it-IT"/>
                        </w:rPr>
                        <w:t>L</w:t>
                      </w:r>
                      <w:r w:rsidRPr="005F7D69">
                        <w:rPr>
                          <w:lang w:val="it-IT"/>
                        </w:rPr>
                        <w:t xml:space="preserve"> in funzione del rapporto tra t e l</w:t>
                      </w:r>
                      <w:r w:rsidRPr="005F7D69">
                        <w:rPr>
                          <w:noProof/>
                          <w:lang w:val="it-IT"/>
                        </w:rPr>
                        <w:t xml:space="preserve"> </w:t>
                      </w:r>
                      <w:sdt>
                        <w:sdtPr>
                          <w:rPr>
                            <w:noProof/>
                            <w:lang w:val="it-IT"/>
                          </w:rPr>
                          <w:id w:val="-1925793486"/>
                          <w:citation/>
                        </w:sdtPr>
                        <w:sdtContent>
                          <w:r>
                            <w:rPr>
                              <w:noProof/>
                              <w:lang w:val="it-IT"/>
                            </w:rPr>
                            <w:fldChar w:fldCharType="begin"/>
                          </w:r>
                          <w:r>
                            <w:rPr>
                              <w:noProof/>
                              <w:lang w:val="it-IT"/>
                            </w:rPr>
                            <w:instrText xml:space="preserve"> CITATION Ahl32 \l 1040 </w:instrText>
                          </w:r>
                          <w:r>
                            <w:rPr>
                              <w:noProof/>
                              <w:lang w:val="it-IT"/>
                            </w:rPr>
                            <w:fldChar w:fldCharType="separate"/>
                          </w:r>
                          <w:r w:rsidRPr="00E1697F">
                            <w:rPr>
                              <w:noProof/>
                              <w:lang w:val="it-IT"/>
                            </w:rPr>
                            <w:t>[12]</w:t>
                          </w:r>
                          <w:r>
                            <w:rPr>
                              <w:noProof/>
                              <w:lang w:val="it-IT"/>
                            </w:rPr>
                            <w:fldChar w:fldCharType="end"/>
                          </w:r>
                        </w:sdtContent>
                      </w:sdt>
                    </w:p>
                  </w:txbxContent>
                </v:textbox>
                <w10:wrap type="topAndBottom"/>
              </v:shape>
            </w:pict>
          </mc:Fallback>
        </mc:AlternateContent>
      </w:r>
      <w:r>
        <w:rPr>
          <w:rFonts w:eastAsiaTheme="minorEastAsia"/>
          <w:sz w:val="24"/>
          <w:szCs w:val="24"/>
          <w:lang w:val="it-IT"/>
        </w:rPr>
        <w:t xml:space="preserve">Secondo autori quali </w:t>
      </w:r>
      <w:proofErr w:type="spellStart"/>
      <w:r>
        <w:rPr>
          <w:rFonts w:eastAsiaTheme="minorEastAsia"/>
          <w:sz w:val="24"/>
          <w:szCs w:val="24"/>
          <w:lang w:val="it-IT"/>
        </w:rPr>
        <w:t>Vivier</w:t>
      </w:r>
      <w:proofErr w:type="spellEnd"/>
      <w:r>
        <w:rPr>
          <w:rFonts w:eastAsiaTheme="minorEastAsia"/>
          <w:sz w:val="24"/>
          <w:szCs w:val="24"/>
          <w:lang w:val="it-IT"/>
        </w:rPr>
        <w:t xml:space="preserve"> e </w:t>
      </w:r>
      <w:proofErr w:type="spellStart"/>
      <w:r>
        <w:rPr>
          <w:rFonts w:eastAsiaTheme="minorEastAsia"/>
          <w:sz w:val="24"/>
          <w:szCs w:val="24"/>
          <w:lang w:val="it-IT"/>
        </w:rPr>
        <w:t>Nechleba</w:t>
      </w:r>
      <w:proofErr w:type="spellEnd"/>
      <w:r>
        <w:rPr>
          <w:rFonts w:eastAsiaTheme="minorEastAsia"/>
          <w:sz w:val="24"/>
          <w:szCs w:val="24"/>
          <w:lang w:val="it-IT"/>
        </w:rPr>
        <w:t xml:space="preserve"> la geometria dei profili aereodinamici è correlata al rapporto fra il coefficiente di lift per ciascuna sezione C</w:t>
      </w:r>
      <w:r>
        <w:rPr>
          <w:rFonts w:eastAsiaTheme="minorEastAsia"/>
          <w:sz w:val="24"/>
          <w:szCs w:val="24"/>
          <w:vertAlign w:val="subscript"/>
          <w:lang w:val="it-IT"/>
        </w:rPr>
        <w:t>l</w:t>
      </w:r>
      <w:r>
        <w:rPr>
          <w:rFonts w:eastAsiaTheme="minorEastAsia"/>
          <w:sz w:val="24"/>
          <w:szCs w:val="24"/>
          <w:lang w:val="it-IT"/>
        </w:rPr>
        <w:t xml:space="preserve"> e </w:t>
      </w:r>
      <w:r w:rsidRPr="00E63528">
        <w:rPr>
          <w:rFonts w:eastAsiaTheme="minorEastAsia"/>
          <w:sz w:val="24"/>
          <w:szCs w:val="24"/>
          <w:lang w:val="it-IT"/>
        </w:rPr>
        <w:t>il</w:t>
      </w:r>
      <w:r>
        <w:rPr>
          <w:rFonts w:eastAsiaTheme="minorEastAsia"/>
          <w:sz w:val="24"/>
          <w:szCs w:val="24"/>
          <w:lang w:val="it-IT"/>
        </w:rPr>
        <w:t xml:space="preserve"> coefficiente di lift C</w:t>
      </w:r>
      <w:r>
        <w:rPr>
          <w:rFonts w:eastAsiaTheme="minorEastAsia"/>
          <w:sz w:val="24"/>
          <w:szCs w:val="24"/>
          <w:vertAlign w:val="subscript"/>
          <w:lang w:val="it-IT"/>
        </w:rPr>
        <w:t>L</w:t>
      </w:r>
      <w:r>
        <w:rPr>
          <w:rFonts w:eastAsiaTheme="minorEastAsia"/>
          <w:sz w:val="24"/>
          <w:szCs w:val="24"/>
          <w:lang w:val="it-IT"/>
        </w:rPr>
        <w:t xml:space="preserve">, che a sua volta è legato al rapporto </w:t>
      </w:r>
      <m:oMath>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t</m:t>
            </m:r>
          </m:num>
          <m:den>
            <m:r>
              <w:rPr>
                <w:rFonts w:ascii="Cambria Math" w:eastAsiaTheme="minorEastAsia" w:hAnsi="Cambria Math"/>
                <w:sz w:val="24"/>
                <w:szCs w:val="24"/>
                <w:lang w:val="it-IT"/>
              </w:rPr>
              <m:t>l</m:t>
            </m:r>
          </m:den>
        </m:f>
      </m:oMath>
      <w:r>
        <w:rPr>
          <w:rFonts w:eastAsiaTheme="minorEastAsia"/>
          <w:sz w:val="24"/>
          <w:szCs w:val="24"/>
          <w:lang w:val="it-IT"/>
        </w:rPr>
        <w:t xml:space="preserve"> . Il terzo step consiste nel ricavare tale rapporto </w:t>
      </w:r>
      <m:oMath>
        <m:f>
          <m:fPr>
            <m:ctrlPr>
              <w:rPr>
                <w:rFonts w:ascii="Cambria Math" w:eastAsiaTheme="minorEastAsia" w:hAnsi="Cambria Math"/>
                <w:i/>
                <w:sz w:val="24"/>
                <w:szCs w:val="24"/>
                <w:lang w:val="it-IT"/>
              </w:rPr>
            </m:ctrlPr>
          </m:fPr>
          <m:num>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C</m:t>
                </m:r>
              </m:e>
              <m:sub>
                <m:r>
                  <w:rPr>
                    <w:rFonts w:ascii="Cambria Math" w:eastAsiaTheme="minorEastAsia" w:hAnsi="Cambria Math"/>
                    <w:sz w:val="24"/>
                    <w:szCs w:val="24"/>
                    <w:lang w:val="it-IT"/>
                  </w:rPr>
                  <m:t>l</m:t>
                </m:r>
              </m:sub>
            </m:sSub>
          </m:num>
          <m:den>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C</m:t>
                </m:r>
              </m:e>
              <m:sub>
                <m:r>
                  <w:rPr>
                    <w:rFonts w:ascii="Cambria Math" w:eastAsiaTheme="minorEastAsia" w:hAnsi="Cambria Math"/>
                    <w:sz w:val="24"/>
                    <w:szCs w:val="24"/>
                    <w:lang w:val="it-IT"/>
                  </w:rPr>
                  <m:t>L</m:t>
                </m:r>
              </m:sub>
            </m:sSub>
          </m:den>
        </m:f>
      </m:oMath>
      <w:r>
        <w:rPr>
          <w:rFonts w:eastAsiaTheme="minorEastAsia"/>
          <w:sz w:val="24"/>
          <w:szCs w:val="24"/>
          <w:lang w:val="it-IT"/>
        </w:rPr>
        <w:t xml:space="preserve"> dal seguente grafico </w:t>
      </w:r>
      <w:r>
        <w:rPr>
          <w:rFonts w:eastAsiaTheme="minorEastAsia"/>
          <w:color w:val="FF0000"/>
          <w:sz w:val="24"/>
          <w:szCs w:val="24"/>
          <w:lang w:val="it-IT"/>
        </w:rPr>
        <w:t>Figura</w:t>
      </w:r>
      <w:r>
        <w:rPr>
          <w:rFonts w:eastAsiaTheme="minorEastAsia"/>
          <w:sz w:val="24"/>
          <w:szCs w:val="24"/>
          <w:lang w:val="it-IT"/>
        </w:rPr>
        <w:t>:</w:t>
      </w:r>
    </w:p>
    <w:p w14:paraId="22CD9E5D" w14:textId="77777777" w:rsidR="001D6E11" w:rsidRDefault="001D6E11" w:rsidP="001D6E11">
      <w:pPr>
        <w:rPr>
          <w:rFonts w:eastAsiaTheme="minorEastAsia"/>
          <w:sz w:val="24"/>
          <w:szCs w:val="24"/>
          <w:lang w:val="it-IT"/>
        </w:rPr>
      </w:pPr>
      <w:r>
        <w:rPr>
          <w:rFonts w:eastAsiaTheme="minorEastAsia"/>
          <w:sz w:val="24"/>
          <w:szCs w:val="24"/>
          <w:lang w:val="it-IT"/>
        </w:rPr>
        <w:t>Noto C</w:t>
      </w:r>
      <w:r>
        <w:rPr>
          <w:rFonts w:eastAsiaTheme="minorEastAsia"/>
          <w:sz w:val="24"/>
          <w:szCs w:val="24"/>
          <w:vertAlign w:val="subscript"/>
          <w:lang w:val="it-IT"/>
        </w:rPr>
        <w:t>l</w:t>
      </w:r>
      <w:r>
        <w:rPr>
          <w:rFonts w:eastAsiaTheme="minorEastAsia"/>
          <w:sz w:val="24"/>
          <w:szCs w:val="24"/>
          <w:lang w:val="it-IT"/>
        </w:rPr>
        <w:t xml:space="preserve"> e il rapporto trovato nel grafico precedente, si può ricavare C</w:t>
      </w:r>
      <w:r>
        <w:rPr>
          <w:rFonts w:eastAsiaTheme="minorEastAsia"/>
          <w:sz w:val="24"/>
          <w:szCs w:val="24"/>
          <w:vertAlign w:val="subscript"/>
          <w:lang w:val="it-IT"/>
        </w:rPr>
        <w:t>L</w:t>
      </w:r>
      <w:r>
        <w:rPr>
          <w:rFonts w:eastAsiaTheme="minorEastAsia"/>
          <w:sz w:val="24"/>
          <w:szCs w:val="24"/>
          <w:lang w:val="it-IT"/>
        </w:rPr>
        <w:t xml:space="preserve"> e passare allo step 4. </w:t>
      </w:r>
    </w:p>
    <w:p w14:paraId="45412B5A" w14:textId="77777777" w:rsidR="001D6E11" w:rsidRDefault="001D6E11" w:rsidP="001D6E11">
      <w:pPr>
        <w:rPr>
          <w:rFonts w:eastAsiaTheme="minorEastAsia"/>
          <w:sz w:val="24"/>
          <w:szCs w:val="24"/>
          <w:lang w:val="it-IT"/>
        </w:rPr>
      </w:pPr>
      <w:r>
        <w:rPr>
          <w:rFonts w:eastAsiaTheme="minorEastAsia"/>
          <w:sz w:val="24"/>
          <w:szCs w:val="24"/>
          <w:lang w:val="it-IT"/>
        </w:rPr>
        <w:lastRenderedPageBreak/>
        <w:t>Step 4:</w:t>
      </w:r>
    </w:p>
    <w:p w14:paraId="7029062A" w14:textId="77777777" w:rsidR="001D6E11" w:rsidRDefault="001D6E11" w:rsidP="001D6E11">
      <w:pPr>
        <w:rPr>
          <w:rFonts w:eastAsiaTheme="minorEastAsia"/>
          <w:sz w:val="24"/>
          <w:szCs w:val="24"/>
          <w:lang w:val="it-IT"/>
        </w:rPr>
      </w:pPr>
      <w:r>
        <w:rPr>
          <w:rFonts w:eastAsiaTheme="minorEastAsia"/>
          <w:sz w:val="24"/>
          <w:szCs w:val="24"/>
          <w:lang w:val="it-IT"/>
        </w:rPr>
        <w:t xml:space="preserve">In questa fase bisogna scegliere il profilo più adatto per una determinata altezza palare. Come avviene nella progettazione delle </w:t>
      </w:r>
      <w:proofErr w:type="spellStart"/>
      <w:r w:rsidRPr="002F65F6">
        <w:rPr>
          <w:rFonts w:eastAsiaTheme="minorEastAsia"/>
          <w:i/>
          <w:iCs/>
          <w:sz w:val="24"/>
          <w:szCs w:val="24"/>
          <w:lang w:val="it-IT"/>
        </w:rPr>
        <w:t>wind</w:t>
      </w:r>
      <w:proofErr w:type="spellEnd"/>
      <w:r w:rsidRPr="002F65F6">
        <w:rPr>
          <w:rFonts w:eastAsiaTheme="minorEastAsia"/>
          <w:i/>
          <w:iCs/>
          <w:sz w:val="24"/>
          <w:szCs w:val="24"/>
          <w:lang w:val="it-IT"/>
        </w:rPr>
        <w:t xml:space="preserve"> </w:t>
      </w:r>
      <w:proofErr w:type="spellStart"/>
      <w:r w:rsidRPr="002F65F6">
        <w:rPr>
          <w:rFonts w:eastAsiaTheme="minorEastAsia"/>
          <w:i/>
          <w:iCs/>
          <w:sz w:val="24"/>
          <w:szCs w:val="24"/>
          <w:lang w:val="it-IT"/>
        </w:rPr>
        <w:t>turbines</w:t>
      </w:r>
      <w:proofErr w:type="spellEnd"/>
      <w:r>
        <w:rPr>
          <w:rFonts w:eastAsiaTheme="minorEastAsia"/>
          <w:i/>
          <w:iCs/>
          <w:sz w:val="24"/>
          <w:szCs w:val="24"/>
          <w:lang w:val="it-IT"/>
        </w:rPr>
        <w:t xml:space="preserve">, </w:t>
      </w:r>
      <w:r>
        <w:rPr>
          <w:rFonts w:eastAsiaTheme="minorEastAsia"/>
          <w:sz w:val="24"/>
          <w:szCs w:val="24"/>
          <w:lang w:val="it-IT"/>
        </w:rPr>
        <w:t xml:space="preserve">lungo tutto lo sviluppo palare vanno combinati criteri di progettazione strutturali e di carattere aerodinamico. In particolar modo si ha l’esigenza di ottimizzare quelli che sono gli aspetti strutturali vicino al mozzo, mentre verso il </w:t>
      </w:r>
      <w:proofErr w:type="spellStart"/>
      <w:r w:rsidRPr="008C4908">
        <w:rPr>
          <w:rFonts w:eastAsiaTheme="minorEastAsia"/>
          <w:i/>
          <w:iCs/>
          <w:sz w:val="24"/>
          <w:szCs w:val="24"/>
          <w:lang w:val="it-IT"/>
        </w:rPr>
        <w:t>tip</w:t>
      </w:r>
      <w:proofErr w:type="spellEnd"/>
      <w:r>
        <w:rPr>
          <w:rFonts w:eastAsiaTheme="minorEastAsia"/>
          <w:sz w:val="24"/>
          <w:szCs w:val="24"/>
          <w:lang w:val="it-IT"/>
        </w:rPr>
        <w:t xml:space="preserve"> palare è necessario che prevalgano gli aspetti aerodinamici. </w:t>
      </w:r>
      <w:proofErr w:type="gramStart"/>
      <w:r>
        <w:rPr>
          <w:rFonts w:eastAsiaTheme="minorEastAsia"/>
          <w:sz w:val="24"/>
          <w:szCs w:val="24"/>
          <w:lang w:val="it-IT"/>
        </w:rPr>
        <w:t>Pertanto</w:t>
      </w:r>
      <w:proofErr w:type="gramEnd"/>
      <w:r>
        <w:rPr>
          <w:rFonts w:eastAsiaTheme="minorEastAsia"/>
          <w:sz w:val="24"/>
          <w:szCs w:val="24"/>
          <w:lang w:val="it-IT"/>
        </w:rPr>
        <w:t xml:space="preserve"> la strategia progettuale è stata quella di scegliere profili aerodinamici per le sezioni vicine alla porzione di radice che avessero uno spessore maggiore in maniera tale da conferire maggiore resistenza strutturale e allo stesso tempo tali da offrire coefficienti di </w:t>
      </w:r>
      <w:r w:rsidRPr="008C4908">
        <w:rPr>
          <w:rFonts w:eastAsiaTheme="minorEastAsia"/>
          <w:i/>
          <w:iCs/>
          <w:sz w:val="24"/>
          <w:szCs w:val="24"/>
          <w:lang w:val="it-IT"/>
        </w:rPr>
        <w:t>lift</w:t>
      </w:r>
      <w:r>
        <w:rPr>
          <w:rFonts w:eastAsiaTheme="minorEastAsia"/>
          <w:sz w:val="24"/>
          <w:szCs w:val="24"/>
          <w:lang w:val="it-IT"/>
        </w:rPr>
        <w:t xml:space="preserve"> più alti. Nella porzione finale della pala sono stati scelti profili con spessori più sottili e a bassa portanza così da ridurre le perdite associate al </w:t>
      </w:r>
      <w:proofErr w:type="spellStart"/>
      <w:r w:rsidRPr="00C75C03">
        <w:rPr>
          <w:rFonts w:eastAsiaTheme="minorEastAsia"/>
          <w:i/>
          <w:iCs/>
          <w:sz w:val="24"/>
          <w:szCs w:val="24"/>
          <w:lang w:val="it-IT"/>
        </w:rPr>
        <w:t>tip</w:t>
      </w:r>
      <w:proofErr w:type="spellEnd"/>
      <w:r w:rsidRPr="00C75C03">
        <w:rPr>
          <w:rFonts w:eastAsiaTheme="minorEastAsia"/>
          <w:i/>
          <w:iCs/>
          <w:sz w:val="24"/>
          <w:szCs w:val="24"/>
          <w:lang w:val="it-IT"/>
        </w:rPr>
        <w:t xml:space="preserve"> </w:t>
      </w:r>
      <w:proofErr w:type="spellStart"/>
      <w:r w:rsidRPr="00C75C03">
        <w:rPr>
          <w:rFonts w:eastAsiaTheme="minorEastAsia"/>
          <w:i/>
          <w:iCs/>
          <w:sz w:val="24"/>
          <w:szCs w:val="24"/>
          <w:lang w:val="it-IT"/>
        </w:rPr>
        <w:t>leakage</w:t>
      </w:r>
      <w:proofErr w:type="spellEnd"/>
      <w:r w:rsidRPr="00C75C03">
        <w:rPr>
          <w:rFonts w:eastAsiaTheme="minorEastAsia"/>
          <w:i/>
          <w:iCs/>
          <w:sz w:val="24"/>
          <w:szCs w:val="24"/>
          <w:lang w:val="it-IT"/>
        </w:rPr>
        <w:t xml:space="preserve"> vortex</w:t>
      </w:r>
      <w:r>
        <w:rPr>
          <w:rFonts w:eastAsiaTheme="minorEastAsia"/>
          <w:i/>
          <w:iCs/>
          <w:sz w:val="24"/>
          <w:szCs w:val="24"/>
          <w:lang w:val="it-IT"/>
        </w:rPr>
        <w:t>.</w:t>
      </w:r>
    </w:p>
    <w:p w14:paraId="70DE7DBA" w14:textId="77777777" w:rsidR="001D6E11" w:rsidRDefault="001D6E11" w:rsidP="001D6E11">
      <w:pPr>
        <w:rPr>
          <w:rFonts w:eastAsiaTheme="minorEastAsia"/>
          <w:sz w:val="24"/>
          <w:szCs w:val="24"/>
          <w:lang w:val="it-IT"/>
        </w:rPr>
      </w:pPr>
      <w:r>
        <w:rPr>
          <w:rFonts w:eastAsiaTheme="minorEastAsia"/>
          <w:sz w:val="24"/>
          <w:szCs w:val="24"/>
          <w:lang w:val="it-IT"/>
        </w:rPr>
        <w:t>Da tali considerazioni le scelte progettuali sono state le seguenti:</w:t>
      </w:r>
    </w:p>
    <w:p w14:paraId="228A4E2B" w14:textId="77777777" w:rsidR="001D6E11" w:rsidRDefault="001D6E11" w:rsidP="001D6E11">
      <w:pPr>
        <w:pStyle w:val="Paragrafoelenco"/>
        <w:numPr>
          <w:ilvl w:val="0"/>
          <w:numId w:val="3"/>
        </w:numPr>
        <w:rPr>
          <w:rFonts w:eastAsiaTheme="minorEastAsia"/>
          <w:sz w:val="24"/>
          <w:szCs w:val="24"/>
        </w:rPr>
      </w:pPr>
      <w:r>
        <w:rPr>
          <w:rFonts w:eastAsiaTheme="minorEastAsia"/>
          <w:sz w:val="24"/>
          <w:szCs w:val="24"/>
        </w:rPr>
        <w:t xml:space="preserve">NACA 6424 per la sezione di </w:t>
      </w:r>
      <w:r w:rsidRPr="00163547">
        <w:rPr>
          <w:rFonts w:eastAsiaTheme="minorEastAsia"/>
          <w:i/>
          <w:iCs/>
          <w:sz w:val="24"/>
          <w:szCs w:val="24"/>
        </w:rPr>
        <w:t>hub</w:t>
      </w:r>
      <w:r>
        <w:rPr>
          <w:rFonts w:eastAsiaTheme="minorEastAsia"/>
          <w:sz w:val="24"/>
          <w:szCs w:val="24"/>
        </w:rPr>
        <w:t>;</w:t>
      </w:r>
    </w:p>
    <w:p w14:paraId="2EE59C5E" w14:textId="77777777" w:rsidR="001D6E11" w:rsidRDefault="001D6E11" w:rsidP="001D6E11">
      <w:pPr>
        <w:pStyle w:val="Paragrafoelenco"/>
        <w:numPr>
          <w:ilvl w:val="0"/>
          <w:numId w:val="3"/>
        </w:numPr>
        <w:rPr>
          <w:rFonts w:eastAsiaTheme="minorEastAsia"/>
          <w:sz w:val="24"/>
          <w:szCs w:val="24"/>
        </w:rPr>
      </w:pPr>
      <w:r>
        <w:rPr>
          <w:rFonts w:eastAsiaTheme="minorEastAsia"/>
          <w:sz w:val="24"/>
          <w:szCs w:val="24"/>
        </w:rPr>
        <w:t xml:space="preserve">NACA 6424 per la sezione fra </w:t>
      </w:r>
      <w:r w:rsidRPr="00163547">
        <w:rPr>
          <w:rFonts w:eastAsiaTheme="minorEastAsia"/>
          <w:i/>
          <w:iCs/>
          <w:sz w:val="24"/>
          <w:szCs w:val="24"/>
        </w:rPr>
        <w:t>hub</w:t>
      </w:r>
      <w:r>
        <w:rPr>
          <w:rFonts w:eastAsiaTheme="minorEastAsia"/>
          <w:sz w:val="24"/>
          <w:szCs w:val="24"/>
        </w:rPr>
        <w:t xml:space="preserve"> e </w:t>
      </w:r>
      <w:proofErr w:type="spellStart"/>
      <w:r w:rsidRPr="00163547">
        <w:rPr>
          <w:rFonts w:eastAsiaTheme="minorEastAsia"/>
          <w:i/>
          <w:iCs/>
          <w:sz w:val="24"/>
          <w:szCs w:val="24"/>
        </w:rPr>
        <w:t>midspan</w:t>
      </w:r>
      <w:proofErr w:type="spellEnd"/>
      <w:r>
        <w:rPr>
          <w:rFonts w:eastAsiaTheme="minorEastAsia"/>
          <w:sz w:val="24"/>
          <w:szCs w:val="24"/>
        </w:rPr>
        <w:t>;</w:t>
      </w:r>
    </w:p>
    <w:p w14:paraId="39AC8655" w14:textId="77777777" w:rsidR="001D6E11" w:rsidRDefault="001D6E11" w:rsidP="001D6E11">
      <w:pPr>
        <w:pStyle w:val="Paragrafoelenco"/>
        <w:numPr>
          <w:ilvl w:val="0"/>
          <w:numId w:val="3"/>
        </w:numPr>
        <w:rPr>
          <w:rFonts w:eastAsiaTheme="minorEastAsia"/>
          <w:sz w:val="24"/>
          <w:szCs w:val="24"/>
        </w:rPr>
      </w:pPr>
      <w:r>
        <w:rPr>
          <w:rFonts w:eastAsiaTheme="minorEastAsia"/>
          <w:sz w:val="24"/>
          <w:szCs w:val="24"/>
        </w:rPr>
        <w:t xml:space="preserve">NACA 6410 per la sezione di </w:t>
      </w:r>
      <w:proofErr w:type="spellStart"/>
      <w:r w:rsidRPr="00163547">
        <w:rPr>
          <w:rFonts w:eastAsiaTheme="minorEastAsia"/>
          <w:i/>
          <w:iCs/>
          <w:sz w:val="24"/>
          <w:szCs w:val="24"/>
        </w:rPr>
        <w:t>midspan</w:t>
      </w:r>
      <w:proofErr w:type="spellEnd"/>
      <w:r>
        <w:rPr>
          <w:rFonts w:eastAsiaTheme="minorEastAsia"/>
          <w:sz w:val="24"/>
          <w:szCs w:val="24"/>
        </w:rPr>
        <w:t>;</w:t>
      </w:r>
    </w:p>
    <w:p w14:paraId="2AAA4FF5" w14:textId="77777777" w:rsidR="001D6E11" w:rsidRDefault="001D6E11" w:rsidP="001D6E11">
      <w:pPr>
        <w:pStyle w:val="Paragrafoelenco"/>
        <w:numPr>
          <w:ilvl w:val="0"/>
          <w:numId w:val="3"/>
        </w:numPr>
        <w:rPr>
          <w:rFonts w:eastAsiaTheme="minorEastAsia"/>
          <w:sz w:val="24"/>
          <w:szCs w:val="24"/>
        </w:rPr>
      </w:pPr>
      <w:r>
        <w:rPr>
          <w:rFonts w:eastAsiaTheme="minorEastAsia"/>
          <w:sz w:val="24"/>
          <w:szCs w:val="24"/>
        </w:rPr>
        <w:t xml:space="preserve">NACA 6410 per la sezione fra </w:t>
      </w:r>
      <w:proofErr w:type="spellStart"/>
      <w:r w:rsidRPr="00163547">
        <w:rPr>
          <w:rFonts w:eastAsiaTheme="minorEastAsia"/>
          <w:i/>
          <w:iCs/>
          <w:sz w:val="24"/>
          <w:szCs w:val="24"/>
        </w:rPr>
        <w:t>midspan</w:t>
      </w:r>
      <w:proofErr w:type="spellEnd"/>
      <w:r>
        <w:rPr>
          <w:rFonts w:eastAsiaTheme="minorEastAsia"/>
          <w:sz w:val="24"/>
          <w:szCs w:val="24"/>
        </w:rPr>
        <w:t xml:space="preserve"> e </w:t>
      </w:r>
      <w:proofErr w:type="spellStart"/>
      <w:r w:rsidRPr="00163547">
        <w:rPr>
          <w:rFonts w:eastAsiaTheme="minorEastAsia"/>
          <w:i/>
          <w:iCs/>
          <w:sz w:val="24"/>
          <w:szCs w:val="24"/>
        </w:rPr>
        <w:t>tip</w:t>
      </w:r>
      <w:proofErr w:type="spellEnd"/>
      <w:r>
        <w:rPr>
          <w:rFonts w:eastAsiaTheme="minorEastAsia"/>
          <w:sz w:val="24"/>
          <w:szCs w:val="24"/>
        </w:rPr>
        <w:t>;</w:t>
      </w:r>
    </w:p>
    <w:p w14:paraId="62CA451D" w14:textId="77777777" w:rsidR="001D6E11" w:rsidRDefault="001D6E11" w:rsidP="001D6E11">
      <w:pPr>
        <w:pStyle w:val="Paragrafoelenco"/>
        <w:numPr>
          <w:ilvl w:val="0"/>
          <w:numId w:val="3"/>
        </w:numPr>
        <w:rPr>
          <w:rFonts w:eastAsiaTheme="minorEastAsia"/>
          <w:sz w:val="24"/>
          <w:szCs w:val="24"/>
        </w:rPr>
      </w:pPr>
      <w:r>
        <w:rPr>
          <w:rFonts w:eastAsiaTheme="minorEastAsia"/>
          <w:sz w:val="24"/>
          <w:szCs w:val="24"/>
        </w:rPr>
        <w:t xml:space="preserve">NACA 6410 per la sezione di </w:t>
      </w:r>
      <w:proofErr w:type="spellStart"/>
      <w:r w:rsidRPr="00163547">
        <w:rPr>
          <w:rFonts w:eastAsiaTheme="minorEastAsia"/>
          <w:i/>
          <w:iCs/>
          <w:sz w:val="24"/>
          <w:szCs w:val="24"/>
        </w:rPr>
        <w:t>tip</w:t>
      </w:r>
      <w:proofErr w:type="spellEnd"/>
      <w:r>
        <w:rPr>
          <w:rFonts w:eastAsiaTheme="minorEastAsia"/>
          <w:sz w:val="24"/>
          <w:szCs w:val="24"/>
        </w:rPr>
        <w:t>.</w:t>
      </w:r>
    </w:p>
    <w:p w14:paraId="04CA64F2" w14:textId="77777777" w:rsidR="004F303E" w:rsidRPr="00950473" w:rsidRDefault="004F303E" w:rsidP="001D6E11">
      <w:pPr>
        <w:rPr>
          <w:rFonts w:cstheme="minorHAnsi"/>
          <w:noProof/>
          <w:lang w:val="it-IT"/>
        </w:rPr>
      </w:pPr>
    </w:p>
    <w:p w14:paraId="638F519B" w14:textId="77777777" w:rsidR="00CA2D0D" w:rsidRPr="006B446E" w:rsidRDefault="004F303E" w:rsidP="001D6E11">
      <w:pPr>
        <w:rPr>
          <w:rFonts w:cstheme="minorHAnsi"/>
          <w:sz w:val="24"/>
          <w:szCs w:val="24"/>
          <w:lang w:val="it-IT"/>
        </w:rPr>
      </w:pPr>
      <w:r w:rsidRPr="006B446E">
        <w:rPr>
          <w:rFonts w:cstheme="minorHAnsi"/>
          <w:noProof/>
        </w:rPr>
        <w:drawing>
          <wp:anchor distT="0" distB="0" distL="114300" distR="114300" simplePos="0" relativeHeight="251695104" behindDoc="0" locked="0" layoutInCell="1" allowOverlap="1" wp14:anchorId="4EF1EC5D" wp14:editId="32057FA2">
            <wp:simplePos x="0" y="0"/>
            <wp:positionH relativeFrom="margin">
              <wp:posOffset>356235</wp:posOffset>
            </wp:positionH>
            <wp:positionV relativeFrom="paragraph">
              <wp:posOffset>413385</wp:posOffset>
            </wp:positionV>
            <wp:extent cx="5391150" cy="1714500"/>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2027" t="7476" r="2377" b="8411"/>
                    <a:stretch/>
                  </pic:blipFill>
                  <pic:spPr bwMode="auto">
                    <a:xfrm>
                      <a:off x="0" y="0"/>
                      <a:ext cx="5391150"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446E">
        <w:rPr>
          <w:rFonts w:cstheme="minorHAnsi"/>
          <w:noProof/>
        </w:rPr>
        <mc:AlternateContent>
          <mc:Choice Requires="wps">
            <w:drawing>
              <wp:anchor distT="0" distB="0" distL="114300" distR="114300" simplePos="0" relativeHeight="251697152" behindDoc="0" locked="0" layoutInCell="1" allowOverlap="1" wp14:anchorId="17FE2725" wp14:editId="0C308040">
                <wp:simplePos x="0" y="0"/>
                <wp:positionH relativeFrom="margin">
                  <wp:align>center</wp:align>
                </wp:positionH>
                <wp:positionV relativeFrom="paragraph">
                  <wp:posOffset>2417445</wp:posOffset>
                </wp:positionV>
                <wp:extent cx="5036820" cy="635"/>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380FD68" w14:textId="35945678" w:rsidR="00A41415" w:rsidRPr="004F303E" w:rsidRDefault="00A41415" w:rsidP="000B5226">
                            <w:pPr>
                              <w:pStyle w:val="Didascalia"/>
                              <w:jc w:val="center"/>
                              <w:rPr>
                                <w:noProof/>
                                <w:lang w:val="it-IT"/>
                              </w:rPr>
                            </w:pPr>
                            <w:r w:rsidRPr="004F303E">
                              <w:rPr>
                                <w:lang w:val="it-IT"/>
                              </w:rPr>
                              <w:t xml:space="preserve">Figura </w:t>
                            </w:r>
                            <w:r w:rsidR="00323B7C">
                              <w:rPr>
                                <w:lang w:val="it-IT"/>
                              </w:rPr>
                              <w:t>24</w:t>
                            </w:r>
                            <w:r w:rsidRPr="004F303E">
                              <w:rPr>
                                <w:lang w:val="it-IT"/>
                              </w:rPr>
                              <w:t xml:space="preserve"> Profili scelti in funzione d</w:t>
                            </w:r>
                            <w:r>
                              <w:rPr>
                                <w:lang w:val="it-IT"/>
                              </w:rPr>
                              <w:t>ell’altezza palare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E2725" id="Casella di testo 28" o:spid="_x0000_s1051" type="#_x0000_t202" style="position:absolute;margin-left:0;margin-top:190.35pt;width:396.6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dZMwIAAG8EAAAOAAAAZHJzL2Uyb0RvYy54bWysVMFu2zAMvQ/YPwi6L05SNCiMOEWWIsOA&#10;oC3QDj0rshwLkEVNYmJnXz9KtpOt22nYRaZIitJ7j/TyvmsMOykfNNiCzyZTzpSVUGp7KPi31+2n&#10;O84CClsKA1YV/KwCv199/LBsXa7mUIMplWdUxIa8dQWvEV2eZUHWqhFhAk5ZClbgG4G09Yes9KKl&#10;6o3J5tPpImvBl86DVCGQ96EP8lWqX1VK4lNVBYXMFJzehmn1ad3HNVstRX7wwtVaDs8Q//CKRmhL&#10;l15KPQgU7Oj1H6UaLT0EqHAiocmgqrRUCQOhmU3foXmphVMJC5ET3IWm8P/KysfTs2e6LPiclLKi&#10;IY02IihjBCs1QxUQGIWIp9aFnNJfHB3A7jN0pPfoD+SM8LvKN/FLwBjFifHzhWXVIZPkvJ3eLO7m&#10;FJIUW9zcxhrZ9ajzAb8oaFg0Cu5JwsSsOO0C9qljSrwpgNHlVhsTNzGwMZ6dBMnd1hrVUPy3LGNj&#10;roV4qi8YPVnE1+OIFnb7ruclPTC69lCeCbuHvouCk1tNF+5EwGfhqW0IE40CPtFSGWgLDoPFWQ3+&#10;x9/8MZ/UpChnLbVhwcP3o/CKM/PVks6xZ0fDj8Z+NOyx2QBBndGQOZlMOuDRjGbloXmjCVnHWygk&#10;rKS7Co6jucF+GGjCpFqvUxJ1phO4sy9OxtIjsa/dm/BukAVJzUcYG1Tk79Tpc5M+bn1EojpJd2Vx&#10;4Ju6Ook/TGAcm1/3Kev6n1j9BAAA//8DAFBLAwQUAAYACAAAACEAtNbbZuAAAAAIAQAADwAAAGRy&#10;cy9kb3ducmV2LnhtbEyPwU7DMBBE70j9B2uRuCDq0FRtCHGqqoIDXKqmvXBz420cGq8j22nD32O4&#10;wHF2VjNvitVoOnZB51tLAh6nCTCk2qqWGgGH/etDBswHSUp2llDAF3pYlZObQubKXmmHlyo0LIaQ&#10;z6UAHUKfc+5rjUb6qe2RoneyzsgQpWu4cvIaw03HZ0my4Ea2FBu07HGjsT5XgxGwnX9s9f1wenlf&#10;z1P3dhg2i8+mEuLudlw/Aws4hr9n+MGP6FBGpqMdSHnWCYhDgoA0S5bAor18SmfAjr+XDHhZ8P8D&#10;ym8AAAD//wMAUEsBAi0AFAAGAAgAAAAhALaDOJL+AAAA4QEAABMAAAAAAAAAAAAAAAAAAAAAAFtD&#10;b250ZW50X1R5cGVzXS54bWxQSwECLQAUAAYACAAAACEAOP0h/9YAAACUAQAACwAAAAAAAAAAAAAA&#10;AAAvAQAAX3JlbHMvLnJlbHNQSwECLQAUAAYACAAAACEAhGg3WTMCAABvBAAADgAAAAAAAAAAAAAA&#10;AAAuAgAAZHJzL2Uyb0RvYy54bWxQSwECLQAUAAYACAAAACEAtNbbZuAAAAAIAQAADwAAAAAAAAAA&#10;AAAAAACNBAAAZHJzL2Rvd25yZXYueG1sUEsFBgAAAAAEAAQA8wAAAJoFAAAAAA==&#10;" stroked="f">
                <v:textbox style="mso-fit-shape-to-text:t" inset="0,0,0,0">
                  <w:txbxContent>
                    <w:p w14:paraId="6380FD68" w14:textId="35945678" w:rsidR="00A41415" w:rsidRPr="004F303E" w:rsidRDefault="00A41415" w:rsidP="000B5226">
                      <w:pPr>
                        <w:pStyle w:val="Didascalia"/>
                        <w:jc w:val="center"/>
                        <w:rPr>
                          <w:noProof/>
                          <w:lang w:val="it-IT"/>
                        </w:rPr>
                      </w:pPr>
                      <w:r w:rsidRPr="004F303E">
                        <w:rPr>
                          <w:lang w:val="it-IT"/>
                        </w:rPr>
                        <w:t xml:space="preserve">Figura </w:t>
                      </w:r>
                      <w:r w:rsidR="00323B7C">
                        <w:rPr>
                          <w:lang w:val="it-IT"/>
                        </w:rPr>
                        <w:t>24</w:t>
                      </w:r>
                      <w:r w:rsidRPr="004F303E">
                        <w:rPr>
                          <w:lang w:val="it-IT"/>
                        </w:rPr>
                        <w:t xml:space="preserve"> Profili scelti in funzione d</w:t>
                      </w:r>
                      <w:r>
                        <w:rPr>
                          <w:lang w:val="it-IT"/>
                        </w:rPr>
                        <w:t>ell’altezza palare</w:t>
                      </w:r>
                    </w:p>
                  </w:txbxContent>
                </v:textbox>
                <w10:wrap type="topAndBottom" anchorx="margin"/>
              </v:shape>
            </w:pict>
          </mc:Fallback>
        </mc:AlternateContent>
      </w:r>
      <w:r w:rsidR="001D6E11" w:rsidRPr="006B446E">
        <w:rPr>
          <w:rFonts w:cstheme="minorHAnsi"/>
          <w:sz w:val="24"/>
          <w:szCs w:val="24"/>
          <w:lang w:val="it-IT"/>
        </w:rPr>
        <w:t>I profili scelti sono riportati in Figura:</w:t>
      </w:r>
      <w:r w:rsidR="00CA2D0D" w:rsidRPr="006B446E">
        <w:rPr>
          <w:rFonts w:cstheme="minorHAnsi"/>
          <w:sz w:val="24"/>
          <w:szCs w:val="24"/>
          <w:lang w:val="it-IT"/>
        </w:rPr>
        <w:t xml:space="preserve"> </w:t>
      </w:r>
    </w:p>
    <w:p w14:paraId="0C3AA245" w14:textId="77777777" w:rsidR="001D6E11" w:rsidRDefault="001D6E11" w:rsidP="001D6E11">
      <w:pPr>
        <w:rPr>
          <w:rFonts w:ascii="Calibri Light" w:hAnsi="Calibri Light" w:cs="Calibri Light"/>
          <w:sz w:val="24"/>
          <w:szCs w:val="24"/>
          <w:lang w:val="it-IT"/>
        </w:rPr>
      </w:pPr>
    </w:p>
    <w:p w14:paraId="406FE751" w14:textId="77777777" w:rsidR="001D6E11" w:rsidRPr="00FF4068" w:rsidRDefault="001D6E11" w:rsidP="001D6E11">
      <w:pPr>
        <w:rPr>
          <w:rFonts w:cstheme="minorHAnsi"/>
          <w:sz w:val="24"/>
          <w:szCs w:val="24"/>
          <w:lang w:val="it-IT"/>
        </w:rPr>
      </w:pPr>
      <w:r w:rsidRPr="00FF4068">
        <w:rPr>
          <w:rFonts w:cstheme="minorHAnsi"/>
          <w:sz w:val="24"/>
          <w:szCs w:val="24"/>
          <w:lang w:val="it-IT"/>
        </w:rPr>
        <w:t>Step 5:</w:t>
      </w:r>
    </w:p>
    <w:p w14:paraId="2009D563" w14:textId="77777777" w:rsidR="001D6E11" w:rsidRPr="00FF4068" w:rsidRDefault="001D6E11" w:rsidP="001D6E11">
      <w:pPr>
        <w:rPr>
          <w:rFonts w:cstheme="minorHAnsi"/>
          <w:sz w:val="24"/>
          <w:szCs w:val="24"/>
          <w:lang w:val="it-IT"/>
        </w:rPr>
      </w:pPr>
      <w:r w:rsidRPr="00FF4068">
        <w:rPr>
          <w:rFonts w:cstheme="minorHAnsi"/>
          <w:sz w:val="24"/>
          <w:szCs w:val="24"/>
          <w:lang w:val="it-IT"/>
        </w:rPr>
        <w:t>Una volta scelti i profili e noto C</w:t>
      </w:r>
      <w:r w:rsidRPr="00FF4068">
        <w:rPr>
          <w:rFonts w:cstheme="minorHAnsi"/>
          <w:sz w:val="24"/>
          <w:szCs w:val="24"/>
          <w:vertAlign w:val="subscript"/>
          <w:lang w:val="it-IT"/>
        </w:rPr>
        <w:t>L</w:t>
      </w:r>
      <w:r w:rsidRPr="00FF4068">
        <w:rPr>
          <w:rFonts w:cstheme="minorHAnsi"/>
          <w:sz w:val="24"/>
          <w:szCs w:val="24"/>
          <w:lang w:val="it-IT"/>
        </w:rPr>
        <w:t>, con l’ausilio del software</w:t>
      </w:r>
      <w:r w:rsidRPr="00FF4068">
        <w:rPr>
          <w:rFonts w:cstheme="minorHAnsi"/>
          <w:i/>
          <w:iCs/>
          <w:sz w:val="24"/>
          <w:szCs w:val="24"/>
          <w:lang w:val="it-IT"/>
        </w:rPr>
        <w:t xml:space="preserve"> XFOIL</w:t>
      </w:r>
      <w:r w:rsidRPr="00FF4068">
        <w:rPr>
          <w:rFonts w:cstheme="minorHAnsi"/>
          <w:sz w:val="24"/>
          <w:szCs w:val="24"/>
          <w:lang w:val="it-IT"/>
        </w:rPr>
        <w:t>, è possibile calcolare il coefficiente di resistenza C</w:t>
      </w:r>
      <w:r w:rsidRPr="00FF4068">
        <w:rPr>
          <w:rFonts w:cstheme="minorHAnsi"/>
          <w:sz w:val="24"/>
          <w:szCs w:val="24"/>
          <w:vertAlign w:val="subscript"/>
          <w:lang w:val="it-IT"/>
        </w:rPr>
        <w:t>D</w:t>
      </w:r>
      <w:r w:rsidRPr="00FF4068">
        <w:rPr>
          <w:rFonts w:cstheme="minorHAnsi"/>
          <w:sz w:val="24"/>
          <w:szCs w:val="24"/>
          <w:lang w:val="it-IT"/>
        </w:rPr>
        <w:t xml:space="preserve"> e l’angolo di attacco.</w:t>
      </w:r>
    </w:p>
    <w:p w14:paraId="344BEAF7" w14:textId="77777777" w:rsidR="001D6E11" w:rsidRPr="00FF4068" w:rsidRDefault="001D6E11" w:rsidP="001D6E11">
      <w:pPr>
        <w:rPr>
          <w:rFonts w:cstheme="minorHAnsi"/>
          <w:sz w:val="24"/>
          <w:szCs w:val="24"/>
          <w:lang w:val="it-IT"/>
        </w:rPr>
      </w:pPr>
      <w:proofErr w:type="gramStart"/>
      <w:r w:rsidRPr="00FF4068">
        <w:rPr>
          <w:rFonts w:cstheme="minorHAnsi"/>
          <w:sz w:val="24"/>
          <w:szCs w:val="24"/>
          <w:lang w:val="it-IT"/>
        </w:rPr>
        <w:t>In</w:t>
      </w:r>
      <w:r w:rsidR="00BA540D" w:rsidRPr="00FF4068">
        <w:rPr>
          <w:rFonts w:cstheme="minorHAnsi"/>
          <w:sz w:val="24"/>
          <w:szCs w:val="24"/>
          <w:lang w:val="it-IT"/>
        </w:rPr>
        <w:t xml:space="preserve"> </w:t>
      </w:r>
      <w:r w:rsidRPr="00FF4068">
        <w:rPr>
          <w:rFonts w:cstheme="minorHAnsi"/>
          <w:sz w:val="24"/>
          <w:szCs w:val="24"/>
          <w:lang w:val="it-IT"/>
        </w:rPr>
        <w:t>primo luogo</w:t>
      </w:r>
      <w:proofErr w:type="gramEnd"/>
      <w:r w:rsidRPr="00FF4068">
        <w:rPr>
          <w:rFonts w:cstheme="minorHAnsi"/>
          <w:sz w:val="24"/>
          <w:szCs w:val="24"/>
          <w:lang w:val="it-IT"/>
        </w:rPr>
        <w:t xml:space="preserve"> va calcolato il numero di </w:t>
      </w:r>
      <w:r w:rsidRPr="00FF4068">
        <w:rPr>
          <w:rFonts w:cstheme="minorHAnsi"/>
          <w:i/>
          <w:iCs/>
          <w:sz w:val="24"/>
          <w:szCs w:val="24"/>
          <w:lang w:val="it-IT"/>
        </w:rPr>
        <w:t>Reynolds</w:t>
      </w:r>
      <w:r w:rsidRPr="00FF4068">
        <w:rPr>
          <w:rFonts w:cstheme="minorHAnsi"/>
          <w:sz w:val="24"/>
          <w:szCs w:val="24"/>
          <w:lang w:val="it-IT"/>
        </w:rPr>
        <w:t>:</w:t>
      </w:r>
    </w:p>
    <w:p w14:paraId="5F81E1D1" w14:textId="77777777" w:rsidR="001D6E11" w:rsidRPr="00FF4068" w:rsidRDefault="00A41415" w:rsidP="001D6E11">
      <w:pPr>
        <w:rPr>
          <w:rFonts w:cstheme="minorHAnsi"/>
          <w:sz w:val="24"/>
          <w:szCs w:val="24"/>
          <w:lang w:val="it-IT"/>
        </w:rPr>
      </w:pPr>
      <m:oMathPara>
        <m:oMath>
          <m:sSub>
            <m:sSubPr>
              <m:ctrlPr>
                <w:rPr>
                  <w:rFonts w:ascii="Cambria Math" w:hAnsi="Cambria Math" w:cstheme="minorHAnsi"/>
                  <w:i/>
                  <w:sz w:val="24"/>
                  <w:szCs w:val="24"/>
                  <w:lang w:val="it-IT"/>
                </w:rPr>
              </m:ctrlPr>
            </m:sSubPr>
            <m:e>
              <m:r>
                <w:rPr>
                  <w:rFonts w:ascii="Cambria Math" w:hAnsi="Cambria Math" w:cstheme="minorHAnsi"/>
                  <w:sz w:val="24"/>
                  <w:szCs w:val="24"/>
                  <w:lang w:val="it-IT"/>
                </w:rPr>
                <m:t>R</m:t>
              </m:r>
            </m:e>
            <m:sub>
              <m:r>
                <w:rPr>
                  <w:rFonts w:ascii="Cambria Math" w:hAnsi="Cambria Math" w:cstheme="minorHAnsi"/>
                  <w:sz w:val="24"/>
                  <w:szCs w:val="24"/>
                  <w:lang w:val="it-IT"/>
                </w:rPr>
                <m:t>e</m:t>
              </m:r>
            </m:sub>
          </m:sSub>
          <m:r>
            <w:rPr>
              <w:rFonts w:ascii="Cambria Math" w:hAnsi="Cambria Math" w:cstheme="minorHAnsi"/>
              <w:sz w:val="24"/>
              <w:szCs w:val="24"/>
              <w:lang w:val="it-IT"/>
            </w:rPr>
            <m:t xml:space="preserve">= </m:t>
          </m:r>
          <m:f>
            <m:fPr>
              <m:ctrlPr>
                <w:rPr>
                  <w:rFonts w:ascii="Cambria Math" w:hAnsi="Cambria Math" w:cstheme="minorHAnsi"/>
                  <w:i/>
                  <w:sz w:val="24"/>
                  <w:szCs w:val="24"/>
                  <w:lang w:val="it-IT"/>
                </w:rPr>
              </m:ctrlPr>
            </m:fPr>
            <m:num>
              <m:sSub>
                <m:sSubPr>
                  <m:ctrlPr>
                    <w:rPr>
                      <w:rFonts w:ascii="Cambria Math" w:hAnsi="Cambria Math" w:cstheme="minorHAnsi"/>
                      <w:i/>
                      <w:sz w:val="24"/>
                      <w:szCs w:val="24"/>
                      <w:lang w:val="it-IT"/>
                    </w:rPr>
                  </m:ctrlPr>
                </m:sSubPr>
                <m:e>
                  <m:r>
                    <w:rPr>
                      <w:rFonts w:ascii="Cambria Math" w:hAnsi="Cambria Math" w:cstheme="minorHAnsi"/>
                      <w:sz w:val="24"/>
                      <w:szCs w:val="24"/>
                      <w:lang w:val="it-IT"/>
                    </w:rPr>
                    <m:t>C</m:t>
                  </m:r>
                </m:e>
                <m:sub>
                  <m:r>
                    <w:rPr>
                      <w:rFonts w:ascii="Cambria Math" w:hAnsi="Cambria Math" w:cstheme="minorHAnsi"/>
                      <w:sz w:val="24"/>
                      <w:szCs w:val="24"/>
                      <w:lang w:val="it-IT"/>
                    </w:rPr>
                    <m:t>1</m:t>
                  </m:r>
                </m:sub>
              </m:sSub>
              <m:r>
                <w:rPr>
                  <w:rFonts w:ascii="Cambria Math" w:hAnsi="Cambria Math" w:cstheme="minorHAnsi"/>
                  <w:sz w:val="24"/>
                  <w:szCs w:val="24"/>
                  <w:lang w:val="it-IT"/>
                </w:rPr>
                <m:t>∙l</m:t>
              </m:r>
            </m:num>
            <m:den>
              <m:r>
                <w:rPr>
                  <w:rFonts w:ascii="Cambria Math" w:hAnsi="Cambria Math" w:cstheme="minorHAnsi"/>
                  <w:sz w:val="24"/>
                  <w:szCs w:val="24"/>
                  <w:lang w:val="it-IT"/>
                </w:rPr>
                <m:t>μ</m:t>
              </m:r>
            </m:den>
          </m:f>
          <m:r>
            <w:rPr>
              <w:rFonts w:ascii="Cambria Math" w:hAnsi="Cambria Math" w:cstheme="minorHAnsi"/>
              <w:sz w:val="24"/>
              <w:szCs w:val="24"/>
              <w:lang w:val="it-IT"/>
            </w:rPr>
            <m:t xml:space="preserve">                                                                                                                                                       (40)</m:t>
          </m:r>
        </m:oMath>
      </m:oMathPara>
    </w:p>
    <w:p w14:paraId="14C0F1D6" w14:textId="77777777" w:rsidR="001D6E11" w:rsidRPr="00FF4068" w:rsidRDefault="001D6E11" w:rsidP="001D6E11">
      <w:pPr>
        <w:rPr>
          <w:rFonts w:cstheme="minorHAnsi"/>
          <w:sz w:val="24"/>
          <w:szCs w:val="24"/>
          <w:lang w:val="it-IT"/>
        </w:rPr>
      </w:pPr>
      <w:r w:rsidRPr="00FF4068">
        <w:rPr>
          <w:rFonts w:cstheme="minorHAnsi"/>
          <w:sz w:val="24"/>
          <w:szCs w:val="24"/>
          <w:lang w:val="it-IT"/>
        </w:rPr>
        <w:t>dove μ è la viscosità cinematica dell’acqua ed è pari a 10</w:t>
      </w:r>
      <w:r w:rsidRPr="00FF4068">
        <w:rPr>
          <w:rFonts w:cstheme="minorHAnsi"/>
          <w:sz w:val="24"/>
          <w:szCs w:val="24"/>
          <w:vertAlign w:val="superscript"/>
          <w:lang w:val="it-IT"/>
        </w:rPr>
        <w:t>-6</w:t>
      </w:r>
      <w:r w:rsidRPr="00FF4068">
        <w:rPr>
          <w:rFonts w:cstheme="minorHAnsi"/>
          <w:sz w:val="24"/>
          <w:szCs w:val="24"/>
          <w:lang w:val="it-IT"/>
        </w:rPr>
        <w:t xml:space="preserve"> m</w:t>
      </w:r>
      <w:r w:rsidRPr="00FF4068">
        <w:rPr>
          <w:rFonts w:cstheme="minorHAnsi"/>
          <w:sz w:val="24"/>
          <w:szCs w:val="24"/>
          <w:vertAlign w:val="superscript"/>
          <w:lang w:val="it-IT"/>
        </w:rPr>
        <w:t>2</w:t>
      </w:r>
      <w:r w:rsidRPr="00FF4068">
        <w:rPr>
          <w:rFonts w:cstheme="minorHAnsi"/>
          <w:sz w:val="24"/>
          <w:szCs w:val="24"/>
          <w:lang w:val="it-IT"/>
        </w:rPr>
        <w:t>s</w:t>
      </w:r>
      <w:r w:rsidRPr="00FF4068">
        <w:rPr>
          <w:rFonts w:cstheme="minorHAnsi"/>
          <w:sz w:val="24"/>
          <w:szCs w:val="24"/>
          <w:vertAlign w:val="superscript"/>
          <w:lang w:val="it-IT"/>
        </w:rPr>
        <w:t>-1</w:t>
      </w:r>
      <w:r w:rsidRPr="00FF4068">
        <w:rPr>
          <w:rFonts w:cstheme="minorHAnsi"/>
          <w:sz w:val="24"/>
          <w:szCs w:val="24"/>
          <w:lang w:val="it-IT"/>
        </w:rPr>
        <w:t xml:space="preserve"> e C</w:t>
      </w:r>
      <w:r w:rsidRPr="00FF4068">
        <w:rPr>
          <w:rFonts w:cstheme="minorHAnsi"/>
          <w:sz w:val="24"/>
          <w:szCs w:val="24"/>
          <w:vertAlign w:val="subscript"/>
          <w:lang w:val="it-IT"/>
        </w:rPr>
        <w:t xml:space="preserve">1 </w:t>
      </w:r>
      <w:r w:rsidRPr="00FF4068">
        <w:rPr>
          <w:rFonts w:cstheme="minorHAnsi"/>
          <w:sz w:val="24"/>
          <w:szCs w:val="24"/>
          <w:lang w:val="it-IT"/>
        </w:rPr>
        <w:t xml:space="preserve">è la velocità assoluta in ingresso al rotore. </w:t>
      </w:r>
    </w:p>
    <w:p w14:paraId="490A493A" w14:textId="77777777" w:rsidR="001D6E11" w:rsidRPr="00FF4068" w:rsidRDefault="001D6E11" w:rsidP="001D6E11">
      <w:pPr>
        <w:rPr>
          <w:rFonts w:cstheme="minorHAnsi"/>
          <w:sz w:val="24"/>
          <w:szCs w:val="24"/>
          <w:lang w:val="it-IT"/>
        </w:rPr>
      </w:pPr>
      <w:r w:rsidRPr="00FF4068">
        <w:rPr>
          <w:rFonts w:cstheme="minorHAnsi"/>
          <w:sz w:val="24"/>
          <w:szCs w:val="24"/>
          <w:lang w:val="it-IT"/>
        </w:rPr>
        <w:lastRenderedPageBreak/>
        <w:t xml:space="preserve">Il </w:t>
      </w:r>
      <w:r w:rsidRPr="00FF4068">
        <w:rPr>
          <w:rFonts w:cstheme="minorHAnsi"/>
          <w:i/>
          <w:iCs/>
          <w:sz w:val="24"/>
          <w:szCs w:val="24"/>
          <w:lang w:val="it-IT"/>
        </w:rPr>
        <w:t>tool</w:t>
      </w:r>
      <w:r w:rsidRPr="00FF4068">
        <w:rPr>
          <w:rFonts w:cstheme="minorHAnsi"/>
          <w:sz w:val="24"/>
          <w:szCs w:val="24"/>
          <w:lang w:val="it-IT"/>
        </w:rPr>
        <w:t xml:space="preserve"> di </w:t>
      </w:r>
      <w:r w:rsidR="00BA540D" w:rsidRPr="00FF4068">
        <w:rPr>
          <w:rFonts w:cstheme="minorHAnsi"/>
          <w:i/>
          <w:iCs/>
          <w:sz w:val="24"/>
          <w:szCs w:val="24"/>
          <w:lang w:val="it-IT"/>
        </w:rPr>
        <w:t>XFOIL</w:t>
      </w:r>
      <w:r w:rsidR="00BA540D" w:rsidRPr="00FF4068">
        <w:rPr>
          <w:rFonts w:cstheme="minorHAnsi"/>
          <w:sz w:val="24"/>
          <w:szCs w:val="24"/>
          <w:lang w:val="it-IT"/>
        </w:rPr>
        <w:t>, fissato</w:t>
      </w:r>
      <w:r w:rsidRPr="00FF4068">
        <w:rPr>
          <w:rFonts w:cstheme="minorHAnsi"/>
          <w:sz w:val="24"/>
          <w:szCs w:val="24"/>
          <w:lang w:val="it-IT"/>
        </w:rPr>
        <w:t xml:space="preserve"> il tipo di profilo NACA e dato il numero di </w:t>
      </w:r>
      <w:r w:rsidRPr="00FF4068">
        <w:rPr>
          <w:rFonts w:cstheme="minorHAnsi"/>
          <w:i/>
          <w:iCs/>
          <w:sz w:val="24"/>
          <w:szCs w:val="24"/>
          <w:lang w:val="it-IT"/>
        </w:rPr>
        <w:t>Reynolds</w:t>
      </w:r>
      <w:r w:rsidRPr="00FF4068">
        <w:rPr>
          <w:rFonts w:cstheme="minorHAnsi"/>
          <w:sz w:val="24"/>
          <w:szCs w:val="24"/>
          <w:lang w:val="it-IT"/>
        </w:rPr>
        <w:t>, permette di tirare fuori le curve polari di C</w:t>
      </w:r>
      <w:r w:rsidRPr="00FF4068">
        <w:rPr>
          <w:rFonts w:cstheme="minorHAnsi"/>
          <w:sz w:val="24"/>
          <w:szCs w:val="24"/>
          <w:vertAlign w:val="subscript"/>
          <w:lang w:val="it-IT"/>
        </w:rPr>
        <w:t>L</w:t>
      </w:r>
      <w:r w:rsidRPr="00FF4068">
        <w:rPr>
          <w:rFonts w:cstheme="minorHAnsi"/>
          <w:sz w:val="24"/>
          <w:szCs w:val="24"/>
          <w:lang w:val="it-IT"/>
        </w:rPr>
        <w:t xml:space="preserve"> e C</w:t>
      </w:r>
      <w:r w:rsidRPr="00FF4068">
        <w:rPr>
          <w:rFonts w:cstheme="minorHAnsi"/>
          <w:sz w:val="24"/>
          <w:szCs w:val="24"/>
          <w:vertAlign w:val="subscript"/>
          <w:lang w:val="it-IT"/>
        </w:rPr>
        <w:t>D</w:t>
      </w:r>
      <w:r w:rsidRPr="00FF4068">
        <w:rPr>
          <w:rFonts w:cstheme="minorHAnsi"/>
          <w:sz w:val="24"/>
          <w:szCs w:val="24"/>
          <w:lang w:val="it-IT"/>
        </w:rPr>
        <w:t xml:space="preserve">. </w:t>
      </w:r>
    </w:p>
    <w:p w14:paraId="2AA80F89" w14:textId="03497953" w:rsidR="001D6E11" w:rsidRPr="00FF4068" w:rsidRDefault="003534D4" w:rsidP="001D6E11">
      <w:pPr>
        <w:rPr>
          <w:rFonts w:cstheme="minorHAnsi"/>
          <w:color w:val="FF0000"/>
          <w:sz w:val="24"/>
          <w:szCs w:val="24"/>
          <w:lang w:val="it-IT"/>
        </w:rPr>
      </w:pPr>
      <w:r w:rsidRPr="00FF4068">
        <w:rPr>
          <w:rFonts w:cstheme="minorHAnsi"/>
          <w:noProof/>
        </w:rPr>
        <mc:AlternateContent>
          <mc:Choice Requires="wps">
            <w:drawing>
              <wp:anchor distT="0" distB="0" distL="114300" distR="114300" simplePos="0" relativeHeight="251753472" behindDoc="0" locked="0" layoutInCell="1" allowOverlap="1" wp14:anchorId="0D65419E" wp14:editId="34C0157B">
                <wp:simplePos x="0" y="0"/>
                <wp:positionH relativeFrom="margin">
                  <wp:align>left</wp:align>
                </wp:positionH>
                <wp:positionV relativeFrom="paragraph">
                  <wp:posOffset>2670463</wp:posOffset>
                </wp:positionV>
                <wp:extent cx="2484120" cy="635"/>
                <wp:effectExtent l="0" t="0" r="0" b="0"/>
                <wp:wrapTopAndBottom/>
                <wp:docPr id="51" name="Casella di testo 51"/>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3A989DB1" w14:textId="77777777" w:rsidR="00A41415" w:rsidRPr="00397731" w:rsidRDefault="00A41415" w:rsidP="00397731">
                            <w:pPr>
                              <w:pStyle w:val="Didascalia"/>
                              <w:rPr>
                                <w:noProof/>
                                <w:lang w:val="it-IT"/>
                              </w:rPr>
                            </w:pPr>
                            <w:r w:rsidRPr="00397731">
                              <w:rPr>
                                <w:lang w:val="it-IT"/>
                              </w:rPr>
                              <w:t>Figur</w:t>
                            </w:r>
                            <w:r>
                              <w:rPr>
                                <w:lang w:val="it-IT"/>
                              </w:rPr>
                              <w:t>a</w:t>
                            </w:r>
                            <w:r w:rsidRPr="006B446E">
                              <w:rPr>
                                <w:lang w:val="it-IT"/>
                              </w:rPr>
                              <w:t xml:space="preserve"> </w:t>
                            </w:r>
                            <w:r>
                              <w:rPr>
                                <w:lang w:val="it-IT"/>
                              </w:rPr>
                              <w:t>25</w:t>
                            </w:r>
                            <w:r w:rsidRPr="00397731">
                              <w:rPr>
                                <w:lang w:val="it-IT"/>
                              </w:rPr>
                              <w:t xml:space="preserve"> Andamento coefficiente di lift per ogni sezione in cui è divisa la pala, numerate da 0 a 10</w:t>
                            </w:r>
                            <w:r>
                              <w:rPr>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5419E" id="Casella di testo 51" o:spid="_x0000_s1052" type="#_x0000_t202" style="position:absolute;margin-left:0;margin-top:210.25pt;width:195.6pt;height:.05pt;z-index:251753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ksNQIAAG8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Pj1jDMr&#10;GtJoLYIyRrBSM1QBgVGIeGpdyCl95+gAdl+gI71HfyBnhN9VvolfAsYoToyfLyyrDpkk5/zq9mo2&#10;p5Ck2M3n61gjez3qfMCvChoWjYJ7kjAxK07bgH3qmBJvCmB0udHGxE0MrI1nJ0Fyt7VGNRT/LcvY&#10;mGshnuoLRk8W8fU4ooXdvku8zG9GkHsoz4TdQ99FwcmNpgu3IuCT8NQ2hIlGAR9pqQy0BYfB4qwG&#10;//Nv/phPalKUs5basODhx1F4xZn5Zknn2LOj4UdjPxr22KyBoJJ09Jpk0gGPZjQrD80LTcgq3kIh&#10;YSXdVXAczTX2w0ATJtVqlZKoM53Ard05GUuPxD53L8K7QRYkNR9gbFCRv1Onz036uNURieokXSS2&#10;Z3Hgm7o6iT9MYBybt/uU9fqfWP4CAAD//wMAUEsDBBQABgAIAAAAIQCUfLwP3wAAAAgBAAAPAAAA&#10;ZHJzL2Rvd25yZXYueG1sTI/BTsMwEETvSPyDtUhcEHWahqiEOFVVwQEuFaGX3tx4GwfidWQ7bfh7&#10;TC9wnJ3VzJtyNZmendD5zpKA+SwBhtRY1VErYPfxcr8E5oMkJXtLKOAbPayq66tSFsqe6R1PdWhZ&#10;DCFfSAE6hKHg3DcajfQzOyBF72idkSFK13Ll5DmGm56nSZJzIzuKDVoOuNHYfNWjEbDN9lt9Nx6f&#10;39bZwr3uxk3+2dZC3N5M6ydgAafw9wy/+BEdqsh0sCMpz3oBcUgQkKXJA7BoLx7nKbDD5ZIDr0r+&#10;f0D1AwAA//8DAFBLAQItABQABgAIAAAAIQC2gziS/gAAAOEBAAATAAAAAAAAAAAAAAAAAAAAAABb&#10;Q29udGVudF9UeXBlc10ueG1sUEsBAi0AFAAGAAgAAAAhADj9If/WAAAAlAEAAAsAAAAAAAAAAAAA&#10;AAAALwEAAF9yZWxzLy5yZWxzUEsBAi0AFAAGAAgAAAAhAOdfKSw1AgAAbwQAAA4AAAAAAAAAAAAA&#10;AAAALgIAAGRycy9lMm9Eb2MueG1sUEsBAi0AFAAGAAgAAAAhAJR8vA/fAAAACAEAAA8AAAAAAAAA&#10;AAAAAAAAjwQAAGRycy9kb3ducmV2LnhtbFBLBQYAAAAABAAEAPMAAACbBQAAAAA=&#10;" stroked="f">
                <v:textbox style="mso-fit-shape-to-text:t" inset="0,0,0,0">
                  <w:txbxContent>
                    <w:p w14:paraId="3A989DB1" w14:textId="77777777" w:rsidR="00A41415" w:rsidRPr="00397731" w:rsidRDefault="00A41415" w:rsidP="00397731">
                      <w:pPr>
                        <w:pStyle w:val="Didascalia"/>
                        <w:rPr>
                          <w:noProof/>
                          <w:lang w:val="it-IT"/>
                        </w:rPr>
                      </w:pPr>
                      <w:r w:rsidRPr="00397731">
                        <w:rPr>
                          <w:lang w:val="it-IT"/>
                        </w:rPr>
                        <w:t>Figur</w:t>
                      </w:r>
                      <w:r>
                        <w:rPr>
                          <w:lang w:val="it-IT"/>
                        </w:rPr>
                        <w:t>a</w:t>
                      </w:r>
                      <w:r w:rsidRPr="006B446E">
                        <w:rPr>
                          <w:lang w:val="it-IT"/>
                        </w:rPr>
                        <w:t xml:space="preserve"> </w:t>
                      </w:r>
                      <w:r>
                        <w:rPr>
                          <w:lang w:val="it-IT"/>
                        </w:rPr>
                        <w:t>25</w:t>
                      </w:r>
                      <w:r w:rsidRPr="00397731">
                        <w:rPr>
                          <w:lang w:val="it-IT"/>
                        </w:rPr>
                        <w:t xml:space="preserve"> Andamento coefficiente di lift per ogni sezione in cui è divisa la pala, numerate da 0 a 10</w:t>
                      </w:r>
                      <w:r>
                        <w:rPr>
                          <w:lang w:val="it-IT"/>
                        </w:rPr>
                        <w:t>.</w:t>
                      </w:r>
                    </w:p>
                  </w:txbxContent>
                </v:textbox>
                <w10:wrap type="topAndBottom" anchorx="margin"/>
              </v:shape>
            </w:pict>
          </mc:Fallback>
        </mc:AlternateContent>
      </w:r>
      <w:r w:rsidR="009836B8">
        <w:rPr>
          <w:noProof/>
        </w:rPr>
        <mc:AlternateContent>
          <mc:Choice Requires="wps">
            <w:drawing>
              <wp:anchor distT="0" distB="0" distL="114300" distR="114300" simplePos="0" relativeHeight="251770880" behindDoc="0" locked="0" layoutInCell="1" allowOverlap="1" wp14:anchorId="3BB4C781" wp14:editId="5C83C432">
                <wp:simplePos x="0" y="0"/>
                <wp:positionH relativeFrom="margin">
                  <wp:align>center</wp:align>
                </wp:positionH>
                <wp:positionV relativeFrom="paragraph">
                  <wp:posOffset>6509597</wp:posOffset>
                </wp:positionV>
                <wp:extent cx="5852160" cy="635"/>
                <wp:effectExtent l="0" t="0" r="0" b="0"/>
                <wp:wrapTopAndBottom/>
                <wp:docPr id="62" name="Casella di testo 62"/>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4AF43E14" w14:textId="77777777" w:rsidR="00A41415" w:rsidRPr="00EA0C1D" w:rsidRDefault="00A41415" w:rsidP="009836B8">
                            <w:pPr>
                              <w:pStyle w:val="Didascalia"/>
                              <w:jc w:val="center"/>
                              <w:rPr>
                                <w:noProof/>
                                <w:lang w:val="it-IT"/>
                              </w:rPr>
                            </w:pPr>
                            <w:r>
                              <w:rPr>
                                <w:lang w:val="it-IT"/>
                              </w:rPr>
                              <w:t>Tabella</w:t>
                            </w:r>
                            <w:r w:rsidRPr="00EA0C1D">
                              <w:rPr>
                                <w:lang w:val="it-IT"/>
                              </w:rPr>
                              <w:t xml:space="preserve"> </w:t>
                            </w:r>
                            <w:r>
                              <w:rPr>
                                <w:lang w:val="it-IT"/>
                              </w:rPr>
                              <w:t xml:space="preserve">3 Coefficiente di lift, drag, angolo di attacco e profilo scelto da hub (0) a </w:t>
                            </w:r>
                            <w:proofErr w:type="spellStart"/>
                            <w:r>
                              <w:rPr>
                                <w:lang w:val="it-IT"/>
                              </w:rPr>
                              <w:t>tip</w:t>
                            </w:r>
                            <w:proofErr w:type="spellEnd"/>
                            <w:r>
                              <w:rPr>
                                <w:lang w:val="it-IT"/>
                              </w:rP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4C781" id="Casella di testo 62" o:spid="_x0000_s1053" type="#_x0000_t202" style="position:absolute;margin-left:0;margin-top:512.55pt;width:460.8pt;height:.05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cTNgIAAG8EAAAOAAAAZHJzL2Uyb0RvYy54bWysVMFu2zAMvQ/YPwi6L04yJCuMOEWWIsOA&#10;oC2QDj0rshwLkEVNYmJ3Xz9KttOt22nYRaZIitJ7j/TqtmsMuygfNNiCzyZTzpSVUGp7Kvi3p92H&#10;G84CClsKA1YV/EUFfrt+/27VulzNoQZTKs+oiA156wpeI7o8y4KsVSPCBJyyFKzANwJp609Z6UVL&#10;1RuTzafTZdaCL50HqUIg710f5OtUv6qUxIeqCgqZKTi9DdPq03qMa7Zeifzkhau1HJ4h/uEVjdCW&#10;Lr2WuhMo2NnrP0o1WnoIUOFEQpNBVWmpEgZCM5u+QXOohVMJC5ET3JWm8P/KyvvLo2e6LPhyzpkV&#10;DWm0FUEZI1ipGaqAwChEPLUu5JR+cHQAu8/Qkd6jP5Azwu8q38QvAWMUJ8ZfriyrDpkk5+JmMZ8t&#10;KSQptvy4iDWy16POB/yioGHRKLgnCROz4rIP2KeOKfGmAEaXO21M3MTA1nh2ESR3W2tUQ/HfsoyN&#10;uRbiqb5g9GQRX48jWtgdu8TL/NMI8gjlC2H30HdRcHKn6cK9CPgoPLUNYaJRwAdaKgNtwWGwOKvB&#10;//ibP+aTmhTlrKU2LHj4fhZecWa+WtI59uxo+NE4joY9N1sgqDMaMieTSQc8mtGsPDTPNCGbeAuF&#10;hJV0V8FxNLfYDwNNmFSbTUqiznQC9/bgZCw9EvvUPQvvBlmQ1LyHsUFF/kadPjfp4zZnJKqTdJHY&#10;nsWBb+rqJP4wgXFsft2nrNf/xPonAAAA//8DAFBLAwQUAAYACAAAACEAxSAqIN8AAAAKAQAADwAA&#10;AGRycy9kb3ducmV2LnhtbEyPwU7DMBBE70j8g7VIXBB1EkoEIU5VVXCAS0XohZsbb+NAvI5ipw1/&#10;zyIOcNyZ0eybcjW7XhxxDJ0nBekiAYHUeNNRq2D39nR9ByJETUb3nlDBFwZYVednpS6MP9ErHuvY&#10;Ci6hUGgFNsahkDI0Fp0OCz8gsXfwo9ORz7GVZtQnLne9zJIkl053xB+sHnBjsfmsJ6dgu3zf2qvp&#10;8PiyXt6Mz7tpk3+0tVKXF/P6AUTEOf6F4Qef0aFipr2fyATRK+AhkdUku01BsH+fpTmI/a+UgaxK&#10;+X9C9Q0AAP//AwBQSwECLQAUAAYACAAAACEAtoM4kv4AAADhAQAAEwAAAAAAAAAAAAAAAAAAAAAA&#10;W0NvbnRlbnRfVHlwZXNdLnhtbFBLAQItABQABgAIAAAAIQA4/SH/1gAAAJQBAAALAAAAAAAAAAAA&#10;AAAAAC8BAABfcmVscy8ucmVsc1BLAQItABQABgAIAAAAIQCFrVcTNgIAAG8EAAAOAAAAAAAAAAAA&#10;AAAAAC4CAABkcnMvZTJvRG9jLnhtbFBLAQItABQABgAIAAAAIQDFICog3wAAAAoBAAAPAAAAAAAA&#10;AAAAAAAAAJAEAABkcnMvZG93bnJldi54bWxQSwUGAAAAAAQABADzAAAAnAUAAAAA&#10;" stroked="f">
                <v:textbox style="mso-fit-shape-to-text:t" inset="0,0,0,0">
                  <w:txbxContent>
                    <w:p w14:paraId="4AF43E14" w14:textId="77777777" w:rsidR="00A41415" w:rsidRPr="00EA0C1D" w:rsidRDefault="00A41415" w:rsidP="009836B8">
                      <w:pPr>
                        <w:pStyle w:val="Didascalia"/>
                        <w:jc w:val="center"/>
                        <w:rPr>
                          <w:noProof/>
                          <w:lang w:val="it-IT"/>
                        </w:rPr>
                      </w:pPr>
                      <w:r>
                        <w:rPr>
                          <w:lang w:val="it-IT"/>
                        </w:rPr>
                        <w:t>Tabella</w:t>
                      </w:r>
                      <w:r w:rsidRPr="00EA0C1D">
                        <w:rPr>
                          <w:lang w:val="it-IT"/>
                        </w:rPr>
                        <w:t xml:space="preserve"> </w:t>
                      </w:r>
                      <w:r>
                        <w:rPr>
                          <w:lang w:val="it-IT"/>
                        </w:rPr>
                        <w:t xml:space="preserve">3 Coefficiente di lift, drag, angolo di attacco e profilo scelto da hub (0) a </w:t>
                      </w:r>
                      <w:proofErr w:type="spellStart"/>
                      <w:r>
                        <w:rPr>
                          <w:lang w:val="it-IT"/>
                        </w:rPr>
                        <w:t>tip</w:t>
                      </w:r>
                      <w:proofErr w:type="spellEnd"/>
                      <w:r>
                        <w:rPr>
                          <w:lang w:val="it-IT"/>
                        </w:rPr>
                        <w:t xml:space="preserve"> (5).</w:t>
                      </w:r>
                    </w:p>
                  </w:txbxContent>
                </v:textbox>
                <w10:wrap type="topAndBottom" anchorx="margin"/>
              </v:shape>
            </w:pict>
          </mc:Fallback>
        </mc:AlternateContent>
      </w:r>
      <w:r w:rsidR="00397731" w:rsidRPr="00FF4068">
        <w:rPr>
          <w:rFonts w:cstheme="minorHAnsi"/>
          <w:noProof/>
        </w:rPr>
        <w:drawing>
          <wp:anchor distT="0" distB="0" distL="114300" distR="114300" simplePos="0" relativeHeight="251748352" behindDoc="0" locked="0" layoutInCell="1" allowOverlap="1" wp14:anchorId="23BA79AF" wp14:editId="43DAFE39">
            <wp:simplePos x="0" y="0"/>
            <wp:positionH relativeFrom="margin">
              <wp:posOffset>-7620</wp:posOffset>
            </wp:positionH>
            <wp:positionV relativeFrom="paragraph">
              <wp:posOffset>842645</wp:posOffset>
            </wp:positionV>
            <wp:extent cx="2484120" cy="1831975"/>
            <wp:effectExtent l="0" t="0" r="0"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4120" cy="183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731" w:rsidRPr="00FF4068">
        <w:rPr>
          <w:rFonts w:cstheme="minorHAnsi"/>
          <w:noProof/>
        </w:rPr>
        <w:drawing>
          <wp:anchor distT="0" distB="0" distL="114300" distR="114300" simplePos="0" relativeHeight="251749376" behindDoc="0" locked="0" layoutInCell="1" allowOverlap="1" wp14:anchorId="4357B945" wp14:editId="176B6516">
            <wp:simplePos x="0" y="0"/>
            <wp:positionH relativeFrom="margin">
              <wp:align>right</wp:align>
            </wp:positionH>
            <wp:positionV relativeFrom="paragraph">
              <wp:posOffset>873125</wp:posOffset>
            </wp:positionV>
            <wp:extent cx="2545080" cy="1897380"/>
            <wp:effectExtent l="0" t="0" r="7620" b="762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508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731" w:rsidRPr="00FF4068">
        <w:rPr>
          <w:rFonts w:cstheme="minorHAnsi"/>
          <w:noProof/>
        </w:rPr>
        <mc:AlternateContent>
          <mc:Choice Requires="wps">
            <w:drawing>
              <wp:anchor distT="0" distB="0" distL="114300" distR="114300" simplePos="0" relativeHeight="251751424" behindDoc="0" locked="0" layoutInCell="1" allowOverlap="1" wp14:anchorId="0E11A861" wp14:editId="56754B3B">
                <wp:simplePos x="0" y="0"/>
                <wp:positionH relativeFrom="margin">
                  <wp:align>right</wp:align>
                </wp:positionH>
                <wp:positionV relativeFrom="paragraph">
                  <wp:posOffset>2707640</wp:posOffset>
                </wp:positionV>
                <wp:extent cx="2840990" cy="396240"/>
                <wp:effectExtent l="0" t="0" r="0" b="3810"/>
                <wp:wrapTopAndBottom/>
                <wp:docPr id="50" name="Casella di testo 50"/>
                <wp:cNvGraphicFramePr/>
                <a:graphic xmlns:a="http://schemas.openxmlformats.org/drawingml/2006/main">
                  <a:graphicData uri="http://schemas.microsoft.com/office/word/2010/wordprocessingShape">
                    <wps:wsp>
                      <wps:cNvSpPr txBox="1"/>
                      <wps:spPr>
                        <a:xfrm>
                          <a:off x="0" y="0"/>
                          <a:ext cx="2840990" cy="396240"/>
                        </a:xfrm>
                        <a:prstGeom prst="rect">
                          <a:avLst/>
                        </a:prstGeom>
                        <a:solidFill>
                          <a:prstClr val="white"/>
                        </a:solidFill>
                        <a:ln>
                          <a:noFill/>
                        </a:ln>
                      </wps:spPr>
                      <wps:txbx>
                        <w:txbxContent>
                          <w:p w14:paraId="21E375AC" w14:textId="77777777" w:rsidR="00A41415" w:rsidRPr="00397731" w:rsidRDefault="00A41415" w:rsidP="00397731">
                            <w:pPr>
                              <w:pStyle w:val="Didascalia"/>
                              <w:jc w:val="right"/>
                              <w:rPr>
                                <w:noProof/>
                                <w:lang w:val="it-IT"/>
                              </w:rPr>
                            </w:pPr>
                            <w:r w:rsidRPr="00397731">
                              <w:rPr>
                                <w:lang w:val="it-IT"/>
                              </w:rPr>
                              <w:t>Figur</w:t>
                            </w:r>
                            <w:r>
                              <w:rPr>
                                <w:lang w:val="it-IT"/>
                              </w:rPr>
                              <w:t>a</w:t>
                            </w:r>
                            <w:r w:rsidRPr="00397731">
                              <w:rPr>
                                <w:lang w:val="it-IT"/>
                              </w:rPr>
                              <w:t xml:space="preserve"> </w:t>
                            </w:r>
                            <w:r w:rsidRPr="00264F9F">
                              <w:rPr>
                                <w:lang w:val="it-IT"/>
                              </w:rPr>
                              <w:t>2</w:t>
                            </w:r>
                            <w:r>
                              <w:rPr>
                                <w:lang w:val="it-IT"/>
                              </w:rPr>
                              <w:t>6</w:t>
                            </w:r>
                            <w:r w:rsidRPr="00397731">
                              <w:rPr>
                                <w:lang w:val="it-IT"/>
                              </w:rPr>
                              <w:t xml:space="preserve"> Andamento coefficiente di drag per ogni sezione in cui è divisa la pala, numerate da 0 a 10</w:t>
                            </w:r>
                            <w:r>
                              <w:rPr>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11A861" id="Casella di testo 50" o:spid="_x0000_s1054" type="#_x0000_t202" style="position:absolute;margin-left:172.5pt;margin-top:213.2pt;width:223.7pt;height:31.2pt;z-index:2517514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pOgIAAHIEAAAOAAAAZHJzL2Uyb0RvYy54bWysVMFu2zAMvQ/YPwi6L06yrkiMOEWWIsOA&#10;oC2QDj0rshwLkEVNYmJnXz9KjtOt22nYRaZIitJ7j/TirmsMOykfNNiCT0ZjzpSVUGp7KPi3582H&#10;GWcBhS2FAasKflaB3y3fv1u0LldTqMGUyjMqYkPeuoLXiC7PsiBr1YgwAqcsBSvwjUDa+kNWetFS&#10;9cZk0/H4NmvBl86DVCGQ974P8mWqX1VK4mNVBYXMFJzehmn1ad3HNVsuRH7wwtVaXp4h/uEVjdCW&#10;Lr2Wuhco2NHrP0o1WnoIUOFIQpNBVWmpEgZCMxm/QbOrhVMJC5ET3JWm8P/KyofTk2e6LPgnoseK&#10;hjRai6CMEazUDFVAYBQinloXckrfOTqA3WfoSO/BH8gZ4XeVb+KXgDGKU8nzlWXVIZPknM5uxvM5&#10;hSTFPs5vpzepfPZ62vmAXxQ0LBoF96RiIlectgHpJZQ6pMTLAhhdbrQxcRMDa+PZSZDiba1RxTfS&#10;id+yjI25FuKpPhw9WYTYQ4kWdvsuUTOdDTj3UJ4Jvoe+kYKTG00XbkXAJ+GpcwgWTQM+0lIZaAsO&#10;F4uzGvyPv/ljPglKUc5a6sSCh+9H4RVn5qslqakkDoYfjP1g2GOzBoI6oTlzMpl0wKMZzMpD80JD&#10;soq3UEhYSXcVHAdzjf080JBJtVqlJGpOJ3Brd07G0gOxz92L8O4iC5KgDzD0qMjfqNPn9jSvjgiV&#10;TtJFYnsWL3xTYyd9LkMYJ+fXfcp6/VUsfwIAAP//AwBQSwMEFAAGAAgAAAAhABF6J2bdAAAACAEA&#10;AA8AAABkcnMvZG93bnJldi54bWxMj8FOwzAQRO9I/IO1SFwQdYiiEIU4FbRwg0NL1fM2NklEvI5s&#10;p0n/nuUEt1nNaPZNtV7sIM7Gh96RgodVAsJQ43RPrYLD59t9ASJEJI2DI6PgYgKs6+urCkvtZtqZ&#10;8z62gksolKigi3EspQxNZyyGlRsNsfflvMXIp2+l9jhzuR1kmiS5tNgTf+hwNJvONN/7ySrIt36a&#10;d7S52x5e3/FjbNPjy+Wo1O3N8vwEIpol/oXhF5/RoWamk5tIBzEo4CFRQZbmGQi2s+yRxYlFURQg&#10;60r+H1D/AAAA//8DAFBLAQItABQABgAIAAAAIQC2gziS/gAAAOEBAAATAAAAAAAAAAAAAAAAAAAA&#10;AABbQ29udGVudF9UeXBlc10ueG1sUEsBAi0AFAAGAAgAAAAhADj9If/WAAAAlAEAAAsAAAAAAAAA&#10;AAAAAAAALwEAAF9yZWxzLy5yZWxzUEsBAi0AFAAGAAgAAAAhAEub9ek6AgAAcgQAAA4AAAAAAAAA&#10;AAAAAAAALgIAAGRycy9lMm9Eb2MueG1sUEsBAi0AFAAGAAgAAAAhABF6J2bdAAAACAEAAA8AAAAA&#10;AAAAAAAAAAAAlAQAAGRycy9kb3ducmV2LnhtbFBLBQYAAAAABAAEAPMAAACeBQAAAAA=&#10;" stroked="f">
                <v:textbox inset="0,0,0,0">
                  <w:txbxContent>
                    <w:p w14:paraId="21E375AC" w14:textId="77777777" w:rsidR="00A41415" w:rsidRPr="00397731" w:rsidRDefault="00A41415" w:rsidP="00397731">
                      <w:pPr>
                        <w:pStyle w:val="Didascalia"/>
                        <w:jc w:val="right"/>
                        <w:rPr>
                          <w:noProof/>
                          <w:lang w:val="it-IT"/>
                        </w:rPr>
                      </w:pPr>
                      <w:r w:rsidRPr="00397731">
                        <w:rPr>
                          <w:lang w:val="it-IT"/>
                        </w:rPr>
                        <w:t>Figur</w:t>
                      </w:r>
                      <w:r>
                        <w:rPr>
                          <w:lang w:val="it-IT"/>
                        </w:rPr>
                        <w:t>a</w:t>
                      </w:r>
                      <w:r w:rsidRPr="00397731">
                        <w:rPr>
                          <w:lang w:val="it-IT"/>
                        </w:rPr>
                        <w:t xml:space="preserve"> </w:t>
                      </w:r>
                      <w:r w:rsidRPr="00264F9F">
                        <w:rPr>
                          <w:lang w:val="it-IT"/>
                        </w:rPr>
                        <w:t>2</w:t>
                      </w:r>
                      <w:r>
                        <w:rPr>
                          <w:lang w:val="it-IT"/>
                        </w:rPr>
                        <w:t>6</w:t>
                      </w:r>
                      <w:r w:rsidRPr="00397731">
                        <w:rPr>
                          <w:lang w:val="it-IT"/>
                        </w:rPr>
                        <w:t xml:space="preserve"> Andamento coefficiente di drag per ogni sezione in cui è divisa la pala, numerate da 0 a 10</w:t>
                      </w:r>
                      <w:r>
                        <w:rPr>
                          <w:lang w:val="it-IT"/>
                        </w:rPr>
                        <w:t>.</w:t>
                      </w:r>
                    </w:p>
                  </w:txbxContent>
                </v:textbox>
                <w10:wrap type="topAndBottom" anchorx="margin"/>
              </v:shape>
            </w:pict>
          </mc:Fallback>
        </mc:AlternateContent>
      </w:r>
      <w:r w:rsidR="00BA540D" w:rsidRPr="00FF4068">
        <w:rPr>
          <w:rFonts w:cstheme="minorHAnsi"/>
          <w:sz w:val="24"/>
          <w:szCs w:val="24"/>
          <w:lang w:val="it-IT"/>
        </w:rPr>
        <w:t>Pertanto,</w:t>
      </w:r>
      <w:r w:rsidR="001D6E11" w:rsidRPr="00FF4068">
        <w:rPr>
          <w:rFonts w:cstheme="minorHAnsi"/>
          <w:sz w:val="24"/>
          <w:szCs w:val="24"/>
          <w:lang w:val="it-IT"/>
        </w:rPr>
        <w:t xml:space="preserve"> noto il C</w:t>
      </w:r>
      <w:r w:rsidR="001D6E11" w:rsidRPr="00FF4068">
        <w:rPr>
          <w:rFonts w:cstheme="minorHAnsi"/>
          <w:sz w:val="24"/>
          <w:szCs w:val="24"/>
          <w:vertAlign w:val="subscript"/>
          <w:lang w:val="it-IT"/>
        </w:rPr>
        <w:t>L</w:t>
      </w:r>
      <w:r w:rsidR="001D6E11" w:rsidRPr="00FF4068">
        <w:rPr>
          <w:rFonts w:cstheme="minorHAnsi"/>
          <w:sz w:val="24"/>
          <w:szCs w:val="24"/>
          <w:lang w:val="it-IT"/>
        </w:rPr>
        <w:t xml:space="preserve"> richiesto ad ogni sezione, per interpolazione si ricavano i valori di C</w:t>
      </w:r>
      <w:r w:rsidR="001D6E11" w:rsidRPr="00FF4068">
        <w:rPr>
          <w:rFonts w:cstheme="minorHAnsi"/>
          <w:sz w:val="24"/>
          <w:szCs w:val="24"/>
          <w:vertAlign w:val="subscript"/>
          <w:lang w:val="it-IT"/>
        </w:rPr>
        <w:t>D</w:t>
      </w:r>
      <w:r w:rsidR="001D6E11" w:rsidRPr="00FF4068">
        <w:rPr>
          <w:rFonts w:cstheme="minorHAnsi"/>
          <w:sz w:val="24"/>
          <w:szCs w:val="24"/>
          <w:lang w:val="it-IT"/>
        </w:rPr>
        <w:t xml:space="preserve"> e dell’angolo di attacco, verificando che il profilo scelto sia in grado di offrire tali prestazioni aereodinamiche e che non vi sia lo stallo.  Di seguito vengono riportati i dati ottenuti per le sezioni con le quali è stata schematizzata la pala rotorica.  </w:t>
      </w:r>
    </w:p>
    <w:tbl>
      <w:tblPr>
        <w:tblW w:w="9380" w:type="dxa"/>
        <w:tblCellMar>
          <w:left w:w="0" w:type="dxa"/>
          <w:right w:w="0" w:type="dxa"/>
        </w:tblCellMar>
        <w:tblLook w:val="0420" w:firstRow="1" w:lastRow="0" w:firstColumn="0" w:lastColumn="0" w:noHBand="0" w:noVBand="1"/>
      </w:tblPr>
      <w:tblGrid>
        <w:gridCol w:w="1980"/>
        <w:gridCol w:w="2800"/>
        <w:gridCol w:w="1460"/>
        <w:gridCol w:w="1840"/>
        <w:gridCol w:w="1300"/>
      </w:tblGrid>
      <w:tr w:rsidR="009836B8" w:rsidRPr="009836B8" w14:paraId="6BD4E4F7" w14:textId="77777777" w:rsidTr="009836B8">
        <w:trPr>
          <w:trHeight w:val="710"/>
        </w:trPr>
        <w:tc>
          <w:tcPr>
            <w:tcW w:w="19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C68CFF7"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b/>
                <w:bCs/>
                <w:sz w:val="24"/>
                <w:szCs w:val="24"/>
                <w:lang w:val="it-IT"/>
              </w:rPr>
              <w:t>Sezione</w:t>
            </w:r>
          </w:p>
        </w:tc>
        <w:tc>
          <w:tcPr>
            <w:tcW w:w="28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BFEFE5D"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b/>
                <w:bCs/>
                <w:sz w:val="24"/>
                <w:szCs w:val="24"/>
                <w:lang w:val="it-IT"/>
              </w:rPr>
              <w:t>Profilo</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0710222" w14:textId="77777777" w:rsidR="009836B8" w:rsidRPr="009836B8" w:rsidRDefault="00A41415" w:rsidP="009836B8">
            <w:pPr>
              <w:rPr>
                <w:rFonts w:ascii="Calibri Light" w:hAnsi="Calibri Light" w:cs="Calibri Light"/>
                <w:sz w:val="24"/>
                <w:szCs w:val="24"/>
                <w:lang w:val="it-IT"/>
              </w:rPr>
            </w:pPr>
            <m:oMathPara>
              <m:oMathParaPr>
                <m:jc m:val="centerGroup"/>
              </m:oMathParaPr>
              <m:oMath>
                <m:sSub>
                  <m:sSubPr>
                    <m:ctrlPr>
                      <w:rPr>
                        <w:rFonts w:ascii="Cambria Math" w:hAnsi="Cambria Math" w:cs="Calibri Light"/>
                        <w:b/>
                        <w:bCs/>
                        <w:i/>
                        <w:iCs/>
                        <w:sz w:val="24"/>
                        <w:szCs w:val="24"/>
                        <w:lang w:val="it-IT"/>
                      </w:rPr>
                    </m:ctrlPr>
                  </m:sSubPr>
                  <m:e>
                    <m:r>
                      <m:rPr>
                        <m:sty m:val="bi"/>
                      </m:rPr>
                      <w:rPr>
                        <w:rFonts w:ascii="Cambria Math" w:hAnsi="Cambria Math" w:cs="Calibri Light"/>
                        <w:sz w:val="24"/>
                        <w:szCs w:val="24"/>
                        <w:lang w:val="it-IT"/>
                      </w:rPr>
                      <m:t>C</m:t>
                    </m:r>
                  </m:e>
                  <m:sub>
                    <m:r>
                      <m:rPr>
                        <m:sty m:val="bi"/>
                      </m:rPr>
                      <w:rPr>
                        <w:rFonts w:ascii="Cambria Math" w:hAnsi="Cambria Math" w:cs="Calibri Light"/>
                        <w:sz w:val="24"/>
                        <w:szCs w:val="24"/>
                        <w:lang w:val="it-IT"/>
                      </w:rPr>
                      <m:t>L</m:t>
                    </m:r>
                  </m:sub>
                </m:sSub>
              </m:oMath>
            </m:oMathPara>
          </w:p>
        </w:tc>
        <w:tc>
          <w:tcPr>
            <w:tcW w:w="18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A6BD614" w14:textId="77777777" w:rsidR="009836B8" w:rsidRPr="009836B8" w:rsidRDefault="00A41415" w:rsidP="009836B8">
            <w:pPr>
              <w:rPr>
                <w:rFonts w:ascii="Calibri Light" w:hAnsi="Calibri Light" w:cs="Calibri Light"/>
                <w:sz w:val="24"/>
                <w:szCs w:val="24"/>
                <w:lang w:val="it-IT"/>
              </w:rPr>
            </w:pPr>
            <m:oMathPara>
              <m:oMathParaPr>
                <m:jc m:val="centerGroup"/>
              </m:oMathParaPr>
              <m:oMath>
                <m:sSub>
                  <m:sSubPr>
                    <m:ctrlPr>
                      <w:rPr>
                        <w:rFonts w:ascii="Cambria Math" w:hAnsi="Cambria Math" w:cs="Calibri Light"/>
                        <w:b/>
                        <w:bCs/>
                        <w:i/>
                        <w:iCs/>
                        <w:sz w:val="24"/>
                        <w:szCs w:val="24"/>
                        <w:lang w:val="it-IT"/>
                      </w:rPr>
                    </m:ctrlPr>
                  </m:sSubPr>
                  <m:e>
                    <m:r>
                      <m:rPr>
                        <m:sty m:val="bi"/>
                      </m:rPr>
                      <w:rPr>
                        <w:rFonts w:ascii="Cambria Math" w:hAnsi="Cambria Math" w:cs="Calibri Light"/>
                        <w:sz w:val="24"/>
                        <w:szCs w:val="24"/>
                        <w:lang w:val="it-IT"/>
                      </w:rPr>
                      <m:t>C</m:t>
                    </m:r>
                  </m:e>
                  <m:sub>
                    <m:r>
                      <m:rPr>
                        <m:sty m:val="bi"/>
                      </m:rPr>
                      <w:rPr>
                        <w:rFonts w:ascii="Cambria Math" w:hAnsi="Cambria Math" w:cs="Calibri Light"/>
                        <w:sz w:val="24"/>
                        <w:szCs w:val="24"/>
                        <w:lang w:val="it-IT"/>
                      </w:rPr>
                      <m:t>D</m:t>
                    </m:r>
                  </m:sub>
                </m:sSub>
              </m:oMath>
            </m:oMathPara>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007D54" w14:textId="77777777" w:rsidR="009836B8" w:rsidRPr="009836B8" w:rsidRDefault="009836B8" w:rsidP="009836B8">
            <w:pPr>
              <w:rPr>
                <w:rFonts w:ascii="Calibri Light" w:hAnsi="Calibri Light" w:cs="Calibri Light"/>
                <w:sz w:val="24"/>
                <w:szCs w:val="24"/>
                <w:lang w:val="it-IT"/>
              </w:rPr>
            </w:pPr>
            <m:oMathPara>
              <m:oMathParaPr>
                <m:jc m:val="centerGroup"/>
              </m:oMathParaPr>
              <m:oMath>
                <m:r>
                  <m:rPr>
                    <m:sty m:val="bi"/>
                  </m:rPr>
                  <w:rPr>
                    <w:rFonts w:ascii="Cambria Math" w:hAnsi="Cambria Math" w:cs="Calibri Light"/>
                    <w:sz w:val="24"/>
                    <w:szCs w:val="24"/>
                    <w:lang w:val="it-IT"/>
                  </w:rPr>
                  <m:t>δ</m:t>
                </m:r>
              </m:oMath>
            </m:oMathPara>
          </w:p>
        </w:tc>
      </w:tr>
      <w:tr w:rsidR="009836B8" w:rsidRPr="009836B8" w14:paraId="20AE6172" w14:textId="77777777" w:rsidTr="009836B8">
        <w:trPr>
          <w:trHeight w:val="710"/>
        </w:trPr>
        <w:tc>
          <w:tcPr>
            <w:tcW w:w="19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160D5AF"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0</w:t>
            </w:r>
          </w:p>
        </w:tc>
        <w:tc>
          <w:tcPr>
            <w:tcW w:w="28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AF28173"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NACA 6424</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45D01AE"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1.62</m:t>
                </m:r>
              </m:oMath>
            </m:oMathPara>
          </w:p>
        </w:tc>
        <w:tc>
          <w:tcPr>
            <w:tcW w:w="18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F162F14"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0.0103</m:t>
                </m:r>
              </m:oMath>
            </m:oMathPara>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118D4F4"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9°</m:t>
                </m:r>
              </m:oMath>
            </m:oMathPara>
          </w:p>
        </w:tc>
      </w:tr>
      <w:tr w:rsidR="009836B8" w:rsidRPr="009836B8" w14:paraId="586C2761" w14:textId="77777777" w:rsidTr="009836B8">
        <w:trPr>
          <w:trHeight w:val="710"/>
        </w:trPr>
        <w:tc>
          <w:tcPr>
            <w:tcW w:w="19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CDD0CDB"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1</w:t>
            </w:r>
          </w:p>
        </w:tc>
        <w:tc>
          <w:tcPr>
            <w:tcW w:w="28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7432179"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NACA 6424</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567F8B8"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1.53</m:t>
                </m:r>
              </m:oMath>
            </m:oMathPara>
          </w:p>
        </w:tc>
        <w:tc>
          <w:tcPr>
            <w:tcW w:w="18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BD9BEA"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0.0093</m:t>
                </m:r>
              </m:oMath>
            </m:oMathPara>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5131727"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8°</m:t>
                </m:r>
              </m:oMath>
            </m:oMathPara>
          </w:p>
        </w:tc>
      </w:tr>
      <w:tr w:rsidR="009836B8" w:rsidRPr="009836B8" w14:paraId="2F8423D0" w14:textId="77777777" w:rsidTr="009836B8">
        <w:trPr>
          <w:trHeight w:val="710"/>
        </w:trPr>
        <w:tc>
          <w:tcPr>
            <w:tcW w:w="19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82FA9E0"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2</w:t>
            </w:r>
          </w:p>
        </w:tc>
        <w:tc>
          <w:tcPr>
            <w:tcW w:w="28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794D6F5"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NACA 6424</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4075403"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0.94</m:t>
                </m:r>
              </m:oMath>
            </m:oMathPara>
          </w:p>
        </w:tc>
        <w:tc>
          <w:tcPr>
            <w:tcW w:w="18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82EDD38"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0.0051</m:t>
                </m:r>
              </m:oMath>
            </m:oMathPara>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8E976EC"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2°</m:t>
                </m:r>
              </m:oMath>
            </m:oMathPara>
          </w:p>
        </w:tc>
      </w:tr>
      <w:tr w:rsidR="009836B8" w:rsidRPr="009836B8" w14:paraId="0AB2F4C0" w14:textId="77777777" w:rsidTr="009836B8">
        <w:trPr>
          <w:trHeight w:val="710"/>
        </w:trPr>
        <w:tc>
          <w:tcPr>
            <w:tcW w:w="19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B5EA193"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3</w:t>
            </w:r>
          </w:p>
        </w:tc>
        <w:tc>
          <w:tcPr>
            <w:tcW w:w="28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8697B63"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NACA 6410</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1AF6FE4"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0.59</m:t>
                </m:r>
              </m:oMath>
            </m:oMathPara>
          </w:p>
        </w:tc>
        <w:tc>
          <w:tcPr>
            <w:tcW w:w="18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2643919"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0.0052</m:t>
                </m:r>
              </m:oMath>
            </m:oMathPara>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9EF4190"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-1°</m:t>
                </m:r>
              </m:oMath>
            </m:oMathPara>
          </w:p>
        </w:tc>
      </w:tr>
      <w:tr w:rsidR="009836B8" w:rsidRPr="009836B8" w14:paraId="4E6560DF" w14:textId="77777777" w:rsidTr="009836B8">
        <w:trPr>
          <w:trHeight w:val="710"/>
        </w:trPr>
        <w:tc>
          <w:tcPr>
            <w:tcW w:w="19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E642F83"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4</w:t>
            </w:r>
          </w:p>
        </w:tc>
        <w:tc>
          <w:tcPr>
            <w:tcW w:w="28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7F6C30" w14:textId="77777777" w:rsidR="009836B8" w:rsidRPr="009836B8" w:rsidRDefault="009836B8" w:rsidP="009836B8">
            <w:pPr>
              <w:rPr>
                <w:rFonts w:ascii="Calibri Light" w:hAnsi="Calibri Light" w:cs="Calibri Light"/>
                <w:sz w:val="24"/>
                <w:szCs w:val="24"/>
                <w:lang w:val="it-IT"/>
              </w:rPr>
            </w:pPr>
            <w:r w:rsidRPr="009836B8">
              <w:rPr>
                <w:rFonts w:ascii="Calibri Light" w:hAnsi="Calibri Light" w:cs="Calibri Light"/>
                <w:sz w:val="24"/>
                <w:szCs w:val="24"/>
                <w:lang w:val="it-IT"/>
              </w:rPr>
              <w:t>NACA 6410</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7663EBD"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0.45</m:t>
                </m:r>
              </m:oMath>
            </m:oMathPara>
          </w:p>
        </w:tc>
        <w:tc>
          <w:tcPr>
            <w:tcW w:w="18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8818F35"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0.0053</m:t>
                </m:r>
              </m:oMath>
            </m:oMathPara>
          </w:p>
        </w:tc>
        <w:tc>
          <w:tcPr>
            <w:tcW w:w="13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D5FC716" w14:textId="77777777" w:rsidR="009836B8" w:rsidRPr="009836B8" w:rsidRDefault="009836B8" w:rsidP="009836B8">
            <w:pPr>
              <w:rPr>
                <w:rFonts w:ascii="Calibri Light" w:hAnsi="Calibri Light" w:cs="Calibri Light"/>
                <w:sz w:val="24"/>
                <w:szCs w:val="24"/>
                <w:lang w:val="it-IT"/>
              </w:rPr>
            </w:pPr>
            <m:oMathPara>
              <m:oMathParaPr>
                <m:jc m:val="centerGroup"/>
              </m:oMathParaPr>
              <m:oMath>
                <m:r>
                  <w:rPr>
                    <w:rFonts w:ascii="Cambria Math" w:hAnsi="Cambria Math" w:cs="Calibri Light"/>
                    <w:sz w:val="24"/>
                    <w:szCs w:val="24"/>
                    <w:lang w:val="it-IT"/>
                  </w:rPr>
                  <m:t>-2.5°</m:t>
                </m:r>
              </m:oMath>
            </m:oMathPara>
          </w:p>
        </w:tc>
      </w:tr>
    </w:tbl>
    <w:p w14:paraId="22422899" w14:textId="77777777" w:rsidR="000F2A13" w:rsidRPr="001E111C" w:rsidRDefault="000F2A13" w:rsidP="001D6E11">
      <w:pPr>
        <w:rPr>
          <w:rFonts w:ascii="Calibri Light" w:hAnsi="Calibri Light" w:cs="Calibri Light"/>
          <w:sz w:val="24"/>
          <w:szCs w:val="24"/>
          <w:lang w:val="it-IT"/>
        </w:rPr>
      </w:pPr>
    </w:p>
    <w:p w14:paraId="5F1C4A66" w14:textId="77777777" w:rsidR="001D6E11" w:rsidRPr="009261D6" w:rsidRDefault="001D6E11" w:rsidP="001D6E11">
      <w:pPr>
        <w:rPr>
          <w:rFonts w:cstheme="minorHAnsi"/>
          <w:color w:val="FF0000"/>
          <w:sz w:val="24"/>
          <w:szCs w:val="24"/>
          <w:lang w:val="it-IT"/>
        </w:rPr>
      </w:pPr>
      <w:r w:rsidRPr="009261D6">
        <w:rPr>
          <w:rFonts w:cstheme="minorHAnsi"/>
          <w:sz w:val="24"/>
          <w:szCs w:val="24"/>
          <w:lang w:val="it-IT"/>
        </w:rPr>
        <w:t xml:space="preserve">Una volta nota la geometria e l’angolo di attacco, è possibile disegnare la forma delle pale rotoriche. </w:t>
      </w:r>
    </w:p>
    <w:p w14:paraId="5B5F1C92" w14:textId="77777777" w:rsidR="001D6E11" w:rsidRPr="00D0637A" w:rsidRDefault="001D6E11" w:rsidP="001D6E11">
      <w:pPr>
        <w:rPr>
          <w:sz w:val="24"/>
          <w:szCs w:val="24"/>
          <w:lang w:val="it-IT"/>
        </w:rPr>
      </w:pPr>
      <w:r w:rsidRPr="009261D6">
        <w:rPr>
          <w:rFonts w:cstheme="minorHAnsi"/>
          <w:sz w:val="24"/>
          <w:szCs w:val="24"/>
          <w:lang w:val="it-IT"/>
        </w:rPr>
        <w:t>Un elemento che contraddistingue la geometria palare del rotore è la significativa torsione delle pale stesse, questo aspetto oltre ad essere ben compatibile con quella che è la distribuzione a vortice libero scelta per il calcolo dei triangoli di velocità, permette di contenere quelle che sono le perdite per incidenza</w:t>
      </w:r>
      <w:r>
        <w:rPr>
          <w:rFonts w:ascii="Calibri Light" w:hAnsi="Calibri Light" w:cs="Calibri Light"/>
          <w:sz w:val="24"/>
          <w:szCs w:val="24"/>
          <w:lang w:val="it-IT"/>
        </w:rPr>
        <w:t xml:space="preserve">.  </w:t>
      </w:r>
    </w:p>
    <w:p w14:paraId="6AD7EDFE" w14:textId="2B930F09" w:rsidR="00F57EC1" w:rsidRPr="00F95FE8" w:rsidRDefault="00F57EC1" w:rsidP="00F57EC1">
      <w:pPr>
        <w:pStyle w:val="Titolo3"/>
        <w:rPr>
          <w:rFonts w:asciiTheme="minorHAnsi" w:hAnsiTheme="minorHAnsi" w:cstheme="minorHAnsi"/>
          <w:b/>
          <w:bCs/>
          <w:color w:val="auto"/>
          <w:lang w:val="it-IT"/>
        </w:rPr>
      </w:pPr>
      <w:bookmarkStart w:id="15" w:name="_Toc58928453"/>
      <w:r w:rsidRPr="00F95FE8">
        <w:rPr>
          <w:rFonts w:asciiTheme="minorHAnsi" w:hAnsiTheme="minorHAnsi" w:cstheme="minorHAnsi"/>
          <w:b/>
          <w:bCs/>
          <w:color w:val="auto"/>
          <w:lang w:val="it-IT"/>
        </w:rPr>
        <w:lastRenderedPageBreak/>
        <w:t>2.2.</w:t>
      </w:r>
      <w:r w:rsidR="008F4016">
        <w:rPr>
          <w:rFonts w:asciiTheme="minorHAnsi" w:hAnsiTheme="minorHAnsi" w:cstheme="minorHAnsi"/>
          <w:b/>
          <w:bCs/>
          <w:color w:val="auto"/>
          <w:lang w:val="it-IT"/>
        </w:rPr>
        <w:t>5</w:t>
      </w:r>
      <w:r w:rsidRPr="00F95FE8">
        <w:rPr>
          <w:rFonts w:asciiTheme="minorHAnsi" w:hAnsiTheme="minorHAnsi" w:cstheme="minorHAnsi"/>
          <w:b/>
          <w:bCs/>
          <w:color w:val="auto"/>
          <w:lang w:val="it-IT"/>
        </w:rPr>
        <w:t xml:space="preserve"> Dimensionamento canale toroidale</w:t>
      </w:r>
      <w:bookmarkEnd w:id="15"/>
    </w:p>
    <w:p w14:paraId="78D22B1F" w14:textId="77777777" w:rsidR="00DC7887" w:rsidRPr="00F57EC1" w:rsidRDefault="00E139DC" w:rsidP="00835C8F">
      <w:pPr>
        <w:jc w:val="both"/>
        <w:rPr>
          <w:sz w:val="24"/>
          <w:szCs w:val="24"/>
          <w:lang w:val="it-IT"/>
        </w:rPr>
      </w:pPr>
      <w:r w:rsidRPr="00DC7887">
        <w:rPr>
          <w:noProof/>
          <w:sz w:val="24"/>
          <w:szCs w:val="24"/>
          <w:lang w:val="it-IT"/>
        </w:rPr>
        <w:drawing>
          <wp:anchor distT="0" distB="0" distL="114300" distR="114300" simplePos="0" relativeHeight="251701248" behindDoc="0" locked="0" layoutInCell="1" allowOverlap="1" wp14:anchorId="6CD406E6" wp14:editId="1D19980C">
            <wp:simplePos x="0" y="0"/>
            <wp:positionH relativeFrom="margin">
              <wp:align>center</wp:align>
            </wp:positionH>
            <wp:positionV relativeFrom="paragraph">
              <wp:posOffset>286385</wp:posOffset>
            </wp:positionV>
            <wp:extent cx="2293620" cy="2920365"/>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93620" cy="2920365"/>
                    </a:xfrm>
                    <a:prstGeom prst="rect">
                      <a:avLst/>
                    </a:prstGeom>
                  </pic:spPr>
                </pic:pic>
              </a:graphicData>
            </a:graphic>
            <wp14:sizeRelH relativeFrom="margin">
              <wp14:pctWidth>0</wp14:pctWidth>
            </wp14:sizeRelH>
            <wp14:sizeRelV relativeFrom="margin">
              <wp14:pctHeight>0</wp14:pctHeight>
            </wp14:sizeRelV>
          </wp:anchor>
        </w:drawing>
      </w:r>
      <w:r w:rsidR="00F57EC1" w:rsidRPr="00F57EC1">
        <w:rPr>
          <w:sz w:val="24"/>
          <w:szCs w:val="24"/>
          <w:lang w:val="it-IT"/>
        </w:rPr>
        <w:t>Il dimensionamento del canale toroidale seguirà il seguente diagramma di flusso</w:t>
      </w:r>
      <w:r w:rsidR="00DC7887">
        <w:rPr>
          <w:sz w:val="24"/>
          <w:szCs w:val="24"/>
          <w:lang w:val="it-IT"/>
        </w:rPr>
        <w:t>:</w:t>
      </w:r>
      <w:r>
        <w:rPr>
          <w:noProof/>
        </w:rPr>
        <mc:AlternateContent>
          <mc:Choice Requires="wps">
            <w:drawing>
              <wp:anchor distT="0" distB="0" distL="114300" distR="114300" simplePos="0" relativeHeight="251703296" behindDoc="0" locked="0" layoutInCell="1" allowOverlap="1" wp14:anchorId="79EACCD0" wp14:editId="3FC03A34">
                <wp:simplePos x="0" y="0"/>
                <wp:positionH relativeFrom="margin">
                  <wp:align>center</wp:align>
                </wp:positionH>
                <wp:positionV relativeFrom="paragraph">
                  <wp:posOffset>3248025</wp:posOffset>
                </wp:positionV>
                <wp:extent cx="2529840" cy="635"/>
                <wp:effectExtent l="0" t="0" r="3810" b="0"/>
                <wp:wrapTopAndBottom/>
                <wp:docPr id="96" name="Casella di testo 96"/>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078022D6" w14:textId="43E7E8E8" w:rsidR="00A41415" w:rsidRPr="005616CF" w:rsidRDefault="00A41415" w:rsidP="00DC7887">
                            <w:pPr>
                              <w:pStyle w:val="Didascalia"/>
                              <w:jc w:val="center"/>
                              <w:rPr>
                                <w:sz w:val="24"/>
                                <w:szCs w:val="24"/>
                              </w:rPr>
                            </w:pPr>
                            <w:proofErr w:type="spellStart"/>
                            <w:r w:rsidRPr="009261D6">
                              <w:t>Figura</w:t>
                            </w:r>
                            <w:proofErr w:type="spellEnd"/>
                            <w:r w:rsidRPr="009261D6">
                              <w:t xml:space="preserve"> </w:t>
                            </w:r>
                            <w:r>
                              <w:t>2</w:t>
                            </w:r>
                            <w:r w:rsidR="00323B7C">
                              <w:t>7</w:t>
                            </w:r>
                            <w:r>
                              <w:t xml:space="preserve"> Flow-chart </w:t>
                            </w:r>
                            <w:proofErr w:type="spellStart"/>
                            <w:r>
                              <w:t>canale</w:t>
                            </w:r>
                            <w:proofErr w:type="spellEnd"/>
                            <w:r>
                              <w:t xml:space="preserve"> </w:t>
                            </w:r>
                            <w:proofErr w:type="spellStart"/>
                            <w:r>
                              <w:t>toroidale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CCD0" id="Casella di testo 96" o:spid="_x0000_s1055" type="#_x0000_t202" style="position:absolute;left:0;text-align:left;margin-left:0;margin-top:255.75pt;width:199.2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YUuNgIAAG8EAAAOAAAAZHJzL2Uyb0RvYy54bWysVMFu2zAMvQ/YPwi6L06yNWiMOEWWIsOA&#10;oC2QDj0rshwLkEVNYmJnXz9KjtOt22nYRaZIitJ7j/TirmsMOykfNNiCT0ZjzpSVUGp7KPi3582H&#10;W84CClsKA1YV/KwCv1u+f7doXa6mUIMplWdUxIa8dQWvEV2eZUHWqhFhBE5ZClbgG4G09Yes9KKl&#10;6o3JpuPxLGvBl86DVCGQ974P8mWqX1VK4mNVBYXMFJzehmn1ad3HNVsuRH7wwtVaXp4h/uEVjdCW&#10;Lr2Wuhco2NHrP0o1WnoIUOFIQpNBVWmpEgZCMxm/QbOrhVMJC5ET3JWm8P/KyofTk2e6LPh8xpkV&#10;DWm0FkEZI1ipGaqAwChEPLUu5JS+c3QAu8/Qkd6DP5Azwu8q38QvAWMUJ8bPV5ZVh0ySc3oznd9+&#10;opCk2OzjTayRvR51PuAXBQ2LRsE9SZiYFadtwD51SIk3BTC63Ghj4iYG1sazkyC521qjuhT/LcvY&#10;mGshnuoLRk8W8fU4ooXdvku8TOcDyD2UZ8Luoe+i4ORG04VbEfBJeGobwkSjgI+0VAbagsPF4qwG&#10;/+Nv/phPalKUs5basODh+1F4xZn5aknn2LOD4QdjPxj22KyBoE5oyJxMJh3waAaz8tC80ISs4i0U&#10;ElbSXQXHwVxjPww0YVKtVimJOtMJ3Nqdk7H0QOxz9yK8u8iCpOYDDA0q8jfq9LlJH7c6IlGdpIvE&#10;9ixe+KauTuJfJjCOza/7lPX6n1j+BAAA//8DAFBLAwQUAAYACAAAACEAZ8DdP98AAAAIAQAADwAA&#10;AGRycy9kb3ducmV2LnhtbEyPwU7DMBBE70j8g7VIvSDqpE2jEuJUVQUHuFSEXri58TYOxOvIdtrw&#10;9xgucJyd1cybcjOZnp3R+c6SgHSeAENqrOqoFXB4e7pbA/NBkpK9JRTwhR421fVVKQtlL/SK5zq0&#10;LIaQL6QAHcJQcO4bjUb6uR2QoneyzsgQpWu5cvISw03PF0mScyM7ig1aDrjT2HzWoxGwz973+nY8&#10;Pb5ss6V7Poy7/KOthZjdTNsHYAGn8PcMP/gRHarIdLQjKc96AXFIELBK0xWwaC/v1xmw4+8lB16V&#10;/P+A6hsAAP//AwBQSwECLQAUAAYACAAAACEAtoM4kv4AAADhAQAAEwAAAAAAAAAAAAAAAAAAAAAA&#10;W0NvbnRlbnRfVHlwZXNdLnhtbFBLAQItABQABgAIAAAAIQA4/SH/1gAAAJQBAAALAAAAAAAAAAAA&#10;AAAAAC8BAABfcmVscy8ucmVsc1BLAQItABQABgAIAAAAIQD72YUuNgIAAG8EAAAOAAAAAAAAAAAA&#10;AAAAAC4CAABkcnMvZTJvRG9jLnhtbFBLAQItABQABgAIAAAAIQBnwN0/3wAAAAgBAAAPAAAAAAAA&#10;AAAAAAAAAJAEAABkcnMvZG93bnJldi54bWxQSwUGAAAAAAQABADzAAAAnAUAAAAA&#10;" stroked="f">
                <v:textbox style="mso-fit-shape-to-text:t" inset="0,0,0,0">
                  <w:txbxContent>
                    <w:p w14:paraId="078022D6" w14:textId="43E7E8E8" w:rsidR="00A41415" w:rsidRPr="005616CF" w:rsidRDefault="00A41415" w:rsidP="00DC7887">
                      <w:pPr>
                        <w:pStyle w:val="Didascalia"/>
                        <w:jc w:val="center"/>
                        <w:rPr>
                          <w:sz w:val="24"/>
                          <w:szCs w:val="24"/>
                        </w:rPr>
                      </w:pPr>
                      <w:proofErr w:type="spellStart"/>
                      <w:r w:rsidRPr="009261D6">
                        <w:t>Figura</w:t>
                      </w:r>
                      <w:proofErr w:type="spellEnd"/>
                      <w:r w:rsidRPr="009261D6">
                        <w:t xml:space="preserve"> </w:t>
                      </w:r>
                      <w:r>
                        <w:t>2</w:t>
                      </w:r>
                      <w:r w:rsidR="00323B7C">
                        <w:t>7</w:t>
                      </w:r>
                      <w:r>
                        <w:t xml:space="preserve"> Flow-chart </w:t>
                      </w:r>
                      <w:proofErr w:type="spellStart"/>
                      <w:r>
                        <w:t>canale</w:t>
                      </w:r>
                      <w:proofErr w:type="spellEnd"/>
                      <w:r>
                        <w:t xml:space="preserve"> </w:t>
                      </w:r>
                      <w:proofErr w:type="spellStart"/>
                      <w:r>
                        <w:t>toroidale</w:t>
                      </w:r>
                      <w:proofErr w:type="spellEnd"/>
                    </w:p>
                  </w:txbxContent>
                </v:textbox>
                <w10:wrap type="topAndBottom" anchorx="margin"/>
              </v:shape>
            </w:pict>
          </mc:Fallback>
        </mc:AlternateContent>
      </w:r>
    </w:p>
    <w:p w14:paraId="31CD3C39" w14:textId="77777777" w:rsidR="00DC7887" w:rsidRDefault="000B79B3" w:rsidP="00835C8F">
      <w:pPr>
        <w:jc w:val="both"/>
        <w:rPr>
          <w:sz w:val="24"/>
          <w:szCs w:val="24"/>
          <w:lang w:val="it-IT"/>
        </w:rPr>
      </w:pPr>
      <w:r>
        <w:rPr>
          <w:noProof/>
        </w:rPr>
        <mc:AlternateContent>
          <mc:Choice Requires="wps">
            <w:drawing>
              <wp:anchor distT="0" distB="0" distL="114300" distR="114300" simplePos="0" relativeHeight="251706368" behindDoc="0" locked="0" layoutInCell="1" allowOverlap="1" wp14:anchorId="4C85B36F" wp14:editId="40417B4C">
                <wp:simplePos x="0" y="0"/>
                <wp:positionH relativeFrom="margin">
                  <wp:align>center</wp:align>
                </wp:positionH>
                <wp:positionV relativeFrom="paragraph">
                  <wp:posOffset>6494780</wp:posOffset>
                </wp:positionV>
                <wp:extent cx="3070860" cy="635"/>
                <wp:effectExtent l="0" t="0" r="0" b="0"/>
                <wp:wrapTopAndBottom/>
                <wp:docPr id="102" name="Casella di testo 102"/>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7C2003EF" w14:textId="2CE41CCA" w:rsidR="00A41415" w:rsidRPr="00E727BD" w:rsidRDefault="00A41415" w:rsidP="00DC7887">
                            <w:pPr>
                              <w:pStyle w:val="Didascalia"/>
                              <w:jc w:val="center"/>
                              <w:rPr>
                                <w:sz w:val="24"/>
                                <w:szCs w:val="24"/>
                              </w:rPr>
                            </w:pPr>
                            <w:proofErr w:type="spellStart"/>
                            <w:r w:rsidRPr="009261D6">
                              <w:t>Figura</w:t>
                            </w:r>
                            <w:proofErr w:type="spellEnd"/>
                            <w:r>
                              <w:t xml:space="preserve"> 2</w:t>
                            </w:r>
                            <w:r w:rsidR="00323B7C">
                              <w:t>8</w:t>
                            </w:r>
                            <w:r>
                              <w:t xml:space="preserve"> Schema </w:t>
                            </w:r>
                            <w:proofErr w:type="spellStart"/>
                            <w:r>
                              <w:t>canale</w:t>
                            </w:r>
                            <w:proofErr w:type="spellEnd"/>
                            <w:r>
                              <w:t xml:space="preserve"> </w:t>
                            </w:r>
                            <w:proofErr w:type="spellStart"/>
                            <w:r>
                              <w:t>toroidale</w:t>
                            </w:r>
                            <w:proofErr w:type="spellEnd"/>
                            <w:r>
                              <w:t xml:space="preserve"> </w:t>
                            </w:r>
                            <w:sdt>
                              <w:sdtPr>
                                <w:id w:val="-340476169"/>
                                <w:citation/>
                              </w:sdtPr>
                              <w:sdtContent>
                                <w:r>
                                  <w:fldChar w:fldCharType="begin"/>
                                </w:r>
                                <w:r>
                                  <w:rPr>
                                    <w:lang w:val="it-IT"/>
                                  </w:rPr>
                                  <w:instrText xml:space="preserve">CITATION PMV \l 1040 </w:instrText>
                                </w:r>
                                <w:r>
                                  <w:fldChar w:fldCharType="separate"/>
                                </w:r>
                                <w:r w:rsidRPr="00E1697F">
                                  <w:rPr>
                                    <w:noProof/>
                                    <w:lang w:val="it-IT"/>
                                  </w:rPr>
                                  <w:t>[6]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5B36F" id="Casella di testo 102" o:spid="_x0000_s1056" type="#_x0000_t202" style="position:absolute;left:0;text-align:left;margin-left:0;margin-top:511.4pt;width:241.8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2ZENAIAAHEEAAAOAAAAZHJzL2Uyb0RvYy54bWysVE2P2jAQvVfqf7B8Lwmg0hUirCgrqkpo&#10;dyW22rNxHGLJ8bj2QEJ/fccOgXbbU9WLM55Pz3szWdx3jWEn5YMGW/DxKOdMWQmltoeCf3vZfLjj&#10;LKCwpTBgVcHPKvD75ft3i9bN1QRqMKXyjJLYMG9dwWtEN8+yIGvViDACpywZK/CNQLr6Q1Z60VL2&#10;xmSTPJ9lLfjSeZAqBNI+9Ea+TPmrSkl8qqqgkJmC09swnT6d+3hmy4WYH7xwtZaXZ4h/eEUjtKWi&#10;11QPAgU7ev1HqkZLDwEqHEloMqgqLVXqgboZ52+62dXCqdQLgRPcFabw/9LKx9OzZ7ok7vIJZ1Y0&#10;RNJaBGWMYKVmqAICizZCqnVhTgE7RyHYfYaOogZ9IGUEoKt8E7/UGiM7YX6+4qw6ZJKU0/xTfjcj&#10;kyTbbPox5shuoc4H/KKgYVEouCcSE7bitA3Yuw4usVIAo8uNNiZeomFtPDsJIrytNapL8t+8jI2+&#10;FmJUnzBqsthf30eUsNt3CZlpGpOo2kN5pt499HMUnNxoKrgVAZ+Fp8GhnmgZ8ImOykBbcLhInNXg&#10;f/xNH/2JT7Jy1tIgFjx8PwqvODNfLTEdp3YQ/CDsB8EemzVQq2NaMyeTSAEezSBWHppX2pFVrEIm&#10;YSXVKjgO4hr7daAdk2q1Sk40m07g1u6cjKkHYF+6V+HdhRYkNh9hGFExf8NO75v4casjEtSJuhuK&#10;F7xprhP5lx2Mi/PrPXnd/hTLnwAAAP//AwBQSwMEFAAGAAgAAAAhAP5UyxLfAAAACgEAAA8AAABk&#10;cnMvZG93bnJldi54bWxMj8FOwzAQRO9I/IO1SFwQdUijqIQ4VVXBAS4VoRdubryNA/E6ip02/D2L&#10;OMBxZ0az88r17HpxwjF0nhTcLRIQSI03HbUK9m9PtysQIWoyuveECr4wwLq6vCh1YfyZXvFUx1Zw&#10;CYVCK7AxDoWUobHodFj4AYm9ox+djnyOrTSjPnO562WaJLl0uiP+YPWAW4vNZz05BbvsfWdvpuPj&#10;yyZbjs/7aZt/tLVS11fz5gFExDn+heFnPk+Hijcd/EQmiF4Bg0RWkzRlAvaz1TIHcfiV7kFWpfyP&#10;UH0DAAD//wMAUEsBAi0AFAAGAAgAAAAhALaDOJL+AAAA4QEAABMAAAAAAAAAAAAAAAAAAAAAAFtD&#10;b250ZW50X1R5cGVzXS54bWxQSwECLQAUAAYACAAAACEAOP0h/9YAAACUAQAACwAAAAAAAAAAAAAA&#10;AAAvAQAAX3JlbHMvLnJlbHNQSwECLQAUAAYACAAAACEARyNmRDQCAABxBAAADgAAAAAAAAAAAAAA&#10;AAAuAgAAZHJzL2Uyb0RvYy54bWxQSwECLQAUAAYACAAAACEA/lTLEt8AAAAKAQAADwAAAAAAAAAA&#10;AAAAAACOBAAAZHJzL2Rvd25yZXYueG1sUEsFBgAAAAAEAAQA8wAAAJoFAAAAAA==&#10;" stroked="f">
                <v:textbox style="mso-fit-shape-to-text:t" inset="0,0,0,0">
                  <w:txbxContent>
                    <w:p w14:paraId="7C2003EF" w14:textId="2CE41CCA" w:rsidR="00A41415" w:rsidRPr="00E727BD" w:rsidRDefault="00A41415" w:rsidP="00DC7887">
                      <w:pPr>
                        <w:pStyle w:val="Didascalia"/>
                        <w:jc w:val="center"/>
                        <w:rPr>
                          <w:sz w:val="24"/>
                          <w:szCs w:val="24"/>
                        </w:rPr>
                      </w:pPr>
                      <w:proofErr w:type="spellStart"/>
                      <w:r w:rsidRPr="009261D6">
                        <w:t>Figura</w:t>
                      </w:r>
                      <w:proofErr w:type="spellEnd"/>
                      <w:r>
                        <w:t xml:space="preserve"> 2</w:t>
                      </w:r>
                      <w:r w:rsidR="00323B7C">
                        <w:t>8</w:t>
                      </w:r>
                      <w:r>
                        <w:t xml:space="preserve"> Schema </w:t>
                      </w:r>
                      <w:proofErr w:type="spellStart"/>
                      <w:r>
                        <w:t>canale</w:t>
                      </w:r>
                      <w:proofErr w:type="spellEnd"/>
                      <w:r>
                        <w:t xml:space="preserve"> </w:t>
                      </w:r>
                      <w:proofErr w:type="spellStart"/>
                      <w:r>
                        <w:t>toroidale</w:t>
                      </w:r>
                      <w:proofErr w:type="spellEnd"/>
                      <w:r>
                        <w:t xml:space="preserve"> </w:t>
                      </w:r>
                      <w:sdt>
                        <w:sdtPr>
                          <w:id w:val="-340476169"/>
                          <w:citation/>
                        </w:sdtPr>
                        <w:sdtContent>
                          <w:r>
                            <w:fldChar w:fldCharType="begin"/>
                          </w:r>
                          <w:r>
                            <w:rPr>
                              <w:lang w:val="it-IT"/>
                            </w:rPr>
                            <w:instrText xml:space="preserve">CITATION PMV \l 1040 </w:instrText>
                          </w:r>
                          <w:r>
                            <w:fldChar w:fldCharType="separate"/>
                          </w:r>
                          <w:r w:rsidRPr="00E1697F">
                            <w:rPr>
                              <w:noProof/>
                              <w:lang w:val="it-IT"/>
                            </w:rPr>
                            <w:t>[6]</w:t>
                          </w:r>
                          <w:r>
                            <w:fldChar w:fldCharType="end"/>
                          </w:r>
                        </w:sdtContent>
                      </w:sdt>
                    </w:p>
                  </w:txbxContent>
                </v:textbox>
                <w10:wrap type="topAndBottom" anchorx="margin"/>
              </v:shape>
            </w:pict>
          </mc:Fallback>
        </mc:AlternateContent>
      </w:r>
      <w:r>
        <w:rPr>
          <w:noProof/>
        </w:rPr>
        <w:drawing>
          <wp:anchor distT="0" distB="0" distL="114300" distR="114300" simplePos="0" relativeHeight="251747328" behindDoc="0" locked="0" layoutInCell="1" allowOverlap="1" wp14:anchorId="2B23E183" wp14:editId="1A8F1C55">
            <wp:simplePos x="0" y="0"/>
            <wp:positionH relativeFrom="margin">
              <wp:align>center</wp:align>
            </wp:positionH>
            <wp:positionV relativeFrom="paragraph">
              <wp:posOffset>3660140</wp:posOffset>
            </wp:positionV>
            <wp:extent cx="2924810" cy="2831465"/>
            <wp:effectExtent l="0" t="0" r="8890" b="6985"/>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4810" cy="283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EC1" w:rsidRPr="00F57EC1">
        <w:rPr>
          <w:sz w:val="24"/>
          <w:szCs w:val="24"/>
          <w:lang w:val="it-IT"/>
        </w:rPr>
        <w:t xml:space="preserve">Per il dimensionamento del canale toroidale è stato preso in considerazione lo schema rappresentato in </w:t>
      </w:r>
      <w:r w:rsidR="00F57EC1" w:rsidRPr="009261D6">
        <w:rPr>
          <w:sz w:val="24"/>
          <w:szCs w:val="24"/>
          <w:lang w:val="it-IT"/>
        </w:rPr>
        <w:t>Figura</w:t>
      </w:r>
      <w:r w:rsidR="009261D6">
        <w:rPr>
          <w:sz w:val="24"/>
          <w:szCs w:val="24"/>
          <w:lang w:val="it-IT"/>
        </w:rPr>
        <w:t xml:space="preserve"> 29</w:t>
      </w:r>
      <w:r w:rsidR="00DC7887">
        <w:rPr>
          <w:sz w:val="24"/>
          <w:szCs w:val="24"/>
          <w:lang w:val="it-IT"/>
        </w:rPr>
        <w:t>:</w:t>
      </w:r>
    </w:p>
    <w:p w14:paraId="298C2934" w14:textId="77777777" w:rsidR="00F57EC1" w:rsidRPr="00F57EC1" w:rsidRDefault="00F57EC1" w:rsidP="00835C8F">
      <w:pPr>
        <w:jc w:val="both"/>
        <w:rPr>
          <w:sz w:val="24"/>
          <w:szCs w:val="24"/>
          <w:lang w:val="it-IT"/>
        </w:rPr>
      </w:pPr>
      <w:r w:rsidRPr="00F57EC1">
        <w:rPr>
          <w:sz w:val="24"/>
          <w:szCs w:val="24"/>
          <w:lang w:val="it-IT"/>
        </w:rPr>
        <w:t xml:space="preserve">  </w:t>
      </w:r>
    </w:p>
    <w:p w14:paraId="01158936" w14:textId="77777777" w:rsidR="00F57EC1" w:rsidRPr="00F57EC1" w:rsidRDefault="00F57EC1" w:rsidP="00835C8F">
      <w:pPr>
        <w:jc w:val="both"/>
        <w:rPr>
          <w:sz w:val="24"/>
          <w:szCs w:val="24"/>
          <w:lang w:val="it-IT"/>
        </w:rPr>
      </w:pPr>
      <w:r w:rsidRPr="00F57EC1">
        <w:rPr>
          <w:sz w:val="24"/>
          <w:szCs w:val="24"/>
          <w:lang w:val="it-IT"/>
        </w:rPr>
        <w:t xml:space="preserve">Per il calcolo delle dimensioni caratteristiche del canale toroidale non palettato, avendo precedentemente definito il diametro del distributore </w:t>
      </w:r>
      <w:proofErr w:type="spellStart"/>
      <w:r w:rsidRPr="00F57EC1">
        <w:rPr>
          <w:sz w:val="24"/>
          <w:szCs w:val="24"/>
          <w:lang w:val="it-IT"/>
        </w:rPr>
        <w:t>D</w:t>
      </w:r>
      <w:r w:rsidRPr="00F57EC1">
        <w:rPr>
          <w:sz w:val="24"/>
          <w:szCs w:val="24"/>
          <w:vertAlign w:val="subscript"/>
          <w:lang w:val="it-IT"/>
        </w:rPr>
        <w:t>gv</w:t>
      </w:r>
      <w:proofErr w:type="spellEnd"/>
      <m:oMath>
        <m:r>
          <w:rPr>
            <w:rFonts w:ascii="Cambria Math" w:hAnsi="Cambria Math"/>
            <w:sz w:val="24"/>
            <w:szCs w:val="24"/>
            <w:lang w:val="it-IT"/>
          </w:rPr>
          <m:t>,</m:t>
        </m:r>
      </m:oMath>
      <w:r w:rsidRPr="00F57EC1">
        <w:rPr>
          <w:rFonts w:eastAsiaTheme="minorEastAsia"/>
          <w:sz w:val="24"/>
          <w:szCs w:val="24"/>
          <w:lang w:val="it-IT"/>
        </w:rPr>
        <w:t xml:space="preserve"> i diametri della girante rispettivamente esterno D</w:t>
      </w:r>
      <w:r w:rsidRPr="00F57EC1">
        <w:rPr>
          <w:rFonts w:eastAsiaTheme="minorEastAsia"/>
          <w:sz w:val="24"/>
          <w:szCs w:val="24"/>
          <w:vertAlign w:val="subscript"/>
          <w:lang w:val="it-IT"/>
        </w:rPr>
        <w:t>e</w:t>
      </w:r>
      <w:r w:rsidRPr="00F57EC1">
        <w:rPr>
          <w:rFonts w:eastAsiaTheme="minorEastAsia"/>
          <w:sz w:val="24"/>
          <w:szCs w:val="24"/>
          <w:lang w:val="it-IT"/>
        </w:rPr>
        <w:t xml:space="preserve"> ed interno D</w:t>
      </w:r>
      <w:r w:rsidRPr="00F57EC1">
        <w:rPr>
          <w:rFonts w:eastAsiaTheme="minorEastAsia"/>
          <w:sz w:val="24"/>
          <w:szCs w:val="24"/>
          <w:vertAlign w:val="subscript"/>
          <w:lang w:val="it-IT"/>
        </w:rPr>
        <w:t>i</w:t>
      </w:r>
      <w:r w:rsidRPr="00F57EC1">
        <w:rPr>
          <w:rFonts w:eastAsiaTheme="minorEastAsia"/>
          <w:sz w:val="24"/>
          <w:szCs w:val="24"/>
          <w:lang w:val="it-IT"/>
        </w:rPr>
        <w:t xml:space="preserve"> e la componente periferica della velocità assoluta all’ingresso del rotore c</w:t>
      </w:r>
      <w:r w:rsidRPr="00F57EC1">
        <w:rPr>
          <w:rFonts w:eastAsiaTheme="minorEastAsia"/>
          <w:sz w:val="24"/>
          <w:szCs w:val="24"/>
          <w:vertAlign w:val="subscript"/>
          <w:lang w:val="it-IT"/>
        </w:rPr>
        <w:t>u1</w:t>
      </w:r>
      <w:r>
        <w:rPr>
          <w:rStyle w:val="Rimandonotaapidipagina"/>
          <w:rFonts w:eastAsiaTheme="minorEastAsia"/>
        </w:rPr>
        <w:footnoteReference w:id="3"/>
      </w:r>
      <w:r w:rsidRPr="00F57EC1">
        <w:rPr>
          <w:rFonts w:eastAsiaTheme="minorEastAsia"/>
          <w:sz w:val="24"/>
          <w:szCs w:val="24"/>
          <w:lang w:val="it-IT"/>
        </w:rPr>
        <w:t xml:space="preserve">, </w:t>
      </w:r>
      <w:r w:rsidRPr="00F57EC1">
        <w:rPr>
          <w:sz w:val="24"/>
          <w:szCs w:val="24"/>
          <w:lang w:val="it-IT"/>
        </w:rPr>
        <w:t>è stata adottata la seguente procedura.</w:t>
      </w:r>
    </w:p>
    <w:p w14:paraId="323D7D83" w14:textId="77777777" w:rsidR="00F57EC1" w:rsidRPr="00F57EC1" w:rsidRDefault="00F57EC1" w:rsidP="00835C8F">
      <w:pPr>
        <w:jc w:val="both"/>
        <w:rPr>
          <w:sz w:val="24"/>
          <w:szCs w:val="24"/>
          <w:lang w:val="it-IT"/>
        </w:rPr>
      </w:pPr>
      <w:r w:rsidRPr="00F57EC1">
        <w:rPr>
          <w:sz w:val="24"/>
          <w:szCs w:val="24"/>
          <w:lang w:val="it-IT"/>
        </w:rPr>
        <w:lastRenderedPageBreak/>
        <w:t>Sono state calcolate A e B attraverso le seguenti formule empiriche</w:t>
      </w:r>
      <w:sdt>
        <w:sdtPr>
          <w:rPr>
            <w:sz w:val="24"/>
            <w:szCs w:val="24"/>
            <w:lang w:val="it-IT"/>
          </w:rPr>
          <w:id w:val="-453330503"/>
          <w:citation/>
        </w:sdtPr>
        <w:sdtContent>
          <w:r w:rsidR="008A2018">
            <w:rPr>
              <w:sz w:val="24"/>
              <w:szCs w:val="24"/>
              <w:lang w:val="it-IT"/>
            </w:rPr>
            <w:fldChar w:fldCharType="begin"/>
          </w:r>
          <w:r w:rsidR="008A2018">
            <w:rPr>
              <w:lang w:val="it-IT"/>
            </w:rPr>
            <w:instrText xml:space="preserve"> CITATION PMV \l 1040 </w:instrText>
          </w:r>
          <w:r w:rsidR="008A2018">
            <w:rPr>
              <w:sz w:val="24"/>
              <w:szCs w:val="24"/>
              <w:lang w:val="it-IT"/>
            </w:rPr>
            <w:fldChar w:fldCharType="separate"/>
          </w:r>
          <w:r w:rsidR="00E1697F">
            <w:rPr>
              <w:noProof/>
              <w:lang w:val="it-IT"/>
            </w:rPr>
            <w:t xml:space="preserve"> </w:t>
          </w:r>
          <w:r w:rsidR="00E1697F" w:rsidRPr="00E1697F">
            <w:rPr>
              <w:noProof/>
              <w:lang w:val="it-IT"/>
            </w:rPr>
            <w:t>[6]</w:t>
          </w:r>
          <w:r w:rsidR="008A2018">
            <w:rPr>
              <w:sz w:val="24"/>
              <w:szCs w:val="24"/>
              <w:lang w:val="it-IT"/>
            </w:rPr>
            <w:fldChar w:fldCharType="end"/>
          </w:r>
        </w:sdtContent>
      </w:sdt>
      <w:r w:rsidRPr="00F57EC1">
        <w:rPr>
          <w:sz w:val="24"/>
          <w:szCs w:val="24"/>
          <w:lang w:val="it-IT"/>
        </w:rPr>
        <w:t xml:space="preserve">: </w:t>
      </w:r>
    </w:p>
    <w:p w14:paraId="7C04DA76" w14:textId="77777777" w:rsidR="00F57EC1" w:rsidRPr="003E345B" w:rsidRDefault="00DC7887" w:rsidP="00835C8F">
      <w:pPr>
        <w:jc w:val="both"/>
        <w:rPr>
          <w:sz w:val="24"/>
          <w:szCs w:val="24"/>
        </w:rPr>
      </w:pPr>
      <m:oMathPara>
        <m:oMathParaPr>
          <m:jc m:val="left"/>
        </m:oMathParaPr>
        <m:oMath>
          <m:r>
            <w:rPr>
              <w:rFonts w:ascii="Cambria Math" w:hAnsi="Cambria Math"/>
              <w:sz w:val="24"/>
              <w:szCs w:val="24"/>
            </w:rPr>
            <m:t xml:space="preserve">a=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∙0.23                                                                                                                                                   (41)</m:t>
          </m:r>
        </m:oMath>
      </m:oMathPara>
    </w:p>
    <w:p w14:paraId="613DDE55" w14:textId="77777777" w:rsidR="00F57EC1" w:rsidRPr="003E345B" w:rsidRDefault="00DC7887" w:rsidP="00835C8F">
      <w:pPr>
        <w:jc w:val="both"/>
        <w:rPr>
          <w:rFonts w:eastAsiaTheme="minorEastAsia"/>
          <w:sz w:val="24"/>
          <w:szCs w:val="24"/>
        </w:rPr>
      </w:pPr>
      <m:oMathPara>
        <m:oMathParaPr>
          <m:jc m:val="left"/>
        </m:oMathParaPr>
        <m:oMath>
          <m:r>
            <w:rPr>
              <w:rFonts w:ascii="Cambria Math" w:hAnsi="Cambria Math"/>
              <w:sz w:val="24"/>
              <w:szCs w:val="24"/>
            </w:rPr>
            <m:t>a=0.6 m</m:t>
          </m:r>
        </m:oMath>
      </m:oMathPara>
    </w:p>
    <w:p w14:paraId="1D87560C" w14:textId="77777777" w:rsidR="00F57EC1" w:rsidRPr="003E345B" w:rsidRDefault="00DC7887" w:rsidP="00835C8F">
      <w:pPr>
        <w:jc w:val="both"/>
        <w:rPr>
          <w:sz w:val="24"/>
          <w:szCs w:val="24"/>
        </w:rPr>
      </w:pPr>
      <m:oMathPara>
        <m:oMathParaPr>
          <m:jc m:val="left"/>
        </m:oMathParaPr>
        <m:oMath>
          <m:r>
            <w:rPr>
              <w:rFonts w:ascii="Cambria Math" w:hAnsi="Cambria Math"/>
              <w:sz w:val="24"/>
              <w:szCs w:val="24"/>
            </w:rPr>
            <m:t xml:space="preserve">b=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∙0.24                                                                                                                                                   (42)</m:t>
          </m:r>
        </m:oMath>
      </m:oMathPara>
    </w:p>
    <w:p w14:paraId="6BFCC4CD" w14:textId="77777777" w:rsidR="00F57EC1" w:rsidRPr="00E139DC" w:rsidRDefault="00DC7887" w:rsidP="00835C8F">
      <w:pPr>
        <w:jc w:val="both"/>
        <w:rPr>
          <w:rFonts w:eastAsiaTheme="minorEastAsia"/>
          <w:sz w:val="24"/>
          <w:szCs w:val="24"/>
        </w:rPr>
      </w:pPr>
      <m:oMathPara>
        <m:oMathParaPr>
          <m:jc m:val="left"/>
        </m:oMathParaPr>
        <m:oMath>
          <m:r>
            <w:rPr>
              <w:rFonts w:ascii="Cambria Math" w:hAnsi="Cambria Math"/>
              <w:sz w:val="24"/>
              <w:szCs w:val="24"/>
            </w:rPr>
            <m:t>b=0.64 m</m:t>
          </m:r>
        </m:oMath>
      </m:oMathPara>
    </w:p>
    <w:p w14:paraId="5B16E063" w14:textId="77777777" w:rsidR="00E139DC" w:rsidRPr="007F5019" w:rsidRDefault="00E139DC" w:rsidP="00835C8F">
      <w:pPr>
        <w:jc w:val="both"/>
        <w:rPr>
          <w:rFonts w:eastAsiaTheme="minorEastAsia"/>
          <w:sz w:val="24"/>
          <w:szCs w:val="24"/>
        </w:rPr>
      </w:pPr>
    </w:p>
    <w:p w14:paraId="17AB0FCF" w14:textId="77777777" w:rsidR="00F57EC1" w:rsidRPr="00F57EC1" w:rsidRDefault="00F57EC1" w:rsidP="00835C8F">
      <w:pPr>
        <w:jc w:val="both"/>
        <w:rPr>
          <w:rFonts w:eastAsiaTheme="minorEastAsia"/>
          <w:sz w:val="24"/>
          <w:szCs w:val="24"/>
          <w:lang w:val="it-IT"/>
        </w:rPr>
      </w:pPr>
      <w:r w:rsidRPr="00F57EC1">
        <w:rPr>
          <w:rFonts w:eastAsiaTheme="minorEastAsia"/>
          <w:sz w:val="24"/>
          <w:szCs w:val="24"/>
          <w:lang w:val="it-IT"/>
        </w:rPr>
        <w:t>A questo punto è necessario valutare quale è l’effetto fluidodinamico sulla corrente fluida nel passaggio attraverso il canale toroidale. In particolar modo è necessario analizzare l’effetto di variazione della componente periferica della velocità assoluta in questo tratto.</w:t>
      </w:r>
    </w:p>
    <w:p w14:paraId="188A2383" w14:textId="77777777" w:rsidR="00F57EC1" w:rsidRPr="00F57EC1" w:rsidRDefault="00F57EC1" w:rsidP="00835C8F">
      <w:pPr>
        <w:jc w:val="both"/>
        <w:rPr>
          <w:rFonts w:eastAsiaTheme="minorEastAsia"/>
          <w:sz w:val="24"/>
          <w:szCs w:val="24"/>
          <w:lang w:val="it-IT"/>
        </w:rPr>
      </w:pPr>
      <w:r w:rsidRPr="00F57EC1">
        <w:rPr>
          <w:rFonts w:eastAsiaTheme="minorEastAsia"/>
          <w:sz w:val="24"/>
          <w:szCs w:val="24"/>
          <w:lang w:val="it-IT"/>
        </w:rPr>
        <w:t>Una volta calcolata la componente periferica della velocità assoluta c</w:t>
      </w:r>
      <w:r w:rsidRPr="00F57EC1">
        <w:rPr>
          <w:rFonts w:eastAsiaTheme="minorEastAsia"/>
          <w:sz w:val="24"/>
          <w:szCs w:val="24"/>
          <w:vertAlign w:val="subscript"/>
          <w:lang w:val="it-IT"/>
        </w:rPr>
        <w:t>u1</w:t>
      </w:r>
      <w:r w:rsidRPr="00F57EC1">
        <w:rPr>
          <w:rFonts w:eastAsiaTheme="minorEastAsia"/>
          <w:sz w:val="24"/>
          <w:szCs w:val="24"/>
          <w:lang w:val="it-IT"/>
        </w:rPr>
        <w:t xml:space="preserve"> nella sezione di ingresso del rotore</w:t>
      </w:r>
      <w:r>
        <w:rPr>
          <w:rStyle w:val="Rimandonotaapidipagina"/>
          <w:rFonts w:eastAsiaTheme="minorEastAsia"/>
        </w:rPr>
        <w:footnoteReference w:id="4"/>
      </w:r>
      <w:r w:rsidRPr="00F57EC1">
        <w:rPr>
          <w:rFonts w:eastAsiaTheme="minorEastAsia"/>
          <w:sz w:val="24"/>
          <w:szCs w:val="24"/>
          <w:lang w:val="it-IT"/>
        </w:rPr>
        <w:t>, la variazione di tale velocità c</w:t>
      </w:r>
      <w:r w:rsidRPr="00F57EC1">
        <w:rPr>
          <w:rFonts w:eastAsiaTheme="minorEastAsia"/>
          <w:sz w:val="24"/>
          <w:szCs w:val="24"/>
          <w:vertAlign w:val="subscript"/>
          <w:lang w:val="it-IT"/>
        </w:rPr>
        <w:t>t1</w:t>
      </w:r>
      <w:r w:rsidRPr="00F57EC1">
        <w:rPr>
          <w:rFonts w:eastAsiaTheme="minorEastAsia"/>
          <w:sz w:val="24"/>
          <w:szCs w:val="24"/>
          <w:lang w:val="it-IT"/>
        </w:rPr>
        <w:t xml:space="preserve"> nel canale toroidale, può essere valutata considerando che il flusso in questo tratto segua una distribuzione a vortice libero (</w:t>
      </w:r>
      <w:r w:rsidR="008A2018">
        <w:rPr>
          <w:rFonts w:eastAsiaTheme="minorEastAsia"/>
          <w:sz w:val="24"/>
          <w:szCs w:val="24"/>
          <w:lang w:val="it-IT"/>
        </w:rPr>
        <w:t>11</w:t>
      </w:r>
      <w:r w:rsidRPr="00F57EC1">
        <w:rPr>
          <w:rFonts w:eastAsiaTheme="minorEastAsia"/>
          <w:sz w:val="24"/>
          <w:szCs w:val="24"/>
          <w:lang w:val="it-IT"/>
        </w:rPr>
        <w:t>).</w:t>
      </w:r>
    </w:p>
    <w:p w14:paraId="06810B9F" w14:textId="77777777" w:rsidR="00F57EC1" w:rsidRPr="00F57EC1" w:rsidRDefault="00F57EC1" w:rsidP="00835C8F">
      <w:pPr>
        <w:jc w:val="both"/>
        <w:rPr>
          <w:rFonts w:eastAsiaTheme="minorEastAsia"/>
          <w:sz w:val="24"/>
          <w:szCs w:val="24"/>
          <w:lang w:val="it-IT"/>
        </w:rPr>
      </w:pPr>
      <w:r w:rsidRPr="00F57EC1">
        <w:rPr>
          <w:rFonts w:eastAsiaTheme="minorEastAsia"/>
          <w:sz w:val="24"/>
          <w:szCs w:val="24"/>
          <w:lang w:val="it-IT"/>
        </w:rPr>
        <w:t xml:space="preserve">Note </w:t>
      </w:r>
      <w:r w:rsidRPr="00F57EC1">
        <w:rPr>
          <w:sz w:val="24"/>
          <w:szCs w:val="24"/>
          <w:lang w:val="it-IT"/>
        </w:rPr>
        <w:t>il raggio della girante r</w:t>
      </w:r>
      <w:r w:rsidRPr="00F57EC1">
        <w:rPr>
          <w:rFonts w:eastAsiaTheme="minorEastAsia"/>
          <w:sz w:val="24"/>
          <w:szCs w:val="24"/>
          <w:lang w:val="it-IT"/>
        </w:rPr>
        <w:t xml:space="preserve">, il raggio del distributore </w:t>
      </w:r>
      <w:proofErr w:type="spellStart"/>
      <w:r w:rsidRPr="00F57EC1">
        <w:rPr>
          <w:rFonts w:eastAsiaTheme="minorEastAsia"/>
          <w:sz w:val="24"/>
          <w:szCs w:val="24"/>
          <w:lang w:val="it-IT"/>
        </w:rPr>
        <w:t>r</w:t>
      </w:r>
      <w:r w:rsidRPr="00F57EC1">
        <w:rPr>
          <w:rFonts w:eastAsiaTheme="minorEastAsia"/>
          <w:sz w:val="24"/>
          <w:szCs w:val="24"/>
          <w:vertAlign w:val="subscript"/>
          <w:lang w:val="it-IT"/>
        </w:rPr>
        <w:t>gv</w:t>
      </w:r>
      <w:proofErr w:type="spellEnd"/>
      <w:r>
        <w:rPr>
          <w:rStyle w:val="Rimandonotaapidipagina"/>
          <w:rFonts w:eastAsiaTheme="minorEastAsia"/>
        </w:rPr>
        <w:footnoteReference w:id="5"/>
      </w:r>
      <w:r w:rsidRPr="00F57EC1">
        <w:rPr>
          <w:rFonts w:eastAsiaTheme="minorEastAsia"/>
          <w:sz w:val="24"/>
          <w:szCs w:val="24"/>
          <w:lang w:val="it-IT"/>
        </w:rPr>
        <w:t xml:space="preserve"> e la componente periferica della velocità assoluta all’ingresso del rotore c</w:t>
      </w:r>
      <w:r w:rsidRPr="00F57EC1">
        <w:rPr>
          <w:rFonts w:eastAsiaTheme="minorEastAsia"/>
          <w:sz w:val="24"/>
          <w:szCs w:val="24"/>
          <w:vertAlign w:val="subscript"/>
          <w:lang w:val="it-IT"/>
        </w:rPr>
        <w:t>u1</w:t>
      </w:r>
      <w:r w:rsidRPr="00F57EC1">
        <w:rPr>
          <w:rFonts w:eastAsiaTheme="minorEastAsia"/>
          <w:sz w:val="24"/>
          <w:szCs w:val="24"/>
          <w:lang w:val="it-IT"/>
        </w:rPr>
        <w:t>, applicando il criterio del vortice libero tra la sezione di ingresso della girante e quella di uscita del distributore, è possibile calcolare c</w:t>
      </w:r>
      <w:r w:rsidRPr="00F57EC1">
        <w:rPr>
          <w:rFonts w:eastAsiaTheme="minorEastAsia"/>
          <w:sz w:val="24"/>
          <w:szCs w:val="24"/>
          <w:vertAlign w:val="subscript"/>
          <w:lang w:val="it-IT"/>
        </w:rPr>
        <w:t>t1</w:t>
      </w:r>
      <w:r w:rsidRPr="00F57EC1">
        <w:rPr>
          <w:rFonts w:eastAsiaTheme="minorEastAsia"/>
          <w:sz w:val="24"/>
          <w:szCs w:val="24"/>
          <w:lang w:val="it-IT"/>
        </w:rPr>
        <w:t>:</w:t>
      </w:r>
    </w:p>
    <w:p w14:paraId="1FA77AA0" w14:textId="77777777" w:rsidR="00F57EC1" w:rsidRPr="00CA5FC2" w:rsidRDefault="00A41415" w:rsidP="00835C8F">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u1</m:t>
              </m:r>
            </m:sub>
          </m:sSub>
          <m:r>
            <w:rPr>
              <w:rFonts w:ascii="Cambria Math" w:eastAsiaTheme="minorEastAsia" w:hAnsi="Cambria Math"/>
              <w:sz w:val="24"/>
              <w:szCs w:val="24"/>
            </w:rPr>
            <m:t xml:space="preserve">∙R=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gv</m:t>
              </m:r>
            </m:sub>
          </m:sSub>
          <m:r>
            <w:rPr>
              <w:rFonts w:ascii="Cambria Math" w:eastAsiaTheme="minorEastAsia" w:hAnsi="Cambria Math"/>
              <w:sz w:val="24"/>
              <w:szCs w:val="24"/>
            </w:rPr>
            <m:t xml:space="preserve">                                                                                                                                            (43)</m:t>
          </m:r>
        </m:oMath>
      </m:oMathPara>
    </w:p>
    <w:p w14:paraId="771817E0" w14:textId="77777777" w:rsidR="00F57EC1" w:rsidRPr="00F57EC1" w:rsidRDefault="00F57EC1" w:rsidP="00835C8F">
      <w:pPr>
        <w:jc w:val="both"/>
        <w:rPr>
          <w:rFonts w:eastAsiaTheme="minorEastAsia"/>
          <w:sz w:val="24"/>
          <w:szCs w:val="24"/>
          <w:lang w:val="it-IT"/>
        </w:rPr>
      </w:pPr>
      <w:r w:rsidRPr="00F57EC1">
        <w:rPr>
          <w:rFonts w:eastAsiaTheme="minorEastAsia"/>
          <w:sz w:val="24"/>
          <w:szCs w:val="24"/>
          <w:lang w:val="it-IT"/>
        </w:rPr>
        <w:t>Dove c</w:t>
      </w:r>
      <w:r w:rsidRPr="00F57EC1">
        <w:rPr>
          <w:rFonts w:eastAsiaTheme="minorEastAsia"/>
          <w:sz w:val="24"/>
          <w:szCs w:val="24"/>
          <w:vertAlign w:val="subscript"/>
          <w:lang w:val="it-IT"/>
        </w:rPr>
        <w:t>u1</w:t>
      </w:r>
      <w:r w:rsidRPr="00F57EC1">
        <w:rPr>
          <w:rFonts w:eastAsiaTheme="minorEastAsia"/>
          <w:sz w:val="24"/>
          <w:szCs w:val="24"/>
          <w:lang w:val="it-IT"/>
        </w:rPr>
        <w:t xml:space="preserve"> e c</w:t>
      </w:r>
      <w:r w:rsidRPr="00F57EC1">
        <w:rPr>
          <w:rFonts w:eastAsiaTheme="minorEastAsia"/>
          <w:sz w:val="24"/>
          <w:szCs w:val="24"/>
          <w:vertAlign w:val="subscript"/>
          <w:lang w:val="it-IT"/>
        </w:rPr>
        <w:t>t1</w:t>
      </w:r>
      <w:r w:rsidRPr="00F57EC1">
        <w:rPr>
          <w:rFonts w:eastAsiaTheme="minorEastAsia"/>
          <w:sz w:val="24"/>
          <w:szCs w:val="24"/>
          <w:lang w:val="it-IT"/>
        </w:rPr>
        <w:t xml:space="preserve"> sono le velocità periferiche della stessa </w:t>
      </w:r>
      <w:proofErr w:type="spellStart"/>
      <w:r w:rsidRPr="00F57EC1">
        <w:rPr>
          <w:rFonts w:eastAsiaTheme="minorEastAsia"/>
          <w:sz w:val="24"/>
          <w:szCs w:val="24"/>
          <w:lang w:val="it-IT"/>
        </w:rPr>
        <w:t>streamline</w:t>
      </w:r>
      <w:proofErr w:type="spellEnd"/>
      <w:r w:rsidRPr="00F57EC1">
        <w:rPr>
          <w:rFonts w:eastAsiaTheme="minorEastAsia"/>
          <w:sz w:val="24"/>
          <w:szCs w:val="24"/>
          <w:lang w:val="it-IT"/>
        </w:rPr>
        <w:t>, rispettivamente all’ingresso del rotore ed all’uscita del distributore.</w:t>
      </w:r>
    </w:p>
    <w:p w14:paraId="7258DEB6" w14:textId="77777777" w:rsidR="00F57EC1" w:rsidRPr="007C16E2" w:rsidRDefault="00A41415" w:rsidP="00835C8F">
      <w:pPr>
        <w:jc w:val="both"/>
        <w:rPr>
          <w:rFonts w:eastAsiaTheme="minorEastAsia"/>
          <w:sz w:val="24"/>
          <w:szCs w:val="24"/>
          <w:lang w:val="it-IT"/>
        </w:rPr>
      </w:pPr>
      <m:oMathPara>
        <m:oMathParaPr>
          <m:jc m:val="left"/>
        </m:oMathParaP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c</m:t>
              </m:r>
            </m:e>
            <m:sub>
              <m:r>
                <w:rPr>
                  <w:rFonts w:ascii="Cambria Math" w:eastAsiaTheme="minorEastAsia" w:hAnsi="Cambria Math"/>
                  <w:sz w:val="24"/>
                  <w:szCs w:val="24"/>
                  <w:lang w:val="it-IT"/>
                </w:rPr>
                <m:t>t1</m:t>
              </m:r>
            </m:sub>
          </m:sSub>
          <m:r>
            <w:rPr>
              <w:rFonts w:ascii="Cambria Math" w:eastAsiaTheme="minorEastAsia" w:hAnsi="Cambria Math"/>
              <w:sz w:val="24"/>
              <w:szCs w:val="24"/>
              <w:lang w:val="it-IT"/>
            </w:rPr>
            <m:t xml:space="preserve">= 5.82 </m:t>
          </m:r>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m</m:t>
              </m:r>
            </m:num>
            <m:den>
              <m:r>
                <w:rPr>
                  <w:rFonts w:ascii="Cambria Math" w:eastAsiaTheme="minorEastAsia" w:hAnsi="Cambria Math"/>
                  <w:sz w:val="24"/>
                  <w:szCs w:val="24"/>
                  <w:lang w:val="it-IT"/>
                </w:rPr>
                <m:t>s</m:t>
              </m:r>
            </m:den>
          </m:f>
          <m:r>
            <w:rPr>
              <w:rFonts w:ascii="Cambria Math" w:eastAsiaTheme="minorEastAsia" w:hAnsi="Cambria Math"/>
              <w:sz w:val="24"/>
              <w:szCs w:val="24"/>
              <w:lang w:val="it-IT"/>
            </w:rPr>
            <m:t xml:space="preserve"> </m:t>
          </m:r>
        </m:oMath>
      </m:oMathPara>
    </w:p>
    <w:p w14:paraId="5664F383" w14:textId="77777777" w:rsidR="00F57EC1" w:rsidRDefault="00F57EC1" w:rsidP="00835C8F">
      <w:pPr>
        <w:jc w:val="both"/>
        <w:rPr>
          <w:rFonts w:eastAsiaTheme="minorEastAsia"/>
          <w:sz w:val="24"/>
          <w:szCs w:val="24"/>
          <w:lang w:val="it-IT"/>
        </w:rPr>
      </w:pPr>
      <w:r w:rsidRPr="00F57EC1">
        <w:rPr>
          <w:rFonts w:eastAsiaTheme="minorEastAsia"/>
          <w:sz w:val="24"/>
          <w:szCs w:val="24"/>
          <w:lang w:val="it-IT"/>
        </w:rPr>
        <w:t xml:space="preserve">Va ricordato che nel canale toroidale viene eliminato qualsiasi effetto di moto radiale della corrente, così da realizzare un flusso assiale nella girante.  </w:t>
      </w:r>
    </w:p>
    <w:p w14:paraId="79DECB1E" w14:textId="77777777" w:rsidR="00671ABC" w:rsidRPr="00671ABC" w:rsidRDefault="00671ABC" w:rsidP="00835C8F">
      <w:pPr>
        <w:jc w:val="both"/>
        <w:rPr>
          <w:rFonts w:eastAsiaTheme="minorEastAsia"/>
          <w:sz w:val="24"/>
          <w:szCs w:val="24"/>
          <w:lang w:val="it-IT"/>
        </w:rPr>
      </w:pPr>
      <w:r w:rsidRPr="00671ABC">
        <w:rPr>
          <w:rFonts w:eastAsiaTheme="minorEastAsia"/>
          <w:sz w:val="24"/>
          <w:szCs w:val="24"/>
          <w:lang w:val="it-IT"/>
        </w:rPr>
        <w:t>Una volta nota la distribuzione della componente periferica della velocità assoluta c</w:t>
      </w:r>
      <w:r w:rsidRPr="00671ABC">
        <w:rPr>
          <w:rFonts w:eastAsiaTheme="minorEastAsia"/>
          <w:sz w:val="24"/>
          <w:szCs w:val="24"/>
          <w:vertAlign w:val="subscript"/>
          <w:lang w:val="it-IT"/>
        </w:rPr>
        <w:t>t1</w:t>
      </w:r>
      <w:r w:rsidRPr="00671ABC">
        <w:rPr>
          <w:rFonts w:eastAsiaTheme="minorEastAsia"/>
          <w:sz w:val="24"/>
          <w:szCs w:val="24"/>
          <w:lang w:val="it-IT"/>
        </w:rPr>
        <w:t>, sono fissate le condizioni di uscita dal distributore e pertanto è possibile procedere al suo dimensionamento.</w:t>
      </w:r>
    </w:p>
    <w:p w14:paraId="732338A1" w14:textId="03E816C3" w:rsidR="00671ABC" w:rsidRPr="00F95FE8" w:rsidRDefault="005D77C2" w:rsidP="005D77C2">
      <w:pPr>
        <w:pStyle w:val="Titolo3"/>
        <w:rPr>
          <w:rFonts w:asciiTheme="minorHAnsi" w:eastAsiaTheme="minorEastAsia" w:hAnsiTheme="minorHAnsi" w:cstheme="minorHAnsi"/>
          <w:b/>
          <w:bCs/>
          <w:color w:val="auto"/>
          <w:lang w:val="it-IT"/>
        </w:rPr>
      </w:pPr>
      <w:bookmarkStart w:id="16" w:name="_Toc58928454"/>
      <w:r w:rsidRPr="00F95FE8">
        <w:rPr>
          <w:rFonts w:asciiTheme="minorHAnsi" w:eastAsiaTheme="minorEastAsia" w:hAnsiTheme="minorHAnsi" w:cstheme="minorHAnsi"/>
          <w:b/>
          <w:bCs/>
          <w:color w:val="auto"/>
          <w:lang w:val="it-IT"/>
        </w:rPr>
        <w:t>2.2.</w:t>
      </w:r>
      <w:r w:rsidR="008F4016">
        <w:rPr>
          <w:rFonts w:asciiTheme="minorHAnsi" w:eastAsiaTheme="minorEastAsia" w:hAnsiTheme="minorHAnsi" w:cstheme="minorHAnsi"/>
          <w:b/>
          <w:bCs/>
          <w:color w:val="auto"/>
          <w:lang w:val="it-IT"/>
        </w:rPr>
        <w:t>6</w:t>
      </w:r>
      <w:r w:rsidRPr="00F95FE8">
        <w:rPr>
          <w:rFonts w:asciiTheme="minorHAnsi" w:eastAsiaTheme="minorEastAsia" w:hAnsiTheme="minorHAnsi" w:cstheme="minorHAnsi"/>
          <w:b/>
          <w:bCs/>
          <w:color w:val="auto"/>
          <w:lang w:val="it-IT"/>
        </w:rPr>
        <w:t xml:space="preserve"> Dimensionamento distributore</w:t>
      </w:r>
      <w:bookmarkEnd w:id="16"/>
    </w:p>
    <w:p w14:paraId="294066B6" w14:textId="77777777" w:rsidR="005D77C2" w:rsidRDefault="005D77C2" w:rsidP="005D77C2">
      <w:pPr>
        <w:tabs>
          <w:tab w:val="center" w:pos="4819"/>
        </w:tabs>
        <w:rPr>
          <w:color w:val="FF0000"/>
          <w:sz w:val="24"/>
          <w:szCs w:val="24"/>
          <w:lang w:val="it-IT"/>
        </w:rPr>
      </w:pPr>
      <w:r w:rsidRPr="005D77C2">
        <w:rPr>
          <w:sz w:val="24"/>
          <w:szCs w:val="24"/>
          <w:lang w:val="it-IT"/>
        </w:rPr>
        <w:t xml:space="preserve">I passaggi eseguiti per la progettazione del distributore sono schematizzati dal seguente </w:t>
      </w:r>
      <w:r w:rsidRPr="005D77C2">
        <w:rPr>
          <w:i/>
          <w:iCs/>
          <w:sz w:val="24"/>
          <w:szCs w:val="24"/>
          <w:lang w:val="it-IT"/>
        </w:rPr>
        <w:t>flow-chart</w:t>
      </w:r>
      <w:r w:rsidRPr="005D77C2">
        <w:rPr>
          <w:sz w:val="24"/>
          <w:szCs w:val="24"/>
          <w:lang w:val="it-IT"/>
        </w:rPr>
        <w:t xml:space="preserve"> di </w:t>
      </w:r>
      <w:r w:rsidRPr="009261D6">
        <w:rPr>
          <w:sz w:val="24"/>
          <w:szCs w:val="24"/>
          <w:lang w:val="it-IT"/>
        </w:rPr>
        <w:t>Figura</w:t>
      </w:r>
      <w:r w:rsidR="009261D6">
        <w:rPr>
          <w:sz w:val="24"/>
          <w:szCs w:val="24"/>
          <w:lang w:val="it-IT"/>
        </w:rPr>
        <w:t xml:space="preserve"> 30</w:t>
      </w:r>
      <w:r w:rsidRPr="009261D6">
        <w:rPr>
          <w:sz w:val="24"/>
          <w:szCs w:val="24"/>
          <w:lang w:val="it-IT"/>
        </w:rPr>
        <w:t>:</w:t>
      </w:r>
    </w:p>
    <w:p w14:paraId="26B10F16" w14:textId="77777777" w:rsidR="005D77C2" w:rsidRPr="005D77C2" w:rsidRDefault="005D77C2" w:rsidP="005D77C2">
      <w:pPr>
        <w:tabs>
          <w:tab w:val="center" w:pos="4819"/>
        </w:tabs>
        <w:rPr>
          <w:sz w:val="24"/>
          <w:szCs w:val="24"/>
          <w:lang w:val="it-IT"/>
        </w:rPr>
      </w:pPr>
      <w:r>
        <w:rPr>
          <w:noProof/>
        </w:rPr>
        <w:lastRenderedPageBreak/>
        <mc:AlternateContent>
          <mc:Choice Requires="wps">
            <w:drawing>
              <wp:anchor distT="0" distB="0" distL="114300" distR="114300" simplePos="0" relativeHeight="251709440" behindDoc="0" locked="0" layoutInCell="1" allowOverlap="1" wp14:anchorId="7F3EB620" wp14:editId="23DDF43F">
                <wp:simplePos x="0" y="0"/>
                <wp:positionH relativeFrom="column">
                  <wp:posOffset>1867535</wp:posOffset>
                </wp:positionH>
                <wp:positionV relativeFrom="paragraph">
                  <wp:posOffset>3893820</wp:posOffset>
                </wp:positionV>
                <wp:extent cx="2385060" cy="635"/>
                <wp:effectExtent l="0" t="0" r="0" b="0"/>
                <wp:wrapTopAndBottom/>
                <wp:docPr id="112" name="Casella di testo 112"/>
                <wp:cNvGraphicFramePr/>
                <a:graphic xmlns:a="http://schemas.openxmlformats.org/drawingml/2006/main">
                  <a:graphicData uri="http://schemas.microsoft.com/office/word/2010/wordprocessingShape">
                    <wps:wsp>
                      <wps:cNvSpPr txBox="1"/>
                      <wps:spPr>
                        <a:xfrm>
                          <a:off x="0" y="0"/>
                          <a:ext cx="2385060" cy="635"/>
                        </a:xfrm>
                        <a:prstGeom prst="rect">
                          <a:avLst/>
                        </a:prstGeom>
                        <a:solidFill>
                          <a:prstClr val="white"/>
                        </a:solidFill>
                        <a:ln>
                          <a:noFill/>
                        </a:ln>
                      </wps:spPr>
                      <wps:txbx>
                        <w:txbxContent>
                          <w:p w14:paraId="0C29A8C0" w14:textId="3FF23ACF" w:rsidR="00A41415" w:rsidRPr="001C27A0" w:rsidRDefault="00A41415" w:rsidP="005D77C2">
                            <w:pPr>
                              <w:pStyle w:val="Didascalia"/>
                              <w:jc w:val="center"/>
                              <w:rPr>
                                <w:sz w:val="24"/>
                                <w:szCs w:val="24"/>
                              </w:rPr>
                            </w:pPr>
                            <w:proofErr w:type="spellStart"/>
                            <w:r w:rsidRPr="009261D6">
                              <w:rPr>
                                <w:color w:val="auto"/>
                              </w:rPr>
                              <w:t>Figura</w:t>
                            </w:r>
                            <w:proofErr w:type="spellEnd"/>
                            <w:r w:rsidRPr="004157A6">
                              <w:rPr>
                                <w:color w:val="FF0000"/>
                              </w:rPr>
                              <w:t xml:space="preserve"> </w:t>
                            </w:r>
                            <w:r w:rsidR="00323B7C">
                              <w:t>29</w:t>
                            </w:r>
                            <w:r>
                              <w:t xml:space="preserve"> Flow-chart </w:t>
                            </w:r>
                            <w:proofErr w:type="spellStart"/>
                            <w:r>
                              <w:t>DIstributore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EB620" id="Casella di testo 112" o:spid="_x0000_s1057" type="#_x0000_t202" style="position:absolute;margin-left:147.05pt;margin-top:306.6pt;width:187.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nmNQIAAHEEAAAOAAAAZHJzL2Uyb0RvYy54bWysVMtu2zAQvBfoPxC81/IDMQLBcuA6cFHA&#10;SAIkRc40RVkEKC5Lri25X98lJTlt2lPRC73cFzUzu17ddY1hZ+WDBlvw2WTKmbISSm2PBf/2svt0&#10;y1lAYUthwKqCX1Tgd+uPH1aty9UcajCl8oya2JC3ruA1osuzLMhaNSJMwClLwQp8I5Cu/piVXrTU&#10;vTHZfDpdZi340nmQKgTy3vdBvk79q0pJfKyqoJCZgtO3YTp9Og/xzNYrkR+9cLWWw2eIf/iKRmhL&#10;j15b3QsU7OT1H60aLT0EqHAiocmgqrRUCQOhmU3foXmuhVMJC5ET3JWm8P/ayofzk2e6JO1mc86s&#10;aEikrQjKGMFKzVAFBBZjxFTrQk4Fz45KsPsMHVWN/kDOSEBX+Sb+EjRGceL8cuVZdcgkOeeL25vp&#10;kkKSYsvFTeyRvZU6H/CLgoZFo+CeREzcivM+YJ86psSXAhhd7rQx8RIDW+PZWZDgba1RDc1/yzI2&#10;5lqIVX3D6Mkivh5HtLA7dImZxRXkAcoLYffQz1Fwcqfpwb0I+CQ8DQ5homXARzoqA23BYbA4q8H/&#10;+Js/5pOeFOWspUEsePh+El5xZr5aUjpO7Wj40TiMhj01WyCoM1ozJ5NJBR7NaFYemlfakU18hULC&#10;Snqr4DiaW+zXgXZMqs0mJdFsOoF7++xkbD0S+9K9Cu8GWZDUfIBxREX+Tp0+N+njNickqpN0kdie&#10;xYFvmusk/rCDcXF+vaest3+K9U8AAAD//wMAUEsDBBQABgAIAAAAIQBHOOB14QAAAAsBAAAPAAAA&#10;ZHJzL2Rvd25yZXYueG1sTI89T8MwEIZ3JP6DdUgsiDpfMjTEqaoKhrJUhC5sbuzGgfgc2U4b/n0N&#10;C4x39+i9561WsxnISTnfW+SQLhIgClsre+w47N9f7h+B+CBQisGi4vCtPKzq66tKlNKe8U2dmtCR&#10;GIK+FBx0CGNJqW+1MsIv7Kgw3o7WGRHi6DoqnTjHcDPQLEkYNaLH+EGLUW20ar+ayXDYFR87fTcd&#10;n1/XRe62+2nDPruG89ubef0EJKg5/MHwox/VoY5OBzuh9GTgkC2LNKIcWJpnQCLB2PIByOF3kwOt&#10;K/q/Q30BAAD//wMAUEsBAi0AFAAGAAgAAAAhALaDOJL+AAAA4QEAABMAAAAAAAAAAAAAAAAAAAAA&#10;AFtDb250ZW50X1R5cGVzXS54bWxQSwECLQAUAAYACAAAACEAOP0h/9YAAACUAQAACwAAAAAAAAAA&#10;AAAAAAAvAQAAX3JlbHMvLnJlbHNQSwECLQAUAAYACAAAACEANgQJ5jUCAABxBAAADgAAAAAAAAAA&#10;AAAAAAAuAgAAZHJzL2Uyb0RvYy54bWxQSwECLQAUAAYACAAAACEARzjgdeEAAAALAQAADwAAAAAA&#10;AAAAAAAAAACPBAAAZHJzL2Rvd25yZXYueG1sUEsFBgAAAAAEAAQA8wAAAJ0FAAAAAA==&#10;" stroked="f">
                <v:textbox style="mso-fit-shape-to-text:t" inset="0,0,0,0">
                  <w:txbxContent>
                    <w:p w14:paraId="0C29A8C0" w14:textId="3FF23ACF" w:rsidR="00A41415" w:rsidRPr="001C27A0" w:rsidRDefault="00A41415" w:rsidP="005D77C2">
                      <w:pPr>
                        <w:pStyle w:val="Didascalia"/>
                        <w:jc w:val="center"/>
                        <w:rPr>
                          <w:sz w:val="24"/>
                          <w:szCs w:val="24"/>
                        </w:rPr>
                      </w:pPr>
                      <w:proofErr w:type="spellStart"/>
                      <w:r w:rsidRPr="009261D6">
                        <w:rPr>
                          <w:color w:val="auto"/>
                        </w:rPr>
                        <w:t>Figura</w:t>
                      </w:r>
                      <w:proofErr w:type="spellEnd"/>
                      <w:r w:rsidRPr="004157A6">
                        <w:rPr>
                          <w:color w:val="FF0000"/>
                        </w:rPr>
                        <w:t xml:space="preserve"> </w:t>
                      </w:r>
                      <w:r w:rsidR="00323B7C">
                        <w:t>29</w:t>
                      </w:r>
                      <w:r>
                        <w:t xml:space="preserve"> Flow-chart </w:t>
                      </w:r>
                      <w:proofErr w:type="spellStart"/>
                      <w:r>
                        <w:t>DIstributore</w:t>
                      </w:r>
                      <w:proofErr w:type="spellEnd"/>
                    </w:p>
                  </w:txbxContent>
                </v:textbox>
                <w10:wrap type="topAndBottom"/>
              </v:shape>
            </w:pict>
          </mc:Fallback>
        </mc:AlternateContent>
      </w:r>
      <w:r w:rsidRPr="005D77C2">
        <w:rPr>
          <w:noProof/>
          <w:sz w:val="24"/>
          <w:szCs w:val="24"/>
          <w:lang w:val="it-IT"/>
        </w:rPr>
        <w:drawing>
          <wp:anchor distT="0" distB="0" distL="114300" distR="114300" simplePos="0" relativeHeight="251707392" behindDoc="0" locked="0" layoutInCell="1" allowOverlap="1" wp14:anchorId="14EFC9DD" wp14:editId="4E1FE6DF">
            <wp:simplePos x="0" y="0"/>
            <wp:positionH relativeFrom="margin">
              <wp:align>center</wp:align>
            </wp:positionH>
            <wp:positionV relativeFrom="paragraph">
              <wp:posOffset>0</wp:posOffset>
            </wp:positionV>
            <wp:extent cx="2385060" cy="3837141"/>
            <wp:effectExtent l="0" t="0" r="0" b="0"/>
            <wp:wrapTopAndBottom/>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85060" cy="3837141"/>
                    </a:xfrm>
                    <a:prstGeom prst="rect">
                      <a:avLst/>
                    </a:prstGeom>
                  </pic:spPr>
                </pic:pic>
              </a:graphicData>
            </a:graphic>
          </wp:anchor>
        </w:drawing>
      </w:r>
    </w:p>
    <w:p w14:paraId="719C96F5" w14:textId="77777777" w:rsidR="005D77C2" w:rsidRPr="005D77C2" w:rsidRDefault="005D77C2" w:rsidP="005D77C2">
      <w:pPr>
        <w:rPr>
          <w:sz w:val="24"/>
          <w:szCs w:val="24"/>
          <w:lang w:val="it-IT"/>
        </w:rPr>
      </w:pPr>
      <w:r w:rsidRPr="005D77C2">
        <w:rPr>
          <w:sz w:val="24"/>
          <w:szCs w:val="24"/>
          <w:lang w:val="it-IT"/>
        </w:rPr>
        <w:t xml:space="preserve">Per la procedura scelta per la progettazione della macchina, partendo dal dimensionamento della girante e ricavata la distribuzione della componente periferica della velocità assoluta nel canale toroidale </w:t>
      </w:r>
      <w:proofErr w:type="spellStart"/>
      <w:r w:rsidRPr="005D77C2">
        <w:rPr>
          <w:sz w:val="24"/>
          <w:szCs w:val="24"/>
          <w:lang w:val="it-IT"/>
        </w:rPr>
        <w:t>C</w:t>
      </w:r>
      <w:r w:rsidRPr="005D77C2">
        <w:rPr>
          <w:sz w:val="24"/>
          <w:szCs w:val="24"/>
          <w:vertAlign w:val="subscript"/>
          <w:lang w:val="it-IT"/>
        </w:rPr>
        <w:t>ut</w:t>
      </w:r>
      <w:proofErr w:type="spellEnd"/>
      <w:r w:rsidRPr="005D77C2">
        <w:rPr>
          <w:sz w:val="24"/>
          <w:szCs w:val="24"/>
          <w:lang w:val="it-IT"/>
        </w:rPr>
        <w:t>, è nota l’entità della deflessione della corrente richiesta alle pale distributrici.</w:t>
      </w:r>
    </w:p>
    <w:p w14:paraId="1F581849" w14:textId="77777777" w:rsidR="005D77C2" w:rsidRDefault="00170F26" w:rsidP="005D77C2">
      <w:pPr>
        <w:rPr>
          <w:color w:val="FF0000"/>
          <w:sz w:val="24"/>
          <w:szCs w:val="24"/>
          <w:lang w:val="it-IT"/>
        </w:rPr>
      </w:pPr>
      <w:r w:rsidRPr="004157A6">
        <w:rPr>
          <w:noProof/>
          <w:color w:val="FF0000"/>
          <w:sz w:val="24"/>
          <w:szCs w:val="24"/>
        </w:rPr>
        <w:drawing>
          <wp:anchor distT="0" distB="0" distL="114300" distR="114300" simplePos="0" relativeHeight="251710464" behindDoc="0" locked="0" layoutInCell="1" allowOverlap="1" wp14:anchorId="38E8CCB5" wp14:editId="56021179">
            <wp:simplePos x="0" y="0"/>
            <wp:positionH relativeFrom="margin">
              <wp:align>center</wp:align>
            </wp:positionH>
            <wp:positionV relativeFrom="paragraph">
              <wp:posOffset>654322</wp:posOffset>
            </wp:positionV>
            <wp:extent cx="4011295" cy="2531745"/>
            <wp:effectExtent l="0" t="0" r="8255" b="1905"/>
            <wp:wrapTopAndBottom/>
            <wp:docPr id="45" name="Immagine 44">
              <a:extLst xmlns:a="http://schemas.openxmlformats.org/drawingml/2006/main">
                <a:ext uri="{FF2B5EF4-FFF2-40B4-BE49-F238E27FC236}">
                  <a16:creationId xmlns:a16="http://schemas.microsoft.com/office/drawing/2014/main" id="{6E03F9C0-4C05-4ADB-8BF0-2F279D111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4">
                      <a:extLst>
                        <a:ext uri="{FF2B5EF4-FFF2-40B4-BE49-F238E27FC236}">
                          <a16:creationId xmlns:a16="http://schemas.microsoft.com/office/drawing/2014/main" id="{6E03F9C0-4C05-4ADB-8BF0-2F279D111CF0}"/>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11295" cy="25317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28652101" wp14:editId="4AAFF93B">
                <wp:simplePos x="0" y="0"/>
                <wp:positionH relativeFrom="margin">
                  <wp:align>center</wp:align>
                </wp:positionH>
                <wp:positionV relativeFrom="paragraph">
                  <wp:posOffset>3251835</wp:posOffset>
                </wp:positionV>
                <wp:extent cx="2375535" cy="635"/>
                <wp:effectExtent l="0" t="0" r="5715" b="0"/>
                <wp:wrapTopAndBottom/>
                <wp:docPr id="113" name="Casella di testo 113"/>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44F67578" w14:textId="4AC6FB01" w:rsidR="00A41415" w:rsidRPr="00AB3805" w:rsidRDefault="00A41415" w:rsidP="004157A6">
                            <w:pPr>
                              <w:pStyle w:val="Didascalia"/>
                              <w:jc w:val="center"/>
                              <w:rPr>
                                <w:color w:val="FF0000"/>
                                <w:sz w:val="24"/>
                                <w:szCs w:val="24"/>
                              </w:rPr>
                            </w:pPr>
                            <w:proofErr w:type="spellStart"/>
                            <w:r w:rsidRPr="00170F26">
                              <w:t>Figura</w:t>
                            </w:r>
                            <w:proofErr w:type="spellEnd"/>
                            <w:r>
                              <w:t xml:space="preserve"> </w:t>
                            </w:r>
                            <w:r>
                              <w:fldChar w:fldCharType="begin"/>
                            </w:r>
                            <w:r>
                              <w:instrText xml:space="preserve"> SEQ Figura \* ARABIC </w:instrText>
                            </w:r>
                            <w:r>
                              <w:fldChar w:fldCharType="separate"/>
                            </w:r>
                            <w:r w:rsidR="00D82CAC">
                              <w:rPr>
                                <w:noProof/>
                              </w:rPr>
                              <w:t>3</w:t>
                            </w:r>
                            <w:r>
                              <w:fldChar w:fldCharType="end"/>
                            </w:r>
                            <w:r w:rsidR="00323B7C">
                              <w:t>0</w:t>
                            </w:r>
                            <w:r>
                              <w:t xml:space="preserve"> </w:t>
                            </w:r>
                            <w:proofErr w:type="spellStart"/>
                            <w:r>
                              <w:t>Disegno</w:t>
                            </w:r>
                            <w:proofErr w:type="spellEnd"/>
                            <w:r>
                              <w:t xml:space="preserve"> cad </w:t>
                            </w:r>
                            <w:proofErr w:type="spellStart"/>
                            <w:r>
                              <w:t>distributore</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52101" id="Casella di testo 113" o:spid="_x0000_s1058" type="#_x0000_t202" style="position:absolute;margin-left:0;margin-top:256.05pt;width:187.0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UdNgIAAHEEAAAOAAAAZHJzL2Uyb0RvYy54bWysVMtu2zAQvBfoPxC81/IDTgvBcuA6cFHA&#10;SAI4Rc40RVkEKC5Lri2lX98lJTlt2lPRC73cFzUzu17ddo1hF+WDBlvw2WTKmbISSm1PBf/2tPvw&#10;ibOAwpbCgFUFf1GB367fv1u1LldzqMGUyjNqYkPeuoLXiC7PsiBr1YgwAacsBSvwjUC6+lNWetFS&#10;98Zk8+n0JmvBl86DVCGQ964P8nXqX1VK4kNVBYXMFJy+DdPp03mMZ7Zeifzkhau1HD5D/MNXNEJb&#10;evTa6k6gYGev/2jVaOkhQIUTCU0GVaWlShgIzWz6Bs2hFk4lLEROcFeawv9rK+8vj57pkrSbLTiz&#10;oiGRtiIoYwQrNUMVEFiMEVOtCzkVHByVYPcZOqoa/YGckYCu8k38JWiM4sT5y5Vn1SGT5JwvPi6X&#10;iyVnkmI3ZFDv7LXU+YBfFDQsGgX3JGLiVlz2AfvUMSW+FMDocqeNiZcY2BrPLoIEb2uNamj+W5ax&#10;MddCrOobRk8W8fU4ooXdsUvMLOYjyCOUL4TdQz9Hwcmdpgf3IuCj8DQ4BJeWAR/oqAy0BYfB4qwG&#10;/+Nv/phPelKUs5YGseDh+1l4xZn5aknpOLWj4UfjOBr23GyBoM5ozZxMJhV4NKNZeWieaUc28RUK&#10;CSvprYLjaG6xXwfaMak2m5REs+kE7u3Bydh6JPapexbeDbIgqXkP44iK/I06fW7Sx23OSFQn6SKx&#10;PYsD3zTXSfxhB+Pi/HpPWa//FOufAAAA//8DAFBLAwQUAAYACAAAACEAvCxDFd8AAAAIAQAADwAA&#10;AGRycy9kb3ducmV2LnhtbEyPMU/DMBCFdyT+g3VILIg6SUOLQpyqqmCApSJ06ebGbhyIz5HttOHf&#10;c3SB7e7e07vvlavJ9uykfegcCkhnCTCNjVMdtgJ2Hy/3j8BClKhk71AL+NYBVtX1VSkL5c74rk91&#10;bBmFYCikABPjUHAeGqOtDDM3aCTt6LyVkVbfcuXlmcJtz7MkWXArO6QPRg56Y3TzVY9WwDbfb83d&#10;eHx+W+dz/7obN4vPthbi9mZaPwGLeop/ZvjFJ3SoiOngRlSB9QKoSBTwkGYpMJLny5yGw+WSAa9K&#10;/r9A9QMAAP//AwBQSwECLQAUAAYACAAAACEAtoM4kv4AAADhAQAAEwAAAAAAAAAAAAAAAAAAAAAA&#10;W0NvbnRlbnRfVHlwZXNdLnhtbFBLAQItABQABgAIAAAAIQA4/SH/1gAAAJQBAAALAAAAAAAAAAAA&#10;AAAAAC8BAABfcmVscy8ucmVsc1BLAQItABQABgAIAAAAIQAQFEUdNgIAAHEEAAAOAAAAAAAAAAAA&#10;AAAAAC4CAABkcnMvZTJvRG9jLnhtbFBLAQItABQABgAIAAAAIQC8LEMV3wAAAAgBAAAPAAAAAAAA&#10;AAAAAAAAAJAEAABkcnMvZG93bnJldi54bWxQSwUGAAAAAAQABADzAAAAnAUAAAAA&#10;" stroked="f">
                <v:textbox style="mso-fit-shape-to-text:t" inset="0,0,0,0">
                  <w:txbxContent>
                    <w:p w14:paraId="44F67578" w14:textId="4AC6FB01" w:rsidR="00A41415" w:rsidRPr="00AB3805" w:rsidRDefault="00A41415" w:rsidP="004157A6">
                      <w:pPr>
                        <w:pStyle w:val="Didascalia"/>
                        <w:jc w:val="center"/>
                        <w:rPr>
                          <w:color w:val="FF0000"/>
                          <w:sz w:val="24"/>
                          <w:szCs w:val="24"/>
                        </w:rPr>
                      </w:pPr>
                      <w:proofErr w:type="spellStart"/>
                      <w:r w:rsidRPr="00170F26">
                        <w:t>Figura</w:t>
                      </w:r>
                      <w:proofErr w:type="spellEnd"/>
                      <w:r>
                        <w:t xml:space="preserve"> </w:t>
                      </w:r>
                      <w:r>
                        <w:fldChar w:fldCharType="begin"/>
                      </w:r>
                      <w:r>
                        <w:instrText xml:space="preserve"> SEQ Figura \* ARABIC </w:instrText>
                      </w:r>
                      <w:r>
                        <w:fldChar w:fldCharType="separate"/>
                      </w:r>
                      <w:r w:rsidR="00D82CAC">
                        <w:rPr>
                          <w:noProof/>
                        </w:rPr>
                        <w:t>3</w:t>
                      </w:r>
                      <w:r>
                        <w:fldChar w:fldCharType="end"/>
                      </w:r>
                      <w:r w:rsidR="00323B7C">
                        <w:t>0</w:t>
                      </w:r>
                      <w:r>
                        <w:t xml:space="preserve"> </w:t>
                      </w:r>
                      <w:proofErr w:type="spellStart"/>
                      <w:r>
                        <w:t>Disegno</w:t>
                      </w:r>
                      <w:proofErr w:type="spellEnd"/>
                      <w:r>
                        <w:t xml:space="preserve"> cad </w:t>
                      </w:r>
                      <w:proofErr w:type="spellStart"/>
                      <w:r>
                        <w:t>distributore</w:t>
                      </w:r>
                      <w:proofErr w:type="spellEnd"/>
                      <w:r>
                        <w:t xml:space="preserve"> </w:t>
                      </w:r>
                    </w:p>
                  </w:txbxContent>
                </v:textbox>
                <w10:wrap type="topAndBottom" anchorx="margin"/>
              </v:shape>
            </w:pict>
          </mc:Fallback>
        </mc:AlternateContent>
      </w:r>
      <w:r w:rsidR="005D77C2" w:rsidRPr="005D77C2">
        <w:rPr>
          <w:sz w:val="24"/>
          <w:szCs w:val="24"/>
          <w:lang w:val="it-IT"/>
        </w:rPr>
        <w:t>In particolar modo il distributore non è soggetto a vincoli di ingombro, pertanto compatibilmente al diametro esterno della girante D</w:t>
      </w:r>
      <w:r w:rsidR="005D77C2" w:rsidRPr="005D77C2">
        <w:rPr>
          <w:sz w:val="24"/>
          <w:szCs w:val="24"/>
          <w:vertAlign w:val="subscript"/>
          <w:lang w:val="it-IT"/>
        </w:rPr>
        <w:t>e</w:t>
      </w:r>
      <w:r w:rsidR="005D77C2" w:rsidRPr="005D77C2">
        <w:rPr>
          <w:sz w:val="24"/>
          <w:szCs w:val="24"/>
          <w:lang w:val="it-IT"/>
        </w:rPr>
        <w:t xml:space="preserve">, sono stati stimati il diametro interno </w:t>
      </w:r>
      <w:proofErr w:type="spellStart"/>
      <w:r w:rsidR="005D77C2" w:rsidRPr="005D77C2">
        <w:rPr>
          <w:sz w:val="24"/>
          <w:szCs w:val="24"/>
          <w:lang w:val="it-IT"/>
        </w:rPr>
        <w:t>D</w:t>
      </w:r>
      <w:r w:rsidR="005D77C2" w:rsidRPr="005D77C2">
        <w:rPr>
          <w:sz w:val="24"/>
          <w:szCs w:val="24"/>
          <w:vertAlign w:val="subscript"/>
          <w:lang w:val="it-IT"/>
        </w:rPr>
        <w:t>gv</w:t>
      </w:r>
      <w:proofErr w:type="spellEnd"/>
      <w:r w:rsidR="005D77C2" w:rsidRPr="005D77C2">
        <w:rPr>
          <w:sz w:val="24"/>
          <w:szCs w:val="24"/>
          <w:lang w:val="it-IT"/>
        </w:rPr>
        <w:t xml:space="preserve"> e l’altezza delle pale distributrici A, come mostrato in </w:t>
      </w:r>
      <w:r w:rsidR="005D77C2" w:rsidRPr="009261D6">
        <w:rPr>
          <w:sz w:val="24"/>
          <w:szCs w:val="24"/>
          <w:lang w:val="it-IT"/>
        </w:rPr>
        <w:t>Figura</w:t>
      </w:r>
      <w:r w:rsidR="009261D6">
        <w:rPr>
          <w:sz w:val="24"/>
          <w:szCs w:val="24"/>
          <w:lang w:val="it-IT"/>
        </w:rPr>
        <w:t xml:space="preserve"> 31</w:t>
      </w:r>
      <w:r w:rsidR="004157A6" w:rsidRPr="009261D6">
        <w:rPr>
          <w:sz w:val="24"/>
          <w:szCs w:val="24"/>
          <w:lang w:val="it-IT"/>
        </w:rPr>
        <w:t>:</w:t>
      </w:r>
    </w:p>
    <w:p w14:paraId="11A875EC" w14:textId="77777777" w:rsidR="004157A6" w:rsidRPr="005D77C2" w:rsidRDefault="004157A6" w:rsidP="005D77C2">
      <w:pPr>
        <w:rPr>
          <w:color w:val="FF0000"/>
          <w:sz w:val="24"/>
          <w:szCs w:val="24"/>
          <w:lang w:val="it-IT"/>
        </w:rPr>
      </w:pPr>
    </w:p>
    <w:p w14:paraId="06C0AA91" w14:textId="77777777" w:rsidR="005D77C2" w:rsidRPr="005D77C2" w:rsidRDefault="005D77C2" w:rsidP="005D77C2">
      <w:pPr>
        <w:rPr>
          <w:color w:val="FF0000"/>
          <w:sz w:val="24"/>
          <w:szCs w:val="24"/>
          <w:lang w:val="it-IT"/>
        </w:rPr>
      </w:pPr>
    </w:p>
    <w:p w14:paraId="285C2943" w14:textId="77777777" w:rsidR="005D77C2" w:rsidRPr="00D074FB" w:rsidRDefault="00A41415" w:rsidP="005D77C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gv</m:t>
              </m:r>
            </m:sub>
          </m:sSub>
          <m:r>
            <w:rPr>
              <w:rFonts w:ascii="Cambria Math" w:hAnsi="Cambria Math"/>
              <w:sz w:val="24"/>
              <w:szCs w:val="24"/>
            </w:rPr>
            <m:t>=1.1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 xml:space="preserve">                                                                                                                                                 (44)</m:t>
          </m:r>
        </m:oMath>
      </m:oMathPara>
    </w:p>
    <w:p w14:paraId="72A7A5BC" w14:textId="77777777" w:rsidR="005D77C2" w:rsidRDefault="00A41415" w:rsidP="005D77C2">
      <w:p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gv</m:t>
            </m:r>
          </m:sub>
        </m:sSub>
        <m:r>
          <w:rPr>
            <w:rFonts w:ascii="Cambria Math" w:eastAsiaTheme="minorEastAsia" w:hAnsi="Cambria Math"/>
            <w:sz w:val="24"/>
            <w:szCs w:val="24"/>
          </w:rPr>
          <m:t xml:space="preserve">=2.95 m  </m:t>
        </m:r>
      </m:oMath>
      <w:r w:rsidR="005D77C2">
        <w:rPr>
          <w:rFonts w:eastAsiaTheme="minorEastAsia"/>
          <w:sz w:val="24"/>
          <w:szCs w:val="24"/>
        </w:rPr>
        <w:t xml:space="preserve"> </w:t>
      </w:r>
    </w:p>
    <w:p w14:paraId="248E188E" w14:textId="77777777" w:rsidR="00A06519" w:rsidRPr="00EB551D" w:rsidRDefault="00A41415" w:rsidP="005D77C2">
      <w:p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egv</m:t>
            </m:r>
          </m:sub>
        </m:sSub>
        <m:r>
          <w:rPr>
            <w:rFonts w:ascii="Cambria Math" w:eastAsiaTheme="minorEastAsia" w:hAnsi="Cambria Math"/>
            <w:sz w:val="24"/>
            <w:szCs w:val="24"/>
          </w:rPr>
          <m:t xml:space="preserve">=4.5 m  </m:t>
        </m:r>
      </m:oMath>
      <w:r w:rsidR="00A06519" w:rsidRPr="00A06519">
        <w:rPr>
          <w:rFonts w:eastAsiaTheme="minorEastAsia"/>
          <w:sz w:val="24"/>
          <w:szCs w:val="24"/>
        </w:rPr>
        <w:t xml:space="preserve"> </w:t>
      </w:r>
    </w:p>
    <w:p w14:paraId="7A50D1C7" w14:textId="77777777" w:rsidR="005D77C2" w:rsidRPr="00D074FB" w:rsidRDefault="005D77C2" w:rsidP="005D77C2">
      <w:pPr>
        <w:rPr>
          <w:rFonts w:eastAsiaTheme="minorEastAsia"/>
          <w:sz w:val="24"/>
          <w:szCs w:val="24"/>
        </w:rPr>
      </w:pPr>
      <m:oMathPara>
        <m:oMath>
          <m:r>
            <w:rPr>
              <w:rFonts w:ascii="Cambria Math" w:hAnsi="Cambria Math"/>
              <w:sz w:val="24"/>
              <w:szCs w:val="24"/>
            </w:rPr>
            <m:t xml:space="preserve">A=0.5 m                                                                                                                                                                  </m:t>
          </m:r>
        </m:oMath>
      </m:oMathPara>
    </w:p>
    <w:p w14:paraId="098CC977" w14:textId="77777777" w:rsidR="00F35BFE" w:rsidRDefault="00F35BFE" w:rsidP="005D77C2">
      <w:pPr>
        <w:rPr>
          <w:rFonts w:eastAsiaTheme="minorEastAsia"/>
          <w:sz w:val="24"/>
          <w:szCs w:val="24"/>
          <w:lang w:val="it-IT"/>
        </w:rPr>
      </w:pPr>
      <w:r w:rsidRPr="00F35BFE">
        <w:rPr>
          <w:rFonts w:eastAsiaTheme="minorEastAsia"/>
          <w:sz w:val="24"/>
          <w:szCs w:val="24"/>
          <w:lang w:val="it-IT"/>
        </w:rPr>
        <w:t xml:space="preserve">Il numero di pale </w:t>
      </w:r>
      <w:proofErr w:type="spellStart"/>
      <w:r w:rsidRPr="00F35BFE">
        <w:rPr>
          <w:rFonts w:eastAsiaTheme="minorEastAsia"/>
          <w:sz w:val="24"/>
          <w:szCs w:val="24"/>
          <w:lang w:val="it-IT"/>
        </w:rPr>
        <w:t>Z</w:t>
      </w:r>
      <w:r w:rsidRPr="00F35BFE">
        <w:rPr>
          <w:rFonts w:eastAsiaTheme="minorEastAsia"/>
          <w:sz w:val="24"/>
          <w:szCs w:val="24"/>
          <w:vertAlign w:val="subscript"/>
          <w:lang w:val="it-IT"/>
        </w:rPr>
        <w:t>gv</w:t>
      </w:r>
      <w:proofErr w:type="spellEnd"/>
      <w:r w:rsidRPr="00F35BFE">
        <w:rPr>
          <w:rFonts w:eastAsiaTheme="minorEastAsia"/>
          <w:sz w:val="24"/>
          <w:szCs w:val="24"/>
          <w:lang w:val="it-IT"/>
        </w:rPr>
        <w:t xml:space="preserve"> deve differire dal numero di pale Z della girante, per aumentare la frequenza di risonanza del sistema quando le pale rotoriche passano simultaneamente sotto quelle statoriche, così da evitare fluttuazioni periodiche della portata.  </w:t>
      </w:r>
      <w:proofErr w:type="gramStart"/>
      <w:r w:rsidRPr="00F35BFE">
        <w:rPr>
          <w:rFonts w:eastAsiaTheme="minorEastAsia"/>
          <w:sz w:val="24"/>
          <w:szCs w:val="24"/>
          <w:lang w:val="it-IT"/>
        </w:rPr>
        <w:t>Pertanto</w:t>
      </w:r>
      <w:proofErr w:type="gramEnd"/>
      <w:r w:rsidRPr="00F35BFE">
        <w:rPr>
          <w:rFonts w:eastAsiaTheme="minorEastAsia"/>
          <w:sz w:val="24"/>
          <w:szCs w:val="24"/>
          <w:lang w:val="it-IT"/>
        </w:rPr>
        <w:t xml:space="preserve"> è stato scelto un numero di pale </w:t>
      </w:r>
      <w:proofErr w:type="spellStart"/>
      <w:r w:rsidRPr="00F35BFE">
        <w:rPr>
          <w:rFonts w:eastAsiaTheme="minorEastAsia"/>
          <w:sz w:val="24"/>
          <w:szCs w:val="24"/>
          <w:lang w:val="it-IT"/>
        </w:rPr>
        <w:t>Z</w:t>
      </w:r>
      <w:r w:rsidRPr="00F35BFE">
        <w:rPr>
          <w:rFonts w:eastAsiaTheme="minorEastAsia"/>
          <w:sz w:val="24"/>
          <w:szCs w:val="24"/>
          <w:vertAlign w:val="subscript"/>
          <w:lang w:val="it-IT"/>
        </w:rPr>
        <w:t>gv</w:t>
      </w:r>
      <w:proofErr w:type="spellEnd"/>
      <w:r w:rsidRPr="00F35BFE">
        <w:rPr>
          <w:rFonts w:eastAsiaTheme="minorEastAsia"/>
          <w:sz w:val="24"/>
          <w:szCs w:val="24"/>
          <w:lang w:val="it-IT"/>
        </w:rPr>
        <w:t xml:space="preserve"> pari a 18.</w:t>
      </w:r>
    </w:p>
    <w:p w14:paraId="79198B9B" w14:textId="77777777" w:rsidR="00F35BFE" w:rsidRPr="00F35BFE" w:rsidRDefault="005D77C2" w:rsidP="005D77C2">
      <w:pPr>
        <w:rPr>
          <w:rFonts w:eastAsiaTheme="minorEastAsia"/>
          <w:sz w:val="24"/>
          <w:szCs w:val="24"/>
          <w:lang w:val="it-IT"/>
        </w:rPr>
      </w:pPr>
      <w:r w:rsidRPr="005D77C2">
        <w:rPr>
          <w:rFonts w:eastAsiaTheme="minorEastAsia"/>
          <w:sz w:val="24"/>
          <w:szCs w:val="24"/>
          <w:lang w:val="it-IT"/>
        </w:rPr>
        <w:t xml:space="preserve">La lunghezza della corda palare </w:t>
      </w:r>
      <w:r w:rsidR="00F35BFE">
        <w:rPr>
          <w:rFonts w:eastAsiaTheme="minorEastAsia"/>
          <w:sz w:val="24"/>
          <w:szCs w:val="24"/>
          <w:lang w:val="it-IT"/>
        </w:rPr>
        <w:t xml:space="preserve">una volta fissato il numero di pale e il diametro interno </w:t>
      </w:r>
      <w:proofErr w:type="spellStart"/>
      <w:r w:rsidR="00F35BFE">
        <w:rPr>
          <w:rFonts w:eastAsiaTheme="minorEastAsia"/>
          <w:sz w:val="24"/>
          <w:szCs w:val="24"/>
          <w:lang w:val="it-IT"/>
        </w:rPr>
        <w:t>D</w:t>
      </w:r>
      <w:r w:rsidR="00F35BFE">
        <w:rPr>
          <w:rFonts w:eastAsiaTheme="minorEastAsia"/>
          <w:sz w:val="24"/>
          <w:szCs w:val="24"/>
          <w:vertAlign w:val="subscript"/>
          <w:lang w:val="it-IT"/>
        </w:rPr>
        <w:t>gv</w:t>
      </w:r>
      <w:proofErr w:type="spellEnd"/>
      <w:r w:rsidR="00F35BFE">
        <w:rPr>
          <w:rFonts w:eastAsiaTheme="minorEastAsia"/>
          <w:sz w:val="24"/>
          <w:szCs w:val="24"/>
          <w:lang w:val="it-IT"/>
        </w:rPr>
        <w:t xml:space="preserve"> è stata stimata pari a:</w:t>
      </w:r>
    </w:p>
    <w:p w14:paraId="640DAE0C" w14:textId="77777777" w:rsidR="005D77C2" w:rsidRPr="00F35BFE" w:rsidRDefault="00A41415" w:rsidP="005D77C2">
      <w:pPr>
        <w:rPr>
          <w:rFonts w:eastAsiaTheme="minorEastAsia"/>
          <w:sz w:val="24"/>
          <w:szCs w:val="24"/>
          <w:lang w:val="it-IT"/>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d</m:t>
              </m:r>
            </m:sub>
          </m:sSub>
          <m:r>
            <w:rPr>
              <w:rFonts w:ascii="Cambria Math" w:eastAsiaTheme="minorEastAsia" w:hAnsi="Cambria Math"/>
              <w:sz w:val="24"/>
              <w:szCs w:val="24"/>
              <w:lang w:val="it-IT"/>
            </w:rPr>
            <m:t xml:space="preserve">= </m:t>
          </m:r>
          <m:r>
            <w:rPr>
              <w:rFonts w:ascii="Cambria Math" w:eastAsiaTheme="minorEastAsia" w:hAnsi="Cambria Math"/>
              <w:sz w:val="24"/>
              <w:szCs w:val="24"/>
            </w:rPr>
            <m:t xml:space="preserve">0.63 m            </m:t>
          </m:r>
          <m:r>
            <w:rPr>
              <w:rFonts w:ascii="Cambria Math" w:eastAsiaTheme="minorEastAsia" w:hAnsi="Cambria Math"/>
              <w:sz w:val="24"/>
              <w:szCs w:val="24"/>
              <w:lang w:val="it-IT"/>
            </w:rPr>
            <m:t xml:space="preserve">                                                                                                                                                  </m:t>
          </m:r>
        </m:oMath>
      </m:oMathPara>
    </w:p>
    <w:p w14:paraId="7BDADC32" w14:textId="77777777" w:rsidR="005D77C2" w:rsidRPr="005D77C2" w:rsidRDefault="005D77C2" w:rsidP="005D77C2">
      <w:pPr>
        <w:rPr>
          <w:rFonts w:eastAsiaTheme="minorEastAsia"/>
          <w:sz w:val="24"/>
          <w:szCs w:val="24"/>
          <w:lang w:val="it-IT"/>
        </w:rPr>
      </w:pPr>
      <w:proofErr w:type="gramStart"/>
      <w:r w:rsidRPr="005D77C2">
        <w:rPr>
          <w:rFonts w:eastAsiaTheme="minorEastAsia"/>
          <w:sz w:val="24"/>
          <w:szCs w:val="24"/>
          <w:lang w:val="it-IT"/>
        </w:rPr>
        <w:t>Inoltre</w:t>
      </w:r>
      <w:proofErr w:type="gramEnd"/>
      <w:r w:rsidRPr="005D77C2">
        <w:rPr>
          <w:rFonts w:eastAsiaTheme="minorEastAsia"/>
          <w:sz w:val="24"/>
          <w:szCs w:val="24"/>
          <w:lang w:val="it-IT"/>
        </w:rPr>
        <w:t xml:space="preserve"> per la geometria della pale sono stati scelti profili NACA 6412.</w:t>
      </w:r>
    </w:p>
    <w:p w14:paraId="163E6234" w14:textId="77777777" w:rsidR="005D77C2" w:rsidRPr="005D77C2" w:rsidRDefault="005D77C2" w:rsidP="005D77C2">
      <w:pPr>
        <w:rPr>
          <w:rFonts w:eastAsiaTheme="minorEastAsia"/>
          <w:sz w:val="24"/>
          <w:szCs w:val="24"/>
          <w:lang w:val="it-IT"/>
        </w:rPr>
      </w:pPr>
      <w:r w:rsidRPr="005D77C2">
        <w:rPr>
          <w:rFonts w:eastAsiaTheme="minorEastAsia"/>
          <w:sz w:val="24"/>
          <w:szCs w:val="24"/>
          <w:lang w:val="it-IT"/>
        </w:rPr>
        <w:t>Applicando l’equazione di continuità in ingresso e in uscita dal distributore è possibile ricavare le</w:t>
      </w:r>
      <w:r w:rsidR="004157A6">
        <w:rPr>
          <w:rFonts w:eastAsiaTheme="minorEastAsia"/>
          <w:sz w:val="24"/>
          <w:szCs w:val="24"/>
          <w:lang w:val="it-IT"/>
        </w:rPr>
        <w:t xml:space="preserve"> </w:t>
      </w:r>
      <w:r w:rsidRPr="005D77C2">
        <w:rPr>
          <w:rFonts w:eastAsiaTheme="minorEastAsia"/>
          <w:sz w:val="24"/>
          <w:szCs w:val="24"/>
          <w:lang w:val="it-IT"/>
        </w:rPr>
        <w:t>component</w:t>
      </w:r>
      <w:r w:rsidR="00082BA3">
        <w:rPr>
          <w:rFonts w:eastAsiaTheme="minorEastAsia"/>
          <w:sz w:val="24"/>
          <w:szCs w:val="24"/>
          <w:lang w:val="it-IT"/>
        </w:rPr>
        <w:t>i</w:t>
      </w:r>
      <w:r w:rsidRPr="005D77C2">
        <w:rPr>
          <w:rFonts w:eastAsiaTheme="minorEastAsia"/>
          <w:sz w:val="24"/>
          <w:szCs w:val="24"/>
          <w:lang w:val="it-IT"/>
        </w:rPr>
        <w:t xml:space="preserve"> radiali della velocità assoluta C</w:t>
      </w:r>
      <w:r w:rsidRPr="005D77C2">
        <w:rPr>
          <w:rFonts w:eastAsiaTheme="minorEastAsia"/>
          <w:sz w:val="24"/>
          <w:szCs w:val="24"/>
          <w:vertAlign w:val="subscript"/>
          <w:lang w:val="it-IT"/>
        </w:rPr>
        <w:t>r0</w:t>
      </w:r>
      <w:r w:rsidRPr="005D77C2">
        <w:rPr>
          <w:rFonts w:eastAsiaTheme="minorEastAsia"/>
          <w:sz w:val="24"/>
          <w:szCs w:val="24"/>
          <w:lang w:val="it-IT"/>
        </w:rPr>
        <w:t xml:space="preserve"> e C</w:t>
      </w:r>
      <w:r w:rsidRPr="005D77C2">
        <w:rPr>
          <w:rFonts w:eastAsiaTheme="minorEastAsia"/>
          <w:sz w:val="24"/>
          <w:szCs w:val="24"/>
          <w:vertAlign w:val="subscript"/>
          <w:lang w:val="it-IT"/>
        </w:rPr>
        <w:t>r1</w:t>
      </w:r>
      <w:r w:rsidRPr="005D77C2">
        <w:rPr>
          <w:rFonts w:eastAsiaTheme="minorEastAsia"/>
          <w:sz w:val="24"/>
          <w:szCs w:val="24"/>
          <w:lang w:val="it-IT"/>
        </w:rPr>
        <w:t>:</w:t>
      </w:r>
    </w:p>
    <w:p w14:paraId="724A1810" w14:textId="77777777" w:rsidR="005D77C2" w:rsidRPr="00D074FB" w:rsidRDefault="00A41415" w:rsidP="005D77C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r0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gv</m:t>
                      </m:r>
                    </m:sub>
                  </m:sSub>
                  <m:r>
                    <w:rPr>
                      <w:rFonts w:ascii="Cambria Math" w:hAnsi="Cambria Math"/>
                      <w:sz w:val="24"/>
                      <w:szCs w:val="24"/>
                    </w:rPr>
                    <m:t xml:space="preserve"> +2∙</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e>
              </m:d>
              <m:r>
                <w:rPr>
                  <w:rFonts w:ascii="Cambria Math" w:hAnsi="Cambria Math"/>
                  <w:sz w:val="24"/>
                  <w:szCs w:val="24"/>
                </w:rPr>
                <m:t>∙π∙A</m:t>
              </m:r>
            </m:den>
          </m:f>
          <m:r>
            <w:rPr>
              <w:rFonts w:ascii="Cambria Math" w:hAnsi="Cambria Math"/>
              <w:sz w:val="24"/>
              <w:szCs w:val="24"/>
            </w:rPr>
            <m:t xml:space="preserve">                                                                                                                         (45)</m:t>
          </m:r>
        </m:oMath>
      </m:oMathPara>
    </w:p>
    <w:p w14:paraId="1F8A2057" w14:textId="77777777" w:rsidR="005D77C2" w:rsidRPr="000615D7" w:rsidRDefault="00A41415" w:rsidP="005D77C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r1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gv</m:t>
                  </m:r>
                </m:sub>
              </m:sSub>
              <m:r>
                <w:rPr>
                  <w:rFonts w:ascii="Cambria Math" w:hAnsi="Cambria Math"/>
                  <w:sz w:val="24"/>
                  <w:szCs w:val="24"/>
                </w:rPr>
                <m:t>∙π∙A</m:t>
              </m:r>
            </m:den>
          </m:f>
          <m:r>
            <w:rPr>
              <w:rFonts w:ascii="Cambria Math" w:hAnsi="Cambria Math"/>
              <w:sz w:val="24"/>
              <w:szCs w:val="24"/>
            </w:rPr>
            <m:t xml:space="preserve">                                                                                                                                             (46)</m:t>
          </m:r>
        </m:oMath>
      </m:oMathPara>
    </w:p>
    <w:p w14:paraId="11076D45" w14:textId="77777777" w:rsidR="005D77C2" w:rsidRPr="005D77C2" w:rsidRDefault="005D77C2" w:rsidP="005D77C2">
      <w:pPr>
        <w:rPr>
          <w:rFonts w:eastAsiaTheme="minorEastAsia"/>
          <w:sz w:val="24"/>
          <w:szCs w:val="24"/>
          <w:lang w:val="it-IT"/>
        </w:rPr>
      </w:pPr>
      <w:r w:rsidRPr="005D77C2">
        <w:rPr>
          <w:rFonts w:eastAsiaTheme="minorEastAsia"/>
          <w:sz w:val="24"/>
          <w:szCs w:val="24"/>
          <w:lang w:val="it-IT"/>
        </w:rPr>
        <w:t>Nota la componente radiale C</w:t>
      </w:r>
      <w:r w:rsidRPr="005D77C2">
        <w:rPr>
          <w:rFonts w:eastAsiaTheme="minorEastAsia"/>
          <w:sz w:val="24"/>
          <w:szCs w:val="24"/>
          <w:vertAlign w:val="subscript"/>
          <w:lang w:val="it-IT"/>
        </w:rPr>
        <w:t>r1</w:t>
      </w:r>
      <w:r w:rsidRPr="005D77C2">
        <w:rPr>
          <w:rFonts w:eastAsiaTheme="minorEastAsia"/>
          <w:sz w:val="24"/>
          <w:szCs w:val="24"/>
          <w:lang w:val="it-IT"/>
        </w:rPr>
        <w:t xml:space="preserve"> e quella periferica </w:t>
      </w:r>
      <w:proofErr w:type="spellStart"/>
      <w:r w:rsidRPr="005D77C2">
        <w:rPr>
          <w:rFonts w:eastAsiaTheme="minorEastAsia"/>
          <w:sz w:val="24"/>
          <w:szCs w:val="24"/>
          <w:lang w:val="it-IT"/>
        </w:rPr>
        <w:t>C</w:t>
      </w:r>
      <w:r w:rsidRPr="005D77C2">
        <w:rPr>
          <w:rFonts w:eastAsiaTheme="minorEastAsia"/>
          <w:sz w:val="24"/>
          <w:szCs w:val="24"/>
          <w:vertAlign w:val="subscript"/>
          <w:lang w:val="it-IT"/>
        </w:rPr>
        <w:t>ut</w:t>
      </w:r>
      <w:proofErr w:type="spellEnd"/>
      <w:r w:rsidRPr="005D77C2">
        <w:rPr>
          <w:rFonts w:eastAsiaTheme="minorEastAsia"/>
          <w:sz w:val="24"/>
          <w:szCs w:val="24"/>
          <w:lang w:val="it-IT"/>
        </w:rPr>
        <w:t xml:space="preserve"> della velocità assoluta in uscita dal distributore, è possibile definire la velocità C</w:t>
      </w:r>
      <w:r w:rsidRPr="005D77C2">
        <w:rPr>
          <w:rFonts w:eastAsiaTheme="minorEastAsia"/>
          <w:sz w:val="24"/>
          <w:szCs w:val="24"/>
          <w:vertAlign w:val="subscript"/>
          <w:lang w:val="it-IT"/>
        </w:rPr>
        <w:t>1d</w:t>
      </w:r>
      <w:r w:rsidRPr="005D77C2">
        <w:rPr>
          <w:rFonts w:eastAsiaTheme="minorEastAsia"/>
          <w:sz w:val="24"/>
          <w:szCs w:val="24"/>
          <w:lang w:val="it-IT"/>
        </w:rPr>
        <w:t xml:space="preserve"> e l’angolo </w:t>
      </w:r>
      <w:r>
        <w:rPr>
          <w:rFonts w:ascii="Arial" w:eastAsiaTheme="minorEastAsia" w:hAnsi="Arial" w:cs="Arial"/>
          <w:sz w:val="24"/>
          <w:szCs w:val="24"/>
        </w:rPr>
        <w:t>α</w:t>
      </w:r>
      <w:r w:rsidRPr="005D77C2">
        <w:rPr>
          <w:rFonts w:ascii="Arial" w:eastAsiaTheme="minorEastAsia" w:hAnsi="Arial" w:cs="Arial"/>
          <w:sz w:val="24"/>
          <w:szCs w:val="24"/>
          <w:vertAlign w:val="subscript"/>
          <w:lang w:val="it-IT"/>
        </w:rPr>
        <w:t>1</w:t>
      </w:r>
      <w:proofErr w:type="gramStart"/>
      <w:r w:rsidRPr="005D77C2">
        <w:rPr>
          <w:rFonts w:ascii="Arial" w:eastAsiaTheme="minorEastAsia" w:hAnsi="Arial" w:cs="Arial"/>
          <w:sz w:val="24"/>
          <w:szCs w:val="24"/>
          <w:vertAlign w:val="subscript"/>
          <w:lang w:val="it-IT"/>
        </w:rPr>
        <w:t>d</w:t>
      </w:r>
      <w:r w:rsidRPr="005D77C2">
        <w:rPr>
          <w:rFonts w:eastAsiaTheme="minorEastAsia"/>
          <w:sz w:val="24"/>
          <w:szCs w:val="24"/>
          <w:lang w:val="it-IT"/>
        </w:rPr>
        <w:t xml:space="preserve"> :</w:t>
      </w:r>
      <w:proofErr w:type="gramEnd"/>
    </w:p>
    <w:p w14:paraId="64F7A45D" w14:textId="77777777" w:rsidR="005D77C2" w:rsidRPr="006113C0" w:rsidRDefault="00A41415" w:rsidP="005D77C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1d</m:t>
              </m:r>
            </m:sub>
          </m:sSub>
          <m:r>
            <w:rPr>
              <w:rFonts w:ascii="Cambria Math" w:hAnsi="Cambria Math"/>
              <w:sz w:val="24"/>
              <w:szCs w:val="24"/>
            </w:rPr>
            <m:t xml:space="preserve">= </m:t>
          </m:r>
          <m:rad>
            <m:radPr>
              <m:ctrlPr>
                <w:rPr>
                  <w:rFonts w:ascii="Cambria Math" w:hAnsi="Cambria Math"/>
                  <w:i/>
                  <w:sz w:val="24"/>
                  <w:szCs w:val="24"/>
                </w:rPr>
              </m:ctrlPr>
            </m:radPr>
            <m:deg>
              <m:r>
                <w:rPr>
                  <w:rFonts w:ascii="Cambria Math" w:hAnsi="Cambria Math"/>
                  <w:sz w:val="24"/>
                  <w:szCs w:val="24"/>
                </w:rPr>
                <m:t>2</m:t>
              </m:r>
            </m:deg>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r1</m:t>
                          </m:r>
                        </m:sub>
                      </m:sSub>
                    </m:e>
                  </m:d>
                </m:e>
                <m:sup>
                  <m:r>
                    <w:rPr>
                      <w:rFonts w:ascii="Cambria Math" w:hAnsi="Cambria Math"/>
                      <w:sz w:val="24"/>
                      <w:szCs w:val="24"/>
                    </w:rPr>
                    <m:t xml:space="preserve">2 </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ut</m:t>
                          </m:r>
                        </m:sub>
                      </m:sSub>
                    </m:e>
                  </m:d>
                </m:e>
                <m:sup>
                  <m:r>
                    <w:rPr>
                      <w:rFonts w:ascii="Cambria Math" w:hAnsi="Cambria Math"/>
                      <w:sz w:val="24"/>
                      <w:szCs w:val="24"/>
                    </w:rPr>
                    <m:t>2</m:t>
                  </m:r>
                </m:sup>
              </m:sSup>
            </m:e>
          </m:rad>
          <m:r>
            <w:rPr>
              <w:rFonts w:ascii="Cambria Math" w:hAnsi="Cambria Math"/>
              <w:sz w:val="24"/>
              <w:szCs w:val="24"/>
            </w:rPr>
            <m:t xml:space="preserve">                                                                                                                              (47)</m:t>
          </m:r>
        </m:oMath>
      </m:oMathPara>
    </w:p>
    <w:p w14:paraId="0B697BC0" w14:textId="77777777" w:rsidR="005D77C2" w:rsidRPr="006113C0" w:rsidRDefault="00A41415" w:rsidP="005D77C2">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1d</m:t>
              </m:r>
            </m:sub>
          </m:sSub>
          <m:r>
            <w:rPr>
              <w:rFonts w:ascii="Cambria Math" w:hAnsi="Cambria Math"/>
              <w:sz w:val="24"/>
              <w:szCs w:val="24"/>
            </w:rPr>
            <m:t xml:space="preserve">= </m:t>
          </m:r>
          <m:func>
            <m:funcPr>
              <m:ctrlPr>
                <w:rPr>
                  <w:rFonts w:ascii="Cambria Math" w:hAnsi="Cambria Math"/>
                  <w:i/>
                  <w:sz w:val="24"/>
                  <w:szCs w:val="24"/>
                </w:rPr>
              </m:ctrlPr>
            </m:funcPr>
            <m:fName>
              <m:sSup>
                <m:sSupPr>
                  <m:ctrlPr>
                    <w:rPr>
                      <w:rFonts w:ascii="Cambria Math" w:hAnsi="Cambria Math"/>
                      <w:i/>
                      <w:sz w:val="24"/>
                      <w:szCs w:val="24"/>
                    </w:rPr>
                  </m:ctrlPr>
                </m:sSupPr>
                <m:e>
                  <m:r>
                    <m:rPr>
                      <m:sty m:val="p"/>
                    </m:rPr>
                    <w:rPr>
                      <w:rFonts w:ascii="Cambria Math" w:hAnsi="Cambria Math"/>
                      <w:sz w:val="24"/>
                      <w:szCs w:val="24"/>
                    </w:rPr>
                    <m:t>tan</m:t>
                  </m:r>
                </m:e>
                <m:sup>
                  <m:r>
                    <w:rPr>
                      <w:rFonts w:ascii="Cambria Math" w:hAnsi="Cambria Math"/>
                      <w:sz w:val="24"/>
                      <w:szCs w:val="24"/>
                    </w:rPr>
                    <m:t>-1</m:t>
                  </m:r>
                </m:sup>
              </m:sSup>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ut</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r1</m:t>
                      </m:r>
                    </m:sub>
                  </m:sSub>
                </m:den>
              </m:f>
              <m:r>
                <w:rPr>
                  <w:rFonts w:ascii="Cambria Math" w:hAnsi="Cambria Math"/>
                  <w:sz w:val="24"/>
                  <w:szCs w:val="24"/>
                </w:rPr>
                <m:t xml:space="preserve"> </m:t>
              </m:r>
            </m:e>
          </m:func>
          <m:r>
            <w:rPr>
              <w:rFonts w:ascii="Cambria Math" w:hAnsi="Cambria Math"/>
              <w:sz w:val="24"/>
              <w:szCs w:val="24"/>
            </w:rPr>
            <m:t xml:space="preserve">                                                                                                                                            (48)</m:t>
          </m:r>
        </m:oMath>
      </m:oMathPara>
    </w:p>
    <w:p w14:paraId="68BD20CE" w14:textId="77777777" w:rsidR="005D77C2" w:rsidRDefault="005D77C2" w:rsidP="005D77C2">
      <w:pPr>
        <w:rPr>
          <w:sz w:val="24"/>
          <w:szCs w:val="24"/>
        </w:rPr>
      </w:pPr>
      <w:r w:rsidRPr="005D77C2">
        <w:rPr>
          <w:sz w:val="24"/>
          <w:szCs w:val="24"/>
          <w:lang w:val="it-IT"/>
        </w:rPr>
        <w:t xml:space="preserve">Per ricavare l’angolo di attacco </w:t>
      </w:r>
      <w:r>
        <w:rPr>
          <w:rFonts w:ascii="Arial" w:hAnsi="Arial" w:cs="Arial"/>
          <w:sz w:val="24"/>
          <w:szCs w:val="24"/>
        </w:rPr>
        <w:t>α</w:t>
      </w:r>
      <w:r w:rsidRPr="005D77C2">
        <w:rPr>
          <w:sz w:val="24"/>
          <w:szCs w:val="24"/>
          <w:vertAlign w:val="subscript"/>
          <w:lang w:val="it-IT"/>
        </w:rPr>
        <w:t>0d</w:t>
      </w:r>
      <w:r w:rsidRPr="005D77C2">
        <w:rPr>
          <w:sz w:val="24"/>
          <w:szCs w:val="24"/>
          <w:lang w:val="it-IT"/>
        </w:rPr>
        <w:t xml:space="preserve">, nota la geometria dei profili aereodinamici scelti, è stato utilizzato il </w:t>
      </w:r>
      <w:r w:rsidRPr="005D77C2">
        <w:rPr>
          <w:i/>
          <w:iCs/>
          <w:sz w:val="24"/>
          <w:szCs w:val="24"/>
          <w:lang w:val="it-IT"/>
        </w:rPr>
        <w:t>software XFOIL</w:t>
      </w:r>
      <w:r w:rsidRPr="005D77C2">
        <w:rPr>
          <w:sz w:val="24"/>
          <w:szCs w:val="24"/>
          <w:lang w:val="it-IT"/>
        </w:rPr>
        <w:t xml:space="preserve">. </w:t>
      </w:r>
      <w:r>
        <w:rPr>
          <w:sz w:val="24"/>
          <w:szCs w:val="24"/>
        </w:rPr>
        <w:t xml:space="preserve">In primo </w:t>
      </w:r>
      <w:proofErr w:type="spellStart"/>
      <w:r>
        <w:rPr>
          <w:sz w:val="24"/>
          <w:szCs w:val="24"/>
        </w:rPr>
        <w:t>luogo</w:t>
      </w:r>
      <w:proofErr w:type="spellEnd"/>
      <w:r>
        <w:rPr>
          <w:sz w:val="24"/>
          <w:szCs w:val="24"/>
        </w:rPr>
        <w:t xml:space="preserve"> </w:t>
      </w:r>
      <w:proofErr w:type="spellStart"/>
      <w:r>
        <w:rPr>
          <w:sz w:val="24"/>
          <w:szCs w:val="24"/>
        </w:rPr>
        <w:t>va</w:t>
      </w:r>
      <w:proofErr w:type="spellEnd"/>
      <w:r>
        <w:rPr>
          <w:sz w:val="24"/>
          <w:szCs w:val="24"/>
        </w:rPr>
        <w:t xml:space="preserve"> </w:t>
      </w:r>
      <w:proofErr w:type="spellStart"/>
      <w:r>
        <w:rPr>
          <w:sz w:val="24"/>
          <w:szCs w:val="24"/>
        </w:rPr>
        <w:t>calcolato</w:t>
      </w:r>
      <w:proofErr w:type="spellEnd"/>
      <w:r>
        <w:rPr>
          <w:sz w:val="24"/>
          <w:szCs w:val="24"/>
        </w:rPr>
        <w:t xml:space="preserve"> </w:t>
      </w:r>
      <w:proofErr w:type="spellStart"/>
      <w:r>
        <w:rPr>
          <w:sz w:val="24"/>
          <w:szCs w:val="24"/>
        </w:rPr>
        <w:t>il</w:t>
      </w:r>
      <w:proofErr w:type="spellEnd"/>
      <w:r>
        <w:rPr>
          <w:sz w:val="24"/>
          <w:szCs w:val="24"/>
        </w:rPr>
        <w:t xml:space="preserve"> </w:t>
      </w:r>
      <w:proofErr w:type="spellStart"/>
      <w:r>
        <w:rPr>
          <w:sz w:val="24"/>
          <w:szCs w:val="24"/>
        </w:rPr>
        <w:t>numero</w:t>
      </w:r>
      <w:proofErr w:type="spellEnd"/>
      <w:r>
        <w:rPr>
          <w:sz w:val="24"/>
          <w:szCs w:val="24"/>
        </w:rPr>
        <w:t xml:space="preserve"> di </w:t>
      </w:r>
      <w:r w:rsidRPr="00A05C55">
        <w:rPr>
          <w:i/>
          <w:iCs/>
          <w:sz w:val="24"/>
          <w:szCs w:val="24"/>
        </w:rPr>
        <w:t>Reynolds</w:t>
      </w:r>
      <w:r>
        <w:rPr>
          <w:rStyle w:val="Rimandonotaapidipagina"/>
          <w:i/>
          <w:iCs/>
        </w:rPr>
        <w:footnoteReference w:id="6"/>
      </w:r>
      <w:r>
        <w:rPr>
          <w:sz w:val="24"/>
          <w:szCs w:val="24"/>
        </w:rPr>
        <w:t>:</w:t>
      </w:r>
    </w:p>
    <w:p w14:paraId="3AA0778C" w14:textId="77777777" w:rsidR="005D77C2" w:rsidRDefault="00A41415" w:rsidP="005D77C2">
      <w:pPr>
        <w:rPr>
          <w:sz w:val="24"/>
          <w:szCs w:val="24"/>
        </w:rPr>
      </w:pPr>
      <m:oMathPara>
        <m:oMath>
          <m:sSub>
            <m:sSubPr>
              <m:ctrlPr>
                <w:rPr>
                  <w:rFonts w:ascii="Cambria Math" w:hAnsi="Cambria Math" w:cs="Calibri Light"/>
                  <w:i/>
                  <w:sz w:val="24"/>
                  <w:szCs w:val="24"/>
                </w:rPr>
              </m:ctrlPr>
            </m:sSubPr>
            <m:e>
              <m:r>
                <w:rPr>
                  <w:rFonts w:ascii="Cambria Math" w:hAnsi="Cambria Math" w:cs="Calibri Light"/>
                  <w:sz w:val="24"/>
                  <w:szCs w:val="24"/>
                </w:rPr>
                <m:t>R</m:t>
              </m:r>
            </m:e>
            <m:sub>
              <m:r>
                <w:rPr>
                  <w:rFonts w:ascii="Cambria Math" w:hAnsi="Cambria Math" w:cs="Calibri Light"/>
                  <w:sz w:val="24"/>
                  <w:szCs w:val="24"/>
                </w:rPr>
                <m:t>e</m:t>
              </m:r>
            </m:sub>
          </m:sSub>
          <m:r>
            <w:rPr>
              <w:rFonts w:ascii="Cambria Math" w:hAnsi="Cambria Math" w:cs="Calibri Light"/>
              <w:sz w:val="24"/>
              <w:szCs w:val="24"/>
            </w:rPr>
            <m:t xml:space="preserve">= </m:t>
          </m:r>
          <m:f>
            <m:fPr>
              <m:ctrlPr>
                <w:rPr>
                  <w:rFonts w:ascii="Cambria Math" w:hAnsi="Cambria Math" w:cs="Calibri Light"/>
                  <w:i/>
                  <w:sz w:val="24"/>
                  <w:szCs w:val="24"/>
                </w:rPr>
              </m:ctrlPr>
            </m:fPr>
            <m:num>
              <m:sSub>
                <m:sSubPr>
                  <m:ctrlPr>
                    <w:rPr>
                      <w:rFonts w:ascii="Cambria Math" w:hAnsi="Cambria Math" w:cs="Calibri Light"/>
                      <w:i/>
                      <w:sz w:val="24"/>
                      <w:szCs w:val="24"/>
                    </w:rPr>
                  </m:ctrlPr>
                </m:sSubPr>
                <m:e>
                  <m:r>
                    <w:rPr>
                      <w:rFonts w:ascii="Cambria Math" w:hAnsi="Cambria Math" w:cs="Calibri Light"/>
                      <w:sz w:val="24"/>
                      <w:szCs w:val="24"/>
                    </w:rPr>
                    <m:t>C</m:t>
                  </m:r>
                </m:e>
                <m:sub>
                  <m:r>
                    <w:rPr>
                      <w:rFonts w:ascii="Cambria Math" w:hAnsi="Cambria Math" w:cs="Calibri Light"/>
                      <w:sz w:val="24"/>
                      <w:szCs w:val="24"/>
                    </w:rPr>
                    <m:t>1d</m:t>
                  </m:r>
                </m:sub>
              </m:sSub>
              <m:r>
                <w:rPr>
                  <w:rFonts w:ascii="Cambria Math" w:hAnsi="Cambria Math" w:cs="Calibri Light"/>
                  <w:sz w:val="24"/>
                  <w:szCs w:val="24"/>
                </w:rPr>
                <m:t>∙</m:t>
              </m:r>
              <m:sSub>
                <m:sSubPr>
                  <m:ctrlPr>
                    <w:rPr>
                      <w:rFonts w:ascii="Cambria Math" w:hAnsi="Cambria Math" w:cs="Calibri Light"/>
                      <w:i/>
                      <w:sz w:val="24"/>
                      <w:szCs w:val="24"/>
                    </w:rPr>
                  </m:ctrlPr>
                </m:sSubPr>
                <m:e>
                  <m:r>
                    <w:rPr>
                      <w:rFonts w:ascii="Cambria Math" w:hAnsi="Cambria Math" w:cs="Calibri Light"/>
                      <w:sz w:val="24"/>
                      <w:szCs w:val="24"/>
                    </w:rPr>
                    <m:t>l</m:t>
                  </m:r>
                </m:e>
                <m:sub>
                  <m:r>
                    <w:rPr>
                      <w:rFonts w:ascii="Cambria Math" w:hAnsi="Cambria Math" w:cs="Calibri Light"/>
                      <w:sz w:val="24"/>
                      <w:szCs w:val="24"/>
                    </w:rPr>
                    <m:t>d</m:t>
                  </m:r>
                </m:sub>
              </m:sSub>
            </m:num>
            <m:den>
              <m:r>
                <w:rPr>
                  <w:rFonts w:ascii="Cambria Math" w:hAnsi="Cambria Math" w:cs="Calibri Light"/>
                  <w:sz w:val="24"/>
                  <w:szCs w:val="24"/>
                </w:rPr>
                <m:t>μ</m:t>
              </m:r>
            </m:den>
          </m:f>
          <m:r>
            <w:rPr>
              <w:rFonts w:ascii="Cambria Math" w:hAnsi="Cambria Math" w:cs="Calibri Light"/>
              <w:sz w:val="24"/>
              <w:szCs w:val="24"/>
            </w:rPr>
            <m:t xml:space="preserve">                                                                                                                                                   (49)</m:t>
          </m:r>
        </m:oMath>
      </m:oMathPara>
    </w:p>
    <w:p w14:paraId="3917013D" w14:textId="77777777" w:rsidR="004157A6" w:rsidRDefault="005D77C2" w:rsidP="005D77C2">
      <w:pPr>
        <w:rPr>
          <w:sz w:val="24"/>
          <w:szCs w:val="24"/>
          <w:lang w:val="it-IT"/>
        </w:rPr>
      </w:pPr>
      <w:r w:rsidRPr="005D77C2">
        <w:rPr>
          <w:sz w:val="24"/>
          <w:szCs w:val="24"/>
          <w:lang w:val="it-IT"/>
        </w:rPr>
        <w:t xml:space="preserve"> A questo punto tramite </w:t>
      </w:r>
      <w:r w:rsidRPr="005D77C2">
        <w:rPr>
          <w:i/>
          <w:iCs/>
          <w:sz w:val="24"/>
          <w:szCs w:val="24"/>
          <w:lang w:val="it-IT"/>
        </w:rPr>
        <w:t>XFOIL</w:t>
      </w:r>
      <w:r w:rsidRPr="005D77C2">
        <w:rPr>
          <w:sz w:val="24"/>
          <w:szCs w:val="24"/>
          <w:lang w:val="it-IT"/>
        </w:rPr>
        <w:t xml:space="preserve">, per un profilo NACA 6412 e per il numero di </w:t>
      </w:r>
      <w:r w:rsidRPr="005D77C2">
        <w:rPr>
          <w:i/>
          <w:iCs/>
          <w:sz w:val="24"/>
          <w:szCs w:val="24"/>
          <w:lang w:val="it-IT"/>
        </w:rPr>
        <w:t xml:space="preserve">Reynolds </w:t>
      </w:r>
      <w:r w:rsidRPr="005D77C2">
        <w:rPr>
          <w:sz w:val="24"/>
          <w:szCs w:val="24"/>
          <w:lang w:val="it-IT"/>
        </w:rPr>
        <w:t>precedentemente calcolato, si ottengono le seguenti curve di C</w:t>
      </w:r>
      <w:r w:rsidRPr="005D77C2">
        <w:rPr>
          <w:sz w:val="24"/>
          <w:szCs w:val="24"/>
          <w:vertAlign w:val="subscript"/>
          <w:lang w:val="it-IT"/>
        </w:rPr>
        <w:t>L</w:t>
      </w:r>
      <w:r w:rsidRPr="005D77C2">
        <w:rPr>
          <w:sz w:val="24"/>
          <w:szCs w:val="24"/>
          <w:lang w:val="it-IT"/>
        </w:rPr>
        <w:t xml:space="preserve"> e C</w:t>
      </w:r>
      <w:r w:rsidRPr="005D77C2">
        <w:rPr>
          <w:sz w:val="24"/>
          <w:szCs w:val="24"/>
          <w:vertAlign w:val="subscript"/>
          <w:lang w:val="it-IT"/>
        </w:rPr>
        <w:t>D</w:t>
      </w:r>
      <w:r w:rsidR="004157A6">
        <w:rPr>
          <w:sz w:val="24"/>
          <w:szCs w:val="24"/>
          <w:lang w:val="it-IT"/>
        </w:rPr>
        <w:t xml:space="preserve"> in funzione dell’angolo di attacco</w:t>
      </w:r>
      <w:r w:rsidRPr="005D77C2">
        <w:rPr>
          <w:sz w:val="24"/>
          <w:szCs w:val="24"/>
          <w:lang w:val="it-IT"/>
        </w:rPr>
        <w:t>:</w:t>
      </w:r>
    </w:p>
    <w:p w14:paraId="429750A9" w14:textId="77777777" w:rsidR="005D77C2" w:rsidRPr="005D77C2" w:rsidRDefault="004157A6" w:rsidP="005D77C2">
      <w:pPr>
        <w:rPr>
          <w:sz w:val="24"/>
          <w:szCs w:val="24"/>
          <w:lang w:val="it-IT"/>
        </w:rPr>
      </w:pPr>
      <w:r>
        <w:rPr>
          <w:noProof/>
        </w:rPr>
        <w:lastRenderedPageBreak/>
        <mc:AlternateContent>
          <mc:Choice Requires="wps">
            <w:drawing>
              <wp:anchor distT="0" distB="0" distL="114300" distR="114300" simplePos="0" relativeHeight="251715584" behindDoc="0" locked="0" layoutInCell="1" allowOverlap="1" wp14:anchorId="5BF92C6A" wp14:editId="0129D280">
                <wp:simplePos x="0" y="0"/>
                <wp:positionH relativeFrom="margin">
                  <wp:align>center</wp:align>
                </wp:positionH>
                <wp:positionV relativeFrom="paragraph">
                  <wp:posOffset>3566160</wp:posOffset>
                </wp:positionV>
                <wp:extent cx="4831080" cy="635"/>
                <wp:effectExtent l="0" t="0" r="7620" b="0"/>
                <wp:wrapTopAndBottom/>
                <wp:docPr id="115" name="Casella di testo 115"/>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6E056FAA" w14:textId="3F07332F" w:rsidR="00A41415" w:rsidRPr="004157A6" w:rsidRDefault="00A41415" w:rsidP="004157A6">
                            <w:pPr>
                              <w:pStyle w:val="Didascalia"/>
                              <w:jc w:val="center"/>
                              <w:rPr>
                                <w:sz w:val="24"/>
                                <w:szCs w:val="24"/>
                                <w:lang w:val="it-IT"/>
                              </w:rPr>
                            </w:pPr>
                            <w:r w:rsidRPr="004157A6">
                              <w:rPr>
                                <w:lang w:val="it-IT"/>
                              </w:rPr>
                              <w:t xml:space="preserve">Figura </w:t>
                            </w:r>
                            <w:r w:rsidRPr="00170F26">
                              <w:rPr>
                                <w:lang w:val="it-IT"/>
                              </w:rPr>
                              <w:t>3</w:t>
                            </w:r>
                            <w:r w:rsidR="00323B7C">
                              <w:rPr>
                                <w:lang w:val="it-IT"/>
                              </w:rPr>
                              <w:t>1</w:t>
                            </w:r>
                            <w:r w:rsidRPr="004157A6">
                              <w:rPr>
                                <w:lang w:val="it-IT"/>
                              </w:rPr>
                              <w:t xml:space="preserve"> Diagramma coefficienti di lift e drag in funzione dell'angolo di attacco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92C6A" id="Casella di testo 115" o:spid="_x0000_s1059" type="#_x0000_t202" style="position:absolute;margin-left:0;margin-top:280.8pt;width:380.4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uNwIAAHEEAAAOAAAAZHJzL2Uyb0RvYy54bWysVE1vGjEQvVfqf7B8LwuhjRBiiSgRVSWU&#10;RCJVzsbrZS3ZHtce2KW/vmMvS9q0p6oXMztf9ntvhsVdZw07qRA1uJJPRmPOlJNQaXco+bfnzYcZ&#10;ZxGFq4QBp0p+VpHfLd+/W7R+rm6gAVOpwKiJi/PWl7xB9POiiLJRVsQReOUoWEOwAukzHIoqiJa6&#10;W1PcjMe3RQuh8gGkipG8932QL3P/ulYSH+s6KmSm5PQ2zGfI5z6dxXIh5ocgfKPl5RniH15hhXZ0&#10;6bXVvUDBjkH/0cpqGSBCjSMJtoC61lJlDIRmMn6DZtcIrzIWIif6K03x/7WVD6enwHRF2k0+ceaE&#10;JZHWIipjBKs0QxURWIoRU62PcyrYeSrB7jN0VDX4IzkTAV0dbPolaIzixPn5yrPqkElyfpxNJ+MZ&#10;hSTFbqe5d/Fa6kPELwosS0bJA4mYuRWnbUR6BqUOKemmCEZXG21M+kiBtQnsJEjwttGo0gOp4rcs&#10;41Kug1TVh5OnSPh6HMnCbt9lZqbTAeQeqjNhD9DPUfRyo+nCrYj4JAINDmGiZcBHOmoDbcnhYnHW&#10;QPjxN3/KJz0pyllLg1jy+P0oguLMfHWkdJrawQiDsR8Md7RrIKgTWjMvs0kFAc1g1gHsC+3IKt1C&#10;IeEk3VVyHMw19utAOybVapWTaDa9wK3beZlaD8Q+dy8i+IssSGo+wDCiYv5GnT436+NXRySqs3SJ&#10;2J7FC98011mfyw6mxfn1O2e9/lMsfwIAAP//AwBQSwMEFAAGAAgAAAAhAFoAGPreAAAACAEAAA8A&#10;AABkcnMvZG93bnJldi54bWxMj8FOwzAMhu9IvENkJC6IpYORodJ0miY4wGWi7MIta7ym0DhVk27l&#10;7TFc4Gj/1u/vK1aT78QRh9gG0jCfZSCQ6mBbajTs3p6u70HEZMiaLhBq+MIIq/L8rDC5DSd6xWOV&#10;GsElFHOjwaXU51LG2qE3cRZ6JM4OYfAm8Tg00g7mxOW+kzdZpqQ3LfEHZ3rcOKw/q9Fr2C7et+5q&#10;PDy+rBe3w/Nu3KiPptL68mJaP4BIOKW/Y/jBZ3QomWkfRrJRdBpYJGm4U3MFguOlythk/7tZgiwL&#10;+V+g/AYAAP//AwBQSwECLQAUAAYACAAAACEAtoM4kv4AAADhAQAAEwAAAAAAAAAAAAAAAAAAAAAA&#10;W0NvbnRlbnRfVHlwZXNdLnhtbFBLAQItABQABgAIAAAAIQA4/SH/1gAAAJQBAAALAAAAAAAAAAAA&#10;AAAAAC8BAABfcmVscy8ucmVsc1BLAQItABQABgAIAAAAIQAxq/muNwIAAHEEAAAOAAAAAAAAAAAA&#10;AAAAAC4CAABkcnMvZTJvRG9jLnhtbFBLAQItABQABgAIAAAAIQBaABj63gAAAAgBAAAPAAAAAAAA&#10;AAAAAAAAAJEEAABkcnMvZG93bnJldi54bWxQSwUGAAAAAAQABADzAAAAnAUAAAAA&#10;" stroked="f">
                <v:textbox style="mso-fit-shape-to-text:t" inset="0,0,0,0">
                  <w:txbxContent>
                    <w:p w14:paraId="6E056FAA" w14:textId="3F07332F" w:rsidR="00A41415" w:rsidRPr="004157A6" w:rsidRDefault="00A41415" w:rsidP="004157A6">
                      <w:pPr>
                        <w:pStyle w:val="Didascalia"/>
                        <w:jc w:val="center"/>
                        <w:rPr>
                          <w:sz w:val="24"/>
                          <w:szCs w:val="24"/>
                          <w:lang w:val="it-IT"/>
                        </w:rPr>
                      </w:pPr>
                      <w:r w:rsidRPr="004157A6">
                        <w:rPr>
                          <w:lang w:val="it-IT"/>
                        </w:rPr>
                        <w:t xml:space="preserve">Figura </w:t>
                      </w:r>
                      <w:r w:rsidRPr="00170F26">
                        <w:rPr>
                          <w:lang w:val="it-IT"/>
                        </w:rPr>
                        <w:t>3</w:t>
                      </w:r>
                      <w:r w:rsidR="00323B7C">
                        <w:rPr>
                          <w:lang w:val="it-IT"/>
                        </w:rPr>
                        <w:t>1</w:t>
                      </w:r>
                      <w:r w:rsidRPr="004157A6">
                        <w:rPr>
                          <w:lang w:val="it-IT"/>
                        </w:rPr>
                        <w:t xml:space="preserve"> Diagramma coefficienti di lift e drag in funzione dell'angolo di attacco</w:t>
                      </w:r>
                    </w:p>
                  </w:txbxContent>
                </v:textbox>
                <w10:wrap type="topAndBottom" anchorx="margin"/>
              </v:shape>
            </w:pict>
          </mc:Fallback>
        </mc:AlternateContent>
      </w:r>
      <w:r w:rsidRPr="004157A6">
        <w:rPr>
          <w:noProof/>
          <w:sz w:val="24"/>
          <w:szCs w:val="24"/>
          <w:lang w:val="it-IT"/>
        </w:rPr>
        <w:drawing>
          <wp:anchor distT="0" distB="0" distL="114300" distR="114300" simplePos="0" relativeHeight="251713536" behindDoc="0" locked="0" layoutInCell="1" allowOverlap="1" wp14:anchorId="3C7D32DF" wp14:editId="2A155B99">
            <wp:simplePos x="0" y="0"/>
            <wp:positionH relativeFrom="margin">
              <wp:align>center</wp:align>
            </wp:positionH>
            <wp:positionV relativeFrom="paragraph">
              <wp:posOffset>0</wp:posOffset>
            </wp:positionV>
            <wp:extent cx="4831080" cy="3623310"/>
            <wp:effectExtent l="0" t="0" r="7620" b="0"/>
            <wp:wrapTopAndBottom/>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31080" cy="3623310"/>
                    </a:xfrm>
                    <a:prstGeom prst="rect">
                      <a:avLst/>
                    </a:prstGeom>
                  </pic:spPr>
                </pic:pic>
              </a:graphicData>
            </a:graphic>
            <wp14:sizeRelH relativeFrom="margin">
              <wp14:pctWidth>0</wp14:pctWidth>
            </wp14:sizeRelH>
            <wp14:sizeRelV relativeFrom="margin">
              <wp14:pctHeight>0</wp14:pctHeight>
            </wp14:sizeRelV>
          </wp:anchor>
        </w:drawing>
      </w:r>
      <w:r w:rsidR="005D77C2" w:rsidRPr="005D77C2">
        <w:rPr>
          <w:sz w:val="24"/>
          <w:szCs w:val="24"/>
          <w:lang w:val="it-IT"/>
        </w:rPr>
        <w:t xml:space="preserve"> </w:t>
      </w:r>
    </w:p>
    <w:p w14:paraId="41FE3285" w14:textId="77777777" w:rsidR="005D77C2" w:rsidRPr="004157A6" w:rsidRDefault="005D77C2" w:rsidP="005D77C2">
      <w:pPr>
        <w:rPr>
          <w:sz w:val="24"/>
          <w:szCs w:val="24"/>
          <w:lang w:val="it-IT"/>
        </w:rPr>
      </w:pPr>
      <w:r w:rsidRPr="005D77C2">
        <w:rPr>
          <w:color w:val="000000" w:themeColor="text1"/>
          <w:sz w:val="24"/>
          <w:szCs w:val="24"/>
          <w:lang w:val="it-IT"/>
        </w:rPr>
        <w:t xml:space="preserve">Poiché la componente periferica della velocità richiesta all’uscita dal distributore è significativa, è necessario porsi nella condizione di stallo incipiente e quindi di massimo angolo di attacco </w:t>
      </w:r>
      <w:r>
        <w:rPr>
          <w:rFonts w:ascii="Arial" w:hAnsi="Arial" w:cs="Arial"/>
          <w:sz w:val="24"/>
          <w:szCs w:val="24"/>
        </w:rPr>
        <w:t>α</w:t>
      </w:r>
      <w:r w:rsidRPr="005D77C2">
        <w:rPr>
          <w:sz w:val="24"/>
          <w:szCs w:val="24"/>
          <w:vertAlign w:val="subscript"/>
          <w:lang w:val="it-IT"/>
        </w:rPr>
        <w:t xml:space="preserve">0d </w:t>
      </w:r>
      <w:r w:rsidRPr="005D77C2">
        <w:rPr>
          <w:sz w:val="24"/>
          <w:szCs w:val="24"/>
          <w:lang w:val="it-IT"/>
        </w:rPr>
        <w:t xml:space="preserve">che può essere raggiunto. </w:t>
      </w:r>
      <w:r w:rsidRPr="004157A6">
        <w:rPr>
          <w:sz w:val="24"/>
          <w:szCs w:val="24"/>
          <w:lang w:val="it-IT"/>
        </w:rPr>
        <w:t>Si ricava quindi per interpolazione che:</w:t>
      </w:r>
    </w:p>
    <w:p w14:paraId="4FE4EAF6" w14:textId="77777777" w:rsidR="005D77C2" w:rsidRPr="00C33761" w:rsidRDefault="00A41415" w:rsidP="005D77C2">
      <w:pPr>
        <w:rPr>
          <w:rFonts w:eastAsiaTheme="minorEastAsia"/>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rPr>
                <m:t>0d</m:t>
              </m:r>
            </m:sub>
          </m:sSub>
          <m:r>
            <w:rPr>
              <w:rFonts w:ascii="Cambria Math" w:hAnsi="Cambria Math"/>
              <w:color w:val="000000" w:themeColor="text1"/>
              <w:sz w:val="24"/>
              <w:szCs w:val="24"/>
            </w:rPr>
            <m:t xml:space="preserve">= 17°                                                                                                                                                                 </m:t>
          </m:r>
        </m:oMath>
      </m:oMathPara>
    </w:p>
    <w:p w14:paraId="1C16C69F" w14:textId="77777777" w:rsidR="005D77C2" w:rsidRPr="005D77C2" w:rsidRDefault="005D77C2" w:rsidP="005D77C2">
      <w:pPr>
        <w:rPr>
          <w:rFonts w:eastAsiaTheme="minorEastAsia"/>
          <w:color w:val="000000" w:themeColor="text1"/>
          <w:sz w:val="24"/>
          <w:szCs w:val="24"/>
          <w:lang w:val="it-IT"/>
        </w:rPr>
      </w:pPr>
      <w:r w:rsidRPr="005D77C2">
        <w:rPr>
          <w:rFonts w:eastAsiaTheme="minorEastAsia"/>
          <w:color w:val="000000" w:themeColor="text1"/>
          <w:sz w:val="24"/>
          <w:szCs w:val="24"/>
          <w:lang w:val="it-IT"/>
        </w:rPr>
        <w:t xml:space="preserve">Così facendo la deflessione </w:t>
      </w:r>
      <w:r>
        <w:rPr>
          <w:rFonts w:ascii="Arial" w:eastAsiaTheme="minorEastAsia" w:hAnsi="Arial" w:cs="Arial"/>
          <w:color w:val="000000" w:themeColor="text1"/>
          <w:sz w:val="24"/>
          <w:szCs w:val="24"/>
        </w:rPr>
        <w:t>δ</w:t>
      </w:r>
      <w:r w:rsidRPr="005D77C2">
        <w:rPr>
          <w:rFonts w:eastAsiaTheme="minorEastAsia"/>
          <w:color w:val="000000" w:themeColor="text1"/>
          <w:sz w:val="24"/>
          <w:szCs w:val="24"/>
          <w:lang w:val="it-IT"/>
        </w:rPr>
        <w:t xml:space="preserve"> che il distributore così progettato, è in grado di offrire è:</w:t>
      </w:r>
    </w:p>
    <w:p w14:paraId="30CE80C7" w14:textId="77777777" w:rsidR="005D77C2" w:rsidRPr="00C33761" w:rsidRDefault="005D77C2" w:rsidP="005D77C2">
      <w:pPr>
        <w:rPr>
          <w:rFonts w:eastAsiaTheme="minorEastAsia"/>
          <w:color w:val="000000" w:themeColor="text1"/>
          <w:sz w:val="24"/>
          <w:szCs w:val="24"/>
        </w:rPr>
      </w:pPr>
      <m:oMathPara>
        <m:oMath>
          <m:r>
            <w:rPr>
              <w:rFonts w:ascii="Cambria Math" w:eastAsiaTheme="minorEastAsia" w:hAnsi="Cambria Math"/>
              <w:color w:val="000000" w:themeColor="text1"/>
              <w:sz w:val="24"/>
              <w:szCs w:val="24"/>
            </w:rPr>
            <m:t xml:space="preserve">δ=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α</m:t>
              </m:r>
            </m:e>
            <m:sub>
              <m:r>
                <w:rPr>
                  <w:rFonts w:ascii="Cambria Math" w:eastAsiaTheme="minorEastAsia" w:hAnsi="Cambria Math"/>
                  <w:color w:val="000000" w:themeColor="text1"/>
                  <w:sz w:val="24"/>
                  <w:szCs w:val="24"/>
                </w:rPr>
                <m:t>1d</m:t>
              </m:r>
            </m:sub>
          </m:sSub>
          <m:r>
            <w:rPr>
              <w:rFonts w:ascii="Cambria Math" w:eastAsiaTheme="minorEastAsia" w:hAnsi="Cambria Math"/>
              <w:color w:val="000000" w:themeColor="text1"/>
              <w:sz w:val="24"/>
              <w:szCs w:val="24"/>
            </w:rPr>
            <m:t xml:space="preserve">-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α</m:t>
              </m:r>
            </m:e>
            <m:sub>
              <m:r>
                <w:rPr>
                  <w:rFonts w:ascii="Cambria Math" w:eastAsiaTheme="minorEastAsia" w:hAnsi="Cambria Math"/>
                  <w:color w:val="000000" w:themeColor="text1"/>
                  <w:sz w:val="24"/>
                  <w:szCs w:val="24"/>
                </w:rPr>
                <m:t>0d</m:t>
              </m:r>
            </m:sub>
          </m:sSub>
          <m:r>
            <w:rPr>
              <w:rFonts w:ascii="Cambria Math" w:eastAsiaTheme="minorEastAsia" w:hAnsi="Cambria Math"/>
              <w:color w:val="000000" w:themeColor="text1"/>
              <w:sz w:val="24"/>
              <w:szCs w:val="24"/>
            </w:rPr>
            <m:t>=14.47°                                                                                                                            (50)</m:t>
          </m:r>
        </m:oMath>
      </m:oMathPara>
    </w:p>
    <w:p w14:paraId="7D2F22EA" w14:textId="77777777" w:rsidR="005D77C2" w:rsidRPr="005D77C2" w:rsidRDefault="005D77C2" w:rsidP="005D77C2">
      <w:pPr>
        <w:rPr>
          <w:sz w:val="24"/>
          <w:szCs w:val="24"/>
          <w:lang w:val="it-IT"/>
        </w:rPr>
      </w:pPr>
      <w:r w:rsidRPr="005D77C2">
        <w:rPr>
          <w:rFonts w:eastAsiaTheme="minorEastAsia"/>
          <w:color w:val="000000" w:themeColor="text1"/>
          <w:sz w:val="24"/>
          <w:szCs w:val="24"/>
          <w:lang w:val="it-IT"/>
        </w:rPr>
        <w:t xml:space="preserve">Noto </w:t>
      </w:r>
      <w:r>
        <w:rPr>
          <w:rFonts w:ascii="Arial" w:hAnsi="Arial" w:cs="Arial"/>
          <w:sz w:val="24"/>
          <w:szCs w:val="24"/>
        </w:rPr>
        <w:t>α</w:t>
      </w:r>
      <w:r w:rsidRPr="005D77C2">
        <w:rPr>
          <w:sz w:val="24"/>
          <w:szCs w:val="24"/>
          <w:vertAlign w:val="subscript"/>
          <w:lang w:val="it-IT"/>
        </w:rPr>
        <w:t>0d</w:t>
      </w:r>
      <w:r w:rsidRPr="005D77C2">
        <w:rPr>
          <w:sz w:val="24"/>
          <w:szCs w:val="24"/>
          <w:lang w:val="it-IT"/>
        </w:rPr>
        <w:t>, si può calcolare la velocità di ingresso C</w:t>
      </w:r>
      <w:r w:rsidRPr="005D77C2">
        <w:rPr>
          <w:sz w:val="24"/>
          <w:szCs w:val="24"/>
          <w:vertAlign w:val="subscript"/>
          <w:lang w:val="it-IT"/>
        </w:rPr>
        <w:t>0d</w:t>
      </w:r>
      <w:r w:rsidRPr="005D77C2">
        <w:rPr>
          <w:sz w:val="24"/>
          <w:szCs w:val="24"/>
          <w:lang w:val="it-IT"/>
        </w:rPr>
        <w:t>:</w:t>
      </w:r>
    </w:p>
    <w:p w14:paraId="145B55EF" w14:textId="77777777" w:rsidR="00060796" w:rsidRPr="00060796" w:rsidRDefault="00A41415" w:rsidP="00060796">
      <w:pPr>
        <w:rPr>
          <w:rFonts w:eastAsiaTheme="minorEastAsia"/>
          <w:color w:val="000000" w:themeColor="text1"/>
          <w:sz w:val="24"/>
          <w:szCs w:val="24"/>
        </w:rPr>
      </w:pPr>
      <m:oMathPara>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C</m:t>
              </m:r>
            </m:e>
            <m:sub>
              <m:r>
                <w:rPr>
                  <w:rFonts w:ascii="Cambria Math" w:eastAsiaTheme="minorEastAsia" w:hAnsi="Cambria Math"/>
                  <w:color w:val="000000" w:themeColor="text1"/>
                  <w:sz w:val="24"/>
                  <w:szCs w:val="24"/>
                </w:rPr>
                <m:t>0d</m:t>
              </m:r>
            </m:sub>
          </m:sSub>
          <m: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C</m:t>
                  </m:r>
                </m:e>
                <m:sub>
                  <m:r>
                    <w:rPr>
                      <w:rFonts w:ascii="Cambria Math" w:eastAsiaTheme="minorEastAsia" w:hAnsi="Cambria Math"/>
                      <w:color w:val="000000" w:themeColor="text1"/>
                      <w:sz w:val="24"/>
                      <w:szCs w:val="24"/>
                    </w:rPr>
                    <m:t>r0</m:t>
                  </m:r>
                </m:sub>
              </m:sSub>
            </m:num>
            <m:den>
              <m:func>
                <m:funcPr>
                  <m:ctrlPr>
                    <w:rPr>
                      <w:rFonts w:ascii="Cambria Math" w:eastAsiaTheme="minorEastAsia" w:hAnsi="Cambria Math"/>
                      <w:i/>
                      <w:color w:val="000000" w:themeColor="text1"/>
                      <w:sz w:val="24"/>
                      <w:szCs w:val="24"/>
                    </w:rPr>
                  </m:ctrlPr>
                </m:funcPr>
                <m:fName>
                  <m:r>
                    <m:rPr>
                      <m:sty m:val="p"/>
                    </m:rPr>
                    <w:rPr>
                      <w:rFonts w:ascii="Cambria Math" w:hAnsi="Cambria Math"/>
                      <w:color w:val="000000" w:themeColor="text1"/>
                      <w:sz w:val="24"/>
                      <w:szCs w:val="24"/>
                    </w:rPr>
                    <m:t>cos</m:t>
                  </m:r>
                </m:fName>
                <m:e>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α</m:t>
                      </m:r>
                    </m:e>
                    <m:sub>
                      <m:r>
                        <w:rPr>
                          <w:rFonts w:ascii="Cambria Math" w:eastAsiaTheme="minorEastAsia" w:hAnsi="Cambria Math"/>
                          <w:color w:val="000000" w:themeColor="text1"/>
                          <w:sz w:val="24"/>
                          <w:szCs w:val="24"/>
                        </w:rPr>
                        <m:t>0d</m:t>
                      </m:r>
                    </m:sub>
                  </m:sSub>
                </m:e>
              </m:func>
            </m:den>
          </m:f>
          <m:r>
            <w:rPr>
              <w:rFonts w:ascii="Cambria Math" w:eastAsiaTheme="minorEastAsia" w:hAnsi="Cambria Math"/>
              <w:color w:val="000000" w:themeColor="text1"/>
              <w:sz w:val="24"/>
              <w:szCs w:val="24"/>
            </w:rPr>
            <m:t xml:space="preserve">                                                                                                                                                  (51)</m:t>
          </m:r>
        </m:oMath>
      </m:oMathPara>
    </w:p>
    <w:p w14:paraId="0EFC6D19" w14:textId="77777777" w:rsidR="005D77C2" w:rsidRDefault="00F462F8" w:rsidP="005D77C2">
      <w:pPr>
        <w:rPr>
          <w:rFonts w:eastAsiaTheme="minorEastAsia"/>
          <w:color w:val="FF0000"/>
          <w:sz w:val="24"/>
          <w:szCs w:val="24"/>
          <w:lang w:val="it-IT"/>
        </w:rPr>
      </w:pPr>
      <w:r>
        <w:rPr>
          <w:noProof/>
        </w:rPr>
        <w:lastRenderedPageBreak/>
        <mc:AlternateContent>
          <mc:Choice Requires="wps">
            <w:drawing>
              <wp:anchor distT="0" distB="0" distL="114300" distR="114300" simplePos="0" relativeHeight="251763712" behindDoc="0" locked="0" layoutInCell="1" allowOverlap="1" wp14:anchorId="1067BF92" wp14:editId="772D0659">
                <wp:simplePos x="0" y="0"/>
                <wp:positionH relativeFrom="margin">
                  <wp:align>center</wp:align>
                </wp:positionH>
                <wp:positionV relativeFrom="paragraph">
                  <wp:posOffset>2839720</wp:posOffset>
                </wp:positionV>
                <wp:extent cx="1899285" cy="635"/>
                <wp:effectExtent l="0" t="0" r="5715" b="0"/>
                <wp:wrapTopAndBottom/>
                <wp:docPr id="58" name="Casella di testo 58"/>
                <wp:cNvGraphicFramePr/>
                <a:graphic xmlns:a="http://schemas.openxmlformats.org/drawingml/2006/main">
                  <a:graphicData uri="http://schemas.microsoft.com/office/word/2010/wordprocessingShape">
                    <wps:wsp>
                      <wps:cNvSpPr txBox="1"/>
                      <wps:spPr>
                        <a:xfrm>
                          <a:off x="0" y="0"/>
                          <a:ext cx="1899285" cy="635"/>
                        </a:xfrm>
                        <a:prstGeom prst="rect">
                          <a:avLst/>
                        </a:prstGeom>
                        <a:solidFill>
                          <a:prstClr val="white"/>
                        </a:solidFill>
                        <a:ln>
                          <a:noFill/>
                        </a:ln>
                      </wps:spPr>
                      <wps:txbx>
                        <w:txbxContent>
                          <w:p w14:paraId="64A9477E" w14:textId="3F8A01F0" w:rsidR="00A41415" w:rsidRPr="007F494F" w:rsidRDefault="00A41415" w:rsidP="007F494F">
                            <w:pPr>
                              <w:pStyle w:val="Didascalia"/>
                              <w:jc w:val="center"/>
                              <w:rPr>
                                <w:noProof/>
                                <w:lang w:val="it-IT"/>
                              </w:rPr>
                            </w:pPr>
                            <w:r w:rsidRPr="007F494F">
                              <w:rPr>
                                <w:lang w:val="it-IT"/>
                              </w:rPr>
                              <w:t>Figur</w:t>
                            </w:r>
                            <w:r>
                              <w:rPr>
                                <w:lang w:val="it-IT"/>
                              </w:rPr>
                              <w:t>a 3</w:t>
                            </w:r>
                            <w:r w:rsidR="00323B7C">
                              <w:rPr>
                                <w:lang w:val="it-IT"/>
                              </w:rPr>
                              <w:t>2</w:t>
                            </w:r>
                            <w:r w:rsidRPr="007F494F">
                              <w:rPr>
                                <w:lang w:val="it-IT"/>
                              </w:rPr>
                              <w:t xml:space="preserve"> velocità in ingresso e in uscita al distributore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BF92" id="Casella di testo 58" o:spid="_x0000_s1060" type="#_x0000_t202" style="position:absolute;margin-left:0;margin-top:223.6pt;width:149.55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5TUNgIAAG8EAAAOAAAAZHJzL2Uyb0RvYy54bWysVMFu2zAMvQ/YPwi6L07SpWiNOEWWIsOA&#10;oC2QDj0rshwLkEVNYmJnXz9KjtOu22nYRaZEitR7j/T8rmsMOyofNNiCT0ZjzpSVUGq7L/j35/Wn&#10;G84CClsKA1YV/KQCv1t8/DBvXa6mUIMplWeUxIa8dQWvEV2eZUHWqhFhBE5ZclbgG4G09fus9KKl&#10;7I3JpuPxddaCL50HqUKg0/veyRcpf1UpiY9VFRQyU3B6G6bVp3UX12wxF/neC1dreX6G+IdXNEJb&#10;KnpJdS9QsIPXf6RqtPQQoMKRhCaDqtJSJQyEZjJ+h2ZbC6cSFiInuAtN4f+llQ/HJ890WfAZKWVF&#10;QxqtRFDGCFZqhiogMHIRT60LOYVvHV3A7gt0pPdwHugwwu8q38QvAWPkJ8ZPF5ZVh0zGSze3t9Ob&#10;GWeSfNdXs5gje73qfMCvChoWjYJ7kjAxK46bgH3oEBIrBTC6XGtj4iY6VsazoyC521qjOif/LcrY&#10;GGsh3uoTxpMs4utxRAu7XZd4ufo8gNxBeSLsHvouCk6uNRXciIBPwlPbEFwaBXykpTLQFhzOFmc1&#10;+J9/O4/xpCZ5OWupDQsefhyEV5yZb5Z0jj07GH4wdoNhD80KCOqEhszJZNIFj2YwKw/NC03IMlYh&#10;l7CSahUcB3OF/TDQhEm1XKYg6kwncGO3TsbUA7HP3Yvw7iwLkpoPMDSoyN+p08cmfdzygER1ki4S&#10;27N45pu6Ool/nsA4Nm/3Ker1P7H4BQAA//8DAFBLAwQUAAYACAAAACEAa9OH2uAAAAAIAQAADwAA&#10;AGRycy9kb3ducmV2LnhtbEyPwU7DMBBE75X4B2uRuFTUaRoVGuJUVQUHuFRNe+Hmxts4EK8j22nD&#10;32O4wHF2VjNvivVoOnZB51tLAuazBBhSbVVLjYDj4eX+EZgPkpTsLKGAL/SwLm8mhcyVvdIeL1Vo&#10;WAwhn0sBOoQ+59zXGo30M9sjRe9snZEhStdw5eQ1hpuOp0my5Ea2FBu07HGrsf6sBiNgl73v9HQ4&#10;P79tsoV7PQ7b5UdTCXF3O26egAUcw98z/OBHdCgj08kOpDzrBMQhQUCWPaTAop2uVnNgp9/LAnhZ&#10;8P8Dym8AAAD//wMAUEsBAi0AFAAGAAgAAAAhALaDOJL+AAAA4QEAABMAAAAAAAAAAAAAAAAAAAAA&#10;AFtDb250ZW50X1R5cGVzXS54bWxQSwECLQAUAAYACAAAACEAOP0h/9YAAACUAQAACwAAAAAAAAAA&#10;AAAAAAAvAQAAX3JlbHMvLnJlbHNQSwECLQAUAAYACAAAACEA8ZeU1DYCAABvBAAADgAAAAAAAAAA&#10;AAAAAAAuAgAAZHJzL2Uyb0RvYy54bWxQSwECLQAUAAYACAAAACEAa9OH2uAAAAAIAQAADwAAAAAA&#10;AAAAAAAAAACQBAAAZHJzL2Rvd25yZXYueG1sUEsFBgAAAAAEAAQA8wAAAJ0FAAAAAA==&#10;" stroked="f">
                <v:textbox style="mso-fit-shape-to-text:t" inset="0,0,0,0">
                  <w:txbxContent>
                    <w:p w14:paraId="64A9477E" w14:textId="3F8A01F0" w:rsidR="00A41415" w:rsidRPr="007F494F" w:rsidRDefault="00A41415" w:rsidP="007F494F">
                      <w:pPr>
                        <w:pStyle w:val="Didascalia"/>
                        <w:jc w:val="center"/>
                        <w:rPr>
                          <w:noProof/>
                          <w:lang w:val="it-IT"/>
                        </w:rPr>
                      </w:pPr>
                      <w:r w:rsidRPr="007F494F">
                        <w:rPr>
                          <w:lang w:val="it-IT"/>
                        </w:rPr>
                        <w:t>Figur</w:t>
                      </w:r>
                      <w:r>
                        <w:rPr>
                          <w:lang w:val="it-IT"/>
                        </w:rPr>
                        <w:t>a 3</w:t>
                      </w:r>
                      <w:r w:rsidR="00323B7C">
                        <w:rPr>
                          <w:lang w:val="it-IT"/>
                        </w:rPr>
                        <w:t>2</w:t>
                      </w:r>
                      <w:r w:rsidRPr="007F494F">
                        <w:rPr>
                          <w:lang w:val="it-IT"/>
                        </w:rPr>
                        <w:t xml:space="preserve"> velocità in ingresso e in uscita al distributore</w:t>
                      </w:r>
                    </w:p>
                  </w:txbxContent>
                </v:textbox>
                <w10:wrap type="topAndBottom" anchorx="margin"/>
              </v:shape>
            </w:pict>
          </mc:Fallback>
        </mc:AlternateContent>
      </w:r>
      <w:r>
        <w:rPr>
          <w:noProof/>
        </w:rPr>
        <w:drawing>
          <wp:anchor distT="0" distB="0" distL="114300" distR="114300" simplePos="0" relativeHeight="251761664" behindDoc="0" locked="0" layoutInCell="1" allowOverlap="1" wp14:anchorId="15597B05" wp14:editId="24D13DDE">
            <wp:simplePos x="0" y="0"/>
            <wp:positionH relativeFrom="margin">
              <wp:align>center</wp:align>
            </wp:positionH>
            <wp:positionV relativeFrom="paragraph">
              <wp:posOffset>403769</wp:posOffset>
            </wp:positionV>
            <wp:extent cx="1899285" cy="2407920"/>
            <wp:effectExtent l="0" t="0" r="5715" b="0"/>
            <wp:wrapTopAndBottom/>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9285"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5D77C2" w:rsidRPr="005D77C2">
        <w:rPr>
          <w:rFonts w:eastAsiaTheme="minorEastAsia"/>
          <w:color w:val="000000" w:themeColor="text1"/>
          <w:sz w:val="24"/>
          <w:szCs w:val="24"/>
          <w:lang w:val="it-IT"/>
        </w:rPr>
        <w:t>Infine</w:t>
      </w:r>
      <w:proofErr w:type="gramEnd"/>
      <w:r w:rsidR="005D77C2" w:rsidRPr="005D77C2">
        <w:rPr>
          <w:rFonts w:eastAsiaTheme="minorEastAsia"/>
          <w:color w:val="000000" w:themeColor="text1"/>
          <w:sz w:val="24"/>
          <w:szCs w:val="24"/>
          <w:lang w:val="it-IT"/>
        </w:rPr>
        <w:t xml:space="preserve"> noti </w:t>
      </w:r>
      <w:r w:rsidR="005D77C2" w:rsidRPr="005D77C2">
        <w:rPr>
          <w:sz w:val="24"/>
          <w:szCs w:val="24"/>
          <w:lang w:val="it-IT"/>
        </w:rPr>
        <w:t>C</w:t>
      </w:r>
      <w:r w:rsidR="005D77C2" w:rsidRPr="005D77C2">
        <w:rPr>
          <w:sz w:val="24"/>
          <w:szCs w:val="24"/>
          <w:vertAlign w:val="subscript"/>
          <w:lang w:val="it-IT"/>
        </w:rPr>
        <w:t>0d</w:t>
      </w:r>
      <w:r w:rsidR="005D77C2" w:rsidRPr="005D77C2">
        <w:rPr>
          <w:sz w:val="24"/>
          <w:szCs w:val="24"/>
          <w:lang w:val="it-IT"/>
        </w:rPr>
        <w:t xml:space="preserve">, </w:t>
      </w:r>
      <w:r w:rsidR="005D77C2" w:rsidRPr="005D77C2">
        <w:rPr>
          <w:rFonts w:eastAsiaTheme="minorEastAsia"/>
          <w:sz w:val="24"/>
          <w:szCs w:val="24"/>
          <w:lang w:val="it-IT"/>
        </w:rPr>
        <w:t>C</w:t>
      </w:r>
      <w:r w:rsidR="005D77C2" w:rsidRPr="005D77C2">
        <w:rPr>
          <w:rFonts w:eastAsiaTheme="minorEastAsia"/>
          <w:sz w:val="24"/>
          <w:szCs w:val="24"/>
          <w:vertAlign w:val="subscript"/>
          <w:lang w:val="it-IT"/>
        </w:rPr>
        <w:t xml:space="preserve">1d, </w:t>
      </w:r>
      <w:r w:rsidR="005D77C2">
        <w:rPr>
          <w:rFonts w:ascii="Arial" w:hAnsi="Arial" w:cs="Arial"/>
          <w:sz w:val="24"/>
          <w:szCs w:val="24"/>
        </w:rPr>
        <w:t>α</w:t>
      </w:r>
      <w:r w:rsidR="005D77C2" w:rsidRPr="005D77C2">
        <w:rPr>
          <w:sz w:val="24"/>
          <w:szCs w:val="24"/>
          <w:vertAlign w:val="subscript"/>
          <w:lang w:val="it-IT"/>
        </w:rPr>
        <w:t xml:space="preserve">0d </w:t>
      </w:r>
      <w:r w:rsidR="005D77C2" w:rsidRPr="005D77C2">
        <w:rPr>
          <w:sz w:val="24"/>
          <w:szCs w:val="24"/>
          <w:lang w:val="it-IT"/>
        </w:rPr>
        <w:t xml:space="preserve">e </w:t>
      </w:r>
      <w:r w:rsidR="005D77C2">
        <w:rPr>
          <w:rFonts w:ascii="Arial" w:eastAsiaTheme="minorEastAsia" w:hAnsi="Arial" w:cs="Arial"/>
          <w:sz w:val="24"/>
          <w:szCs w:val="24"/>
        </w:rPr>
        <w:t>α</w:t>
      </w:r>
      <w:r w:rsidR="005D77C2" w:rsidRPr="005D77C2">
        <w:rPr>
          <w:rFonts w:ascii="Arial" w:eastAsiaTheme="minorEastAsia" w:hAnsi="Arial" w:cs="Arial"/>
          <w:sz w:val="24"/>
          <w:szCs w:val="24"/>
          <w:vertAlign w:val="subscript"/>
          <w:lang w:val="it-IT"/>
        </w:rPr>
        <w:t xml:space="preserve">1d </w:t>
      </w:r>
      <w:r w:rsidR="005D77C2" w:rsidRPr="005D77C2">
        <w:rPr>
          <w:rFonts w:eastAsiaTheme="minorEastAsia"/>
          <w:sz w:val="24"/>
          <w:szCs w:val="24"/>
          <w:lang w:val="it-IT"/>
        </w:rPr>
        <w:t xml:space="preserve">è possibile disegnare l’andamento delle velocità in ingresso e in uscita dal distributore, come riportato in figura: </w:t>
      </w:r>
    </w:p>
    <w:p w14:paraId="04F1FF33" w14:textId="77777777" w:rsidR="005104E9" w:rsidRDefault="005104E9" w:rsidP="005D77C2">
      <w:pPr>
        <w:rPr>
          <w:rFonts w:eastAsiaTheme="minorEastAsia"/>
          <w:color w:val="FF0000"/>
          <w:sz w:val="24"/>
          <w:szCs w:val="24"/>
          <w:lang w:val="it-IT"/>
        </w:rPr>
      </w:pPr>
    </w:p>
    <w:p w14:paraId="52D7F3F6" w14:textId="77777777" w:rsidR="007F494F" w:rsidRDefault="006E2A6D" w:rsidP="005D77C2">
      <w:pPr>
        <w:rPr>
          <w:rFonts w:eastAsiaTheme="minorEastAsia"/>
          <w:color w:val="FF0000"/>
          <w:sz w:val="24"/>
          <w:szCs w:val="24"/>
          <w:lang w:val="it-IT"/>
        </w:rPr>
      </w:pPr>
      <w:r>
        <w:rPr>
          <w:noProof/>
        </w:rPr>
        <mc:AlternateContent>
          <mc:Choice Requires="wps">
            <w:drawing>
              <wp:anchor distT="0" distB="0" distL="114300" distR="114300" simplePos="0" relativeHeight="251768832" behindDoc="0" locked="0" layoutInCell="1" allowOverlap="1" wp14:anchorId="0A3F3954" wp14:editId="36871087">
                <wp:simplePos x="0" y="0"/>
                <wp:positionH relativeFrom="margin">
                  <wp:align>center</wp:align>
                </wp:positionH>
                <wp:positionV relativeFrom="paragraph">
                  <wp:posOffset>1166495</wp:posOffset>
                </wp:positionV>
                <wp:extent cx="5852160" cy="635"/>
                <wp:effectExtent l="0" t="0" r="0" b="0"/>
                <wp:wrapTopAndBottom/>
                <wp:docPr id="61" name="Casella di testo 61"/>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27AF9BFA" w14:textId="77777777" w:rsidR="00A41415" w:rsidRPr="00EA0C1D" w:rsidRDefault="00A41415" w:rsidP="00E131BD">
                            <w:pPr>
                              <w:pStyle w:val="Didascalia"/>
                              <w:jc w:val="center"/>
                              <w:rPr>
                                <w:noProof/>
                                <w:lang w:val="it-IT"/>
                              </w:rPr>
                            </w:pPr>
                            <w:r>
                              <w:rPr>
                                <w:lang w:val="it-IT"/>
                              </w:rPr>
                              <w:t>Tabella</w:t>
                            </w:r>
                            <w:r w:rsidRPr="00EA0C1D">
                              <w:rPr>
                                <w:lang w:val="it-IT"/>
                              </w:rPr>
                              <w:t xml:space="preserve"> </w:t>
                            </w:r>
                            <w:r>
                              <w:rPr>
                                <w:lang w:val="it-IT"/>
                              </w:rPr>
                              <w:t>4</w:t>
                            </w:r>
                            <w:r w:rsidRPr="00EA0C1D">
                              <w:rPr>
                                <w:lang w:val="it-IT"/>
                              </w:rPr>
                              <w:t xml:space="preserve"> </w:t>
                            </w:r>
                            <w:r>
                              <w:rPr>
                                <w:lang w:val="it-IT"/>
                              </w:rPr>
                              <w:t>Velocità in ingresso e in uscita dal distributore.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F3954" id="Casella di testo 61" o:spid="_x0000_s1061" type="#_x0000_t202" style="position:absolute;margin-left:0;margin-top:91.85pt;width:460.8pt;height:.05pt;z-index:251768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1pyMwIAAG8EAAAOAAAAZHJzL2Uyb0RvYy54bWysVMGO2jAQvVfqP1i+lwAVaIUIK8qKqhLa&#10;XYld7dk4DrHkeFx7IKFf37GTQLvtqerFGc+Mx37vzWR539aGnZUPGmzOJ6MxZ8pKKLQ95vz1Zfvp&#10;jrOAwhbCgFU5v6jA71cfPywbt1BTqMAUyjMqYsOicTmvEN0iy4KsVC3CCJyyFCzB1wJp649Z4UVD&#10;1WuTTcfjedaAL5wHqUIg70MX5KtUvyyVxKeyDAqZyTm9DdPq03qIa7ZaisXRC1dp2T9D/MMraqEt&#10;XXot9SBQsJPXf5SqtfQQoMSRhDqDstRSJQyEZjJ+h2ZfCacSFiInuCtN4f+VlY/nZ890kfP5hDMr&#10;atJoI4IyRrBCM1QBgVGIeGpcWFD63tEBbL9AS3oP/kDOCL8tfR2/BIxRnBi/XFlWLTJJztndbDqZ&#10;U0hSbP55Fmtkt6POB/yqoGbRyLknCROz4rwL2KUOKfGmAEYXW21M3MTAxnh2FiR3U2lUffHfsoyN&#10;uRbiqa5g9GQRX4cjWtge2sRL98DoOkBxIeweui4KTm41XbgTAZ+Fp7YhTDQK+ERLaaDJOfQWZxX4&#10;H3/zx3xSk6KcNdSGOQ/fT8Irzsw3SzrHnh0MPxiHwbCnegMElaSj1ySTDng0g1l6qN9oQtbxFgoJ&#10;K+munONgbrAbBpowqdbrlESd6QTu7N7JWHog9qV9E971siCp+QhDg4rFO3W63KSPW5+QqE7S3Vjs&#10;+aauTuL3ExjH5td9yrr9J1Y/AQAA//8DAFBLAwQUAAYACAAAACEAHTlSwt8AAAAIAQAADwAAAGRy&#10;cy9kb3ducmV2LnhtbEyPzU7DMBCE70i8g7VIXBB1+qMQQpyqquAAl4rQCzc33saBeB3FThvenoUL&#10;HHdmNPtNsZ5cJ044hNaTgvksAYFUe9NSo2D/9nSbgQhRk9GdJ1TwhQHW5eVFoXPjz/SKpyo2gkso&#10;5FqBjbHPpQy1RafDzPdI7B394HTkc2ikGfSZy10nF0mSSqdb4g9W97i1WH9Wo1OwW73v7M14fHzZ&#10;rJbD837cph9NpdT11bR5ABFxin9h+MFndCiZ6eBHMkF0CnhIZDVb3oFg+34xT0EcfpUMZFnI/wPK&#10;bwAAAP//AwBQSwECLQAUAAYACAAAACEAtoM4kv4AAADhAQAAEwAAAAAAAAAAAAAAAAAAAAAAW0Nv&#10;bnRlbnRfVHlwZXNdLnhtbFBLAQItABQABgAIAAAAIQA4/SH/1gAAAJQBAAALAAAAAAAAAAAAAAAA&#10;AC8BAABfcmVscy8ucmVsc1BLAQItABQABgAIAAAAIQD8E1pyMwIAAG8EAAAOAAAAAAAAAAAAAAAA&#10;AC4CAABkcnMvZTJvRG9jLnhtbFBLAQItABQABgAIAAAAIQAdOVLC3wAAAAgBAAAPAAAAAAAAAAAA&#10;AAAAAI0EAABkcnMvZG93bnJldi54bWxQSwUGAAAAAAQABADzAAAAmQUAAAAA&#10;" stroked="f">
                <v:textbox style="mso-fit-shape-to-text:t" inset="0,0,0,0">
                  <w:txbxContent>
                    <w:p w14:paraId="27AF9BFA" w14:textId="77777777" w:rsidR="00A41415" w:rsidRPr="00EA0C1D" w:rsidRDefault="00A41415" w:rsidP="00E131BD">
                      <w:pPr>
                        <w:pStyle w:val="Didascalia"/>
                        <w:jc w:val="center"/>
                        <w:rPr>
                          <w:noProof/>
                          <w:lang w:val="it-IT"/>
                        </w:rPr>
                      </w:pPr>
                      <w:r>
                        <w:rPr>
                          <w:lang w:val="it-IT"/>
                        </w:rPr>
                        <w:t>Tabella</w:t>
                      </w:r>
                      <w:r w:rsidRPr="00EA0C1D">
                        <w:rPr>
                          <w:lang w:val="it-IT"/>
                        </w:rPr>
                        <w:t xml:space="preserve"> </w:t>
                      </w:r>
                      <w:r>
                        <w:rPr>
                          <w:lang w:val="it-IT"/>
                        </w:rPr>
                        <w:t>4</w:t>
                      </w:r>
                      <w:r w:rsidRPr="00EA0C1D">
                        <w:rPr>
                          <w:lang w:val="it-IT"/>
                        </w:rPr>
                        <w:t xml:space="preserve"> </w:t>
                      </w:r>
                      <w:r>
                        <w:rPr>
                          <w:lang w:val="it-IT"/>
                        </w:rPr>
                        <w:t>Velocità in ingresso e in uscita dal distributore.</w:t>
                      </w:r>
                    </w:p>
                  </w:txbxContent>
                </v:textbox>
                <w10:wrap type="topAndBottom" anchorx="margin"/>
              </v:shape>
            </w:pict>
          </mc:Fallback>
        </mc:AlternateContent>
      </w:r>
    </w:p>
    <w:tbl>
      <w:tblPr>
        <w:tblStyle w:val="Grigliatabella"/>
        <w:tblpPr w:leftFromText="141" w:rightFromText="141" w:vertAnchor="text" w:horzAnchor="margin" w:tblpY="265"/>
        <w:tblW w:w="0" w:type="auto"/>
        <w:tblLook w:val="04A0" w:firstRow="1" w:lastRow="0" w:firstColumn="1" w:lastColumn="0" w:noHBand="0" w:noVBand="1"/>
      </w:tblPr>
      <w:tblGrid>
        <w:gridCol w:w="2407"/>
        <w:gridCol w:w="2407"/>
        <w:gridCol w:w="2407"/>
        <w:gridCol w:w="2407"/>
      </w:tblGrid>
      <w:tr w:rsidR="006E2A6D" w14:paraId="71C57FB9" w14:textId="77777777" w:rsidTr="006E2A6D">
        <w:tc>
          <w:tcPr>
            <w:tcW w:w="2407" w:type="dxa"/>
          </w:tcPr>
          <w:p w14:paraId="41B6F331" w14:textId="77777777" w:rsidR="006E2A6D" w:rsidRPr="00086823" w:rsidRDefault="00A41415" w:rsidP="006E2A6D">
            <w:pPr>
              <w:rPr>
                <w:rFonts w:eastAsiaTheme="minorEastAsia"/>
                <w:b/>
                <w:bCs/>
                <w:sz w:val="24"/>
                <w:szCs w:val="24"/>
                <w:lang w:val="it-IT"/>
              </w:rPr>
            </w:pPr>
            <m:oMathPara>
              <m:oMath>
                <m:sSub>
                  <m:sSubPr>
                    <m:ctrlPr>
                      <w:rPr>
                        <w:rFonts w:ascii="Cambria Math" w:eastAsiaTheme="minorEastAsia" w:hAnsi="Cambria Math"/>
                        <w:b/>
                        <w:bCs/>
                        <w:i/>
                        <w:sz w:val="24"/>
                        <w:szCs w:val="24"/>
                        <w:lang w:val="it-IT"/>
                      </w:rPr>
                    </m:ctrlPr>
                  </m:sSubPr>
                  <m:e>
                    <m:r>
                      <m:rPr>
                        <m:sty m:val="bi"/>
                      </m:rPr>
                      <w:rPr>
                        <w:rFonts w:ascii="Cambria Math" w:eastAsiaTheme="minorEastAsia" w:hAnsi="Cambria Math"/>
                        <w:sz w:val="24"/>
                        <w:szCs w:val="24"/>
                        <w:lang w:val="it-IT"/>
                      </w:rPr>
                      <m:t>C</m:t>
                    </m:r>
                  </m:e>
                  <m:sub>
                    <m:r>
                      <m:rPr>
                        <m:sty m:val="bi"/>
                      </m:rPr>
                      <w:rPr>
                        <w:rFonts w:ascii="Cambria Math" w:eastAsiaTheme="minorEastAsia" w:hAnsi="Cambria Math"/>
                        <w:sz w:val="24"/>
                        <w:szCs w:val="24"/>
                        <w:lang w:val="it-IT"/>
                      </w:rPr>
                      <m:t>r</m:t>
                    </m:r>
                    <m:r>
                      <m:rPr>
                        <m:sty m:val="bi"/>
                      </m:rPr>
                      <w:rPr>
                        <w:rFonts w:ascii="Cambria Math" w:eastAsiaTheme="minorEastAsia" w:hAnsi="Cambria Math"/>
                        <w:sz w:val="24"/>
                        <w:szCs w:val="24"/>
                        <w:lang w:val="it-IT"/>
                      </w:rPr>
                      <m:t>0</m:t>
                    </m:r>
                  </m:sub>
                </m:sSub>
              </m:oMath>
            </m:oMathPara>
          </w:p>
        </w:tc>
        <w:tc>
          <w:tcPr>
            <w:tcW w:w="2407" w:type="dxa"/>
          </w:tcPr>
          <w:p w14:paraId="229C7BF0" w14:textId="77777777" w:rsidR="006E2A6D" w:rsidRDefault="00A41415" w:rsidP="006E2A6D">
            <w:pPr>
              <w:rPr>
                <w:rFonts w:eastAsiaTheme="minorEastAsia"/>
                <w:color w:val="FF0000"/>
                <w:sz w:val="24"/>
                <w:szCs w:val="24"/>
                <w:lang w:val="it-IT"/>
              </w:rPr>
            </w:pPr>
            <m:oMathPara>
              <m:oMath>
                <m:sSub>
                  <m:sSubPr>
                    <m:ctrlPr>
                      <w:rPr>
                        <w:rFonts w:ascii="Cambria Math" w:eastAsiaTheme="minorEastAsia" w:hAnsi="Cambria Math"/>
                        <w:b/>
                        <w:bCs/>
                        <w:i/>
                        <w:sz w:val="24"/>
                        <w:szCs w:val="24"/>
                        <w:lang w:val="it-IT"/>
                      </w:rPr>
                    </m:ctrlPr>
                  </m:sSubPr>
                  <m:e>
                    <m:r>
                      <m:rPr>
                        <m:sty m:val="bi"/>
                      </m:rPr>
                      <w:rPr>
                        <w:rFonts w:ascii="Cambria Math" w:eastAsiaTheme="minorEastAsia" w:hAnsi="Cambria Math"/>
                        <w:sz w:val="24"/>
                        <w:szCs w:val="24"/>
                        <w:lang w:val="it-IT"/>
                      </w:rPr>
                      <m:t>C</m:t>
                    </m:r>
                  </m:e>
                  <m:sub>
                    <m:r>
                      <m:rPr>
                        <m:sty m:val="bi"/>
                      </m:rPr>
                      <w:rPr>
                        <w:rFonts w:ascii="Cambria Math" w:eastAsiaTheme="minorEastAsia" w:hAnsi="Cambria Math"/>
                        <w:sz w:val="24"/>
                        <w:szCs w:val="24"/>
                        <w:lang w:val="it-IT"/>
                      </w:rPr>
                      <m:t>r</m:t>
                    </m:r>
                    <m:r>
                      <m:rPr>
                        <m:sty m:val="bi"/>
                      </m:rPr>
                      <w:rPr>
                        <w:rFonts w:ascii="Cambria Math" w:eastAsiaTheme="minorEastAsia" w:hAnsi="Cambria Math"/>
                        <w:sz w:val="24"/>
                        <w:szCs w:val="24"/>
                        <w:lang w:val="it-IT"/>
                      </w:rPr>
                      <m:t>1</m:t>
                    </m:r>
                  </m:sub>
                </m:sSub>
              </m:oMath>
            </m:oMathPara>
          </w:p>
        </w:tc>
        <w:tc>
          <w:tcPr>
            <w:tcW w:w="2407" w:type="dxa"/>
          </w:tcPr>
          <w:p w14:paraId="684B778F" w14:textId="77777777" w:rsidR="006E2A6D" w:rsidRDefault="00A41415" w:rsidP="006E2A6D">
            <w:pPr>
              <w:rPr>
                <w:rFonts w:eastAsiaTheme="minorEastAsia"/>
                <w:color w:val="FF0000"/>
                <w:sz w:val="24"/>
                <w:szCs w:val="24"/>
                <w:lang w:val="it-IT"/>
              </w:rPr>
            </w:pPr>
            <m:oMathPara>
              <m:oMath>
                <m:sSub>
                  <m:sSubPr>
                    <m:ctrlPr>
                      <w:rPr>
                        <w:rFonts w:ascii="Cambria Math" w:eastAsiaTheme="minorEastAsia" w:hAnsi="Cambria Math"/>
                        <w:b/>
                        <w:bCs/>
                        <w:i/>
                        <w:sz w:val="24"/>
                        <w:szCs w:val="24"/>
                        <w:lang w:val="it-IT"/>
                      </w:rPr>
                    </m:ctrlPr>
                  </m:sSubPr>
                  <m:e>
                    <m:r>
                      <m:rPr>
                        <m:sty m:val="bi"/>
                      </m:rPr>
                      <w:rPr>
                        <w:rFonts w:ascii="Cambria Math" w:eastAsiaTheme="minorEastAsia" w:hAnsi="Cambria Math"/>
                        <w:sz w:val="24"/>
                        <w:szCs w:val="24"/>
                        <w:lang w:val="it-IT"/>
                      </w:rPr>
                      <m:t>C</m:t>
                    </m:r>
                  </m:e>
                  <m:sub>
                    <m:r>
                      <m:rPr>
                        <m:sty m:val="bi"/>
                      </m:rPr>
                      <w:rPr>
                        <w:rFonts w:ascii="Cambria Math" w:eastAsiaTheme="minorEastAsia" w:hAnsi="Cambria Math"/>
                        <w:sz w:val="24"/>
                        <w:szCs w:val="24"/>
                        <w:lang w:val="it-IT"/>
                      </w:rPr>
                      <m:t>0</m:t>
                    </m:r>
                    <m:r>
                      <m:rPr>
                        <m:sty m:val="bi"/>
                      </m:rPr>
                      <w:rPr>
                        <w:rFonts w:ascii="Cambria Math" w:eastAsiaTheme="minorEastAsia" w:hAnsi="Cambria Math"/>
                        <w:sz w:val="24"/>
                        <w:szCs w:val="24"/>
                        <w:lang w:val="it-IT"/>
                      </w:rPr>
                      <m:t>d</m:t>
                    </m:r>
                  </m:sub>
                </m:sSub>
              </m:oMath>
            </m:oMathPara>
          </w:p>
        </w:tc>
        <w:tc>
          <w:tcPr>
            <w:tcW w:w="2407" w:type="dxa"/>
          </w:tcPr>
          <w:p w14:paraId="32368CD4" w14:textId="77777777" w:rsidR="006E2A6D" w:rsidRDefault="00A41415" w:rsidP="006E2A6D">
            <w:pPr>
              <w:rPr>
                <w:rFonts w:eastAsiaTheme="minorEastAsia"/>
                <w:color w:val="FF0000"/>
                <w:sz w:val="24"/>
                <w:szCs w:val="24"/>
                <w:lang w:val="it-IT"/>
              </w:rPr>
            </w:pPr>
            <m:oMathPara>
              <m:oMath>
                <m:sSub>
                  <m:sSubPr>
                    <m:ctrlPr>
                      <w:rPr>
                        <w:rFonts w:ascii="Cambria Math" w:eastAsiaTheme="minorEastAsia" w:hAnsi="Cambria Math"/>
                        <w:b/>
                        <w:bCs/>
                        <w:i/>
                        <w:sz w:val="24"/>
                        <w:szCs w:val="24"/>
                        <w:lang w:val="it-IT"/>
                      </w:rPr>
                    </m:ctrlPr>
                  </m:sSubPr>
                  <m:e>
                    <m:r>
                      <m:rPr>
                        <m:sty m:val="bi"/>
                      </m:rPr>
                      <w:rPr>
                        <w:rFonts w:ascii="Cambria Math" w:eastAsiaTheme="minorEastAsia" w:hAnsi="Cambria Math"/>
                        <w:sz w:val="24"/>
                        <w:szCs w:val="24"/>
                        <w:lang w:val="it-IT"/>
                      </w:rPr>
                      <m:t>C</m:t>
                    </m:r>
                  </m:e>
                  <m:sub>
                    <m:r>
                      <m:rPr>
                        <m:sty m:val="bi"/>
                      </m:rPr>
                      <w:rPr>
                        <w:rFonts w:ascii="Cambria Math" w:eastAsiaTheme="minorEastAsia" w:hAnsi="Cambria Math"/>
                        <w:sz w:val="24"/>
                        <w:szCs w:val="24"/>
                        <w:lang w:val="it-IT"/>
                      </w:rPr>
                      <m:t>1</m:t>
                    </m:r>
                  </m:sub>
                </m:sSub>
              </m:oMath>
            </m:oMathPara>
          </w:p>
        </w:tc>
      </w:tr>
      <w:tr w:rsidR="006E2A6D" w14:paraId="3884D2DF" w14:textId="77777777" w:rsidTr="006E2A6D">
        <w:tc>
          <w:tcPr>
            <w:tcW w:w="2407" w:type="dxa"/>
          </w:tcPr>
          <w:p w14:paraId="40C1CCD3" w14:textId="77777777" w:rsidR="006E2A6D" w:rsidRPr="00086823" w:rsidRDefault="006E2A6D" w:rsidP="006E2A6D">
            <w:pPr>
              <w:jc w:val="center"/>
              <w:rPr>
                <w:rFonts w:eastAsiaTheme="minorEastAsia"/>
                <w:sz w:val="24"/>
                <w:szCs w:val="24"/>
                <w:lang w:val="it-IT"/>
              </w:rPr>
            </w:pPr>
            <m:oMathPara>
              <m:oMath>
                <m:r>
                  <w:rPr>
                    <w:rFonts w:ascii="Cambria Math" w:eastAsiaTheme="minorEastAsia" w:hAnsi="Cambria Math"/>
                    <w:sz w:val="24"/>
                    <w:szCs w:val="24"/>
                    <w:lang w:val="it-IT"/>
                  </w:rPr>
                  <m:t>7.94</m:t>
                </m:r>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m</m:t>
                    </m:r>
                  </m:num>
                  <m:den>
                    <m:r>
                      <w:rPr>
                        <w:rFonts w:ascii="Cambria Math" w:eastAsiaTheme="minorEastAsia" w:hAnsi="Cambria Math"/>
                        <w:sz w:val="24"/>
                        <w:szCs w:val="24"/>
                        <w:lang w:val="it-IT"/>
                      </w:rPr>
                      <m:t>s</m:t>
                    </m:r>
                  </m:den>
                </m:f>
              </m:oMath>
            </m:oMathPara>
          </w:p>
        </w:tc>
        <w:tc>
          <w:tcPr>
            <w:tcW w:w="2407" w:type="dxa"/>
          </w:tcPr>
          <w:p w14:paraId="65DB94CA" w14:textId="77777777" w:rsidR="006E2A6D" w:rsidRDefault="006E2A6D" w:rsidP="006E2A6D">
            <w:pPr>
              <w:rPr>
                <w:rFonts w:eastAsiaTheme="minorEastAsia"/>
                <w:color w:val="FF0000"/>
                <w:sz w:val="24"/>
                <w:szCs w:val="24"/>
                <w:lang w:val="it-IT"/>
              </w:rPr>
            </w:pPr>
            <m:oMathPara>
              <m:oMath>
                <m:r>
                  <w:rPr>
                    <w:rFonts w:ascii="Cambria Math" w:eastAsiaTheme="minorEastAsia" w:hAnsi="Cambria Math"/>
                    <w:sz w:val="24"/>
                    <w:szCs w:val="24"/>
                    <w:lang w:val="it-IT"/>
                  </w:rPr>
                  <m:t>9.5</m:t>
                </m:r>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m</m:t>
                    </m:r>
                  </m:num>
                  <m:den>
                    <m:r>
                      <w:rPr>
                        <w:rFonts w:ascii="Cambria Math" w:eastAsiaTheme="minorEastAsia" w:hAnsi="Cambria Math"/>
                        <w:sz w:val="24"/>
                        <w:szCs w:val="24"/>
                        <w:lang w:val="it-IT"/>
                      </w:rPr>
                      <m:t>s</m:t>
                    </m:r>
                  </m:den>
                </m:f>
              </m:oMath>
            </m:oMathPara>
          </w:p>
        </w:tc>
        <w:tc>
          <w:tcPr>
            <w:tcW w:w="2407" w:type="dxa"/>
          </w:tcPr>
          <w:p w14:paraId="33E7F6EE" w14:textId="77777777" w:rsidR="006E2A6D" w:rsidRDefault="006E2A6D" w:rsidP="006E2A6D">
            <w:pPr>
              <w:rPr>
                <w:rFonts w:eastAsiaTheme="minorEastAsia"/>
                <w:color w:val="FF0000"/>
                <w:sz w:val="24"/>
                <w:szCs w:val="24"/>
                <w:lang w:val="it-IT"/>
              </w:rPr>
            </w:pPr>
            <m:oMathPara>
              <m:oMath>
                <m:r>
                  <w:rPr>
                    <w:rFonts w:ascii="Cambria Math" w:eastAsiaTheme="minorEastAsia" w:hAnsi="Cambria Math"/>
                    <w:sz w:val="24"/>
                    <w:szCs w:val="24"/>
                    <w:lang w:val="it-IT"/>
                  </w:rPr>
                  <m:t>8.31</m:t>
                </m:r>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m</m:t>
                    </m:r>
                  </m:num>
                  <m:den>
                    <m:r>
                      <w:rPr>
                        <w:rFonts w:ascii="Cambria Math" w:eastAsiaTheme="minorEastAsia" w:hAnsi="Cambria Math"/>
                        <w:sz w:val="24"/>
                        <w:szCs w:val="24"/>
                        <w:lang w:val="it-IT"/>
                      </w:rPr>
                      <m:t>s</m:t>
                    </m:r>
                  </m:den>
                </m:f>
              </m:oMath>
            </m:oMathPara>
          </w:p>
        </w:tc>
        <w:tc>
          <w:tcPr>
            <w:tcW w:w="2407" w:type="dxa"/>
          </w:tcPr>
          <w:p w14:paraId="64F8D15D" w14:textId="77777777" w:rsidR="006E2A6D" w:rsidRDefault="006E2A6D" w:rsidP="006E2A6D">
            <w:pPr>
              <w:rPr>
                <w:rFonts w:eastAsiaTheme="minorEastAsia"/>
                <w:color w:val="FF0000"/>
                <w:sz w:val="24"/>
                <w:szCs w:val="24"/>
                <w:lang w:val="it-IT"/>
              </w:rPr>
            </w:pPr>
            <m:oMathPara>
              <m:oMath>
                <m:r>
                  <w:rPr>
                    <w:rFonts w:ascii="Cambria Math" w:eastAsiaTheme="minorEastAsia" w:hAnsi="Cambria Math"/>
                    <w:sz w:val="24"/>
                    <w:szCs w:val="24"/>
                    <w:lang w:val="it-IT"/>
                  </w:rPr>
                  <m:t>11.15</m:t>
                </m:r>
                <m:f>
                  <m:fPr>
                    <m:ctrlPr>
                      <w:rPr>
                        <w:rFonts w:ascii="Cambria Math" w:eastAsiaTheme="minorEastAsia" w:hAnsi="Cambria Math"/>
                        <w:i/>
                        <w:sz w:val="24"/>
                        <w:szCs w:val="24"/>
                        <w:lang w:val="it-IT"/>
                      </w:rPr>
                    </m:ctrlPr>
                  </m:fPr>
                  <m:num>
                    <m:r>
                      <w:rPr>
                        <w:rFonts w:ascii="Cambria Math" w:eastAsiaTheme="minorEastAsia" w:hAnsi="Cambria Math"/>
                        <w:sz w:val="24"/>
                        <w:szCs w:val="24"/>
                        <w:lang w:val="it-IT"/>
                      </w:rPr>
                      <m:t>m</m:t>
                    </m:r>
                  </m:num>
                  <m:den>
                    <m:r>
                      <w:rPr>
                        <w:rFonts w:ascii="Cambria Math" w:eastAsiaTheme="minorEastAsia" w:hAnsi="Cambria Math"/>
                        <w:sz w:val="24"/>
                        <w:szCs w:val="24"/>
                        <w:lang w:val="it-IT"/>
                      </w:rPr>
                      <m:t>s</m:t>
                    </m:r>
                  </m:den>
                </m:f>
              </m:oMath>
            </m:oMathPara>
          </w:p>
        </w:tc>
      </w:tr>
    </w:tbl>
    <w:p w14:paraId="5A9A990A" w14:textId="77777777" w:rsidR="007F494F" w:rsidRDefault="007F494F" w:rsidP="005D77C2">
      <w:pPr>
        <w:rPr>
          <w:rFonts w:eastAsiaTheme="minorEastAsia"/>
          <w:color w:val="FF0000"/>
          <w:sz w:val="24"/>
          <w:szCs w:val="24"/>
          <w:lang w:val="it-IT"/>
        </w:rPr>
      </w:pPr>
    </w:p>
    <w:p w14:paraId="77EE0147" w14:textId="77777777" w:rsidR="007F494F" w:rsidRDefault="007F494F" w:rsidP="005D77C2">
      <w:pPr>
        <w:rPr>
          <w:rFonts w:eastAsiaTheme="minorEastAsia"/>
          <w:color w:val="FF0000"/>
          <w:sz w:val="24"/>
          <w:szCs w:val="24"/>
          <w:lang w:val="it-IT"/>
        </w:rPr>
      </w:pPr>
    </w:p>
    <w:p w14:paraId="00B3E92C" w14:textId="77777777" w:rsidR="007F494F" w:rsidRDefault="007F494F" w:rsidP="005D77C2">
      <w:pPr>
        <w:rPr>
          <w:rFonts w:eastAsiaTheme="minorEastAsia"/>
          <w:color w:val="FF0000"/>
          <w:sz w:val="24"/>
          <w:szCs w:val="24"/>
          <w:lang w:val="it-IT"/>
        </w:rPr>
      </w:pPr>
    </w:p>
    <w:p w14:paraId="1104F183" w14:textId="77777777" w:rsidR="007F494F" w:rsidRDefault="007F494F" w:rsidP="005D77C2">
      <w:pPr>
        <w:rPr>
          <w:rFonts w:eastAsiaTheme="minorEastAsia"/>
          <w:color w:val="FF0000"/>
          <w:sz w:val="24"/>
          <w:szCs w:val="24"/>
          <w:lang w:val="it-IT"/>
        </w:rPr>
      </w:pPr>
    </w:p>
    <w:p w14:paraId="05B1EEBC" w14:textId="77777777" w:rsidR="007F494F" w:rsidRDefault="007F494F" w:rsidP="005D77C2">
      <w:pPr>
        <w:rPr>
          <w:rFonts w:eastAsiaTheme="minorEastAsia"/>
          <w:color w:val="FF0000"/>
          <w:sz w:val="24"/>
          <w:szCs w:val="24"/>
          <w:lang w:val="it-IT"/>
        </w:rPr>
      </w:pPr>
    </w:p>
    <w:p w14:paraId="16204D7F" w14:textId="77777777" w:rsidR="00060796" w:rsidRDefault="00060796" w:rsidP="005D77C2">
      <w:pPr>
        <w:rPr>
          <w:rFonts w:eastAsiaTheme="minorEastAsia"/>
          <w:color w:val="FF0000"/>
          <w:sz w:val="24"/>
          <w:szCs w:val="24"/>
          <w:lang w:val="it-IT"/>
        </w:rPr>
      </w:pPr>
    </w:p>
    <w:p w14:paraId="7049BCE4" w14:textId="77777777" w:rsidR="00060796" w:rsidRDefault="00060796" w:rsidP="005D77C2">
      <w:pPr>
        <w:rPr>
          <w:rFonts w:eastAsiaTheme="minorEastAsia"/>
          <w:color w:val="FF0000"/>
          <w:sz w:val="24"/>
          <w:szCs w:val="24"/>
          <w:lang w:val="it-IT"/>
        </w:rPr>
      </w:pPr>
    </w:p>
    <w:p w14:paraId="57E05E6A" w14:textId="77777777" w:rsidR="00060796" w:rsidRDefault="00060796" w:rsidP="005D77C2">
      <w:pPr>
        <w:rPr>
          <w:rFonts w:eastAsiaTheme="minorEastAsia"/>
          <w:color w:val="FF0000"/>
          <w:sz w:val="24"/>
          <w:szCs w:val="24"/>
          <w:lang w:val="it-IT"/>
        </w:rPr>
      </w:pPr>
    </w:p>
    <w:p w14:paraId="5592FA2C" w14:textId="77777777" w:rsidR="00060796" w:rsidRDefault="00060796" w:rsidP="005D77C2">
      <w:pPr>
        <w:rPr>
          <w:rFonts w:eastAsiaTheme="minorEastAsia"/>
          <w:color w:val="FF0000"/>
          <w:sz w:val="24"/>
          <w:szCs w:val="24"/>
          <w:lang w:val="it-IT"/>
        </w:rPr>
      </w:pPr>
    </w:p>
    <w:p w14:paraId="029458E2" w14:textId="77777777" w:rsidR="00060796" w:rsidRDefault="00060796" w:rsidP="005D77C2">
      <w:pPr>
        <w:rPr>
          <w:rFonts w:eastAsiaTheme="minorEastAsia"/>
          <w:color w:val="FF0000"/>
          <w:sz w:val="24"/>
          <w:szCs w:val="24"/>
          <w:lang w:val="it-IT"/>
        </w:rPr>
      </w:pPr>
    </w:p>
    <w:p w14:paraId="102282FD" w14:textId="77777777" w:rsidR="00060796" w:rsidRDefault="00060796" w:rsidP="005D77C2">
      <w:pPr>
        <w:rPr>
          <w:rFonts w:eastAsiaTheme="minorEastAsia"/>
          <w:color w:val="FF0000"/>
          <w:sz w:val="24"/>
          <w:szCs w:val="24"/>
          <w:lang w:val="it-IT"/>
        </w:rPr>
      </w:pPr>
    </w:p>
    <w:p w14:paraId="1707CFD3" w14:textId="77777777" w:rsidR="00060796" w:rsidRDefault="00060796" w:rsidP="005D77C2">
      <w:pPr>
        <w:rPr>
          <w:rFonts w:eastAsiaTheme="minorEastAsia"/>
          <w:color w:val="FF0000"/>
          <w:sz w:val="24"/>
          <w:szCs w:val="24"/>
          <w:lang w:val="it-IT"/>
        </w:rPr>
      </w:pPr>
    </w:p>
    <w:p w14:paraId="21BC86B4" w14:textId="77777777" w:rsidR="00060796" w:rsidRDefault="00060796" w:rsidP="005D77C2">
      <w:pPr>
        <w:rPr>
          <w:rFonts w:eastAsiaTheme="minorEastAsia"/>
          <w:color w:val="FF0000"/>
          <w:sz w:val="24"/>
          <w:szCs w:val="24"/>
          <w:lang w:val="it-IT"/>
        </w:rPr>
      </w:pPr>
    </w:p>
    <w:p w14:paraId="588871F1" w14:textId="77777777" w:rsidR="00060796" w:rsidRPr="005D77C2" w:rsidRDefault="00060796" w:rsidP="005D77C2">
      <w:pPr>
        <w:rPr>
          <w:rFonts w:eastAsiaTheme="minorEastAsia"/>
          <w:color w:val="FF0000"/>
          <w:sz w:val="24"/>
          <w:szCs w:val="24"/>
          <w:lang w:val="it-IT"/>
        </w:rPr>
      </w:pPr>
    </w:p>
    <w:p w14:paraId="0588207E" w14:textId="063A7272" w:rsidR="005D77C2" w:rsidRPr="00F95FE8" w:rsidRDefault="00746A8E" w:rsidP="00746A8E">
      <w:pPr>
        <w:pStyle w:val="Titolo3"/>
        <w:rPr>
          <w:rFonts w:asciiTheme="minorHAnsi" w:eastAsiaTheme="minorEastAsia" w:hAnsiTheme="minorHAnsi" w:cstheme="minorHAnsi"/>
          <w:b/>
          <w:bCs/>
          <w:color w:val="auto"/>
          <w:lang w:val="it-IT"/>
        </w:rPr>
      </w:pPr>
      <w:bookmarkStart w:id="17" w:name="_Toc58928455"/>
      <w:r w:rsidRPr="00F95FE8">
        <w:rPr>
          <w:rFonts w:asciiTheme="minorHAnsi" w:eastAsiaTheme="minorEastAsia" w:hAnsiTheme="minorHAnsi" w:cstheme="minorHAnsi"/>
          <w:b/>
          <w:bCs/>
          <w:color w:val="auto"/>
          <w:lang w:val="it-IT"/>
        </w:rPr>
        <w:t>2.2.</w:t>
      </w:r>
      <w:r w:rsidR="008F4016">
        <w:rPr>
          <w:rFonts w:asciiTheme="minorHAnsi" w:eastAsiaTheme="minorEastAsia" w:hAnsiTheme="minorHAnsi" w:cstheme="minorHAnsi"/>
          <w:b/>
          <w:bCs/>
          <w:color w:val="auto"/>
          <w:lang w:val="it-IT"/>
        </w:rPr>
        <w:t>7</w:t>
      </w:r>
      <w:r w:rsidRPr="00F95FE8">
        <w:rPr>
          <w:rFonts w:asciiTheme="minorHAnsi" w:eastAsiaTheme="minorEastAsia" w:hAnsiTheme="minorHAnsi" w:cstheme="minorHAnsi"/>
          <w:b/>
          <w:bCs/>
          <w:color w:val="auto"/>
          <w:lang w:val="it-IT"/>
        </w:rPr>
        <w:t xml:space="preserve"> Dimensionamento Draft tube</w:t>
      </w:r>
      <w:bookmarkEnd w:id="17"/>
    </w:p>
    <w:p w14:paraId="52533181" w14:textId="77777777" w:rsidR="00155486" w:rsidRPr="00746A8E" w:rsidRDefault="00746A8E" w:rsidP="00746A8E">
      <w:pPr>
        <w:jc w:val="both"/>
        <w:rPr>
          <w:sz w:val="24"/>
          <w:szCs w:val="24"/>
          <w:lang w:val="it-IT"/>
        </w:rPr>
      </w:pPr>
      <w:r w:rsidRPr="00746A8E">
        <w:rPr>
          <w:sz w:val="24"/>
          <w:szCs w:val="24"/>
          <w:lang w:val="it-IT"/>
        </w:rPr>
        <w:t xml:space="preserve">Il dimensionamento del </w:t>
      </w:r>
      <w:r w:rsidRPr="00746A8E">
        <w:rPr>
          <w:i/>
          <w:iCs/>
          <w:sz w:val="24"/>
          <w:szCs w:val="24"/>
          <w:lang w:val="it-IT"/>
        </w:rPr>
        <w:t>draft-tube</w:t>
      </w:r>
      <w:r w:rsidRPr="00746A8E">
        <w:rPr>
          <w:sz w:val="24"/>
          <w:szCs w:val="24"/>
          <w:lang w:val="it-IT"/>
        </w:rPr>
        <w:t xml:space="preserve"> seguirà il seguente diagramma di flusso</w:t>
      </w:r>
      <w:r w:rsidR="00155486">
        <w:rPr>
          <w:sz w:val="24"/>
          <w:szCs w:val="24"/>
          <w:lang w:val="it-IT"/>
        </w:rPr>
        <w:t>:</w:t>
      </w:r>
    </w:p>
    <w:p w14:paraId="5C9EF063" w14:textId="77777777" w:rsidR="00746A8E" w:rsidRPr="00746A8E" w:rsidRDefault="00155486" w:rsidP="00835C8F">
      <w:pPr>
        <w:rPr>
          <w:sz w:val="24"/>
          <w:szCs w:val="24"/>
          <w:lang w:val="it-IT"/>
        </w:rPr>
      </w:pPr>
      <w:r>
        <w:rPr>
          <w:noProof/>
        </w:rPr>
        <mc:AlternateContent>
          <mc:Choice Requires="wps">
            <w:drawing>
              <wp:anchor distT="0" distB="0" distL="114300" distR="114300" simplePos="0" relativeHeight="251718656" behindDoc="0" locked="0" layoutInCell="1" allowOverlap="1" wp14:anchorId="7691C9AE" wp14:editId="51F312B8">
                <wp:simplePos x="0" y="0"/>
                <wp:positionH relativeFrom="column">
                  <wp:posOffset>1517015</wp:posOffset>
                </wp:positionH>
                <wp:positionV relativeFrom="paragraph">
                  <wp:posOffset>4448810</wp:posOffset>
                </wp:positionV>
                <wp:extent cx="3082290" cy="635"/>
                <wp:effectExtent l="0" t="0" r="0" b="0"/>
                <wp:wrapTopAndBottom/>
                <wp:docPr id="118" name="Casella di testo 118"/>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wps:spPr>
                      <wps:txbx>
                        <w:txbxContent>
                          <w:p w14:paraId="6247857F" w14:textId="411286C4" w:rsidR="00A41415" w:rsidRPr="00B22F08" w:rsidRDefault="00A41415" w:rsidP="00155486">
                            <w:pPr>
                              <w:pStyle w:val="Didascalia"/>
                              <w:jc w:val="center"/>
                              <w:rPr>
                                <w:sz w:val="24"/>
                                <w:szCs w:val="24"/>
                              </w:rPr>
                            </w:pPr>
                            <w:proofErr w:type="spellStart"/>
                            <w:r w:rsidRPr="00170F26">
                              <w:t>Figura</w:t>
                            </w:r>
                            <w:proofErr w:type="spellEnd"/>
                            <w:r w:rsidRPr="00155486">
                              <w:rPr>
                                <w:color w:val="FF0000"/>
                              </w:rPr>
                              <w:t xml:space="preserve"> </w:t>
                            </w:r>
                            <w:r>
                              <w:t>3</w:t>
                            </w:r>
                            <w:r w:rsidR="00323B7C">
                              <w:t>3</w:t>
                            </w:r>
                            <w:r>
                              <w:t xml:space="preserve"> Flow-chart Draft tube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1C9AE" id="Casella di testo 118" o:spid="_x0000_s1062" type="#_x0000_t202" style="position:absolute;margin-left:119.45pt;margin-top:350.3pt;width:242.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GuFNQIAAHEEAAAOAAAAZHJzL2Uyb0RvYy54bWysVMtu2zAQvBfoPxC81/IDNVLBcuA6cFHA&#10;SAI4Rc40RVkEKC5Lri2lX98lJTlt2lPRC73cFzUzu17ddo1hF+WDBlvw2WTKmbISSm1PBf/2tPtw&#10;w1lAYUthwKqCv6jAb9fv361al6s51GBK5Rk1sSFvXcFrRJdnWZC1akSYgFOWghX4RiBd/SkrvWip&#10;e2Oy+XS6zFrwpfMgVQjkveuDfJ36V5WS+FBVQSEzBadvw3T6dB7jma1XIj954Woth88Q//AVjdCW&#10;Hr22uhMo2NnrP1o1WnoIUOFEQpNBVWmpEgZCM5u+QXOohVMJC5ET3JWm8P/ayvvLo2e6JO1mJJUV&#10;DYm0FUEZI1ipGaqAwGKMmGpdyKng4KgEu8/QUdXoD+SMBHSVb+IvQWMUJ85frjyrDpkk52J6M59/&#10;opCk2HLxMfbIXkudD/hFQcOiUXBPIiZuxWUfsE8dU+JLAYwud9qYeImBrfHsIkjwttaohua/ZRkb&#10;cy3Eqr5h9GQRX48jWtgdu8TMYjmCPEL5Qtg99HMUnNxpenAvAj4KT4NDmGgZ8IGOykBbcBgszmrw&#10;P/7mj/mkJ0U5a2kQCx6+n4VXnJmvlpSOUzsafjSOo2HPzRYI6ozWzMlkUoFHM5qVh+aZdmQTX6GQ&#10;sJLeKjiO5hb7daAdk2qzSUk0m07g3h6cjK1HYp+6Z+HdIAuSmvcwjqjI36jT5yZ93OaMRHWSLhLb&#10;szjwTXOdxB92MC7Or/eU9fpPsf4JAAD//wMAUEsDBBQABgAIAAAAIQCpqy+c4QAAAAsBAAAPAAAA&#10;ZHJzL2Rvd25yZXYueG1sTI+xTsMwEIZ3JN7BOiQWRB2SqCkhTlVVMMBSEbqwufE1DsR2ZDtteHsO&#10;Fhjv7tP/f1etZzOwE/rQOyvgbpEAQ9s61dtOwP7t6XYFLERplRycRQFfGGBdX15UslTubF/x1MSO&#10;UYgNpRSgYxxLzkOr0ciwcCNauh2dNzLS6DuuvDxTuBl4miRLbmRvqUHLEbca289mMgJ2+ftO30zH&#10;x5dNnvnn/bRdfnSNENdX8+YBWMQ5/sHwo0/qUJPTwU1WBTYISLPVPaECCqoBRkSR5hmww++mAF5X&#10;/P8P9TcAAAD//wMAUEsBAi0AFAAGAAgAAAAhALaDOJL+AAAA4QEAABMAAAAAAAAAAAAAAAAAAAAA&#10;AFtDb250ZW50X1R5cGVzXS54bWxQSwECLQAUAAYACAAAACEAOP0h/9YAAACUAQAACwAAAAAAAAAA&#10;AAAAAAAvAQAAX3JlbHMvLnJlbHNQSwECLQAUAAYACAAAACEApvRrhTUCAABxBAAADgAAAAAAAAAA&#10;AAAAAAAuAgAAZHJzL2Uyb0RvYy54bWxQSwECLQAUAAYACAAAACEAqasvnOEAAAALAQAADwAAAAAA&#10;AAAAAAAAAACPBAAAZHJzL2Rvd25yZXYueG1sUEsFBgAAAAAEAAQA8wAAAJ0FAAAAAA==&#10;" stroked="f">
                <v:textbox style="mso-fit-shape-to-text:t" inset="0,0,0,0">
                  <w:txbxContent>
                    <w:p w14:paraId="6247857F" w14:textId="411286C4" w:rsidR="00A41415" w:rsidRPr="00B22F08" w:rsidRDefault="00A41415" w:rsidP="00155486">
                      <w:pPr>
                        <w:pStyle w:val="Didascalia"/>
                        <w:jc w:val="center"/>
                        <w:rPr>
                          <w:sz w:val="24"/>
                          <w:szCs w:val="24"/>
                        </w:rPr>
                      </w:pPr>
                      <w:proofErr w:type="spellStart"/>
                      <w:r w:rsidRPr="00170F26">
                        <w:t>Figura</w:t>
                      </w:r>
                      <w:proofErr w:type="spellEnd"/>
                      <w:r w:rsidRPr="00155486">
                        <w:rPr>
                          <w:color w:val="FF0000"/>
                        </w:rPr>
                        <w:t xml:space="preserve"> </w:t>
                      </w:r>
                      <w:r>
                        <w:t>3</w:t>
                      </w:r>
                      <w:r w:rsidR="00323B7C">
                        <w:t>3</w:t>
                      </w:r>
                      <w:r>
                        <w:t xml:space="preserve"> Flow-chart Draft tube</w:t>
                      </w:r>
                    </w:p>
                  </w:txbxContent>
                </v:textbox>
                <w10:wrap type="topAndBottom"/>
              </v:shape>
            </w:pict>
          </mc:Fallback>
        </mc:AlternateContent>
      </w:r>
      <w:r w:rsidRPr="00155486">
        <w:rPr>
          <w:noProof/>
          <w:sz w:val="24"/>
          <w:szCs w:val="24"/>
          <w:lang w:val="it-IT"/>
        </w:rPr>
        <w:drawing>
          <wp:anchor distT="0" distB="0" distL="114300" distR="114300" simplePos="0" relativeHeight="251716608" behindDoc="0" locked="0" layoutInCell="1" allowOverlap="1" wp14:anchorId="7521F615" wp14:editId="32EA6A48">
            <wp:simplePos x="0" y="0"/>
            <wp:positionH relativeFrom="margin">
              <wp:align>center</wp:align>
            </wp:positionH>
            <wp:positionV relativeFrom="paragraph">
              <wp:posOffset>0</wp:posOffset>
            </wp:positionV>
            <wp:extent cx="3082290" cy="4391660"/>
            <wp:effectExtent l="0" t="0" r="3810" b="8890"/>
            <wp:wrapTopAndBottom/>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82290" cy="4391660"/>
                    </a:xfrm>
                    <a:prstGeom prst="rect">
                      <a:avLst/>
                    </a:prstGeom>
                  </pic:spPr>
                </pic:pic>
              </a:graphicData>
            </a:graphic>
            <wp14:sizeRelH relativeFrom="margin">
              <wp14:pctWidth>0</wp14:pctWidth>
            </wp14:sizeRelH>
            <wp14:sizeRelV relativeFrom="margin">
              <wp14:pctHeight>0</wp14:pctHeight>
            </wp14:sizeRelV>
          </wp:anchor>
        </w:drawing>
      </w:r>
      <w:r w:rsidR="00746A8E" w:rsidRPr="00746A8E">
        <w:rPr>
          <w:sz w:val="24"/>
          <w:szCs w:val="24"/>
          <w:lang w:val="it-IT"/>
        </w:rPr>
        <w:t>Il diffusore è parte integrante della turbina a reazione e le specifiche di progetto sono fornite dal costruttore. Attraverso la consultazione di diagrammi statistici</w:t>
      </w:r>
      <w:r w:rsidRPr="00155486">
        <w:rPr>
          <w:sz w:val="24"/>
          <w:szCs w:val="24"/>
          <w:lang w:val="it-IT"/>
        </w:rPr>
        <w:t xml:space="preserve"> </w:t>
      </w:r>
      <w:sdt>
        <w:sdtPr>
          <w:rPr>
            <w:sz w:val="24"/>
            <w:szCs w:val="24"/>
            <w:lang w:val="it-IT"/>
          </w:rPr>
          <w:id w:val="784086724"/>
          <w:citation/>
        </w:sdtPr>
        <w:sdtContent>
          <w:r>
            <w:rPr>
              <w:sz w:val="24"/>
              <w:szCs w:val="24"/>
              <w:lang w:val="it-IT"/>
            </w:rPr>
            <w:fldChar w:fldCharType="begin"/>
          </w:r>
          <w:r>
            <w:rPr>
              <w:sz w:val="24"/>
              <w:szCs w:val="24"/>
              <w:lang w:val="it-IT"/>
            </w:rPr>
            <w:instrText xml:space="preserve"> CITATION DeS77 \l 1040 </w:instrText>
          </w:r>
          <w:r>
            <w:rPr>
              <w:sz w:val="24"/>
              <w:szCs w:val="24"/>
              <w:lang w:val="it-IT"/>
            </w:rPr>
            <w:fldChar w:fldCharType="separate"/>
          </w:r>
          <w:r w:rsidR="00E1697F" w:rsidRPr="00E1697F">
            <w:rPr>
              <w:noProof/>
              <w:sz w:val="24"/>
              <w:szCs w:val="24"/>
              <w:lang w:val="it-IT"/>
            </w:rPr>
            <w:t>[8]</w:t>
          </w:r>
          <w:r>
            <w:rPr>
              <w:sz w:val="24"/>
              <w:szCs w:val="24"/>
              <w:lang w:val="it-IT"/>
            </w:rPr>
            <w:fldChar w:fldCharType="end"/>
          </w:r>
        </w:sdtContent>
      </w:sdt>
      <w:r w:rsidR="00746A8E" w:rsidRPr="00746A8E">
        <w:rPr>
          <w:sz w:val="24"/>
          <w:szCs w:val="24"/>
          <w:lang w:val="it-IT"/>
        </w:rPr>
        <w:t xml:space="preserve"> e di libri di testo</w:t>
      </w:r>
      <w:sdt>
        <w:sdtPr>
          <w:rPr>
            <w:sz w:val="24"/>
            <w:szCs w:val="24"/>
            <w:lang w:val="it-IT"/>
          </w:rPr>
          <w:id w:val="-532805704"/>
          <w:citation/>
        </w:sdtPr>
        <w:sdtContent>
          <w:r w:rsidR="009309F9">
            <w:rPr>
              <w:sz w:val="24"/>
              <w:szCs w:val="24"/>
              <w:lang w:val="it-IT"/>
            </w:rPr>
            <w:fldChar w:fldCharType="begin"/>
          </w:r>
          <w:r w:rsidR="009309F9">
            <w:rPr>
              <w:sz w:val="24"/>
              <w:szCs w:val="24"/>
              <w:lang w:val="it-IT"/>
            </w:rPr>
            <w:instrText xml:space="preserve"> CITATION Gub73 \l 1040  \m SLD98</w:instrText>
          </w:r>
          <w:r w:rsidR="009309F9">
            <w:rPr>
              <w:sz w:val="24"/>
              <w:szCs w:val="24"/>
              <w:lang w:val="it-IT"/>
            </w:rPr>
            <w:fldChar w:fldCharType="separate"/>
          </w:r>
          <w:r w:rsidR="00E1697F">
            <w:rPr>
              <w:noProof/>
              <w:sz w:val="24"/>
              <w:szCs w:val="24"/>
              <w:lang w:val="it-IT"/>
            </w:rPr>
            <w:t xml:space="preserve"> </w:t>
          </w:r>
          <w:r w:rsidR="00E1697F" w:rsidRPr="00E1697F">
            <w:rPr>
              <w:noProof/>
              <w:sz w:val="24"/>
              <w:szCs w:val="24"/>
              <w:lang w:val="it-IT"/>
            </w:rPr>
            <w:t>[9, 2]</w:t>
          </w:r>
          <w:r w:rsidR="009309F9">
            <w:rPr>
              <w:sz w:val="24"/>
              <w:szCs w:val="24"/>
              <w:lang w:val="it-IT"/>
            </w:rPr>
            <w:fldChar w:fldCharType="end"/>
          </w:r>
        </w:sdtContent>
      </w:sdt>
      <w:r w:rsidR="00746A8E" w:rsidRPr="00746A8E">
        <w:rPr>
          <w:sz w:val="24"/>
          <w:szCs w:val="24"/>
          <w:lang w:val="it-IT"/>
        </w:rPr>
        <w:t xml:space="preserve"> nei quali vengono fornite le dimensioni caratteristiche di </w:t>
      </w:r>
      <w:r w:rsidR="00746A8E" w:rsidRPr="00746A8E">
        <w:rPr>
          <w:i/>
          <w:iCs/>
          <w:sz w:val="24"/>
          <w:szCs w:val="24"/>
          <w:lang w:val="it-IT"/>
        </w:rPr>
        <w:t>draft-tube</w:t>
      </w:r>
      <w:r w:rsidR="00746A8E" w:rsidRPr="00746A8E">
        <w:rPr>
          <w:sz w:val="24"/>
          <w:szCs w:val="24"/>
          <w:lang w:val="it-IT"/>
        </w:rPr>
        <w:t xml:space="preserve"> esistenti, si è optato per l’utilizzo di uno a gomito adatto a turbine ad elevato numero di giri specifico e tale da ridurre al minimo le perdite che possono verificarsi a causa del cambiamento nella direzione di flusso e del fenomeno di cavitazione.</w:t>
      </w:r>
    </w:p>
    <w:p w14:paraId="5878ED97" w14:textId="77777777" w:rsidR="009309F9" w:rsidRPr="000A1D2E" w:rsidRDefault="007F494F" w:rsidP="00835C8F">
      <w:pPr>
        <w:rPr>
          <w:sz w:val="24"/>
          <w:szCs w:val="24"/>
          <w:lang w:val="it-IT"/>
        </w:rPr>
      </w:pPr>
      <w:r>
        <w:rPr>
          <w:noProof/>
        </w:rPr>
        <w:lastRenderedPageBreak/>
        <mc:AlternateContent>
          <mc:Choice Requires="wps">
            <w:drawing>
              <wp:anchor distT="0" distB="0" distL="114300" distR="114300" simplePos="0" relativeHeight="251721728" behindDoc="0" locked="0" layoutInCell="1" allowOverlap="1" wp14:anchorId="65FC204C" wp14:editId="14700324">
                <wp:simplePos x="0" y="0"/>
                <wp:positionH relativeFrom="margin">
                  <wp:align>center</wp:align>
                </wp:positionH>
                <wp:positionV relativeFrom="paragraph">
                  <wp:posOffset>5335089</wp:posOffset>
                </wp:positionV>
                <wp:extent cx="4718685" cy="635"/>
                <wp:effectExtent l="0" t="0" r="5715" b="0"/>
                <wp:wrapTopAndBottom/>
                <wp:docPr id="119" name="Casella di testo 119"/>
                <wp:cNvGraphicFramePr/>
                <a:graphic xmlns:a="http://schemas.openxmlformats.org/drawingml/2006/main">
                  <a:graphicData uri="http://schemas.microsoft.com/office/word/2010/wordprocessingShape">
                    <wps:wsp>
                      <wps:cNvSpPr txBox="1"/>
                      <wps:spPr>
                        <a:xfrm>
                          <a:off x="0" y="0"/>
                          <a:ext cx="4718685" cy="635"/>
                        </a:xfrm>
                        <a:prstGeom prst="rect">
                          <a:avLst/>
                        </a:prstGeom>
                        <a:solidFill>
                          <a:prstClr val="white"/>
                        </a:solidFill>
                        <a:ln>
                          <a:noFill/>
                        </a:ln>
                      </wps:spPr>
                      <wps:txbx>
                        <w:txbxContent>
                          <w:p w14:paraId="63999196" w14:textId="7B462ED2" w:rsidR="00A41415" w:rsidRPr="00187E0C" w:rsidRDefault="00A41415" w:rsidP="009309F9">
                            <w:pPr>
                              <w:pStyle w:val="Didascalia"/>
                              <w:jc w:val="center"/>
                              <w:rPr>
                                <w:noProof/>
                                <w:sz w:val="24"/>
                                <w:szCs w:val="24"/>
                              </w:rPr>
                            </w:pPr>
                            <w:proofErr w:type="spellStart"/>
                            <w:r w:rsidRPr="00170F26">
                              <w:t>Figura</w:t>
                            </w:r>
                            <w:proofErr w:type="spellEnd"/>
                            <w:r w:rsidRPr="00170F26">
                              <w:t xml:space="preserve"> </w:t>
                            </w:r>
                            <w:r>
                              <w:t>3</w:t>
                            </w:r>
                            <w:r w:rsidR="00323B7C">
                              <w:t>4</w:t>
                            </w:r>
                            <w:r>
                              <w:t xml:space="preserve"> Draft tube a gomito </w:t>
                            </w:r>
                            <w:sdt>
                              <w:sdtPr>
                                <w:id w:val="-1962183061"/>
                                <w:citation/>
                              </w:sdtPr>
                              <w:sdtContent>
                                <w:r w:rsidRPr="00E1697F">
                                  <w:fldChar w:fldCharType="begin"/>
                                </w:r>
                                <w:r w:rsidRPr="00E1697F">
                                  <w:rPr>
                                    <w:lang w:val="it-IT"/>
                                  </w:rPr>
                                  <w:instrText xml:space="preserve"> CITATION Jan12 \l 1040 </w:instrText>
                                </w:r>
                                <w:r w:rsidRPr="00E1697F">
                                  <w:fldChar w:fldCharType="separate"/>
                                </w:r>
                                <w:r w:rsidRPr="00E1697F">
                                  <w:rPr>
                                    <w:noProof/>
                                    <w:lang w:val="it-IT"/>
                                  </w:rPr>
                                  <w:t>[13]</w:t>
                                </w:r>
                                <w:r w:rsidRPr="00E1697F">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C204C" id="Casella di testo 119" o:spid="_x0000_s1063" type="#_x0000_t202" style="position:absolute;margin-left:0;margin-top:420.1pt;width:371.5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KNwIAAHEEAAAOAAAAZHJzL2Uyb0RvYy54bWysVN9v2jAQfp+0/8Hy+wi0K2WIUDEqpkmo&#10;rUSnPhvHIZYcn2cfJOyv39lJ6NbtadqLOd8v5/u+OxZ3bW3YSfmgweZ8MhpzpqyEQttDzr89bz7M&#10;OAsobCEMWJXzswr8bvn+3aJxc3UFFZhCeUZNbJg3LucVoptnWZCVqkUYgVOWgiX4WiBd/SErvGio&#10;e22yq/F4mjXgC+dBqhDIe98F+TL1L0sl8bEsg0Jmck7fhun06dzHM1suxPzghau07D9D/MNX1EJb&#10;evTS6l6gYEev/2hVa+khQIkjCXUGZamlShgIzWT8Bs2uEk4lLEROcBeawv9rKx9OT57pgrSbfOLM&#10;ippEWougjBGs0AxVQGAxRkw1LsypYOeoBNvP0FLV4A/kjAS0pa/jL0FjFCfOzxeeVYtMkvPj7WQ2&#10;nd1wJik2vb6JPbLXUucDflFQs2jk3JOIiVtx2gbsUoeU+FIAo4uNNiZeYmBtPDsJErypNKq++W9Z&#10;xsZcC7Gqaxg9WcTX4YgWtvs2MXN9O4DcQ3Em7B66OQpObjQ9uBUBn4SnwSG4tAz4SEdpoMk59BZn&#10;Ffgff/PHfNKTopw1NIg5D9+PwivOzFdLSsepHQw/GPvBsMd6DQR1QmvmZDKpwKMZzNJD/UI7soqv&#10;UEhYSW/lHAdzjd060I5JtVqlJJpNJ3Brd07G1gOxz+2L8K6XBUnNBxhGVMzfqNPlJn3c6ohEdZIu&#10;Etux2PNNc53E73cwLs6v95T1+k+x/AkAAP//AwBQSwMEFAAGAAgAAAAhAKKytcrfAAAACAEAAA8A&#10;AABkcnMvZG93bnJldi54bWxMj8FuwjAQRO+V+g/WVuJSFQcSUZTGQQjRQ3tBBC69mXiJ08bryHYg&#10;/fu6vZTj7Kxm3hSr0XTsgs63lgTMpgkwpNqqlhoBx8Pr0xKYD5KU7CyhgG/0sCrv7wqZK3ulPV6q&#10;0LAYQj6XAnQIfc65rzUa6ae2R4re2TojQ5Su4crJaww3HZ8nyYIb2VJs0LLHjcb6qxqMgF32sdOP&#10;w3n7vs5S93YcNovPphJi8jCuX4AFHMP/M/ziR3QoI9PJDqQ86wTEIUHAMkvmwKL9nKUzYKe/Swq8&#10;LPjtgPIHAAD//wMAUEsBAi0AFAAGAAgAAAAhALaDOJL+AAAA4QEAABMAAAAAAAAAAAAAAAAAAAAA&#10;AFtDb250ZW50X1R5cGVzXS54bWxQSwECLQAUAAYACAAAACEAOP0h/9YAAACUAQAACwAAAAAAAAAA&#10;AAAAAAAvAQAAX3JlbHMvLnJlbHNQSwECLQAUAAYACAAAACEAmIfsijcCAABxBAAADgAAAAAAAAAA&#10;AAAAAAAuAgAAZHJzL2Uyb0RvYy54bWxQSwECLQAUAAYACAAAACEAorK1yt8AAAAIAQAADwAAAAAA&#10;AAAAAAAAAACRBAAAZHJzL2Rvd25yZXYueG1sUEsFBgAAAAAEAAQA8wAAAJ0FAAAAAA==&#10;" stroked="f">
                <v:textbox style="mso-fit-shape-to-text:t" inset="0,0,0,0">
                  <w:txbxContent>
                    <w:p w14:paraId="63999196" w14:textId="7B462ED2" w:rsidR="00A41415" w:rsidRPr="00187E0C" w:rsidRDefault="00A41415" w:rsidP="009309F9">
                      <w:pPr>
                        <w:pStyle w:val="Didascalia"/>
                        <w:jc w:val="center"/>
                        <w:rPr>
                          <w:noProof/>
                          <w:sz w:val="24"/>
                          <w:szCs w:val="24"/>
                        </w:rPr>
                      </w:pPr>
                      <w:proofErr w:type="spellStart"/>
                      <w:r w:rsidRPr="00170F26">
                        <w:t>Figura</w:t>
                      </w:r>
                      <w:proofErr w:type="spellEnd"/>
                      <w:r w:rsidRPr="00170F26">
                        <w:t xml:space="preserve"> </w:t>
                      </w:r>
                      <w:r>
                        <w:t>3</w:t>
                      </w:r>
                      <w:r w:rsidR="00323B7C">
                        <w:t>4</w:t>
                      </w:r>
                      <w:r>
                        <w:t xml:space="preserve"> Draft tube a gomito </w:t>
                      </w:r>
                      <w:sdt>
                        <w:sdtPr>
                          <w:id w:val="-1962183061"/>
                          <w:citation/>
                        </w:sdtPr>
                        <w:sdtContent>
                          <w:r w:rsidRPr="00E1697F">
                            <w:fldChar w:fldCharType="begin"/>
                          </w:r>
                          <w:r w:rsidRPr="00E1697F">
                            <w:rPr>
                              <w:lang w:val="it-IT"/>
                            </w:rPr>
                            <w:instrText xml:space="preserve"> CITATION Jan12 \l 1040 </w:instrText>
                          </w:r>
                          <w:r w:rsidRPr="00E1697F">
                            <w:fldChar w:fldCharType="separate"/>
                          </w:r>
                          <w:r w:rsidRPr="00E1697F">
                            <w:rPr>
                              <w:noProof/>
                              <w:lang w:val="it-IT"/>
                            </w:rPr>
                            <w:t>[13]</w:t>
                          </w:r>
                          <w:r w:rsidRPr="00E1697F">
                            <w:fldChar w:fldCharType="end"/>
                          </w:r>
                        </w:sdtContent>
                      </w:sdt>
                    </w:p>
                  </w:txbxContent>
                </v:textbox>
                <w10:wrap type="topAndBottom" anchorx="margin"/>
              </v:shape>
            </w:pict>
          </mc:Fallback>
        </mc:AlternateContent>
      </w:r>
      <w:r>
        <w:rPr>
          <w:noProof/>
          <w:sz w:val="24"/>
          <w:szCs w:val="24"/>
        </w:rPr>
        <w:drawing>
          <wp:anchor distT="0" distB="0" distL="114300" distR="114300" simplePos="0" relativeHeight="251719680" behindDoc="0" locked="0" layoutInCell="1" allowOverlap="1" wp14:anchorId="28353566" wp14:editId="1C4E622C">
            <wp:simplePos x="0" y="0"/>
            <wp:positionH relativeFrom="margin">
              <wp:align>center</wp:align>
            </wp:positionH>
            <wp:positionV relativeFrom="paragraph">
              <wp:posOffset>1299573</wp:posOffset>
            </wp:positionV>
            <wp:extent cx="4718685" cy="3950335"/>
            <wp:effectExtent l="0" t="0" r="5715" b="0"/>
            <wp:wrapTopAndBottom/>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8685" cy="3950335"/>
                    </a:xfrm>
                    <a:prstGeom prst="rect">
                      <a:avLst/>
                    </a:prstGeom>
                    <a:noFill/>
                  </pic:spPr>
                </pic:pic>
              </a:graphicData>
            </a:graphic>
          </wp:anchor>
        </w:drawing>
      </w:r>
      <w:r w:rsidR="00746A8E" w:rsidRPr="00746A8E">
        <w:rPr>
          <w:sz w:val="24"/>
          <w:szCs w:val="24"/>
          <w:lang w:val="it-IT"/>
        </w:rPr>
        <w:t xml:space="preserve">Si è preso come riferimento un </w:t>
      </w:r>
      <w:r w:rsidR="00746A8E" w:rsidRPr="00746A8E">
        <w:rPr>
          <w:i/>
          <w:iCs/>
          <w:sz w:val="24"/>
          <w:szCs w:val="24"/>
          <w:lang w:val="it-IT"/>
        </w:rPr>
        <w:t>draft-tube</w:t>
      </w:r>
      <w:r w:rsidR="00746A8E" w:rsidRPr="00746A8E">
        <w:rPr>
          <w:sz w:val="24"/>
          <w:szCs w:val="24"/>
          <w:lang w:val="it-IT"/>
        </w:rPr>
        <w:t xml:space="preserve"> a gomito con dimensioni standardizzate complementari a quelle della girante progettata. Le dimensioni caratteristiche del draft-tube e le sue differenti parti sono state determinate sulla base di studi sperimentali condotti da </w:t>
      </w:r>
      <w:proofErr w:type="spellStart"/>
      <w:r w:rsidR="00746A8E" w:rsidRPr="00746A8E">
        <w:rPr>
          <w:sz w:val="24"/>
          <w:szCs w:val="24"/>
          <w:lang w:val="it-IT"/>
        </w:rPr>
        <w:t>M.</w:t>
      </w:r>
      <w:proofErr w:type="gramStart"/>
      <w:r w:rsidR="00746A8E" w:rsidRPr="00746A8E">
        <w:rPr>
          <w:sz w:val="24"/>
          <w:szCs w:val="24"/>
          <w:lang w:val="it-IT"/>
        </w:rPr>
        <w:t>F.Gubin</w:t>
      </w:r>
      <w:proofErr w:type="spellEnd"/>
      <w:proofErr w:type="gramEnd"/>
      <w:r w:rsidR="00746A8E" w:rsidRPr="00746A8E">
        <w:rPr>
          <w:sz w:val="24"/>
          <w:szCs w:val="24"/>
          <w:lang w:val="it-IT"/>
        </w:rPr>
        <w:t xml:space="preserve"> con lo scopo di ottimizzarne l’efficienza. La scelta è ricaduta sul seguente modello di diffusore a gomito con un angolo del cono formato dalle pareti, </w:t>
      </w:r>
      <w:r w:rsidR="00746A8E">
        <w:rPr>
          <w:rFonts w:cstheme="minorHAnsi"/>
          <w:sz w:val="24"/>
          <w:szCs w:val="24"/>
        </w:rPr>
        <w:t>θ</w:t>
      </w:r>
      <w:r w:rsidR="00746A8E" w:rsidRPr="00746A8E">
        <w:rPr>
          <w:sz w:val="24"/>
          <w:szCs w:val="24"/>
          <w:lang w:val="it-IT"/>
        </w:rPr>
        <w:t xml:space="preserve"> di circa 8°, le cui grandezze caratteristiche sono state determinate come di seguito riportato:</w:t>
      </w:r>
    </w:p>
    <w:p w14:paraId="323F9BB7" w14:textId="77777777" w:rsidR="009309F9" w:rsidRPr="000A1D2E" w:rsidRDefault="009309F9" w:rsidP="00746A8E">
      <w:pPr>
        <w:rPr>
          <w:sz w:val="24"/>
          <w:szCs w:val="24"/>
          <w:lang w:val="it-IT"/>
        </w:rPr>
      </w:pPr>
    </w:p>
    <w:p w14:paraId="4D45777F" w14:textId="77777777" w:rsidR="00746A8E" w:rsidRPr="0052543E"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4</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∙1.17                                                                                                                                                 (52)</m:t>
          </m:r>
        </m:oMath>
      </m:oMathPara>
    </w:p>
    <w:p w14:paraId="7D062FEE" w14:textId="77777777" w:rsidR="00746A8E" w:rsidRPr="007B7663"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4</m:t>
              </m:r>
            </m:sub>
          </m:sSub>
          <m:r>
            <w:rPr>
              <w:rFonts w:ascii="Cambria Math" w:hAnsi="Cambria Math"/>
              <w:sz w:val="24"/>
              <w:szCs w:val="24"/>
            </w:rPr>
            <m:t>=3.14 m</m:t>
          </m:r>
        </m:oMath>
      </m:oMathPara>
    </w:p>
    <w:p w14:paraId="7169B3C5" w14:textId="77777777" w:rsidR="00746A8E" w:rsidRPr="0052543E" w:rsidRDefault="00746A8E" w:rsidP="00746A8E">
      <w:pPr>
        <w:rPr>
          <w:rFonts w:eastAsiaTheme="minorEastAsia"/>
          <w:sz w:val="24"/>
          <w:szCs w:val="24"/>
        </w:rPr>
      </w:pPr>
    </w:p>
    <w:p w14:paraId="7F228592" w14:textId="77777777" w:rsidR="00746A8E" w:rsidRPr="0052543E"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J=(h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∙0.363                                                                                                                         (53)</m:t>
          </m:r>
        </m:oMath>
      </m:oMathPara>
    </w:p>
    <w:p w14:paraId="6A6B3FBA" w14:textId="77777777" w:rsidR="00746A8E" w:rsidRPr="007B7663"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0.97 m</m:t>
          </m:r>
        </m:oMath>
      </m:oMathPara>
    </w:p>
    <w:p w14:paraId="2F78AEFE" w14:textId="77777777" w:rsidR="00746A8E" w:rsidRPr="0052543E" w:rsidRDefault="00746A8E" w:rsidP="00746A8E">
      <w:pPr>
        <w:rPr>
          <w:rFonts w:eastAsiaTheme="minorEastAsia"/>
          <w:sz w:val="24"/>
          <w:szCs w:val="24"/>
        </w:rPr>
      </w:pPr>
    </w:p>
    <w:p w14:paraId="43DE19BE" w14:textId="77777777" w:rsidR="00746A8E" w:rsidRPr="0052543E" w:rsidRDefault="00746A8E" w:rsidP="00746A8E">
      <w:pPr>
        <w:rPr>
          <w:rFonts w:eastAsiaTheme="minorEastAsia"/>
          <w:sz w:val="24"/>
          <w:szCs w:val="24"/>
        </w:rPr>
      </w:pPr>
      <m:oMathPara>
        <m:oMathParaPr>
          <m:jc m:val="left"/>
        </m:oMathParaPr>
        <m:oMath>
          <m:r>
            <w:rPr>
              <w:rFonts w:ascii="Cambria Math" w:hAnsi="Cambria Math"/>
              <w:sz w:val="24"/>
              <w:szCs w:val="24"/>
            </w:rPr>
            <m:t xml:space="preserve">h=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∙2.74                                                                                                                                                   (54)</m:t>
          </m:r>
        </m:oMath>
      </m:oMathPara>
    </w:p>
    <w:p w14:paraId="3A8E7533" w14:textId="77777777" w:rsidR="00746A8E" w:rsidRPr="007B7663" w:rsidRDefault="00746A8E" w:rsidP="00746A8E">
      <w:pPr>
        <w:rPr>
          <w:rFonts w:eastAsiaTheme="minorEastAsia"/>
          <w:sz w:val="24"/>
          <w:szCs w:val="24"/>
        </w:rPr>
      </w:pPr>
      <m:oMathPara>
        <m:oMathParaPr>
          <m:jc m:val="left"/>
        </m:oMathParaPr>
        <m:oMath>
          <m:r>
            <w:rPr>
              <w:rFonts w:ascii="Cambria Math" w:hAnsi="Cambria Math"/>
              <w:sz w:val="24"/>
              <w:szCs w:val="24"/>
            </w:rPr>
            <m:t xml:space="preserve">h=7.36 m </m:t>
          </m:r>
        </m:oMath>
      </m:oMathPara>
    </w:p>
    <w:p w14:paraId="063303F1" w14:textId="77777777" w:rsidR="00746A8E" w:rsidRPr="007B7663" w:rsidRDefault="00746A8E" w:rsidP="00746A8E">
      <w:pPr>
        <w:rPr>
          <w:rFonts w:eastAsiaTheme="minorEastAsia"/>
          <w:sz w:val="24"/>
          <w:szCs w:val="24"/>
        </w:rPr>
      </w:pPr>
    </w:p>
    <w:p w14:paraId="6E2AE2EE" w14:textId="77777777" w:rsidR="00746A8E" w:rsidRPr="0052543E"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4</m:t>
              </m:r>
            </m:sub>
          </m:sSub>
          <m:r>
            <w:rPr>
              <w:rFonts w:ascii="Cambria Math" w:hAnsi="Cambria Math"/>
              <w:sz w:val="24"/>
              <w:szCs w:val="24"/>
            </w:rPr>
            <m:t>-J                                                                                                                                               (55)</m:t>
          </m:r>
        </m:oMath>
      </m:oMathPara>
    </w:p>
    <w:p w14:paraId="7E50AF01" w14:textId="77777777" w:rsidR="00746A8E" w:rsidRPr="007B7663"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r>
            <w:rPr>
              <w:rFonts w:ascii="Cambria Math" w:hAnsi="Cambria Math"/>
              <w:sz w:val="24"/>
              <w:szCs w:val="24"/>
            </w:rPr>
            <m:t>= 3.24 m</m:t>
          </m:r>
        </m:oMath>
      </m:oMathPara>
    </w:p>
    <w:p w14:paraId="7856C4F4" w14:textId="77777777" w:rsidR="00746A8E" w:rsidRPr="009B1764" w:rsidRDefault="00746A8E" w:rsidP="00746A8E">
      <w:pPr>
        <w:rPr>
          <w:rFonts w:eastAsiaTheme="minorEastAsia"/>
          <w:sz w:val="24"/>
          <w:szCs w:val="24"/>
        </w:rPr>
      </w:pPr>
    </w:p>
    <w:p w14:paraId="33CEADC4" w14:textId="77777777" w:rsidR="00746A8E" w:rsidRPr="009B1764"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∙1.370                                                                                                                                                (56)</m:t>
          </m:r>
        </m:oMath>
      </m:oMathPara>
    </w:p>
    <w:p w14:paraId="1AED0C0D" w14:textId="77777777" w:rsidR="00746A8E" w:rsidRPr="007B7663"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 3.68 m</m:t>
          </m:r>
        </m:oMath>
      </m:oMathPara>
    </w:p>
    <w:p w14:paraId="12F40C04" w14:textId="77777777" w:rsidR="00746A8E" w:rsidRPr="009B1764" w:rsidRDefault="00746A8E" w:rsidP="00746A8E">
      <w:pPr>
        <w:rPr>
          <w:rFonts w:eastAsiaTheme="minorEastAsia"/>
          <w:sz w:val="24"/>
          <w:szCs w:val="24"/>
        </w:rPr>
      </w:pPr>
    </w:p>
    <w:p w14:paraId="377DBF42" w14:textId="77777777" w:rsidR="00746A8E" w:rsidRPr="009B1764"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∙0.973                                                                                                                                               (57)</m:t>
          </m:r>
        </m:oMath>
      </m:oMathPara>
    </w:p>
    <w:p w14:paraId="6E1F1D97" w14:textId="77777777" w:rsidR="00746A8E" w:rsidRPr="007B7663"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r>
            <w:rPr>
              <w:rFonts w:ascii="Cambria Math" w:hAnsi="Cambria Math"/>
              <w:sz w:val="24"/>
              <w:szCs w:val="24"/>
            </w:rPr>
            <m:t>= 5.53 m</m:t>
          </m:r>
        </m:oMath>
      </m:oMathPara>
    </w:p>
    <w:p w14:paraId="3ABF2929" w14:textId="77777777" w:rsidR="00746A8E" w:rsidRPr="006B4B10" w:rsidRDefault="00746A8E" w:rsidP="00746A8E">
      <w:pPr>
        <w:rPr>
          <w:rFonts w:eastAsiaTheme="minorEastAsia"/>
          <w:sz w:val="24"/>
          <w:szCs w:val="24"/>
        </w:rPr>
      </w:pPr>
    </w:p>
    <w:p w14:paraId="529AD4BF" w14:textId="77777777" w:rsidR="00746A8E" w:rsidRPr="006B4B10" w:rsidRDefault="00746A8E" w:rsidP="00746A8E">
      <w:pPr>
        <w:rPr>
          <w:rFonts w:eastAsiaTheme="minorEastAsia"/>
          <w:sz w:val="24"/>
          <w:szCs w:val="24"/>
        </w:rPr>
      </w:pPr>
      <m:oMathPara>
        <m:oMathParaPr>
          <m:jc m:val="left"/>
        </m:oMathParaPr>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∙5                                                                                                                                                          (58)</m:t>
          </m:r>
        </m:oMath>
      </m:oMathPara>
    </w:p>
    <w:p w14:paraId="18E08ED6" w14:textId="77777777" w:rsidR="00746A8E" w:rsidRPr="007B7663" w:rsidRDefault="00746A8E" w:rsidP="00746A8E">
      <w:pPr>
        <w:rPr>
          <w:rFonts w:eastAsiaTheme="minorEastAsia"/>
          <w:sz w:val="24"/>
          <w:szCs w:val="24"/>
        </w:rPr>
      </w:pPr>
      <m:oMathPara>
        <m:oMathParaPr>
          <m:jc m:val="left"/>
        </m:oMathParaPr>
        <m:oMath>
          <m:r>
            <w:rPr>
              <w:rFonts w:ascii="Cambria Math" w:hAnsi="Cambria Math"/>
              <w:sz w:val="24"/>
              <w:szCs w:val="24"/>
            </w:rPr>
            <m:t>L= 13.42 m</m:t>
          </m:r>
        </m:oMath>
      </m:oMathPara>
    </w:p>
    <w:p w14:paraId="79D46D59" w14:textId="77777777" w:rsidR="00746A8E" w:rsidRPr="006B4B10" w:rsidRDefault="00746A8E" w:rsidP="00746A8E">
      <w:pPr>
        <w:rPr>
          <w:rFonts w:eastAsiaTheme="minorEastAsia"/>
          <w:sz w:val="24"/>
          <w:szCs w:val="24"/>
        </w:rPr>
      </w:pPr>
    </w:p>
    <w:p w14:paraId="6573E5B7" w14:textId="77777777" w:rsidR="00746A8E" w:rsidRPr="00D8551B"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e</m:t>
              </m:r>
            </m:sub>
          </m:sSub>
          <m:r>
            <w:rPr>
              <w:rFonts w:ascii="Cambria Math" w:hAnsi="Cambria Math"/>
              <w:sz w:val="24"/>
              <w:szCs w:val="24"/>
            </w:rPr>
            <m:t>∙2.4                                                                                                                                          (59)</m:t>
          </m:r>
        </m:oMath>
      </m:oMathPara>
    </w:p>
    <w:p w14:paraId="2A409D62" w14:textId="77777777" w:rsidR="00746A8E" w:rsidRPr="007B7663" w:rsidRDefault="00A41415" w:rsidP="00746A8E">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6</m:t>
              </m:r>
            </m:sub>
          </m:sSub>
          <m:r>
            <w:rPr>
              <w:rFonts w:ascii="Cambria Math" w:hAnsi="Cambria Math"/>
              <w:sz w:val="24"/>
              <w:szCs w:val="24"/>
            </w:rPr>
            <m:t>= 6.44 m</m:t>
          </m:r>
        </m:oMath>
      </m:oMathPara>
    </w:p>
    <w:p w14:paraId="0BE294C4" w14:textId="77777777" w:rsidR="00746A8E" w:rsidRPr="00C8449D" w:rsidRDefault="00746A8E" w:rsidP="00746A8E">
      <w:pPr>
        <w:rPr>
          <w:rFonts w:eastAsiaTheme="minorEastAsia"/>
          <w:sz w:val="24"/>
          <w:szCs w:val="24"/>
        </w:rPr>
      </w:pPr>
    </w:p>
    <w:p w14:paraId="0E71E6B8" w14:textId="77777777" w:rsidR="00746A8E" w:rsidRPr="00746A8E" w:rsidRDefault="009309F9" w:rsidP="00746A8E">
      <w:pPr>
        <w:jc w:val="both"/>
        <w:rPr>
          <w:rFonts w:eastAsiaTheme="minorEastAsia"/>
          <w:sz w:val="24"/>
          <w:szCs w:val="24"/>
          <w:lang w:val="it-IT"/>
        </w:rPr>
      </w:pPr>
      <w:r>
        <w:rPr>
          <w:noProof/>
        </w:rPr>
        <mc:AlternateContent>
          <mc:Choice Requires="wps">
            <w:drawing>
              <wp:anchor distT="0" distB="0" distL="114300" distR="114300" simplePos="0" relativeHeight="251724800" behindDoc="0" locked="0" layoutInCell="1" allowOverlap="1" wp14:anchorId="0618FCD7" wp14:editId="07A88931">
                <wp:simplePos x="0" y="0"/>
                <wp:positionH relativeFrom="column">
                  <wp:posOffset>1402715</wp:posOffset>
                </wp:positionH>
                <wp:positionV relativeFrom="paragraph">
                  <wp:posOffset>3194050</wp:posOffset>
                </wp:positionV>
                <wp:extent cx="3307080" cy="635"/>
                <wp:effectExtent l="0" t="0" r="0" b="0"/>
                <wp:wrapTopAndBottom/>
                <wp:docPr id="121" name="Casella di testo 121"/>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79659BC5" w14:textId="00A5E3D6" w:rsidR="00A41415" w:rsidRPr="007437FC" w:rsidRDefault="00A41415" w:rsidP="009309F9">
                            <w:pPr>
                              <w:pStyle w:val="Didascalia"/>
                              <w:jc w:val="center"/>
                              <w:rPr>
                                <w:noProof/>
                              </w:rPr>
                            </w:pPr>
                            <w:proofErr w:type="spellStart"/>
                            <w:r>
                              <w:t>Figura</w:t>
                            </w:r>
                            <w:proofErr w:type="spellEnd"/>
                            <w:r>
                              <w:t xml:space="preserve"> 3</w:t>
                            </w:r>
                            <w:r w:rsidR="00323B7C">
                              <w:t>5</w:t>
                            </w:r>
                            <w:r>
                              <w:t xml:space="preserve"> Schema Draft tube </w:t>
                            </w:r>
                            <w:sdt>
                              <w:sdtPr>
                                <w:id w:val="91906594"/>
                                <w:citation/>
                              </w:sdtPr>
                              <w:sdtContent>
                                <w:r>
                                  <w:fldChar w:fldCharType="begin"/>
                                </w:r>
                                <w:r>
                                  <w:rPr>
                                    <w:lang w:val="it-IT"/>
                                  </w:rPr>
                                  <w:instrText xml:space="preserve"> CITATION SLD98 \l 1040 </w:instrText>
                                </w:r>
                                <w:r>
                                  <w:fldChar w:fldCharType="separate"/>
                                </w:r>
                                <w:r w:rsidRPr="00E1697F">
                                  <w:rPr>
                                    <w:noProof/>
                                    <w:lang w:val="it-IT"/>
                                  </w:rPr>
                                  <w:t>[2]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8FCD7" id="Casella di testo 121" o:spid="_x0000_s1064" type="#_x0000_t202" style="position:absolute;left:0;text-align:left;margin-left:110.45pt;margin-top:251.5pt;width:260.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AbNQIAAHEEAAAOAAAAZHJzL2Uyb0RvYy54bWysVE2P2jAQvVfqf7B8LwmgblcRYUVZUVVC&#10;uyux1Z6N4xBLjse1BxL66zt2CNtue6p6MZP5st97Myzu+tawk/JBgy35dJJzpqyESttDyb89bz7c&#10;chZQ2EoYsKrkZxX43fL9u0XnCjWDBkylPKMmNhSdK3mD6IosC7JRrQgTcMpSsAbfCqRPf8gqLzrq&#10;3ppsluc3WQe+ch6kCoG890OQL1P/ulYSH+s6KGSm5PQ2TKdP5z6e2XIhioMXrtHy8gzxD69ohbZ0&#10;6bXVvUDBjl7/0arV0kOAGicS2gzqWkuVMBCaaf4Gza4RTiUsRE5wV5rC/2srH05PnumKtJtNObOi&#10;JZHWIihjBKs0QxUQWIwRU50LBRXsHJVg/xl6qhr9gZyRgL72bfwlaIzixPn5yrPqkUlyzuf5p/yW&#10;QpJiN/OPsUf2Wup8wC8KWhaNknsSMXErTtuAQ+qYEm8KYHS10cbEjxhYG89OggTvGo3q0vy3LGNj&#10;roVYNTSMniziG3BEC/t9n5iZ344g91CdCbuHYY6CkxtNF25FwCfhaXAIEy0DPtJRG+hKDheLswb8&#10;j7/5Yz7pSVHOOhrEkofvR+EVZ+arJaXj1I6GH439aNhjuwaCStrRa5JJBR7NaNYe2hfakVW8hULC&#10;Srqr5DiaaxzWgXZMqtUqJdFsOoFbu3Myth6Jfe5fhHcXWZDUfIBxREXxRp0hN+njVkckqpN0kdiB&#10;xQvfNNdJ/MsOxsX59Ttlvf5TLH8CAAD//wMAUEsDBBQABgAIAAAAIQBfxr+H4QAAAAsBAAAPAAAA&#10;ZHJzL2Rvd25yZXYueG1sTI+xTsMwEIZ3JN7BOiQWRO2koYUQp6oqGOhSEbqwubEbB+JzFDtteHsO&#10;Fhjv7tN/31+sJtexkxlC61FCMhPADNZet9hI2L89394DC1GhVp1HI+HLBFiVlxeFyrU/46s5VbFh&#10;FIIhVxJsjH3OeaitcSrMfG+Qbkc/OBVpHBquB3WmcNfxVIgFd6pF+mBVbzbW1J/V6CTssvedvRmP&#10;T9t1Nh9e9uNm8dFUUl5fTetHYNFM8Q+GH31Sh5KcDn5EHVgnIU3FA6ES7sScShGxzJIlsMPvJgFe&#10;Fvx/h/IbAAD//wMAUEsBAi0AFAAGAAgAAAAhALaDOJL+AAAA4QEAABMAAAAAAAAAAAAAAAAAAAAA&#10;AFtDb250ZW50X1R5cGVzXS54bWxQSwECLQAUAAYACAAAACEAOP0h/9YAAACUAQAACwAAAAAAAAAA&#10;AAAAAAAvAQAAX3JlbHMvLnJlbHNQSwECLQAUAAYACAAAACEAJhxAGzUCAABxBAAADgAAAAAAAAAA&#10;AAAAAAAuAgAAZHJzL2Uyb0RvYy54bWxQSwECLQAUAAYACAAAACEAX8a/h+EAAAALAQAADwAAAAAA&#10;AAAAAAAAAACPBAAAZHJzL2Rvd25yZXYueG1sUEsFBgAAAAAEAAQA8wAAAJ0FAAAAAA==&#10;" stroked="f">
                <v:textbox style="mso-fit-shape-to-text:t" inset="0,0,0,0">
                  <w:txbxContent>
                    <w:p w14:paraId="79659BC5" w14:textId="00A5E3D6" w:rsidR="00A41415" w:rsidRPr="007437FC" w:rsidRDefault="00A41415" w:rsidP="009309F9">
                      <w:pPr>
                        <w:pStyle w:val="Didascalia"/>
                        <w:jc w:val="center"/>
                        <w:rPr>
                          <w:noProof/>
                        </w:rPr>
                      </w:pPr>
                      <w:proofErr w:type="spellStart"/>
                      <w:r>
                        <w:t>Figura</w:t>
                      </w:r>
                      <w:proofErr w:type="spellEnd"/>
                      <w:r>
                        <w:t xml:space="preserve"> 3</w:t>
                      </w:r>
                      <w:r w:rsidR="00323B7C">
                        <w:t>5</w:t>
                      </w:r>
                      <w:r>
                        <w:t xml:space="preserve"> Schema Draft tube </w:t>
                      </w:r>
                      <w:sdt>
                        <w:sdtPr>
                          <w:id w:val="91906594"/>
                          <w:citation/>
                        </w:sdtPr>
                        <w:sdtContent>
                          <w:r>
                            <w:fldChar w:fldCharType="begin"/>
                          </w:r>
                          <w:r>
                            <w:rPr>
                              <w:lang w:val="it-IT"/>
                            </w:rPr>
                            <w:instrText xml:space="preserve"> CITATION SLD98 \l 1040 </w:instrText>
                          </w:r>
                          <w:r>
                            <w:fldChar w:fldCharType="separate"/>
                          </w:r>
                          <w:r w:rsidRPr="00E1697F">
                            <w:rPr>
                              <w:noProof/>
                              <w:lang w:val="it-IT"/>
                            </w:rPr>
                            <w:t>[2]</w:t>
                          </w:r>
                          <w:r>
                            <w:fldChar w:fldCharType="end"/>
                          </w:r>
                        </w:sdtContent>
                      </w:sdt>
                    </w:p>
                  </w:txbxContent>
                </v:textbox>
                <w10:wrap type="topAndBottom"/>
              </v:shape>
            </w:pict>
          </mc:Fallback>
        </mc:AlternateContent>
      </w:r>
      <w:r>
        <w:rPr>
          <w:noProof/>
        </w:rPr>
        <w:drawing>
          <wp:anchor distT="0" distB="0" distL="114300" distR="114300" simplePos="0" relativeHeight="251722752" behindDoc="0" locked="0" layoutInCell="1" allowOverlap="1" wp14:anchorId="67A3E268" wp14:editId="1531A62C">
            <wp:simplePos x="0" y="0"/>
            <wp:positionH relativeFrom="margin">
              <wp:align>center</wp:align>
            </wp:positionH>
            <wp:positionV relativeFrom="paragraph">
              <wp:posOffset>858520</wp:posOffset>
            </wp:positionV>
            <wp:extent cx="3307080" cy="2278380"/>
            <wp:effectExtent l="0" t="0" r="7620" b="7620"/>
            <wp:wrapTopAndBottom/>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080" cy="2278380"/>
                    </a:xfrm>
                    <a:prstGeom prst="rect">
                      <a:avLst/>
                    </a:prstGeom>
                    <a:noFill/>
                    <a:ln>
                      <a:noFill/>
                    </a:ln>
                  </pic:spPr>
                </pic:pic>
              </a:graphicData>
            </a:graphic>
          </wp:anchor>
        </w:drawing>
      </w:r>
      <w:r w:rsidR="00746A8E" w:rsidRPr="00746A8E">
        <w:rPr>
          <w:rFonts w:eastAsiaTheme="minorEastAsia"/>
          <w:sz w:val="24"/>
          <w:szCs w:val="24"/>
          <w:lang w:val="it-IT"/>
        </w:rPr>
        <w:t xml:space="preserve">La progettazione della turbina è stata realizzata in modo tale che in nessun punto la pressione totale potesse scendere al di sotto della tensione di vapore dell’acqua così da evitare il fenomeno della cavitazione. Il fattore più critico nel dimensionamento del </w:t>
      </w:r>
      <w:r w:rsidR="00746A8E" w:rsidRPr="00746A8E">
        <w:rPr>
          <w:rFonts w:eastAsiaTheme="minorEastAsia"/>
          <w:i/>
          <w:iCs/>
          <w:sz w:val="24"/>
          <w:szCs w:val="24"/>
          <w:lang w:val="it-IT"/>
        </w:rPr>
        <w:t>draft-tube</w:t>
      </w:r>
      <w:r w:rsidR="00746A8E" w:rsidRPr="00746A8E">
        <w:rPr>
          <w:rFonts w:eastAsiaTheme="minorEastAsia"/>
          <w:sz w:val="24"/>
          <w:szCs w:val="24"/>
          <w:lang w:val="it-IT"/>
        </w:rPr>
        <w:t xml:space="preserve"> è rappresentato dalla distanza verticale z, tra l’uscita della girante ed il pelo libero del </w:t>
      </w:r>
      <w:proofErr w:type="spellStart"/>
      <w:r w:rsidR="00746A8E" w:rsidRPr="00746A8E">
        <w:rPr>
          <w:rFonts w:eastAsiaTheme="minorEastAsia"/>
          <w:i/>
          <w:iCs/>
          <w:sz w:val="24"/>
          <w:szCs w:val="24"/>
          <w:lang w:val="it-IT"/>
        </w:rPr>
        <w:t>tail</w:t>
      </w:r>
      <w:proofErr w:type="spellEnd"/>
      <w:r w:rsidR="00746A8E" w:rsidRPr="00746A8E">
        <w:rPr>
          <w:rFonts w:eastAsiaTheme="minorEastAsia"/>
          <w:i/>
          <w:iCs/>
          <w:sz w:val="24"/>
          <w:szCs w:val="24"/>
          <w:lang w:val="it-IT"/>
        </w:rPr>
        <w:t xml:space="preserve"> water</w:t>
      </w:r>
      <w:r w:rsidR="00746A8E" w:rsidRPr="00746A8E">
        <w:rPr>
          <w:rFonts w:eastAsiaTheme="minorEastAsia"/>
          <w:sz w:val="24"/>
          <w:szCs w:val="24"/>
          <w:lang w:val="it-IT"/>
        </w:rPr>
        <w:t>.</w:t>
      </w:r>
    </w:p>
    <w:p w14:paraId="42ACC735" w14:textId="77777777" w:rsidR="00746A8E" w:rsidRPr="00746A8E" w:rsidRDefault="00746A8E" w:rsidP="00746A8E">
      <w:pPr>
        <w:jc w:val="both"/>
        <w:rPr>
          <w:rFonts w:eastAsiaTheme="minorEastAsia"/>
          <w:sz w:val="24"/>
          <w:szCs w:val="24"/>
          <w:lang w:val="it-IT"/>
        </w:rPr>
      </w:pPr>
      <w:r w:rsidRPr="00746A8E">
        <w:rPr>
          <w:rFonts w:eastAsiaTheme="minorEastAsia"/>
          <w:sz w:val="24"/>
          <w:szCs w:val="24"/>
          <w:lang w:val="it-IT"/>
        </w:rPr>
        <w:t>Avendo utilizzato un draft-tube standard si è in prima approssimazione considerato il pelo libero del canale di scarico coincidente con l’altezza del condotto di scarico h</w:t>
      </w:r>
      <w:r w:rsidRPr="00746A8E">
        <w:rPr>
          <w:rFonts w:eastAsiaTheme="minorEastAsia"/>
          <w:sz w:val="24"/>
          <w:szCs w:val="24"/>
          <w:vertAlign w:val="subscript"/>
          <w:lang w:val="it-IT"/>
        </w:rPr>
        <w:t>5</w:t>
      </w:r>
      <w:r w:rsidRPr="00746A8E">
        <w:rPr>
          <w:rFonts w:eastAsiaTheme="minorEastAsia"/>
          <w:sz w:val="24"/>
          <w:szCs w:val="24"/>
          <w:lang w:val="it-IT"/>
        </w:rPr>
        <w:t>. In questo modo è stato possibile definire una plausibile altezza della sezione in uscita dalla girante, al di sopra del pelo libero come:</w:t>
      </w:r>
    </w:p>
    <w:p w14:paraId="79631617" w14:textId="77777777" w:rsidR="00746A8E" w:rsidRPr="00142282" w:rsidRDefault="00746A8E" w:rsidP="00746A8E">
      <w:pPr>
        <w:jc w:val="both"/>
        <w:rPr>
          <w:rFonts w:eastAsiaTheme="minorEastAsia"/>
          <w:sz w:val="24"/>
          <w:szCs w:val="24"/>
        </w:rPr>
      </w:pPr>
      <m:oMathPara>
        <m:oMathParaPr>
          <m:jc m:val="left"/>
        </m:oMathParaPr>
        <m:oMath>
          <m:r>
            <w:rPr>
              <w:rFonts w:ascii="Cambria Math" w:eastAsiaTheme="minorEastAsia" w:hAnsi="Cambria Math"/>
              <w:sz w:val="24"/>
              <w:szCs w:val="24"/>
            </w:rPr>
            <m:t xml:space="preserve">z=h-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5</m:t>
              </m:r>
            </m:sub>
          </m:sSub>
          <m:r>
            <w:rPr>
              <w:rFonts w:ascii="Cambria Math" w:hAnsi="Cambria Math"/>
              <w:sz w:val="24"/>
              <w:szCs w:val="24"/>
            </w:rPr>
            <m:t xml:space="preserve">                                                                                                                                                       (60)</m:t>
          </m:r>
        </m:oMath>
      </m:oMathPara>
    </w:p>
    <w:p w14:paraId="69536863" w14:textId="77777777" w:rsidR="00746A8E" w:rsidRPr="00B001B7" w:rsidRDefault="00746A8E" w:rsidP="00746A8E">
      <w:pPr>
        <w:jc w:val="both"/>
        <w:rPr>
          <w:rFonts w:eastAsiaTheme="minorEastAsia"/>
          <w:sz w:val="24"/>
          <w:szCs w:val="24"/>
        </w:rPr>
      </w:pPr>
      <m:oMathPara>
        <m:oMathParaPr>
          <m:jc m:val="left"/>
        </m:oMathParaPr>
        <m:oMath>
          <m:r>
            <w:rPr>
              <w:rFonts w:ascii="Cambria Math" w:eastAsiaTheme="minorEastAsia" w:hAnsi="Cambria Math"/>
              <w:sz w:val="24"/>
              <w:szCs w:val="24"/>
            </w:rPr>
            <w:lastRenderedPageBreak/>
            <m:t>z= 3.68 m</m:t>
          </m:r>
        </m:oMath>
      </m:oMathPara>
    </w:p>
    <w:p w14:paraId="3FD89DDE" w14:textId="05A4B892" w:rsidR="00746A8E" w:rsidRPr="00746A8E" w:rsidRDefault="00746A8E" w:rsidP="00746A8E">
      <w:pPr>
        <w:jc w:val="both"/>
        <w:rPr>
          <w:rFonts w:eastAsiaTheme="minorEastAsia"/>
          <w:sz w:val="24"/>
          <w:szCs w:val="24"/>
          <w:lang w:val="it-IT"/>
        </w:rPr>
      </w:pPr>
      <w:proofErr w:type="gramStart"/>
      <w:r w:rsidRPr="00746A8E">
        <w:rPr>
          <w:rFonts w:eastAsiaTheme="minorEastAsia"/>
          <w:sz w:val="24"/>
          <w:szCs w:val="24"/>
          <w:lang w:val="it-IT"/>
        </w:rPr>
        <w:t>Pertanto</w:t>
      </w:r>
      <w:proofErr w:type="gramEnd"/>
      <w:r w:rsidRPr="00746A8E">
        <w:rPr>
          <w:rFonts w:eastAsiaTheme="minorEastAsia"/>
          <w:sz w:val="24"/>
          <w:szCs w:val="24"/>
          <w:lang w:val="it-IT"/>
        </w:rPr>
        <w:t xml:space="preserve"> il </w:t>
      </w:r>
      <w:r w:rsidRPr="00746A8E">
        <w:rPr>
          <w:rFonts w:eastAsiaTheme="minorEastAsia"/>
          <w:i/>
          <w:iCs/>
          <w:sz w:val="24"/>
          <w:szCs w:val="24"/>
          <w:lang w:val="it-IT"/>
        </w:rPr>
        <w:t xml:space="preserve">draft-tube </w:t>
      </w:r>
      <w:r w:rsidRPr="00746A8E">
        <w:rPr>
          <w:rFonts w:eastAsiaTheme="minorEastAsia"/>
          <w:sz w:val="24"/>
          <w:szCs w:val="24"/>
          <w:lang w:val="it-IT"/>
        </w:rPr>
        <w:t xml:space="preserve">così dimensionato, consente il posizionamento sopraelevato della macchina rispetto al bacino di valle, in questo modo vengono facilitate le operazioni di manutenzione.  In particolar modo la presenza del tubo diffusore permette di disaccoppiare le condizioni di pressione nel bacino di valle rispetto alle condizioni di pressione di scarico della turbina e di recuperare il </w:t>
      </w:r>
      <w:r w:rsidRPr="00746A8E">
        <w:rPr>
          <w:rFonts w:eastAsiaTheme="minorEastAsia"/>
          <w:i/>
          <w:iCs/>
          <w:sz w:val="24"/>
          <w:szCs w:val="24"/>
          <w:lang w:val="it-IT"/>
        </w:rPr>
        <w:t xml:space="preserve">gap </w:t>
      </w:r>
      <w:r w:rsidRPr="00746A8E">
        <w:rPr>
          <w:rFonts w:eastAsiaTheme="minorEastAsia"/>
          <w:sz w:val="24"/>
          <w:szCs w:val="24"/>
          <w:lang w:val="it-IT"/>
        </w:rPr>
        <w:t>di pressione che vi è tra le due sezioni, in quanto all’uscita della girante la pressione è m</w:t>
      </w:r>
      <w:r w:rsidR="008F4016">
        <w:rPr>
          <w:rFonts w:eastAsiaTheme="minorEastAsia"/>
          <w:sz w:val="24"/>
          <w:szCs w:val="24"/>
          <w:lang w:val="it-IT"/>
        </w:rPr>
        <w:t>inore</w:t>
      </w:r>
      <w:r w:rsidRPr="00746A8E">
        <w:rPr>
          <w:rFonts w:eastAsiaTheme="minorEastAsia"/>
          <w:sz w:val="24"/>
          <w:szCs w:val="24"/>
          <w:lang w:val="it-IT"/>
        </w:rPr>
        <w:t xml:space="preserve"> </w:t>
      </w:r>
      <w:proofErr w:type="gramStart"/>
      <w:r w:rsidR="008F4016">
        <w:rPr>
          <w:rFonts w:eastAsiaTheme="minorEastAsia"/>
          <w:sz w:val="24"/>
          <w:szCs w:val="24"/>
          <w:lang w:val="it-IT"/>
        </w:rPr>
        <w:t>di</w:t>
      </w:r>
      <w:r w:rsidRPr="00746A8E">
        <w:rPr>
          <w:rFonts w:eastAsiaTheme="minorEastAsia"/>
          <w:sz w:val="24"/>
          <w:szCs w:val="24"/>
          <w:lang w:val="it-IT"/>
        </w:rPr>
        <w:t xml:space="preserve">  quella</w:t>
      </w:r>
      <w:proofErr w:type="gramEnd"/>
      <w:r w:rsidRPr="00746A8E">
        <w:rPr>
          <w:rFonts w:eastAsiaTheme="minorEastAsia"/>
          <w:sz w:val="24"/>
          <w:szCs w:val="24"/>
          <w:lang w:val="it-IT"/>
        </w:rPr>
        <w:t xml:space="preserve"> atmosferica </w:t>
      </w:r>
      <w:proofErr w:type="spellStart"/>
      <w:r w:rsidRPr="00746A8E">
        <w:rPr>
          <w:rFonts w:eastAsiaTheme="minorEastAsia"/>
          <w:sz w:val="24"/>
          <w:szCs w:val="24"/>
          <w:lang w:val="it-IT"/>
        </w:rPr>
        <w:t>p</w:t>
      </w:r>
      <w:r w:rsidRPr="00746A8E">
        <w:rPr>
          <w:rFonts w:eastAsiaTheme="minorEastAsia"/>
          <w:sz w:val="24"/>
          <w:szCs w:val="24"/>
          <w:vertAlign w:val="subscript"/>
          <w:lang w:val="it-IT"/>
        </w:rPr>
        <w:t>atm</w:t>
      </w:r>
      <w:proofErr w:type="spellEnd"/>
      <w:r w:rsidRPr="00746A8E">
        <w:rPr>
          <w:rFonts w:eastAsiaTheme="minorEastAsia"/>
          <w:sz w:val="24"/>
          <w:szCs w:val="24"/>
          <w:lang w:val="it-IT"/>
        </w:rPr>
        <w:t xml:space="preserve">. </w:t>
      </w:r>
    </w:p>
    <w:p w14:paraId="742D29CF" w14:textId="77777777" w:rsidR="00746A8E" w:rsidRPr="00746A8E" w:rsidRDefault="00746A8E" w:rsidP="00746A8E">
      <w:pPr>
        <w:jc w:val="both"/>
        <w:rPr>
          <w:rFonts w:eastAsiaTheme="minorEastAsia"/>
          <w:sz w:val="24"/>
          <w:szCs w:val="24"/>
          <w:lang w:val="it-IT"/>
        </w:rPr>
      </w:pPr>
      <w:r w:rsidRPr="00746A8E">
        <w:rPr>
          <w:rFonts w:eastAsiaTheme="minorEastAsia"/>
          <w:sz w:val="24"/>
          <w:szCs w:val="24"/>
          <w:lang w:val="it-IT"/>
        </w:rPr>
        <w:t xml:space="preserve">Si è inoltre calcolato il coefficiente di Thoma </w:t>
      </w:r>
      <w:r>
        <w:rPr>
          <w:rFonts w:eastAsiaTheme="minorEastAsia" w:cstheme="minorHAnsi"/>
          <w:sz w:val="24"/>
          <w:szCs w:val="24"/>
        </w:rPr>
        <w:t>σ</w:t>
      </w:r>
      <w:r w:rsidRPr="00746A8E">
        <w:rPr>
          <w:rFonts w:eastAsiaTheme="minorEastAsia"/>
          <w:sz w:val="24"/>
          <w:szCs w:val="24"/>
          <w:lang w:val="it-IT"/>
        </w:rPr>
        <w:t xml:space="preserve">, ovvero il parametro adimensionale dato dal rapporto tra l’altezza netta di aspirazione NPSH ed il salto idraulico netto </w:t>
      </w:r>
      <w:proofErr w:type="spellStart"/>
      <w:r w:rsidRPr="00746A8E">
        <w:rPr>
          <w:rFonts w:eastAsiaTheme="minorEastAsia"/>
          <w:sz w:val="24"/>
          <w:szCs w:val="24"/>
          <w:lang w:val="it-IT"/>
        </w:rPr>
        <w:t>H</w:t>
      </w:r>
      <w:r w:rsidRPr="00746A8E">
        <w:rPr>
          <w:rFonts w:eastAsiaTheme="minorEastAsia"/>
          <w:sz w:val="24"/>
          <w:szCs w:val="24"/>
          <w:vertAlign w:val="subscript"/>
          <w:lang w:val="it-IT"/>
        </w:rPr>
        <w:t>n</w:t>
      </w:r>
      <w:proofErr w:type="spellEnd"/>
      <w:r w:rsidRPr="00746A8E">
        <w:rPr>
          <w:rFonts w:eastAsiaTheme="minorEastAsia"/>
          <w:sz w:val="24"/>
          <w:szCs w:val="24"/>
          <w:lang w:val="it-IT"/>
        </w:rPr>
        <w:t xml:space="preserve"> in quanto, essendo funzione della velocità specifica della turbina Kaplan N</w:t>
      </w:r>
      <w:r w:rsidRPr="00746A8E">
        <w:rPr>
          <w:rFonts w:eastAsiaTheme="minorEastAsia"/>
          <w:sz w:val="24"/>
          <w:szCs w:val="24"/>
          <w:vertAlign w:val="subscript"/>
          <w:lang w:val="it-IT"/>
        </w:rPr>
        <w:t>S</w:t>
      </w:r>
      <w:r w:rsidRPr="00746A8E">
        <w:rPr>
          <w:rFonts w:eastAsiaTheme="minorEastAsia"/>
          <w:sz w:val="24"/>
          <w:szCs w:val="24"/>
          <w:lang w:val="it-IT"/>
        </w:rPr>
        <w:t xml:space="preserve">: </w:t>
      </w:r>
    </w:p>
    <w:p w14:paraId="03A9D414" w14:textId="77777777" w:rsidR="00746A8E" w:rsidRPr="006B73E3" w:rsidRDefault="00746A8E" w:rsidP="00746A8E">
      <w:pPr>
        <w:jc w:val="both"/>
        <w:rPr>
          <w:rFonts w:eastAsiaTheme="minorEastAsia"/>
          <w:sz w:val="24"/>
          <w:szCs w:val="24"/>
        </w:rPr>
      </w:pPr>
      <m:oMathPara>
        <m:oMathParaPr>
          <m:jc m:val="left"/>
        </m:oMathParaPr>
        <m:oMath>
          <m:r>
            <w:rPr>
              <w:rFonts w:ascii="Cambria Math" w:eastAsiaTheme="minorEastAsia" w:hAnsi="Cambria Math"/>
              <w:sz w:val="24"/>
              <w:szCs w:val="24"/>
            </w:rPr>
            <m:t xml:space="preserve">NPSH= </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v</m:t>
                  </m:r>
                </m:sub>
              </m:sSub>
            </m:num>
            <m:den>
              <m:r>
                <w:rPr>
                  <w:rFonts w:ascii="Cambria Math" w:hAnsi="Cambria Math"/>
                  <w:sz w:val="24"/>
                  <w:szCs w:val="24"/>
                </w:rPr>
                <m:t>ρ∙g</m:t>
              </m:r>
            </m:den>
          </m:f>
          <m:r>
            <w:rPr>
              <w:rFonts w:ascii="Cambria Math" w:eastAsiaTheme="minorEastAsia" w:hAnsi="Cambria Math"/>
              <w:sz w:val="24"/>
              <w:szCs w:val="24"/>
            </w:rPr>
            <m:t xml:space="preserve">-z                                                                                                                              (61) </m:t>
          </m:r>
        </m:oMath>
      </m:oMathPara>
    </w:p>
    <w:p w14:paraId="2539A9B5" w14:textId="77777777" w:rsidR="00746A8E" w:rsidRPr="007F494F" w:rsidRDefault="00746A8E" w:rsidP="00746A8E">
      <w:pPr>
        <w:jc w:val="both"/>
        <w:rPr>
          <w:rFonts w:eastAsiaTheme="minorEastAsia"/>
          <w:sz w:val="24"/>
          <w:szCs w:val="24"/>
        </w:rPr>
      </w:pPr>
      <m:oMathPara>
        <m:oMathParaPr>
          <m:jc m:val="left"/>
        </m:oMathParaPr>
        <m:oMath>
          <m:r>
            <w:rPr>
              <w:rFonts w:ascii="Cambria Math" w:eastAsiaTheme="minorEastAsia" w:hAnsi="Cambria Math"/>
              <w:sz w:val="24"/>
              <w:szCs w:val="24"/>
            </w:rPr>
            <m:t>NPSH= 6.23 m</m:t>
          </m:r>
        </m:oMath>
      </m:oMathPara>
    </w:p>
    <w:p w14:paraId="30303F33" w14:textId="77777777" w:rsidR="00746A8E" w:rsidRPr="00B51903" w:rsidRDefault="00746A8E" w:rsidP="00746A8E">
      <w:pPr>
        <w:jc w:val="both"/>
        <w:rPr>
          <w:rFonts w:eastAsiaTheme="minorEastAsia"/>
          <w:sz w:val="24"/>
          <w:szCs w:val="24"/>
        </w:rPr>
      </w:pPr>
      <m:oMathPara>
        <m:oMathParaPr>
          <m:jc m:val="left"/>
        </m:oMathParaPr>
        <m:oMath>
          <m:r>
            <w:rPr>
              <w:rFonts w:ascii="Cambria Math" w:hAnsi="Cambria Math"/>
              <w:sz w:val="24"/>
              <w:szCs w:val="24"/>
            </w:rPr>
            <m:t xml:space="preserve">σ= </m:t>
          </m:r>
          <m:f>
            <m:fPr>
              <m:ctrlPr>
                <w:rPr>
                  <w:rFonts w:ascii="Cambria Math" w:hAnsi="Cambria Math"/>
                  <w:i/>
                  <w:sz w:val="24"/>
                  <w:szCs w:val="24"/>
                </w:rPr>
              </m:ctrlPr>
            </m:fPr>
            <m:num>
              <m:r>
                <w:rPr>
                  <w:rFonts w:ascii="Cambria Math" w:hAnsi="Cambria Math"/>
                  <w:sz w:val="24"/>
                  <w:szCs w:val="24"/>
                </w:rPr>
                <m:t>NPSH</m:t>
              </m:r>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den>
          </m:f>
          <m:r>
            <w:rPr>
              <w:rFonts w:ascii="Cambria Math" w:hAnsi="Cambria Math"/>
              <w:sz w:val="24"/>
              <w:szCs w:val="24"/>
            </w:rPr>
            <m:t xml:space="preserve">                                                                                                                                                       (62)</m:t>
          </m:r>
        </m:oMath>
      </m:oMathPara>
    </w:p>
    <w:p w14:paraId="45F55514" w14:textId="77777777" w:rsidR="00746A8E" w:rsidRPr="006B73E3" w:rsidRDefault="00746A8E" w:rsidP="00746A8E">
      <w:pPr>
        <w:jc w:val="both"/>
        <w:rPr>
          <w:sz w:val="24"/>
          <w:szCs w:val="24"/>
        </w:rPr>
      </w:pPr>
      <m:oMathPara>
        <m:oMathParaPr>
          <m:jc m:val="left"/>
        </m:oMathParaPr>
        <m:oMath>
          <m:r>
            <w:rPr>
              <w:rFonts w:ascii="Cambria Math" w:hAnsi="Cambria Math"/>
              <w:sz w:val="24"/>
              <w:szCs w:val="24"/>
            </w:rPr>
            <m:t>σ=  0.51</m:t>
          </m:r>
        </m:oMath>
      </m:oMathPara>
    </w:p>
    <w:p w14:paraId="6FCDBA07" w14:textId="77777777" w:rsidR="00746A8E" w:rsidRPr="00155486" w:rsidRDefault="00746A8E" w:rsidP="00746A8E">
      <w:pPr>
        <w:jc w:val="both"/>
        <w:rPr>
          <w:sz w:val="24"/>
          <w:szCs w:val="24"/>
          <w:lang w:val="it-IT"/>
        </w:rPr>
      </w:pPr>
      <w:r w:rsidRPr="00155486">
        <w:rPr>
          <w:sz w:val="24"/>
          <w:szCs w:val="24"/>
          <w:lang w:val="it-IT"/>
        </w:rPr>
        <w:t xml:space="preserve">noti la tensione di vapore </w:t>
      </w:r>
      <w:proofErr w:type="spellStart"/>
      <w:r w:rsidRPr="00155486">
        <w:rPr>
          <w:sz w:val="24"/>
          <w:szCs w:val="24"/>
          <w:lang w:val="it-IT"/>
        </w:rPr>
        <w:t>p</w:t>
      </w:r>
      <w:r w:rsidRPr="00155486">
        <w:rPr>
          <w:sz w:val="24"/>
          <w:szCs w:val="24"/>
          <w:vertAlign w:val="subscript"/>
          <w:lang w:val="it-IT"/>
        </w:rPr>
        <w:t>v</w:t>
      </w:r>
      <w:proofErr w:type="spellEnd"/>
      <m:oMath>
        <m:r>
          <w:rPr>
            <w:rFonts w:ascii="Cambria Math" w:hAnsi="Cambria Math"/>
            <w:sz w:val="24"/>
            <w:szCs w:val="24"/>
            <w:lang w:val="it-IT"/>
          </w:rPr>
          <m:t xml:space="preserve"> </m:t>
        </m:r>
      </m:oMath>
      <w:r w:rsidRPr="00155486">
        <w:rPr>
          <w:rFonts w:eastAsiaTheme="minorEastAsia"/>
          <w:sz w:val="24"/>
          <w:szCs w:val="24"/>
          <w:lang w:val="it-IT"/>
        </w:rPr>
        <w:t xml:space="preserve">alla temperatura di 24°C dal grafico di Rogers and </w:t>
      </w:r>
      <w:proofErr w:type="spellStart"/>
      <w:r w:rsidRPr="00155486">
        <w:rPr>
          <w:rFonts w:eastAsiaTheme="minorEastAsia"/>
          <w:sz w:val="24"/>
          <w:szCs w:val="24"/>
          <w:lang w:val="it-IT"/>
        </w:rPr>
        <w:t>Mayhew</w:t>
      </w:r>
      <w:proofErr w:type="spellEnd"/>
      <w:r w:rsidR="002C5CBE" w:rsidRPr="002C5CBE">
        <w:rPr>
          <w:rFonts w:eastAsiaTheme="minorEastAsia"/>
          <w:sz w:val="24"/>
          <w:szCs w:val="24"/>
          <w:vertAlign w:val="superscript"/>
          <w:lang w:val="it-IT"/>
        </w:rPr>
        <w:footnoteReference w:id="7"/>
      </w:r>
      <w:r w:rsidRPr="00155486">
        <w:rPr>
          <w:rFonts w:eastAsiaTheme="minorEastAsia"/>
          <w:sz w:val="24"/>
          <w:szCs w:val="24"/>
          <w:lang w:val="it-IT"/>
        </w:rPr>
        <w:t xml:space="preserve">, la pressione atmosferica </w:t>
      </w:r>
      <w:proofErr w:type="spellStart"/>
      <w:r w:rsidRPr="00155486">
        <w:rPr>
          <w:rFonts w:eastAsiaTheme="minorEastAsia"/>
          <w:sz w:val="24"/>
          <w:szCs w:val="24"/>
          <w:lang w:val="it-IT"/>
        </w:rPr>
        <w:t>p</w:t>
      </w:r>
      <w:r w:rsidRPr="00155486">
        <w:rPr>
          <w:rFonts w:eastAsiaTheme="minorEastAsia"/>
          <w:sz w:val="24"/>
          <w:szCs w:val="24"/>
          <w:vertAlign w:val="subscript"/>
          <w:lang w:val="it-IT"/>
        </w:rPr>
        <w:t>atm</w:t>
      </w:r>
      <w:proofErr w:type="spellEnd"/>
      <w:r w:rsidRPr="00155486">
        <w:rPr>
          <w:rFonts w:eastAsiaTheme="minorEastAsia"/>
          <w:sz w:val="24"/>
          <w:szCs w:val="24"/>
          <w:lang w:val="it-IT"/>
        </w:rPr>
        <w:t xml:space="preserve">, la densità dell’acqua </w:t>
      </w:r>
      <w:r>
        <w:rPr>
          <w:rFonts w:eastAsiaTheme="minorEastAsia" w:cstheme="minorHAnsi"/>
          <w:sz w:val="24"/>
          <w:szCs w:val="24"/>
        </w:rPr>
        <w:t>ρ</w:t>
      </w:r>
      <w:r w:rsidRPr="00155486">
        <w:rPr>
          <w:rFonts w:eastAsiaTheme="minorEastAsia"/>
          <w:sz w:val="24"/>
          <w:szCs w:val="24"/>
          <w:lang w:val="it-IT"/>
        </w:rPr>
        <w:t xml:space="preserve">, l’accelerazione gravitazionale g e il salto idraulico netto </w:t>
      </w:r>
      <w:proofErr w:type="spellStart"/>
      <w:r w:rsidRPr="00155486">
        <w:rPr>
          <w:rFonts w:eastAsiaTheme="minorEastAsia"/>
          <w:sz w:val="24"/>
          <w:szCs w:val="24"/>
          <w:lang w:val="it-IT"/>
        </w:rPr>
        <w:t>H</w:t>
      </w:r>
      <w:r w:rsidRPr="00155486">
        <w:rPr>
          <w:rFonts w:eastAsiaTheme="minorEastAsia"/>
          <w:sz w:val="24"/>
          <w:szCs w:val="24"/>
          <w:vertAlign w:val="subscript"/>
          <w:lang w:val="it-IT"/>
        </w:rPr>
        <w:t>n</w:t>
      </w:r>
      <w:bookmarkStart w:id="18" w:name="_Hlk57893300"/>
      <w:proofErr w:type="spellEnd"/>
      <w:r w:rsidR="002C5CBE" w:rsidRPr="002C5CBE">
        <w:rPr>
          <w:rFonts w:eastAsiaTheme="minorEastAsia"/>
          <w:sz w:val="24"/>
          <w:szCs w:val="24"/>
          <w:lang w:val="it-IT"/>
        </w:rPr>
        <w:t xml:space="preserve"> </w:t>
      </w:r>
      <w:r w:rsidR="002C5CBE">
        <w:rPr>
          <w:rFonts w:eastAsiaTheme="minorEastAsia"/>
          <w:sz w:val="24"/>
          <w:szCs w:val="24"/>
          <w:lang w:val="it-IT"/>
        </w:rPr>
        <w:t>dall’equazione (5)</w:t>
      </w:r>
      <w:r w:rsidRPr="00155486">
        <w:rPr>
          <w:rFonts w:eastAsiaTheme="minorEastAsia"/>
          <w:sz w:val="24"/>
          <w:szCs w:val="24"/>
          <w:lang w:val="it-IT"/>
        </w:rPr>
        <w:t>.</w:t>
      </w:r>
      <w:bookmarkEnd w:id="18"/>
    </w:p>
    <w:p w14:paraId="42668F9C" w14:textId="77777777" w:rsidR="00746A8E" w:rsidRPr="00155486" w:rsidRDefault="00746A8E" w:rsidP="00746A8E">
      <w:pPr>
        <w:jc w:val="both"/>
        <w:rPr>
          <w:sz w:val="24"/>
          <w:szCs w:val="24"/>
          <w:lang w:val="it-IT"/>
        </w:rPr>
      </w:pPr>
      <w:r w:rsidRPr="00155486">
        <w:rPr>
          <w:sz w:val="24"/>
          <w:szCs w:val="24"/>
          <w:lang w:val="it-IT"/>
        </w:rPr>
        <w:t xml:space="preserve">Per poter verificare che la turbina non presenta cavitazione, si è calcolata successivamente l’altezza massima di scarico </w:t>
      </w:r>
      <w:proofErr w:type="spellStart"/>
      <w:r w:rsidRPr="00155486">
        <w:rPr>
          <w:sz w:val="24"/>
          <w:szCs w:val="24"/>
          <w:lang w:val="it-IT"/>
        </w:rPr>
        <w:t>z</w:t>
      </w:r>
      <w:r w:rsidRPr="00155486">
        <w:rPr>
          <w:sz w:val="24"/>
          <w:szCs w:val="24"/>
          <w:vertAlign w:val="subscript"/>
          <w:lang w:val="it-IT"/>
        </w:rPr>
        <w:t>c</w:t>
      </w:r>
      <w:proofErr w:type="spellEnd"/>
      <w:r w:rsidRPr="00155486">
        <w:rPr>
          <w:sz w:val="24"/>
          <w:szCs w:val="24"/>
          <w:lang w:val="it-IT"/>
        </w:rPr>
        <w:t xml:space="preserve"> a cui può essere posta la girante sopra il pelo libero del canale di scarico, utilizzando la seguente espressione:</w:t>
      </w:r>
    </w:p>
    <w:p w14:paraId="73A03141" w14:textId="77777777" w:rsidR="00746A8E" w:rsidRPr="00B51903" w:rsidRDefault="00A41415" w:rsidP="00746A8E">
      <w:pPr>
        <w:jc w:val="both"/>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c</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v</m:t>
                  </m:r>
                </m:sub>
              </m:sSub>
            </m:num>
            <m:den>
              <m:r>
                <w:rPr>
                  <w:rFonts w:ascii="Cambria Math" w:hAnsi="Cambria Math"/>
                  <w:sz w:val="24"/>
                  <w:szCs w:val="24"/>
                </w:rPr>
                <m:t>ρ∙g</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cr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 xml:space="preserve">                                                                                                                           (63)</m:t>
          </m:r>
        </m:oMath>
      </m:oMathPara>
    </w:p>
    <w:p w14:paraId="638E85CB" w14:textId="77777777" w:rsidR="00746A8E" w:rsidRPr="00155486" w:rsidRDefault="00A41415" w:rsidP="00746A8E">
      <w:pPr>
        <w:jc w:val="both"/>
        <w:rPr>
          <w:sz w:val="24"/>
          <w:szCs w:val="24"/>
          <w:lang w:val="it-IT"/>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c</m:t>
            </m:r>
          </m:sub>
        </m:sSub>
        <m:r>
          <w:rPr>
            <w:rFonts w:ascii="Cambria Math" w:hAnsi="Cambria Math"/>
            <w:sz w:val="24"/>
            <w:szCs w:val="24"/>
            <w:lang w:val="it-IT"/>
          </w:rPr>
          <m:t xml:space="preserve">= 5.12 </m:t>
        </m:r>
        <m:r>
          <w:rPr>
            <w:rFonts w:ascii="Cambria Math" w:hAnsi="Cambria Math"/>
            <w:sz w:val="24"/>
            <w:szCs w:val="24"/>
          </w:rPr>
          <m:t>m</m:t>
        </m:r>
      </m:oMath>
      <w:r w:rsidR="00746A8E" w:rsidRPr="00155486">
        <w:rPr>
          <w:rFonts w:eastAsiaTheme="minorEastAsia"/>
          <w:sz w:val="24"/>
          <w:szCs w:val="24"/>
          <w:lang w:val="it-IT"/>
        </w:rPr>
        <w:t xml:space="preserve"> </w:t>
      </w:r>
    </w:p>
    <w:p w14:paraId="6DAFAE43" w14:textId="77777777" w:rsidR="00EE03C9" w:rsidRDefault="00EE03C9" w:rsidP="00746A8E">
      <w:pPr>
        <w:jc w:val="both"/>
        <w:rPr>
          <w:rFonts w:cstheme="minorHAnsi"/>
          <w:sz w:val="24"/>
          <w:szCs w:val="24"/>
          <w:lang w:val="it-IT"/>
        </w:rPr>
      </w:pPr>
      <w:r>
        <w:rPr>
          <w:noProof/>
        </w:rPr>
        <w:lastRenderedPageBreak/>
        <mc:AlternateContent>
          <mc:Choice Requires="wps">
            <w:drawing>
              <wp:anchor distT="0" distB="0" distL="114300" distR="114300" simplePos="0" relativeHeight="251760640" behindDoc="0" locked="0" layoutInCell="1" allowOverlap="1" wp14:anchorId="2CC09929" wp14:editId="73C0960E">
                <wp:simplePos x="0" y="0"/>
                <wp:positionH relativeFrom="column">
                  <wp:posOffset>1269365</wp:posOffset>
                </wp:positionH>
                <wp:positionV relativeFrom="paragraph">
                  <wp:posOffset>3396615</wp:posOffset>
                </wp:positionV>
                <wp:extent cx="3571875" cy="635"/>
                <wp:effectExtent l="0" t="0" r="0" b="0"/>
                <wp:wrapTopAndBottom/>
                <wp:docPr id="56" name="Casella di testo 56"/>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41E3E313" w14:textId="77777777" w:rsidR="00A41415" w:rsidRPr="00EE03C9" w:rsidRDefault="00A41415" w:rsidP="00EE03C9">
                            <w:pPr>
                              <w:pStyle w:val="Didascalia"/>
                              <w:jc w:val="center"/>
                              <w:rPr>
                                <w:noProof/>
                                <w:lang w:val="it-IT"/>
                              </w:rPr>
                            </w:pPr>
                            <w:r w:rsidRPr="00EE03C9">
                              <w:rPr>
                                <w:lang w:val="it-IT"/>
                              </w:rPr>
                              <w:t>Figur</w:t>
                            </w:r>
                            <w:r>
                              <w:rPr>
                                <w:lang w:val="it-IT"/>
                              </w:rPr>
                              <w:t>a</w:t>
                            </w:r>
                            <w:r w:rsidRPr="00EE03C9">
                              <w:rPr>
                                <w:lang w:val="it-IT"/>
                              </w:rPr>
                              <w:t xml:space="preserve"> </w:t>
                            </w:r>
                            <w:r w:rsidRPr="00264F9F">
                              <w:rPr>
                                <w:lang w:val="it-IT"/>
                              </w:rPr>
                              <w:t>36</w:t>
                            </w:r>
                            <w:r w:rsidRPr="00EE03C9">
                              <w:rPr>
                                <w:lang w:val="it-IT"/>
                              </w:rPr>
                              <w:t xml:space="preserve"> Diagramma di Moody con punto operativo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09929" id="Casella di testo 56" o:spid="_x0000_s1065" type="#_x0000_t202" style="position:absolute;left:0;text-align:left;margin-left:99.95pt;margin-top:267.45pt;width:281.2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cNWNwIAAG8EAAAOAAAAZHJzL2Uyb0RvYy54bWysVMFu2zAMvQ/YPwi6L04aJG2NOEWWIsOA&#10;oC2QDj0rshwLkEVNYmJnXz9Kjtut22nYRaZIitJ7j/TirmsMOykfNNiCT0ZjzpSVUGp7KPi3582n&#10;G84CClsKA1YV/KwCv1t+/LBoXa6uoAZTKs+oiA156wpeI7o8y4KsVSPCCJyyFKzANwJp6w9Z6UVL&#10;1RuTXY3H86wFXzoPUoVA3vs+yJepflUpiY9VFRQyU3B6G6bVp3Uf12y5EPnBC1dreXmG+IdXNEJb&#10;uvS11L1AwY5e/1Gq0dJDgApHEpoMqkpLlTAQmsn4HZpdLZxKWIic4F5pCv+vrHw4PXmmy4LP5pxZ&#10;0ZBGaxGUMYKVmqEKCIxCxFPrQk7pO0cHsPsMHek9+AM5I/yu8k38EjBGcWL8/Mqy6pBJck5n15Ob&#10;6xlnkmLz6SzWyN6OOh/wi4KGRaPgniRMzIrTNmCfOqTEmwIYXW60MXETA2vj2UmQ3G2tUV2K/5Zl&#10;bMy1EE/1BaMni/h6HNHCbt8lXqa3A8g9lGfC7qHvouDkRtOFWxHwSXhqG4JLo4CPtFQG2oLDxeKs&#10;Bv/jb/6YT2pSlLOW2rDg4ftReMWZ+WpJ59izg+EHYz8Y9tisgaBOaMicTCYd8GgGs/LQvNCErOIt&#10;FBJW0l0Fx8FcYz8MNGFSrVYpiTrTCdzanZOx9EDsc/civLvIgqTmAwwNKvJ36vS5SR+3OiJRnaSL&#10;xPYsXvimrk7iXyYwjs2v+5T19p9Y/gQAAP//AwBQSwMEFAAGAAgAAAAhAKLWBEfhAAAACwEAAA8A&#10;AABkcnMvZG93bnJldi54bWxMjzFPwzAQhXck/oN1SCyIOrRpICFOVVUw0KUidGFz42sciO3Idtrw&#10;77lOsN27e3r3vXI1mZ6d0IfOWQEPswQY2sapzrYC9h+v90/AQpRWyd5ZFPCDAVbV9VUpC+XO9h1P&#10;dWwZhdhQSAE6xqHgPDQajQwzN6Cl29F5IyNJ33Ll5ZnCTc/nSZJxIztLH7QccKOx+a5HI2CXfu70&#10;3Xh82a7ThX/bj5vsq62FuL2Z1s/AIk7xzwwXfEKHipgObrQqsJ50nudkFbBcpDSQ4zGbp8AOl80y&#10;AV6V/H+H6hcAAP//AwBQSwECLQAUAAYACAAAACEAtoM4kv4AAADhAQAAEwAAAAAAAAAAAAAAAAAA&#10;AAAAW0NvbnRlbnRfVHlwZXNdLnhtbFBLAQItABQABgAIAAAAIQA4/SH/1gAAAJQBAAALAAAAAAAA&#10;AAAAAAAAAC8BAABfcmVscy8ucmVsc1BLAQItABQABgAIAAAAIQAUtcNWNwIAAG8EAAAOAAAAAAAA&#10;AAAAAAAAAC4CAABkcnMvZTJvRG9jLnhtbFBLAQItABQABgAIAAAAIQCi1gRH4QAAAAsBAAAPAAAA&#10;AAAAAAAAAAAAAJEEAABkcnMvZG93bnJldi54bWxQSwUGAAAAAAQABADzAAAAnwUAAAAA&#10;" stroked="f">
                <v:textbox style="mso-fit-shape-to-text:t" inset="0,0,0,0">
                  <w:txbxContent>
                    <w:p w14:paraId="41E3E313" w14:textId="77777777" w:rsidR="00A41415" w:rsidRPr="00EE03C9" w:rsidRDefault="00A41415" w:rsidP="00EE03C9">
                      <w:pPr>
                        <w:pStyle w:val="Didascalia"/>
                        <w:jc w:val="center"/>
                        <w:rPr>
                          <w:noProof/>
                          <w:lang w:val="it-IT"/>
                        </w:rPr>
                      </w:pPr>
                      <w:r w:rsidRPr="00EE03C9">
                        <w:rPr>
                          <w:lang w:val="it-IT"/>
                        </w:rPr>
                        <w:t>Figur</w:t>
                      </w:r>
                      <w:r>
                        <w:rPr>
                          <w:lang w:val="it-IT"/>
                        </w:rPr>
                        <w:t>a</w:t>
                      </w:r>
                      <w:r w:rsidRPr="00EE03C9">
                        <w:rPr>
                          <w:lang w:val="it-IT"/>
                        </w:rPr>
                        <w:t xml:space="preserve"> </w:t>
                      </w:r>
                      <w:r w:rsidRPr="00264F9F">
                        <w:rPr>
                          <w:lang w:val="it-IT"/>
                        </w:rPr>
                        <w:t>36</w:t>
                      </w:r>
                      <w:r w:rsidRPr="00EE03C9">
                        <w:rPr>
                          <w:lang w:val="it-IT"/>
                        </w:rPr>
                        <w:t xml:space="preserve"> Diagramma di Moody con punto operativo</w:t>
                      </w:r>
                    </w:p>
                  </w:txbxContent>
                </v:textbox>
                <w10:wrap type="topAndBottom"/>
              </v:shape>
            </w:pict>
          </mc:Fallback>
        </mc:AlternateContent>
      </w:r>
      <w:r>
        <w:rPr>
          <w:noProof/>
        </w:rPr>
        <w:drawing>
          <wp:anchor distT="0" distB="0" distL="114300" distR="114300" simplePos="0" relativeHeight="251758592" behindDoc="0" locked="0" layoutInCell="1" allowOverlap="1" wp14:anchorId="3E4980F6" wp14:editId="24E52A2C">
            <wp:simplePos x="0" y="0"/>
            <wp:positionH relativeFrom="margin">
              <wp:align>center</wp:align>
            </wp:positionH>
            <wp:positionV relativeFrom="paragraph">
              <wp:posOffset>509270</wp:posOffset>
            </wp:positionV>
            <wp:extent cx="3571875" cy="2830195"/>
            <wp:effectExtent l="0" t="0" r="9525" b="8255"/>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187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A8E" w:rsidRPr="00155486">
        <w:rPr>
          <w:sz w:val="24"/>
          <w:szCs w:val="24"/>
          <w:lang w:val="it-IT"/>
        </w:rPr>
        <w:t xml:space="preserve">dove il </w:t>
      </w:r>
      <w:r w:rsidR="00746A8E" w:rsidRPr="00155486">
        <w:rPr>
          <w:rFonts w:eastAsiaTheme="minorEastAsia"/>
          <w:sz w:val="24"/>
          <w:szCs w:val="24"/>
          <w:lang w:val="it-IT"/>
        </w:rPr>
        <w:t xml:space="preserve">valore del coefficiente di Thoma critico </w:t>
      </w:r>
      <w:r w:rsidR="00746A8E">
        <w:rPr>
          <w:rFonts w:eastAsiaTheme="minorEastAsia" w:cstheme="minorHAnsi"/>
          <w:sz w:val="24"/>
          <w:szCs w:val="24"/>
        </w:rPr>
        <w:t>σ</w:t>
      </w:r>
      <w:proofErr w:type="spellStart"/>
      <w:r w:rsidR="00746A8E" w:rsidRPr="00155486">
        <w:rPr>
          <w:rFonts w:eastAsiaTheme="minorEastAsia"/>
          <w:sz w:val="24"/>
          <w:szCs w:val="24"/>
          <w:vertAlign w:val="subscript"/>
          <w:lang w:val="it-IT"/>
        </w:rPr>
        <w:t>cr</w:t>
      </w:r>
      <w:proofErr w:type="spellEnd"/>
      <w:r w:rsidR="00746A8E" w:rsidRPr="00155486">
        <w:rPr>
          <w:rFonts w:eastAsiaTheme="minorEastAsia"/>
          <w:sz w:val="24"/>
          <w:szCs w:val="24"/>
          <w:lang w:val="it-IT"/>
        </w:rPr>
        <w:t xml:space="preserve"> ovvero il valore minimo di Thoma per cui insorge cavitazione nelle turbine, si è ricavato dal seguente grafico di </w:t>
      </w:r>
      <w:r w:rsidR="00746A8E" w:rsidRPr="00155486">
        <w:rPr>
          <w:rFonts w:cstheme="minorHAnsi"/>
          <w:sz w:val="24"/>
          <w:szCs w:val="24"/>
          <w:lang w:val="it-IT"/>
        </w:rPr>
        <w:t xml:space="preserve">Moody e </w:t>
      </w:r>
      <w:proofErr w:type="spellStart"/>
      <w:r w:rsidR="00746A8E" w:rsidRPr="00155486">
        <w:rPr>
          <w:rFonts w:cstheme="minorHAnsi"/>
          <w:sz w:val="24"/>
          <w:szCs w:val="24"/>
          <w:lang w:val="it-IT"/>
        </w:rPr>
        <w:t>Zowski</w:t>
      </w:r>
      <w:proofErr w:type="spellEnd"/>
      <w:sdt>
        <w:sdtPr>
          <w:rPr>
            <w:rFonts w:cstheme="minorHAnsi"/>
            <w:sz w:val="24"/>
            <w:szCs w:val="24"/>
            <w:lang w:val="it-IT"/>
          </w:rPr>
          <w:id w:val="1488432071"/>
          <w:citation/>
        </w:sdtPr>
        <w:sdtContent>
          <w:r w:rsidR="002C5CBE">
            <w:rPr>
              <w:rFonts w:cstheme="minorHAnsi"/>
              <w:sz w:val="24"/>
              <w:szCs w:val="24"/>
              <w:lang w:val="it-IT"/>
            </w:rPr>
            <w:fldChar w:fldCharType="begin"/>
          </w:r>
          <w:r w:rsidR="002C5CBE">
            <w:rPr>
              <w:rFonts w:cstheme="minorHAnsi"/>
              <w:sz w:val="24"/>
              <w:szCs w:val="24"/>
              <w:lang w:val="it-IT"/>
            </w:rPr>
            <w:instrText xml:space="preserve"> CITATION SLD98 \l 1040 </w:instrText>
          </w:r>
          <w:r w:rsidR="002C5CBE">
            <w:rPr>
              <w:rFonts w:cstheme="minorHAnsi"/>
              <w:sz w:val="24"/>
              <w:szCs w:val="24"/>
              <w:lang w:val="it-IT"/>
            </w:rPr>
            <w:fldChar w:fldCharType="separate"/>
          </w:r>
          <w:r w:rsidR="00E1697F">
            <w:rPr>
              <w:rFonts w:cstheme="minorHAnsi"/>
              <w:noProof/>
              <w:sz w:val="24"/>
              <w:szCs w:val="24"/>
              <w:lang w:val="it-IT"/>
            </w:rPr>
            <w:t xml:space="preserve"> </w:t>
          </w:r>
          <w:r w:rsidR="00E1697F" w:rsidRPr="00E1697F">
            <w:rPr>
              <w:rFonts w:cstheme="minorHAnsi"/>
              <w:noProof/>
              <w:sz w:val="24"/>
              <w:szCs w:val="24"/>
              <w:lang w:val="it-IT"/>
            </w:rPr>
            <w:t>[2]</w:t>
          </w:r>
          <w:r w:rsidR="002C5CBE">
            <w:rPr>
              <w:rFonts w:cstheme="minorHAnsi"/>
              <w:sz w:val="24"/>
              <w:szCs w:val="24"/>
              <w:lang w:val="it-IT"/>
            </w:rPr>
            <w:fldChar w:fldCharType="end"/>
          </w:r>
        </w:sdtContent>
      </w:sdt>
      <w:r>
        <w:rPr>
          <w:rFonts w:cstheme="minorHAnsi"/>
          <w:sz w:val="24"/>
          <w:szCs w:val="24"/>
          <w:lang w:val="it-IT"/>
        </w:rPr>
        <w:t>:</w:t>
      </w:r>
    </w:p>
    <w:p w14:paraId="07BD214D" w14:textId="77777777" w:rsidR="00746A8E" w:rsidRPr="00155486" w:rsidRDefault="00746A8E" w:rsidP="00746A8E">
      <w:pPr>
        <w:jc w:val="both"/>
        <w:rPr>
          <w:rFonts w:cstheme="minorHAnsi"/>
          <w:sz w:val="24"/>
          <w:szCs w:val="24"/>
          <w:lang w:val="it-IT"/>
        </w:rPr>
      </w:pPr>
      <w:r w:rsidRPr="00155486">
        <w:rPr>
          <w:rFonts w:cstheme="minorHAnsi"/>
          <w:sz w:val="24"/>
          <w:szCs w:val="24"/>
          <w:lang w:val="it-IT"/>
        </w:rPr>
        <w:t xml:space="preserve"> </w:t>
      </w:r>
    </w:p>
    <w:p w14:paraId="7DB33C3E" w14:textId="77777777" w:rsidR="00746A8E" w:rsidRPr="00155486" w:rsidRDefault="00746A8E" w:rsidP="00835C8F">
      <w:pPr>
        <w:rPr>
          <w:rFonts w:cstheme="minorHAnsi"/>
          <w:sz w:val="24"/>
          <w:szCs w:val="24"/>
          <w:lang w:val="it-IT"/>
        </w:rPr>
      </w:pPr>
      <w:r w:rsidRPr="00155486">
        <w:rPr>
          <w:rFonts w:cstheme="minorHAnsi"/>
          <w:sz w:val="24"/>
          <w:szCs w:val="24"/>
          <w:lang w:val="it-IT"/>
        </w:rPr>
        <w:t>Seguentemente è stato possibile controllare attraverso il grafico sopracitato che</w:t>
      </w:r>
      <w:r w:rsidR="00835C8F">
        <w:rPr>
          <w:rFonts w:cstheme="minorHAnsi"/>
          <w:sz w:val="24"/>
          <w:szCs w:val="24"/>
          <w:lang w:val="it-IT"/>
        </w:rPr>
        <w:t xml:space="preserve"> </w:t>
      </w:r>
      <w:r w:rsidRPr="00155486">
        <w:rPr>
          <w:rFonts w:cstheme="minorHAnsi"/>
          <w:sz w:val="24"/>
          <w:szCs w:val="24"/>
          <w:lang w:val="it-IT"/>
        </w:rPr>
        <w:t>dall’interpolazione della velocità specifica calcolata per la turbina Kaplan</w:t>
      </w:r>
      <w:r w:rsidRPr="00155486">
        <w:rPr>
          <w:rFonts w:eastAsiaTheme="minorEastAsia"/>
          <w:sz w:val="24"/>
          <w:szCs w:val="24"/>
          <w:lang w:val="it-IT"/>
        </w:rPr>
        <w:t xml:space="preserve"> N</w:t>
      </w:r>
      <w:r w:rsidRPr="00155486">
        <w:rPr>
          <w:rFonts w:eastAsiaTheme="minorEastAsia"/>
          <w:sz w:val="24"/>
          <w:szCs w:val="24"/>
          <w:vertAlign w:val="subscript"/>
          <w:lang w:val="it-IT"/>
        </w:rPr>
        <w:t>S</w:t>
      </w:r>
      <w:r w:rsidRPr="00155486">
        <w:rPr>
          <w:rFonts w:cstheme="minorHAnsi"/>
          <w:sz w:val="24"/>
          <w:szCs w:val="24"/>
          <w:lang w:val="it-IT"/>
        </w:rPr>
        <w:t xml:space="preserve"> e il coefficiente di </w:t>
      </w:r>
      <w:proofErr w:type="spellStart"/>
      <w:r w:rsidRPr="00155486">
        <w:rPr>
          <w:rFonts w:cstheme="minorHAnsi"/>
          <w:sz w:val="24"/>
          <w:szCs w:val="24"/>
          <w:lang w:val="it-IT"/>
        </w:rPr>
        <w:t>thoma</w:t>
      </w:r>
      <w:proofErr w:type="spellEnd"/>
      <w:r w:rsidRPr="00155486">
        <w:rPr>
          <w:rFonts w:cstheme="minorHAnsi"/>
          <w:sz w:val="24"/>
          <w:szCs w:val="24"/>
          <w:lang w:val="it-IT"/>
        </w:rPr>
        <w:t xml:space="preserve"> </w:t>
      </w:r>
      <w:r>
        <w:rPr>
          <w:rFonts w:cstheme="minorHAnsi"/>
          <w:sz w:val="24"/>
          <w:szCs w:val="24"/>
        </w:rPr>
        <w:t>σ</w:t>
      </w:r>
      <w:r w:rsidRPr="00155486">
        <w:rPr>
          <w:rFonts w:cstheme="minorHAnsi"/>
          <w:sz w:val="24"/>
          <w:szCs w:val="24"/>
          <w:lang w:val="it-IT"/>
        </w:rPr>
        <w:t xml:space="preserve">, ci si trovasse nella regione di non cavitazione. </w:t>
      </w:r>
    </w:p>
    <w:p w14:paraId="601B1C58" w14:textId="77777777" w:rsidR="00746A8E" w:rsidRPr="00155486" w:rsidRDefault="00746A8E" w:rsidP="00835C8F">
      <w:pPr>
        <w:rPr>
          <w:rFonts w:eastAsiaTheme="minorEastAsia" w:cstheme="minorHAnsi"/>
          <w:sz w:val="24"/>
          <w:szCs w:val="24"/>
          <w:lang w:val="it-IT"/>
        </w:rPr>
      </w:pPr>
      <w:r w:rsidRPr="00155486">
        <w:rPr>
          <w:rFonts w:cstheme="minorHAnsi"/>
          <w:sz w:val="24"/>
          <w:szCs w:val="24"/>
          <w:lang w:val="it-IT"/>
        </w:rPr>
        <w:t xml:space="preserve">In aggiunta, infatti, inserendo nella (10) il valore di z imposto precedentemente, conoscendo </w:t>
      </w:r>
      <w:proofErr w:type="spellStart"/>
      <w:r w:rsidRPr="00155486">
        <w:rPr>
          <w:rFonts w:cstheme="minorHAnsi"/>
          <w:sz w:val="24"/>
          <w:szCs w:val="24"/>
          <w:lang w:val="it-IT"/>
        </w:rPr>
        <w:t>z</w:t>
      </w:r>
      <w:r w:rsidRPr="00155486">
        <w:rPr>
          <w:rFonts w:cstheme="minorHAnsi"/>
          <w:sz w:val="24"/>
          <w:szCs w:val="24"/>
          <w:vertAlign w:val="subscript"/>
          <w:lang w:val="it-IT"/>
        </w:rPr>
        <w:t>c</w:t>
      </w:r>
      <w:proofErr w:type="spellEnd"/>
      <w:r w:rsidRPr="00155486">
        <w:rPr>
          <w:rFonts w:cstheme="minorHAnsi"/>
          <w:sz w:val="24"/>
          <w:szCs w:val="24"/>
          <w:lang w:val="it-IT"/>
        </w:rPr>
        <w:t xml:space="preserve">, si è inoltre verificato che: </w:t>
      </w:r>
    </w:p>
    <w:p w14:paraId="0B1B45B2" w14:textId="77777777" w:rsidR="00746A8E" w:rsidRPr="00155486" w:rsidRDefault="00746A8E" w:rsidP="00835C8F">
      <w:pPr>
        <w:rPr>
          <w:sz w:val="24"/>
          <w:szCs w:val="24"/>
          <w:lang w:val="it-IT"/>
        </w:rPr>
      </w:pPr>
      <m:oMath>
        <m:r>
          <w:rPr>
            <w:rFonts w:ascii="Cambria Math" w:eastAsiaTheme="minorEastAsia" w:hAnsi="Cambria Math"/>
            <w:sz w:val="24"/>
            <w:szCs w:val="24"/>
          </w:rPr>
          <m:t>z</m:t>
        </m:r>
        <m:r>
          <w:rPr>
            <w:rFonts w:ascii="Cambria Math" w:eastAsiaTheme="minorEastAsia" w:hAnsi="Cambria Math"/>
            <w:sz w:val="24"/>
            <w:szCs w:val="24"/>
            <w:lang w:val="it-IT"/>
          </w:rPr>
          <m:t>&lt;</m:t>
        </m:r>
      </m:oMath>
      <w:r w:rsidRPr="00155486">
        <w:rPr>
          <w:rFonts w:cstheme="minorHAnsi"/>
          <w:sz w:val="24"/>
          <w:szCs w:val="24"/>
          <w:lang w:val="it-IT"/>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c</m:t>
            </m:r>
          </m:sub>
        </m:sSub>
        <m:r>
          <w:rPr>
            <w:rFonts w:ascii="Cambria Math" w:eastAsiaTheme="minorEastAsia" w:hAnsi="Cambria Math"/>
            <w:sz w:val="24"/>
            <w:szCs w:val="24"/>
            <w:lang w:val="it-IT"/>
          </w:rPr>
          <m:t xml:space="preserve">                                                                                                                                                                 (64)</m:t>
        </m:r>
      </m:oMath>
    </w:p>
    <w:p w14:paraId="304D7C75" w14:textId="77777777" w:rsidR="00746A8E" w:rsidRPr="00155486" w:rsidRDefault="00746A8E" w:rsidP="00835C8F">
      <w:pPr>
        <w:rPr>
          <w:rFonts w:eastAsiaTheme="minorEastAsia" w:cstheme="minorHAnsi"/>
          <w:sz w:val="24"/>
          <w:szCs w:val="24"/>
          <w:lang w:val="it-IT"/>
        </w:rPr>
      </w:pPr>
      <w:r w:rsidRPr="00155486">
        <w:rPr>
          <w:rFonts w:cstheme="minorHAnsi"/>
          <w:sz w:val="24"/>
          <w:szCs w:val="24"/>
          <w:lang w:val="it-IT"/>
        </w:rPr>
        <w:t>se così non fosse stato si sarebbe potuto scegliere un valore di z</w:t>
      </w:r>
      <w:r w:rsidRPr="00155486">
        <w:rPr>
          <w:rFonts w:eastAsiaTheme="minorEastAsia" w:cstheme="minorHAnsi"/>
          <w:sz w:val="24"/>
          <w:szCs w:val="24"/>
          <w:lang w:val="it-IT"/>
        </w:rPr>
        <w:t xml:space="preserve"> inferiore a </w:t>
      </w:r>
      <w:proofErr w:type="spellStart"/>
      <w:r w:rsidRPr="00155486">
        <w:rPr>
          <w:rFonts w:cstheme="minorHAnsi"/>
          <w:sz w:val="24"/>
          <w:szCs w:val="24"/>
          <w:lang w:val="it-IT"/>
        </w:rPr>
        <w:t>z</w:t>
      </w:r>
      <w:r w:rsidRPr="00155486">
        <w:rPr>
          <w:rFonts w:cstheme="minorHAnsi"/>
          <w:sz w:val="24"/>
          <w:szCs w:val="24"/>
          <w:vertAlign w:val="subscript"/>
          <w:lang w:val="it-IT"/>
        </w:rPr>
        <w:t>c</w:t>
      </w:r>
      <w:proofErr w:type="spellEnd"/>
      <w:r w:rsidRPr="00155486">
        <w:rPr>
          <w:rFonts w:eastAsiaTheme="minorEastAsia" w:cstheme="minorHAnsi"/>
          <w:sz w:val="24"/>
          <w:szCs w:val="24"/>
          <w:lang w:val="it-IT"/>
        </w:rPr>
        <w:t xml:space="preserve"> così da evitare la cavitazione nel diffusore.</w:t>
      </w:r>
    </w:p>
    <w:p w14:paraId="27AC5039" w14:textId="77777777" w:rsidR="005D77C2" w:rsidRPr="005D77C2" w:rsidRDefault="005D77C2" w:rsidP="005D77C2">
      <w:pPr>
        <w:rPr>
          <w:sz w:val="24"/>
          <w:szCs w:val="24"/>
          <w:lang w:val="it-IT"/>
        </w:rPr>
      </w:pPr>
    </w:p>
    <w:p w14:paraId="188E6BA2" w14:textId="77777777" w:rsidR="00A619EF" w:rsidRPr="00A619EF" w:rsidRDefault="00A619EF" w:rsidP="00A619EF">
      <w:pPr>
        <w:rPr>
          <w:sz w:val="24"/>
          <w:szCs w:val="24"/>
          <w:lang w:val="it-IT"/>
        </w:rPr>
      </w:pPr>
    </w:p>
    <w:p w14:paraId="2AC3DFEC" w14:textId="77777777" w:rsidR="00A619EF" w:rsidRDefault="00A619EF" w:rsidP="00A619EF">
      <w:pPr>
        <w:rPr>
          <w:sz w:val="24"/>
          <w:szCs w:val="24"/>
          <w:lang w:val="it-IT"/>
        </w:rPr>
      </w:pPr>
    </w:p>
    <w:p w14:paraId="377231CF" w14:textId="77777777" w:rsidR="00A619EF" w:rsidRPr="00A619EF" w:rsidRDefault="00A619EF" w:rsidP="00A619EF">
      <w:pPr>
        <w:rPr>
          <w:lang w:val="it-IT"/>
        </w:rPr>
      </w:pPr>
    </w:p>
    <w:p w14:paraId="32ED9A35" w14:textId="77777777" w:rsidR="00A97083" w:rsidRDefault="00A97083" w:rsidP="00AE0EA6">
      <w:pPr>
        <w:rPr>
          <w:sz w:val="24"/>
          <w:szCs w:val="24"/>
          <w:lang w:val="it-IT"/>
        </w:rPr>
      </w:pPr>
    </w:p>
    <w:p w14:paraId="6041AC15" w14:textId="77777777" w:rsidR="00A674C4" w:rsidRDefault="00A674C4" w:rsidP="00AE0EA6">
      <w:pPr>
        <w:rPr>
          <w:sz w:val="24"/>
          <w:szCs w:val="24"/>
          <w:lang w:val="it-IT"/>
        </w:rPr>
      </w:pPr>
    </w:p>
    <w:p w14:paraId="527390BF" w14:textId="77777777" w:rsidR="00A674C4" w:rsidRDefault="00A674C4" w:rsidP="00AE0EA6">
      <w:pPr>
        <w:rPr>
          <w:sz w:val="24"/>
          <w:szCs w:val="24"/>
          <w:lang w:val="it-IT"/>
        </w:rPr>
      </w:pPr>
    </w:p>
    <w:p w14:paraId="3684D78A" w14:textId="77777777" w:rsidR="00A674C4" w:rsidRDefault="00A674C4" w:rsidP="00AE0EA6">
      <w:pPr>
        <w:rPr>
          <w:sz w:val="24"/>
          <w:szCs w:val="24"/>
          <w:lang w:val="it-IT"/>
        </w:rPr>
      </w:pPr>
    </w:p>
    <w:p w14:paraId="214D8F0B" w14:textId="77777777" w:rsidR="00A674C4" w:rsidRDefault="00A674C4" w:rsidP="00AE0EA6">
      <w:pPr>
        <w:rPr>
          <w:sz w:val="24"/>
          <w:szCs w:val="24"/>
          <w:lang w:val="it-IT"/>
        </w:rPr>
      </w:pPr>
    </w:p>
    <w:p w14:paraId="37755E88" w14:textId="77777777" w:rsidR="00A674C4" w:rsidRDefault="00A674C4" w:rsidP="00A674C4">
      <w:pPr>
        <w:rPr>
          <w:lang w:val="it-IT"/>
        </w:rPr>
      </w:pPr>
      <w:r>
        <w:rPr>
          <w:lang w:val="it-IT"/>
        </w:rPr>
        <w:br w:type="page"/>
      </w:r>
    </w:p>
    <w:p w14:paraId="2CB85076" w14:textId="77777777" w:rsidR="00A674C4" w:rsidRPr="00835C8F" w:rsidRDefault="00A674C4" w:rsidP="00835C8F">
      <w:pPr>
        <w:pStyle w:val="Titolo1"/>
        <w:rPr>
          <w:rFonts w:asciiTheme="minorHAnsi" w:hAnsiTheme="minorHAnsi" w:cstheme="minorHAnsi"/>
          <w:b/>
          <w:bCs/>
          <w:color w:val="auto"/>
          <w:lang w:val="it-IT"/>
        </w:rPr>
      </w:pPr>
      <w:bookmarkStart w:id="19" w:name="_Hlk58778615"/>
      <w:bookmarkStart w:id="20" w:name="_Toc58928456"/>
      <w:r w:rsidRPr="00835C8F">
        <w:rPr>
          <w:rFonts w:asciiTheme="minorHAnsi" w:hAnsiTheme="minorHAnsi" w:cstheme="minorHAnsi"/>
          <w:b/>
          <w:bCs/>
          <w:color w:val="auto"/>
          <w:lang w:val="it-IT"/>
        </w:rPr>
        <w:lastRenderedPageBreak/>
        <w:t>3</w:t>
      </w:r>
      <w:r w:rsidR="00835C8F">
        <w:rPr>
          <w:rFonts w:asciiTheme="minorHAnsi" w:hAnsiTheme="minorHAnsi" w:cstheme="minorHAnsi"/>
          <w:b/>
          <w:bCs/>
          <w:color w:val="auto"/>
          <w:lang w:val="it-IT"/>
        </w:rPr>
        <w:t>.</w:t>
      </w:r>
      <w:r w:rsidRPr="00835C8F">
        <w:rPr>
          <w:rFonts w:asciiTheme="minorHAnsi" w:hAnsiTheme="minorHAnsi" w:cstheme="minorHAnsi"/>
          <w:b/>
          <w:bCs/>
          <w:color w:val="auto"/>
          <w:lang w:val="it-IT"/>
        </w:rPr>
        <w:t xml:space="preserve"> Analisi prestazioni</w:t>
      </w:r>
      <w:bookmarkEnd w:id="20"/>
    </w:p>
    <w:p w14:paraId="35F39C87" w14:textId="77777777" w:rsidR="004D081C" w:rsidRPr="00835C8F" w:rsidRDefault="00835C8F" w:rsidP="00835C8F">
      <w:pPr>
        <w:pStyle w:val="Titolo2"/>
        <w:rPr>
          <w:rFonts w:asciiTheme="minorHAnsi" w:hAnsiTheme="minorHAnsi" w:cstheme="minorHAnsi"/>
          <w:b/>
          <w:bCs/>
          <w:color w:val="auto"/>
          <w:sz w:val="28"/>
          <w:szCs w:val="28"/>
          <w:lang w:val="it-IT"/>
        </w:rPr>
      </w:pPr>
      <w:bookmarkStart w:id="21" w:name="_Toc58928457"/>
      <w:bookmarkEnd w:id="19"/>
      <w:r>
        <w:rPr>
          <w:rFonts w:asciiTheme="minorHAnsi" w:hAnsiTheme="minorHAnsi" w:cstheme="minorHAnsi"/>
          <w:b/>
          <w:bCs/>
          <w:color w:val="auto"/>
          <w:sz w:val="28"/>
          <w:szCs w:val="28"/>
          <w:lang w:val="it-IT"/>
        </w:rPr>
        <w:t>3.1</w:t>
      </w:r>
      <w:r w:rsidR="004D081C" w:rsidRPr="00835C8F">
        <w:rPr>
          <w:rFonts w:asciiTheme="minorHAnsi" w:hAnsiTheme="minorHAnsi" w:cstheme="minorHAnsi"/>
          <w:b/>
          <w:bCs/>
          <w:color w:val="auto"/>
          <w:sz w:val="28"/>
          <w:szCs w:val="28"/>
          <w:lang w:val="it-IT"/>
        </w:rPr>
        <w:t xml:space="preserve"> Analisi prestazioni in condizioni di progetto</w:t>
      </w:r>
      <w:bookmarkEnd w:id="21"/>
    </w:p>
    <w:p w14:paraId="5DC8C2D4" w14:textId="77777777" w:rsidR="004D081C" w:rsidRPr="004D081C" w:rsidRDefault="004D081C" w:rsidP="004D081C">
      <w:pPr>
        <w:rPr>
          <w:rFonts w:cstheme="minorHAnsi"/>
          <w:sz w:val="24"/>
          <w:szCs w:val="24"/>
          <w:lang w:val="it-IT"/>
        </w:rPr>
      </w:pPr>
      <w:r w:rsidRPr="004D081C">
        <w:rPr>
          <w:rFonts w:cstheme="minorHAnsi"/>
          <w:sz w:val="24"/>
          <w:szCs w:val="24"/>
          <w:lang w:val="it-IT"/>
        </w:rPr>
        <w:t xml:space="preserve">Per il calcolo delle prestazioni della macchina è stata in un primo momento, definita una efficienza </w:t>
      </w:r>
      <w:r w:rsidRPr="00875325">
        <w:rPr>
          <w:rFonts w:cstheme="minorHAnsi"/>
          <w:sz w:val="24"/>
          <w:szCs w:val="24"/>
        </w:rPr>
        <w:t>η</w:t>
      </w:r>
      <w:r w:rsidRPr="004D081C">
        <w:rPr>
          <w:rFonts w:cstheme="minorHAnsi"/>
          <w:sz w:val="24"/>
          <w:szCs w:val="24"/>
          <w:vertAlign w:val="subscript"/>
          <w:lang w:val="it-IT"/>
        </w:rPr>
        <w:t>i</w:t>
      </w:r>
      <w:r w:rsidRPr="004D081C">
        <w:rPr>
          <w:rFonts w:cstheme="minorHAnsi"/>
          <w:sz w:val="24"/>
          <w:szCs w:val="24"/>
          <w:lang w:val="it-IT"/>
        </w:rPr>
        <w:t xml:space="preserve"> ideale attraverso l’analisi di modelli di turbine Kaplan simili:</w:t>
      </w:r>
    </w:p>
    <w:p w14:paraId="79E72C68" w14:textId="77777777" w:rsidR="004D081C" w:rsidRPr="0020602D" w:rsidRDefault="00A41415" w:rsidP="004D081C">
      <w:pPr>
        <w:rPr>
          <w:rStyle w:val="hgkelc"/>
          <w:rFonts w:eastAsiaTheme="minorEastAsia" w:cstheme="minorHAnsi"/>
          <w:sz w:val="24"/>
          <w:szCs w:val="24"/>
        </w:rPr>
      </w:pPr>
      <m:oMathPara>
        <m:oMathParaPr>
          <m:jc m:val="left"/>
        </m:oMathParaPr>
        <m:oMath>
          <m:sSub>
            <m:sSubPr>
              <m:ctrlPr>
                <w:rPr>
                  <w:rStyle w:val="hgkelc"/>
                  <w:rFonts w:ascii="Cambria Math" w:hAnsi="Cambria Math"/>
                  <w:sz w:val="24"/>
                  <w:szCs w:val="24"/>
                </w:rPr>
              </m:ctrlPr>
            </m:sSubPr>
            <m:e>
              <m:r>
                <m:rPr>
                  <m:sty m:val="p"/>
                </m:rPr>
                <w:rPr>
                  <w:rStyle w:val="hgkelc"/>
                  <w:rFonts w:ascii="Cambria Math" w:hAnsi="Cambria Math"/>
                  <w:sz w:val="24"/>
                  <w:szCs w:val="24"/>
                </w:rPr>
                <m:t>η</m:t>
              </m:r>
            </m:e>
            <m:sub>
              <m:r>
                <w:rPr>
                  <w:rStyle w:val="hgkelc"/>
                  <w:rFonts w:ascii="Cambria Math" w:hAnsi="Cambria Math"/>
                  <w:sz w:val="24"/>
                  <w:szCs w:val="24"/>
                </w:rPr>
                <m:t>i</m:t>
              </m:r>
            </m:sub>
          </m:sSub>
          <m:r>
            <w:rPr>
              <w:rStyle w:val="hgkelc"/>
              <w:rFonts w:ascii="Cambria Math" w:hAnsi="Cambria Math" w:cstheme="minorHAnsi"/>
              <w:sz w:val="24"/>
              <w:szCs w:val="24"/>
            </w:rPr>
            <m:t>=0.85</m:t>
          </m:r>
        </m:oMath>
      </m:oMathPara>
    </w:p>
    <w:p w14:paraId="349F997A" w14:textId="77777777" w:rsidR="004D081C" w:rsidRPr="004D081C" w:rsidRDefault="004D081C" w:rsidP="004D081C">
      <w:pPr>
        <w:rPr>
          <w:rStyle w:val="hgkelc"/>
          <w:rFonts w:eastAsiaTheme="minorEastAsia" w:cstheme="minorHAnsi"/>
          <w:sz w:val="24"/>
          <w:szCs w:val="24"/>
          <w:lang w:val="it-IT"/>
        </w:rPr>
      </w:pPr>
      <w:r w:rsidRPr="004D081C">
        <w:rPr>
          <w:rStyle w:val="hgkelc"/>
          <w:rFonts w:eastAsiaTheme="minorEastAsia" w:cstheme="minorHAnsi"/>
          <w:sz w:val="24"/>
          <w:szCs w:val="24"/>
          <w:lang w:val="it-IT"/>
        </w:rPr>
        <w:t>ciò ha permesso di realizzare il dimensionamento della turbina.</w:t>
      </w:r>
    </w:p>
    <w:p w14:paraId="69CFB55C" w14:textId="77777777" w:rsidR="004D081C" w:rsidRPr="004D081C" w:rsidRDefault="004D081C" w:rsidP="004D081C">
      <w:pPr>
        <w:rPr>
          <w:rStyle w:val="hgkelc"/>
          <w:rFonts w:eastAsiaTheme="minorEastAsia" w:cstheme="minorHAnsi"/>
          <w:sz w:val="24"/>
          <w:szCs w:val="24"/>
          <w:lang w:val="it-IT"/>
        </w:rPr>
      </w:pPr>
      <w:r w:rsidRPr="004D081C">
        <w:rPr>
          <w:rStyle w:val="hgkelc"/>
          <w:rFonts w:eastAsiaTheme="minorEastAsia" w:cstheme="minorHAnsi"/>
          <w:sz w:val="24"/>
          <w:szCs w:val="24"/>
          <w:lang w:val="it-IT"/>
        </w:rPr>
        <w:t xml:space="preserve">Successivamente è stato necessario, per il calcolo delle prestazioni reali, fare riferimento ai principi della </w:t>
      </w:r>
      <w:r w:rsidRPr="004D081C">
        <w:rPr>
          <w:rStyle w:val="hgkelc"/>
          <w:rFonts w:eastAsiaTheme="minorEastAsia" w:cstheme="minorHAnsi"/>
          <w:i/>
          <w:iCs/>
          <w:sz w:val="24"/>
          <w:szCs w:val="24"/>
          <w:lang w:val="it-IT"/>
        </w:rPr>
        <w:t>Lifting-line Theory</w:t>
      </w:r>
      <w:r w:rsidRPr="004D081C">
        <w:rPr>
          <w:rStyle w:val="hgkelc"/>
          <w:rFonts w:eastAsiaTheme="minorEastAsia" w:cstheme="minorHAnsi"/>
          <w:sz w:val="24"/>
          <w:szCs w:val="24"/>
          <w:lang w:val="it-IT"/>
        </w:rPr>
        <w:t xml:space="preserve">, come di seguito riportato: </w:t>
      </w:r>
    </w:p>
    <w:p w14:paraId="606D74AB" w14:textId="77777777" w:rsidR="004D081C" w:rsidRPr="004D081C" w:rsidRDefault="004D081C" w:rsidP="004D081C">
      <w:pPr>
        <w:rPr>
          <w:rStyle w:val="hgkelc"/>
          <w:rFonts w:eastAsiaTheme="minorEastAsia" w:cstheme="minorHAnsi"/>
          <w:sz w:val="24"/>
          <w:szCs w:val="24"/>
          <w:lang w:val="it-IT"/>
        </w:rPr>
      </w:pPr>
      <w:r>
        <w:rPr>
          <w:noProof/>
        </w:rPr>
        <mc:AlternateContent>
          <mc:Choice Requires="wps">
            <w:drawing>
              <wp:anchor distT="0" distB="0" distL="114300" distR="114300" simplePos="0" relativeHeight="251776000" behindDoc="0" locked="0" layoutInCell="1" allowOverlap="1" wp14:anchorId="068F946F" wp14:editId="4D3E0D83">
                <wp:simplePos x="0" y="0"/>
                <wp:positionH relativeFrom="column">
                  <wp:posOffset>374015</wp:posOffset>
                </wp:positionH>
                <wp:positionV relativeFrom="paragraph">
                  <wp:posOffset>3596005</wp:posOffset>
                </wp:positionV>
                <wp:extent cx="5372100" cy="635"/>
                <wp:effectExtent l="0" t="0" r="0" b="0"/>
                <wp:wrapTopAndBottom/>
                <wp:docPr id="98" name="Casella di testo 98"/>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1996E92D" w14:textId="77777777" w:rsidR="00A41415" w:rsidRPr="004D081C" w:rsidRDefault="00A41415" w:rsidP="004D081C">
                            <w:pPr>
                              <w:pStyle w:val="Didascalia"/>
                              <w:jc w:val="center"/>
                              <w:rPr>
                                <w:rFonts w:cstheme="minorHAnsi"/>
                                <w:noProof/>
                                <w:sz w:val="24"/>
                                <w:szCs w:val="24"/>
                                <w:lang w:val="it-IT"/>
                              </w:rPr>
                            </w:pPr>
                            <w:r w:rsidRPr="004D081C">
                              <w:rPr>
                                <w:lang w:val="it-IT"/>
                              </w:rPr>
                              <w:t>Figur</w:t>
                            </w:r>
                            <w:r>
                              <w:rPr>
                                <w:lang w:val="it-IT"/>
                              </w:rPr>
                              <w:t>a</w:t>
                            </w:r>
                            <w:r w:rsidRPr="004D081C">
                              <w:rPr>
                                <w:lang w:val="it-IT"/>
                              </w:rPr>
                              <w:t xml:space="preserve"> </w:t>
                            </w:r>
                            <w:r>
                              <w:rPr>
                                <w:lang w:val="it-IT"/>
                              </w:rPr>
                              <w:t>3</w:t>
                            </w:r>
                            <w:r w:rsidRPr="00951890">
                              <w:rPr>
                                <w:lang w:val="it-IT"/>
                              </w:rPr>
                              <w:t>7</w:t>
                            </w:r>
                            <w:r w:rsidRPr="004D081C">
                              <w:rPr>
                                <w:lang w:val="it-IT"/>
                              </w:rPr>
                              <w:t xml:space="preserve"> Schema delle forze secondo la Lifting-line theory</w:t>
                            </w:r>
                            <w:r>
                              <w:rPr>
                                <w:lang w:val="it-IT"/>
                              </w:rPr>
                              <w:t xml:space="preserve"> </w:t>
                            </w:r>
                            <w:sdt>
                              <w:sdtPr>
                                <w:rPr>
                                  <w:lang w:val="it-IT"/>
                                </w:rPr>
                                <w:id w:val="-50310003"/>
                                <w:citation/>
                              </w:sdtPr>
                              <w:sdtContent>
                                <w:r>
                                  <w:rPr>
                                    <w:lang w:val="it-IT"/>
                                  </w:rPr>
                                  <w:fldChar w:fldCharType="begin"/>
                                </w:r>
                                <w:r>
                                  <w:rPr>
                                    <w:lang w:val="it-IT"/>
                                  </w:rPr>
                                  <w:instrText xml:space="preserve"> CITATION Men \l 1040 </w:instrText>
                                </w:r>
                                <w:r>
                                  <w:rPr>
                                    <w:lang w:val="it-IT"/>
                                  </w:rPr>
                                  <w:fldChar w:fldCharType="separate"/>
                                </w:r>
                                <w:r w:rsidRPr="004D081C">
                                  <w:rPr>
                                    <w:noProof/>
                                    <w:lang w:val="it-IT"/>
                                  </w:rPr>
                                  <w:t>[11]</w:t>
                                </w:r>
                                <w:r>
                                  <w:rPr>
                                    <w:lang w:val="it-IT"/>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F946F" id="Casella di testo 98" o:spid="_x0000_s1066" type="#_x0000_t202" style="position:absolute;margin-left:29.45pt;margin-top:283.15pt;width:42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XPNQIAAG8EAAAOAAAAZHJzL2Uyb0RvYy54bWysVMFu2zAMvQ/YPwi6L07StduMOEWWIsOA&#10;oi2QDj0rshwLkEVNYmJnXz9KtpOt22nYRaZIitJ7j/TitmsMOyofNNiCzyZTzpSVUGq7L/i35827&#10;j5wFFLYUBqwq+EkFfrt8+2bRulzNoQZTKs+oiA156wpeI7o8y4KsVSPCBJyyFKzANwJp6/dZ6UVL&#10;1RuTzafTm6wFXzoPUoVA3rs+yJepflUpiY9VFRQyU3B6G6bVp3UX12y5EPneC1drOTxD/MMrGqEt&#10;XXoudSdQsIPXf5RqtPQQoMKJhCaDqtJSJQyEZjZ9hWZbC6cSFiInuDNN4f+VlQ/HJ890WfBPpJQV&#10;DWm0FkEZI1ipGaqAwChEPLUu5JS+dXQAu8/Qkd6jP5Azwu8q38QvAWMUJ8ZPZ5ZVh0yS8/rqw3w2&#10;pZCk2M3VdayRXY46H/CLgoZFo+CeJEzMiuN9wD51TIk3BTC63Ghj4iYG1sazoyC521qjGor/lmVs&#10;zLUQT/UFoyeL+Hoc0cJu1yVe3qcmia4dlCfC7qHvouDkRtOF9yLgk/DUNoSJRgEfaakMtAWHweKs&#10;Bv/jb/6YT2pSlLOW2rDg4ftBeMWZ+WpJ59izo+FHYzca9tCsgaDOaMicTCYd8GhGs/LQvNCErOIt&#10;FBJW0l0Fx9FcYz8MNGFSrVYpiTrTCby3Wydj6ZHY5+5FeDfIgqTmA4wNKvJX6vS5SR+3OiBRnaS7&#10;sDjwTV2dxB8mMI7Nr/uUdflPLH8CAAD//wMAUEsDBBQABgAIAAAAIQAw8qfi4AAAAAoBAAAPAAAA&#10;ZHJzL2Rvd25yZXYueG1sTI8xT8MwEIV3JP6DdUgsiDrQELUhTlVVMMBSEbqwufE1DsTnKHba8O85&#10;usB0uvee3n1XrCbXiSMOofWk4G6WgECqvWmpUbB7f75dgAhRk9GdJ1TwjQFW5eVFoXPjT/SGxyo2&#10;gkso5FqBjbHPpQy1RafDzPdI7B384HTkdWikGfSJy10n75Mkk063xBes7nFjsf6qRqdgm35s7c14&#10;eHpdp/PhZTduss+mUur6alo/gog4xb8w/OIzOpTMtPcjmSA6BQ+LJSd5ZtkcBAeWScrK/qykIMtC&#10;/n+h/AEAAP//AwBQSwECLQAUAAYACAAAACEAtoM4kv4AAADhAQAAEwAAAAAAAAAAAAAAAAAAAAAA&#10;W0NvbnRlbnRfVHlwZXNdLnhtbFBLAQItABQABgAIAAAAIQA4/SH/1gAAAJQBAAALAAAAAAAAAAAA&#10;AAAAAC8BAABfcmVscy8ucmVsc1BLAQItABQABgAIAAAAIQCZXoXPNQIAAG8EAAAOAAAAAAAAAAAA&#10;AAAAAC4CAABkcnMvZTJvRG9jLnhtbFBLAQItABQABgAIAAAAIQAw8qfi4AAAAAoBAAAPAAAAAAAA&#10;AAAAAAAAAI8EAABkcnMvZG93bnJldi54bWxQSwUGAAAAAAQABADzAAAAnAUAAAAA&#10;" stroked="f">
                <v:textbox style="mso-fit-shape-to-text:t" inset="0,0,0,0">
                  <w:txbxContent>
                    <w:p w14:paraId="1996E92D" w14:textId="77777777" w:rsidR="00A41415" w:rsidRPr="004D081C" w:rsidRDefault="00A41415" w:rsidP="004D081C">
                      <w:pPr>
                        <w:pStyle w:val="Didascalia"/>
                        <w:jc w:val="center"/>
                        <w:rPr>
                          <w:rFonts w:cstheme="minorHAnsi"/>
                          <w:noProof/>
                          <w:sz w:val="24"/>
                          <w:szCs w:val="24"/>
                          <w:lang w:val="it-IT"/>
                        </w:rPr>
                      </w:pPr>
                      <w:r w:rsidRPr="004D081C">
                        <w:rPr>
                          <w:lang w:val="it-IT"/>
                        </w:rPr>
                        <w:t>Figur</w:t>
                      </w:r>
                      <w:r>
                        <w:rPr>
                          <w:lang w:val="it-IT"/>
                        </w:rPr>
                        <w:t>a</w:t>
                      </w:r>
                      <w:r w:rsidRPr="004D081C">
                        <w:rPr>
                          <w:lang w:val="it-IT"/>
                        </w:rPr>
                        <w:t xml:space="preserve"> </w:t>
                      </w:r>
                      <w:r>
                        <w:rPr>
                          <w:lang w:val="it-IT"/>
                        </w:rPr>
                        <w:t>3</w:t>
                      </w:r>
                      <w:r w:rsidRPr="00951890">
                        <w:rPr>
                          <w:lang w:val="it-IT"/>
                        </w:rPr>
                        <w:t>7</w:t>
                      </w:r>
                      <w:r w:rsidRPr="004D081C">
                        <w:rPr>
                          <w:lang w:val="it-IT"/>
                        </w:rPr>
                        <w:t xml:space="preserve"> Schema delle forze secondo la Lifting-line theory</w:t>
                      </w:r>
                      <w:r>
                        <w:rPr>
                          <w:lang w:val="it-IT"/>
                        </w:rPr>
                        <w:t xml:space="preserve"> </w:t>
                      </w:r>
                      <w:sdt>
                        <w:sdtPr>
                          <w:rPr>
                            <w:lang w:val="it-IT"/>
                          </w:rPr>
                          <w:id w:val="-50310003"/>
                          <w:citation/>
                        </w:sdtPr>
                        <w:sdtContent>
                          <w:r>
                            <w:rPr>
                              <w:lang w:val="it-IT"/>
                            </w:rPr>
                            <w:fldChar w:fldCharType="begin"/>
                          </w:r>
                          <w:r>
                            <w:rPr>
                              <w:lang w:val="it-IT"/>
                            </w:rPr>
                            <w:instrText xml:space="preserve"> CITATION Men \l 1040 </w:instrText>
                          </w:r>
                          <w:r>
                            <w:rPr>
                              <w:lang w:val="it-IT"/>
                            </w:rPr>
                            <w:fldChar w:fldCharType="separate"/>
                          </w:r>
                          <w:r w:rsidRPr="004D081C">
                            <w:rPr>
                              <w:noProof/>
                              <w:lang w:val="it-IT"/>
                            </w:rPr>
                            <w:t>[11]</w:t>
                          </w:r>
                          <w:r>
                            <w:rPr>
                              <w:lang w:val="it-IT"/>
                            </w:rPr>
                            <w:fldChar w:fldCharType="end"/>
                          </w:r>
                        </w:sdtContent>
                      </w:sdt>
                    </w:p>
                  </w:txbxContent>
                </v:textbox>
                <w10:wrap type="topAndBottom"/>
              </v:shape>
            </w:pict>
          </mc:Fallback>
        </mc:AlternateContent>
      </w:r>
      <w:r>
        <w:rPr>
          <w:rFonts w:eastAsiaTheme="minorEastAsia" w:cstheme="minorHAnsi"/>
          <w:noProof/>
          <w:sz w:val="24"/>
          <w:szCs w:val="24"/>
        </w:rPr>
        <w:drawing>
          <wp:anchor distT="0" distB="0" distL="114300" distR="114300" simplePos="0" relativeHeight="251773952" behindDoc="0" locked="0" layoutInCell="1" allowOverlap="1" wp14:anchorId="6099345A" wp14:editId="707A51C2">
            <wp:simplePos x="0" y="0"/>
            <wp:positionH relativeFrom="margin">
              <wp:align>center</wp:align>
            </wp:positionH>
            <wp:positionV relativeFrom="paragraph">
              <wp:posOffset>0</wp:posOffset>
            </wp:positionV>
            <wp:extent cx="5372100" cy="3538855"/>
            <wp:effectExtent l="0" t="0" r="0" b="4445"/>
            <wp:wrapTopAndBottom/>
            <wp:docPr id="63" name="Immagine 63" descr="Immagine che contiene traspor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slvW_w.png"/>
                    <pic:cNvPicPr/>
                  </pic:nvPicPr>
                  <pic:blipFill>
                    <a:blip r:embed="rId44">
                      <a:extLst>
                        <a:ext uri="{28A0092B-C50C-407E-A947-70E740481C1C}">
                          <a14:useLocalDpi xmlns:a14="http://schemas.microsoft.com/office/drawing/2010/main" val="0"/>
                        </a:ext>
                      </a:extLst>
                    </a:blip>
                    <a:stretch>
                      <a:fillRect/>
                    </a:stretch>
                  </pic:blipFill>
                  <pic:spPr>
                    <a:xfrm>
                      <a:off x="0" y="0"/>
                      <a:ext cx="5372100" cy="3538855"/>
                    </a:xfrm>
                    <a:prstGeom prst="rect">
                      <a:avLst/>
                    </a:prstGeom>
                  </pic:spPr>
                </pic:pic>
              </a:graphicData>
            </a:graphic>
            <wp14:sizeRelH relativeFrom="margin">
              <wp14:pctWidth>0</wp14:pctWidth>
            </wp14:sizeRelH>
            <wp14:sizeRelV relativeFrom="margin">
              <wp14:pctHeight>0</wp14:pctHeight>
            </wp14:sizeRelV>
          </wp:anchor>
        </w:drawing>
      </w:r>
    </w:p>
    <w:p w14:paraId="6221B3B0" w14:textId="77777777" w:rsidR="004D081C" w:rsidRPr="00D26E69" w:rsidRDefault="004D081C" w:rsidP="004D081C">
      <w:pPr>
        <w:pStyle w:val="Paragrafoelenco"/>
        <w:numPr>
          <w:ilvl w:val="0"/>
          <w:numId w:val="5"/>
        </w:numPr>
        <w:rPr>
          <w:rStyle w:val="hgkelc"/>
          <w:rFonts w:cstheme="minorHAnsi"/>
          <w:sz w:val="24"/>
          <w:szCs w:val="24"/>
        </w:rPr>
      </w:pPr>
      <w:r>
        <w:rPr>
          <w:rStyle w:val="hgkelc"/>
          <w:rFonts w:cstheme="minorHAnsi"/>
          <w:sz w:val="24"/>
          <w:szCs w:val="24"/>
        </w:rPr>
        <w:t>Step 1</w:t>
      </w:r>
    </w:p>
    <w:p w14:paraId="41F75289" w14:textId="77777777" w:rsidR="004D081C" w:rsidRDefault="004D081C" w:rsidP="004D081C">
      <w:pPr>
        <w:pStyle w:val="Paragrafoelenco"/>
        <w:rPr>
          <w:rStyle w:val="hgkelc"/>
          <w:rFonts w:cstheme="minorHAnsi"/>
          <w:sz w:val="24"/>
          <w:szCs w:val="24"/>
        </w:rPr>
      </w:pPr>
      <w:r>
        <w:rPr>
          <w:rStyle w:val="hgkelc"/>
          <w:rFonts w:cstheme="minorHAnsi"/>
          <w:sz w:val="24"/>
          <w:szCs w:val="24"/>
        </w:rPr>
        <w:t>Sono stati calcolati L e D dati C</w:t>
      </w:r>
      <w:r>
        <w:rPr>
          <w:rStyle w:val="hgkelc"/>
          <w:rFonts w:cstheme="minorHAnsi"/>
          <w:sz w:val="24"/>
          <w:szCs w:val="24"/>
          <w:vertAlign w:val="subscript"/>
        </w:rPr>
        <w:t>L</w:t>
      </w:r>
      <w:r>
        <w:rPr>
          <w:rStyle w:val="hgkelc"/>
          <w:rFonts w:cstheme="minorHAnsi"/>
          <w:sz w:val="24"/>
          <w:szCs w:val="24"/>
        </w:rPr>
        <w:t xml:space="preserve"> e C</w:t>
      </w:r>
      <w:r>
        <w:rPr>
          <w:rStyle w:val="hgkelc"/>
          <w:rFonts w:cstheme="minorHAnsi"/>
          <w:sz w:val="24"/>
          <w:szCs w:val="24"/>
          <w:vertAlign w:val="subscript"/>
        </w:rPr>
        <w:t>D</w:t>
      </w:r>
      <w:r>
        <w:rPr>
          <w:rStyle w:val="hgkelc"/>
          <w:rFonts w:cstheme="minorHAnsi"/>
          <w:sz w:val="24"/>
          <w:szCs w:val="24"/>
        </w:rPr>
        <w:t xml:space="preserve"> nel paragrafo 2.2.2</w:t>
      </w:r>
    </w:p>
    <w:p w14:paraId="48262550" w14:textId="5EA507E0" w:rsidR="004D081C" w:rsidRPr="00A70952" w:rsidRDefault="004D081C" w:rsidP="004D081C">
      <w:pPr>
        <w:rPr>
          <w:rFonts w:eastAsiaTheme="minorEastAsia" w:cstheme="minorHAnsi"/>
          <w:sz w:val="24"/>
          <w:szCs w:val="24"/>
        </w:rPr>
      </w:pPr>
      <m:oMathPara>
        <m:oMathParaPr>
          <m:jc m:val="left"/>
        </m:oMathParaPr>
        <m:oMath>
          <m:r>
            <w:rPr>
              <w:rFonts w:ascii="Cambria Math" w:hAnsi="Cambria Math" w:cstheme="minorHAnsi"/>
              <w:sz w:val="24"/>
              <w:szCs w:val="24"/>
              <w:lang w:val="it-IT"/>
            </w:rPr>
            <m:t xml:space="preserve">              </m:t>
          </m:r>
          <m:r>
            <w:rPr>
              <w:rFonts w:ascii="Cambria Math" w:hAnsi="Cambria Math" w:cstheme="minorHAnsi"/>
              <w:sz w:val="24"/>
              <w:szCs w:val="24"/>
            </w:rPr>
            <m:t>L=</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∙ρ∙l∙b∙</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L</m:t>
              </m:r>
            </m:sub>
          </m:sSub>
          <m:r>
            <w:rPr>
              <w:rFonts w:ascii="Cambria Math" w:hAnsi="Cambria Math" w:cstheme="minorHAnsi"/>
              <w:sz w:val="24"/>
              <w:szCs w:val="24"/>
            </w:rPr>
            <m:t>∙</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t>
                  </m:r>
                </m:sub>
              </m:sSub>
            </m:e>
            <m:sup>
              <m:r>
                <w:rPr>
                  <w:rFonts w:ascii="Cambria Math" w:hAnsi="Cambria Math" w:cstheme="minorHAnsi"/>
                  <w:sz w:val="24"/>
                  <w:szCs w:val="24"/>
                </w:rPr>
                <m:t>2</m:t>
              </m:r>
            </m:sup>
          </m:sSup>
          <m:r>
            <w:rPr>
              <w:rFonts w:ascii="Cambria Math" w:hAnsi="Cambria Math" w:cstheme="minorHAnsi"/>
              <w:sz w:val="24"/>
              <w:szCs w:val="24"/>
            </w:rPr>
            <m:t xml:space="preserve">                                                                                                                 (</m:t>
          </m:r>
          <m:r>
            <w:rPr>
              <w:rFonts w:ascii="Cambria Math" w:hAnsi="Cambria Math" w:cstheme="minorHAnsi"/>
              <w:sz w:val="24"/>
              <w:szCs w:val="24"/>
            </w:rPr>
            <m:t>65</m:t>
          </m:r>
          <m:r>
            <w:rPr>
              <w:rFonts w:ascii="Cambria Math" w:hAnsi="Cambria Math" w:cstheme="minorHAnsi"/>
              <w:sz w:val="24"/>
              <w:szCs w:val="24"/>
            </w:rPr>
            <m:t>)</m:t>
          </m:r>
        </m:oMath>
      </m:oMathPara>
    </w:p>
    <w:p w14:paraId="7A725C34" w14:textId="29FF2217" w:rsidR="004D081C" w:rsidRDefault="004D081C" w:rsidP="004D081C">
      <w:pPr>
        <w:rPr>
          <w:rFonts w:eastAsiaTheme="minorEastAsia" w:cstheme="minorHAnsi"/>
          <w:sz w:val="24"/>
          <w:szCs w:val="24"/>
        </w:rPr>
      </w:pPr>
      <m:oMath>
        <m:r>
          <w:rPr>
            <w:rFonts w:ascii="Cambria Math" w:hAnsi="Cambria Math" w:cstheme="minorHAnsi"/>
            <w:sz w:val="24"/>
            <w:szCs w:val="24"/>
          </w:rPr>
          <m:t xml:space="preserve">              D=</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∙ρ∙l∙b∙</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D</m:t>
            </m:r>
          </m:sub>
        </m:sSub>
        <m:r>
          <w:rPr>
            <w:rFonts w:ascii="Cambria Math" w:hAnsi="Cambria Math" w:cstheme="minorHAnsi"/>
            <w:sz w:val="24"/>
            <w:szCs w:val="24"/>
          </w:rPr>
          <m:t>∙</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m:t>
                </m:r>
              </m:sub>
            </m:sSub>
          </m:e>
          <m:sup>
            <m:r>
              <w:rPr>
                <w:rFonts w:ascii="Cambria Math" w:hAnsi="Cambria Math" w:cstheme="minorHAnsi"/>
                <w:sz w:val="24"/>
                <w:szCs w:val="24"/>
              </w:rPr>
              <m:t>2</m:t>
            </m:r>
          </m:sup>
        </m:sSup>
        <m:r>
          <w:rPr>
            <w:rFonts w:ascii="Cambria Math" w:hAnsi="Cambria Math" w:cstheme="minorHAnsi"/>
            <w:sz w:val="24"/>
            <w:szCs w:val="24"/>
          </w:rPr>
          <m:t xml:space="preserve">                                                                                                                (</m:t>
        </m:r>
        <m:r>
          <w:rPr>
            <w:rFonts w:ascii="Cambria Math" w:hAnsi="Cambria Math" w:cstheme="minorHAnsi"/>
            <w:sz w:val="24"/>
            <w:szCs w:val="24"/>
          </w:rPr>
          <m:t>66</m:t>
        </m:r>
        <m:r>
          <w:rPr>
            <w:rFonts w:ascii="Cambria Math" w:hAnsi="Cambria Math" w:cstheme="minorHAnsi"/>
            <w:sz w:val="24"/>
            <w:szCs w:val="24"/>
          </w:rPr>
          <m:t>)</m:t>
        </m:r>
      </m:oMath>
      <w:r>
        <w:rPr>
          <w:rFonts w:eastAsiaTheme="minorEastAsia" w:cstheme="minorHAnsi"/>
          <w:sz w:val="24"/>
          <w:szCs w:val="24"/>
        </w:rPr>
        <w:t xml:space="preserve"> </w:t>
      </w:r>
    </w:p>
    <w:p w14:paraId="1048378C" w14:textId="77777777" w:rsidR="004D081C" w:rsidRDefault="004D081C" w:rsidP="004D081C">
      <w:pPr>
        <w:pStyle w:val="Paragrafoelenco"/>
        <w:numPr>
          <w:ilvl w:val="0"/>
          <w:numId w:val="5"/>
        </w:numPr>
        <w:rPr>
          <w:rStyle w:val="hgkelc"/>
          <w:rFonts w:cstheme="minorHAnsi"/>
          <w:sz w:val="24"/>
          <w:szCs w:val="24"/>
        </w:rPr>
      </w:pPr>
      <w:r>
        <w:rPr>
          <w:rStyle w:val="hgkelc"/>
          <w:rFonts w:cstheme="minorHAnsi"/>
          <w:sz w:val="24"/>
          <w:szCs w:val="24"/>
        </w:rPr>
        <w:t>Step 2</w:t>
      </w:r>
    </w:p>
    <w:p w14:paraId="3D87A4B1" w14:textId="77777777" w:rsidR="004D081C" w:rsidRDefault="004D081C" w:rsidP="004D081C">
      <w:pPr>
        <w:pStyle w:val="Paragrafoelenco"/>
        <w:rPr>
          <w:rStyle w:val="hgkelc"/>
          <w:rFonts w:cstheme="minorHAnsi"/>
          <w:sz w:val="24"/>
          <w:szCs w:val="24"/>
        </w:rPr>
      </w:pPr>
      <w:r>
        <w:rPr>
          <w:rStyle w:val="hgkelc"/>
          <w:rFonts w:cstheme="minorHAnsi"/>
          <w:sz w:val="24"/>
          <w:szCs w:val="24"/>
        </w:rPr>
        <w:t>Si è calcolata successivamente la forza F</w:t>
      </w:r>
      <w:r>
        <w:rPr>
          <w:rStyle w:val="hgkelc"/>
          <w:rFonts w:cstheme="minorHAnsi"/>
          <w:sz w:val="24"/>
          <w:szCs w:val="24"/>
          <w:vertAlign w:val="subscript"/>
        </w:rPr>
        <w:t>T</w:t>
      </w:r>
      <w:r>
        <w:rPr>
          <w:rStyle w:val="hgkelc"/>
          <w:rFonts w:cstheme="minorHAnsi"/>
          <w:sz w:val="24"/>
          <w:szCs w:val="24"/>
        </w:rPr>
        <w:t xml:space="preserve"> </w:t>
      </w:r>
    </w:p>
    <w:p w14:paraId="17C5E1EF" w14:textId="0BF2E778" w:rsidR="004D081C" w:rsidRPr="001C2A05" w:rsidRDefault="00A41415" w:rsidP="004D081C">
      <w:pPr>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 xml:space="preserve">              F</m:t>
              </m:r>
            </m:e>
            <m:sub>
              <m:r>
                <w:rPr>
                  <w:rFonts w:ascii="Cambria Math" w:hAnsi="Cambria Math" w:cstheme="minorHAnsi"/>
                  <w:sz w:val="24"/>
                  <w:szCs w:val="24"/>
                </w:rPr>
                <m:t>T</m:t>
              </m:r>
            </m:sub>
          </m:sSub>
          <m:r>
            <w:rPr>
              <w:rFonts w:ascii="Cambria Math" w:hAnsi="Cambria Math" w:cstheme="minorHAnsi"/>
              <w:sz w:val="24"/>
              <w:szCs w:val="24"/>
            </w:rPr>
            <m:t>=L</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m</m:t>
                  </m:r>
                </m:sub>
              </m:sSub>
            </m:e>
          </m:func>
          <m:r>
            <w:rPr>
              <w:rFonts w:ascii="Cambria Math" w:hAnsi="Cambria Math" w:cstheme="minorHAnsi"/>
              <w:sz w:val="24"/>
              <w:szCs w:val="24"/>
            </w:rPr>
            <m:t>+D</m:t>
          </m:r>
          <m:func>
            <m:funcPr>
              <m:ctrlPr>
                <w:rPr>
                  <w:rFonts w:ascii="Cambria Math" w:hAnsi="Cambria Math" w:cstheme="minorHAnsi"/>
                  <w:i/>
                  <w:sz w:val="24"/>
                  <w:szCs w:val="24"/>
                </w:rPr>
              </m:ctrlPr>
            </m:funcPr>
            <m:fName>
              <m:r>
                <m:rPr>
                  <m:sty m:val="p"/>
                </m:rPr>
                <w:rPr>
                  <w:rFonts w:ascii="Cambria Math" w:hAnsi="Cambria Math" w:cstheme="minorHAnsi"/>
                  <w:sz w:val="24"/>
                  <w:szCs w:val="24"/>
                </w:rPr>
                <m:t>sin</m:t>
              </m:r>
            </m:fName>
            <m:e>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m</m:t>
                  </m:r>
                </m:sub>
              </m:sSub>
              <m:r>
                <w:rPr>
                  <w:rFonts w:ascii="Cambria Math" w:hAnsi="Cambria Math" w:cstheme="minorHAnsi"/>
                  <w:sz w:val="24"/>
                  <w:szCs w:val="24"/>
                </w:rPr>
                <m:t xml:space="preserve">                                                                                                               (</m:t>
              </m:r>
              <m:r>
                <w:rPr>
                  <w:rFonts w:ascii="Cambria Math" w:hAnsi="Cambria Math" w:cstheme="minorHAnsi"/>
                  <w:sz w:val="24"/>
                  <w:szCs w:val="24"/>
                </w:rPr>
                <m:t>67</m:t>
              </m:r>
              <m:r>
                <w:rPr>
                  <w:rFonts w:ascii="Cambria Math" w:hAnsi="Cambria Math" w:cstheme="minorHAnsi"/>
                  <w:sz w:val="24"/>
                  <w:szCs w:val="24"/>
                </w:rPr>
                <m:t>)</m:t>
              </m:r>
            </m:e>
          </m:func>
        </m:oMath>
      </m:oMathPara>
    </w:p>
    <w:p w14:paraId="1D795A2E" w14:textId="77777777" w:rsidR="004D081C" w:rsidRDefault="004D081C" w:rsidP="004D081C">
      <w:pPr>
        <w:pStyle w:val="Paragrafoelenco"/>
        <w:numPr>
          <w:ilvl w:val="0"/>
          <w:numId w:val="5"/>
        </w:numPr>
        <w:rPr>
          <w:rFonts w:cstheme="minorHAnsi"/>
          <w:sz w:val="24"/>
          <w:szCs w:val="24"/>
        </w:rPr>
      </w:pPr>
      <w:r>
        <w:rPr>
          <w:rFonts w:cstheme="minorHAnsi"/>
          <w:sz w:val="24"/>
          <w:szCs w:val="24"/>
        </w:rPr>
        <w:t>Step 3</w:t>
      </w:r>
    </w:p>
    <w:p w14:paraId="53854DB5" w14:textId="77777777" w:rsidR="004D081C" w:rsidRDefault="004D081C" w:rsidP="004D081C">
      <w:pPr>
        <w:pStyle w:val="Paragrafoelenco"/>
        <w:rPr>
          <w:rFonts w:cstheme="minorHAnsi"/>
          <w:sz w:val="24"/>
          <w:szCs w:val="24"/>
          <w:vertAlign w:val="subscript"/>
        </w:rPr>
      </w:pPr>
      <w:r>
        <w:rPr>
          <w:rFonts w:cstheme="minorHAnsi"/>
          <w:sz w:val="24"/>
          <w:szCs w:val="24"/>
        </w:rPr>
        <w:t xml:space="preserve">Si è ottenuto il lavoro di Eulero </w:t>
      </w:r>
      <w:proofErr w:type="spellStart"/>
      <w:r>
        <w:rPr>
          <w:rFonts w:cstheme="minorHAnsi"/>
          <w:sz w:val="24"/>
          <w:szCs w:val="24"/>
        </w:rPr>
        <w:t>W</w:t>
      </w:r>
      <w:r>
        <w:rPr>
          <w:rFonts w:cstheme="minorHAnsi"/>
          <w:sz w:val="24"/>
          <w:szCs w:val="24"/>
          <w:vertAlign w:val="subscript"/>
        </w:rPr>
        <w:t>Er</w:t>
      </w:r>
      <w:proofErr w:type="spellEnd"/>
    </w:p>
    <w:p w14:paraId="3C02FF08" w14:textId="1FB7E36A" w:rsidR="004D081C" w:rsidRPr="001C2A05" w:rsidRDefault="004D081C" w:rsidP="004D081C">
      <w:pPr>
        <w:rPr>
          <w:rFonts w:eastAsiaTheme="minorEastAsia" w:cstheme="minorHAnsi"/>
          <w:sz w:val="24"/>
          <w:szCs w:val="24"/>
        </w:rPr>
      </w:pPr>
      <m:oMathPara>
        <m:oMath>
          <m:r>
            <w:rPr>
              <w:rFonts w:ascii="Cambria Math" w:hAnsi="Cambria Math" w:cstheme="minorHAnsi"/>
              <w:sz w:val="24"/>
              <w:szCs w:val="24"/>
              <w:lang w:val="it-IT"/>
            </w:rPr>
            <w:lastRenderedPageBreak/>
            <m:t xml:space="preserve">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Er</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∙r∙ω</m:t>
              </m:r>
            </m:num>
            <m:den>
              <m:r>
                <w:rPr>
                  <w:rFonts w:ascii="Cambria Math" w:hAnsi="Cambria Math" w:cstheme="minorHAnsi"/>
                  <w:sz w:val="24"/>
                  <w:szCs w:val="24"/>
                </w:rPr>
                <m:t>ρ∙Q</m:t>
              </m:r>
            </m:den>
          </m:f>
          <m:r>
            <w:rPr>
              <w:rFonts w:ascii="Cambria Math" w:hAnsi="Cambria Math" w:cstheme="minorHAnsi"/>
              <w:sz w:val="24"/>
              <w:szCs w:val="24"/>
            </w:rPr>
            <m:t xml:space="preserve">                                                                                                                                (</m:t>
          </m:r>
          <m:r>
            <w:rPr>
              <w:rFonts w:ascii="Cambria Math" w:hAnsi="Cambria Math" w:cstheme="minorHAnsi"/>
              <w:sz w:val="24"/>
              <w:szCs w:val="24"/>
            </w:rPr>
            <m:t>68</m:t>
          </m:r>
          <m:r>
            <w:rPr>
              <w:rFonts w:ascii="Cambria Math" w:hAnsi="Cambria Math" w:cstheme="minorHAnsi"/>
              <w:sz w:val="24"/>
              <w:szCs w:val="24"/>
            </w:rPr>
            <m:t>)</m:t>
          </m:r>
        </m:oMath>
      </m:oMathPara>
    </w:p>
    <w:p w14:paraId="59FEAD6C" w14:textId="77777777" w:rsidR="004D081C" w:rsidRDefault="004D081C" w:rsidP="004D081C">
      <w:pPr>
        <w:pStyle w:val="Paragrafoelenco"/>
        <w:numPr>
          <w:ilvl w:val="0"/>
          <w:numId w:val="5"/>
        </w:numPr>
        <w:rPr>
          <w:rFonts w:cstheme="minorHAnsi"/>
          <w:sz w:val="24"/>
          <w:szCs w:val="24"/>
        </w:rPr>
      </w:pPr>
      <w:r>
        <w:rPr>
          <w:rFonts w:cstheme="minorHAnsi"/>
          <w:sz w:val="24"/>
          <w:szCs w:val="24"/>
        </w:rPr>
        <w:t>Step 4</w:t>
      </w:r>
    </w:p>
    <w:p w14:paraId="1A4FE812" w14:textId="77777777" w:rsidR="004D081C" w:rsidRDefault="004D081C" w:rsidP="004D081C">
      <w:pPr>
        <w:pStyle w:val="Paragrafoelenco"/>
        <w:rPr>
          <w:rFonts w:cstheme="minorHAnsi"/>
          <w:sz w:val="24"/>
          <w:szCs w:val="24"/>
        </w:rPr>
      </w:pPr>
      <w:proofErr w:type="gramStart"/>
      <w:r>
        <w:rPr>
          <w:rFonts w:cstheme="minorHAnsi"/>
          <w:sz w:val="24"/>
          <w:szCs w:val="24"/>
        </w:rPr>
        <w:t>Infine</w:t>
      </w:r>
      <w:proofErr w:type="gramEnd"/>
      <w:r>
        <w:rPr>
          <w:rFonts w:cstheme="minorHAnsi"/>
          <w:sz w:val="24"/>
          <w:szCs w:val="24"/>
        </w:rPr>
        <w:t xml:space="preserve"> si è potuta definire l’efficienza reale </w:t>
      </w:r>
      <w:proofErr w:type="spellStart"/>
      <w:r w:rsidRPr="00875325">
        <w:rPr>
          <w:rFonts w:cstheme="minorHAnsi"/>
          <w:sz w:val="24"/>
          <w:szCs w:val="24"/>
        </w:rPr>
        <w:t>η</w:t>
      </w:r>
      <w:r>
        <w:rPr>
          <w:rFonts w:cstheme="minorHAnsi"/>
          <w:sz w:val="24"/>
          <w:szCs w:val="24"/>
          <w:vertAlign w:val="subscript"/>
        </w:rPr>
        <w:t>r</w:t>
      </w:r>
      <w:proofErr w:type="spellEnd"/>
      <w:r>
        <w:rPr>
          <w:rFonts w:cstheme="minorHAnsi"/>
          <w:sz w:val="24"/>
          <w:szCs w:val="24"/>
        </w:rPr>
        <w:t xml:space="preserve"> come il rapporto tra il lavoro di Eulero calcolato in condizioni reali e quello calcolato in condizioni ideali</w:t>
      </w:r>
    </w:p>
    <w:p w14:paraId="0686BA3B" w14:textId="0A93C94E" w:rsidR="004D081C" w:rsidRPr="00A70952" w:rsidRDefault="004D081C" w:rsidP="004D081C">
      <w:pPr>
        <w:rPr>
          <w:rStyle w:val="hgkelc"/>
          <w:rFonts w:eastAsiaTheme="minorEastAsia" w:cstheme="minorHAnsi"/>
          <w:sz w:val="24"/>
          <w:szCs w:val="24"/>
        </w:rPr>
      </w:pPr>
      <m:oMathPara>
        <m:oMathParaPr>
          <m:jc m:val="left"/>
        </m:oMathParaPr>
        <m:oMath>
          <m:r>
            <w:rPr>
              <w:rStyle w:val="hgkelc"/>
              <w:rFonts w:ascii="Cambria Math" w:hAnsi="Cambria Math"/>
              <w:sz w:val="24"/>
              <w:szCs w:val="24"/>
              <w:lang w:val="it-IT"/>
            </w:rPr>
            <m:t xml:space="preserve">              </m:t>
          </m:r>
          <m:sSub>
            <m:sSubPr>
              <m:ctrlPr>
                <w:rPr>
                  <w:rStyle w:val="hgkelc"/>
                  <w:rFonts w:ascii="Cambria Math" w:hAnsi="Cambria Math"/>
                  <w:sz w:val="24"/>
                  <w:szCs w:val="24"/>
                </w:rPr>
              </m:ctrlPr>
            </m:sSubPr>
            <m:e>
              <m:r>
                <m:rPr>
                  <m:sty m:val="p"/>
                </m:rPr>
                <w:rPr>
                  <w:rStyle w:val="hgkelc"/>
                  <w:rFonts w:ascii="Cambria Math" w:hAnsi="Cambria Math"/>
                  <w:sz w:val="24"/>
                  <w:szCs w:val="24"/>
                </w:rPr>
                <m:t>η</m:t>
              </m:r>
            </m:e>
            <m:sub>
              <m:r>
                <w:rPr>
                  <w:rStyle w:val="hgkelc"/>
                  <w:rFonts w:ascii="Cambria Math" w:hAnsi="Cambria Math"/>
                  <w:sz w:val="24"/>
                  <w:szCs w:val="24"/>
                </w:rPr>
                <m:t>r</m:t>
              </m:r>
            </m:sub>
          </m:sSub>
          <m:r>
            <w:rPr>
              <w:rStyle w:val="hgkelc"/>
              <w:rFonts w:ascii="Cambria Math" w:hAnsi="Cambria Math"/>
              <w:sz w:val="24"/>
              <w:szCs w:val="24"/>
            </w:rPr>
            <m:t xml:space="preserve">= </m:t>
          </m:r>
          <m:f>
            <m:fPr>
              <m:ctrlPr>
                <w:rPr>
                  <w:rStyle w:val="hgkelc"/>
                  <w:rFonts w:ascii="Cambria Math" w:hAnsi="Cambria Math"/>
                  <w:i/>
                  <w:sz w:val="24"/>
                  <w:szCs w:val="24"/>
                </w:rPr>
              </m:ctrlPr>
            </m:fPr>
            <m:num>
              <m:sSub>
                <m:sSubPr>
                  <m:ctrlPr>
                    <w:rPr>
                      <w:rStyle w:val="hgkelc"/>
                      <w:rFonts w:ascii="Cambria Math" w:hAnsi="Cambria Math"/>
                      <w:i/>
                      <w:sz w:val="24"/>
                      <w:szCs w:val="24"/>
                    </w:rPr>
                  </m:ctrlPr>
                </m:sSubPr>
                <m:e>
                  <m:r>
                    <w:rPr>
                      <w:rStyle w:val="hgkelc"/>
                      <w:rFonts w:ascii="Cambria Math" w:hAnsi="Cambria Math"/>
                      <w:sz w:val="24"/>
                      <w:szCs w:val="24"/>
                    </w:rPr>
                    <m:t>W</m:t>
                  </m:r>
                </m:e>
                <m:sub>
                  <m:r>
                    <w:rPr>
                      <w:rStyle w:val="hgkelc"/>
                      <w:rFonts w:ascii="Cambria Math" w:hAnsi="Cambria Math"/>
                      <w:sz w:val="24"/>
                      <w:szCs w:val="24"/>
                    </w:rPr>
                    <m:t>E reale</m:t>
                  </m:r>
                </m:sub>
              </m:sSub>
            </m:num>
            <m:den>
              <m:sSub>
                <m:sSubPr>
                  <m:ctrlPr>
                    <w:rPr>
                      <w:rStyle w:val="hgkelc"/>
                      <w:rFonts w:ascii="Cambria Math" w:hAnsi="Cambria Math"/>
                      <w:i/>
                      <w:sz w:val="24"/>
                      <w:szCs w:val="24"/>
                    </w:rPr>
                  </m:ctrlPr>
                </m:sSubPr>
                <m:e>
                  <m:r>
                    <w:rPr>
                      <w:rStyle w:val="hgkelc"/>
                      <w:rFonts w:ascii="Cambria Math" w:hAnsi="Cambria Math"/>
                      <w:sz w:val="24"/>
                      <w:szCs w:val="24"/>
                    </w:rPr>
                    <m:t>W</m:t>
                  </m:r>
                </m:e>
                <m:sub>
                  <m:r>
                    <w:rPr>
                      <w:rStyle w:val="hgkelc"/>
                      <w:rFonts w:ascii="Cambria Math" w:hAnsi="Cambria Math"/>
                      <w:sz w:val="24"/>
                      <w:szCs w:val="24"/>
                    </w:rPr>
                    <m:t>E ideale</m:t>
                  </m:r>
                </m:sub>
              </m:sSub>
            </m:den>
          </m:f>
          <m:r>
            <w:rPr>
              <w:rStyle w:val="hgkelc"/>
              <w:rFonts w:ascii="Cambria Math" w:hAnsi="Cambria Math"/>
              <w:sz w:val="24"/>
              <w:szCs w:val="24"/>
            </w:rPr>
            <m:t xml:space="preserve">                                                                                                                                  </m:t>
          </m:r>
          <m:r>
            <w:rPr>
              <w:rStyle w:val="hgkelc"/>
              <w:rFonts w:ascii="Cambria Math" w:hAnsi="Cambria Math"/>
              <w:sz w:val="24"/>
              <w:szCs w:val="24"/>
            </w:rPr>
            <m:t>(69</m:t>
          </m:r>
          <m:r>
            <w:rPr>
              <w:rStyle w:val="hgkelc"/>
              <w:rFonts w:ascii="Cambria Math" w:hAnsi="Cambria Math"/>
              <w:sz w:val="24"/>
              <w:szCs w:val="24"/>
            </w:rPr>
            <m:t>)</m:t>
          </m:r>
        </m:oMath>
      </m:oMathPara>
    </w:p>
    <w:p w14:paraId="79A32C0B" w14:textId="77777777" w:rsidR="004D081C" w:rsidRPr="00700184" w:rsidRDefault="00A41415" w:rsidP="004D081C">
      <w:pPr>
        <w:pStyle w:val="Paragrafoelenco"/>
        <w:rPr>
          <w:rFonts w:cstheme="minorHAnsi"/>
          <w:sz w:val="24"/>
          <w:szCs w:val="24"/>
        </w:rPr>
      </w:pPr>
      <m:oMathPara>
        <m:oMathParaPr>
          <m:jc m:val="left"/>
        </m:oMathParaPr>
        <m:oMath>
          <m:sSub>
            <m:sSubPr>
              <m:ctrlPr>
                <w:rPr>
                  <w:rStyle w:val="hgkelc"/>
                  <w:rFonts w:ascii="Cambria Math" w:hAnsi="Cambria Math"/>
                  <w:sz w:val="24"/>
                  <w:szCs w:val="24"/>
                </w:rPr>
              </m:ctrlPr>
            </m:sSubPr>
            <m:e>
              <m:r>
                <m:rPr>
                  <m:sty m:val="p"/>
                </m:rPr>
                <w:rPr>
                  <w:rStyle w:val="hgkelc"/>
                  <w:rFonts w:ascii="Cambria Math" w:hAnsi="Cambria Math"/>
                  <w:sz w:val="24"/>
                  <w:szCs w:val="24"/>
                </w:rPr>
                <m:t>η</m:t>
              </m:r>
            </m:e>
            <m:sub>
              <m:r>
                <w:rPr>
                  <w:rStyle w:val="hgkelc"/>
                  <w:rFonts w:ascii="Cambria Math" w:hAnsi="Cambria Math"/>
                  <w:sz w:val="24"/>
                  <w:szCs w:val="24"/>
                </w:rPr>
                <m:t>r</m:t>
              </m:r>
            </m:sub>
          </m:sSub>
          <m:r>
            <w:rPr>
              <w:rStyle w:val="hgkelc"/>
              <w:rFonts w:ascii="Cambria Math" w:hAnsi="Cambria Math"/>
              <w:sz w:val="24"/>
              <w:szCs w:val="24"/>
            </w:rPr>
            <m:t>=0.845</m:t>
          </m:r>
        </m:oMath>
      </m:oMathPara>
    </w:p>
    <w:p w14:paraId="03DD8E32" w14:textId="77777777" w:rsidR="004D081C" w:rsidRPr="004D081C" w:rsidRDefault="004D081C" w:rsidP="004D081C">
      <w:pPr>
        <w:rPr>
          <w:rStyle w:val="hgkelc"/>
          <w:rFonts w:cstheme="minorHAnsi"/>
          <w:sz w:val="24"/>
          <w:szCs w:val="24"/>
          <w:lang w:val="it-IT"/>
        </w:rPr>
      </w:pPr>
      <w:r w:rsidRPr="004D081C">
        <w:rPr>
          <w:rStyle w:val="hgkelc"/>
          <w:rFonts w:cstheme="minorHAnsi"/>
          <w:sz w:val="24"/>
          <w:szCs w:val="24"/>
          <w:lang w:val="it-IT"/>
        </w:rPr>
        <w:t>Pertanto, il valore dell’efficienza ideale stimata differisce dell’1% da quella effettiva.</w:t>
      </w:r>
    </w:p>
    <w:p w14:paraId="65A4D2BA" w14:textId="77777777" w:rsidR="004D081C" w:rsidRPr="00835C8F" w:rsidRDefault="004D081C" w:rsidP="00835C8F">
      <w:pPr>
        <w:pStyle w:val="Titolo2"/>
        <w:rPr>
          <w:rStyle w:val="hgkelc"/>
          <w:rFonts w:asciiTheme="minorHAnsi" w:hAnsiTheme="minorHAnsi" w:cstheme="minorHAnsi"/>
          <w:b/>
          <w:bCs/>
          <w:color w:val="auto"/>
          <w:sz w:val="28"/>
          <w:szCs w:val="28"/>
          <w:lang w:val="it-IT"/>
        </w:rPr>
      </w:pPr>
      <w:bookmarkStart w:id="22" w:name="_Hlk58778298"/>
      <w:bookmarkStart w:id="23" w:name="_Toc58928458"/>
      <w:r w:rsidRPr="00835C8F">
        <w:rPr>
          <w:rStyle w:val="hgkelc"/>
          <w:rFonts w:asciiTheme="minorHAnsi" w:hAnsiTheme="minorHAnsi" w:cstheme="minorHAnsi"/>
          <w:b/>
          <w:bCs/>
          <w:color w:val="auto"/>
          <w:sz w:val="28"/>
          <w:szCs w:val="28"/>
          <w:lang w:val="it-IT"/>
        </w:rPr>
        <w:t>3.2 Regolazione Turbina Kaplan</w:t>
      </w:r>
      <w:bookmarkEnd w:id="23"/>
    </w:p>
    <w:bookmarkEnd w:id="22"/>
    <w:p w14:paraId="7F351D1B" w14:textId="77777777" w:rsidR="004D081C" w:rsidRPr="004D081C" w:rsidRDefault="004D081C" w:rsidP="004D081C">
      <w:pPr>
        <w:jc w:val="both"/>
        <w:rPr>
          <w:rStyle w:val="hgkelc"/>
          <w:rFonts w:eastAsiaTheme="minorEastAsia" w:cstheme="minorHAnsi"/>
          <w:sz w:val="24"/>
          <w:szCs w:val="24"/>
          <w:lang w:val="it-IT"/>
        </w:rPr>
      </w:pPr>
      <w:r w:rsidRPr="004D081C">
        <w:rPr>
          <w:rStyle w:val="hgkelc"/>
          <w:rFonts w:eastAsiaTheme="minorEastAsia" w:cstheme="minorHAnsi"/>
          <w:sz w:val="24"/>
          <w:szCs w:val="24"/>
          <w:lang w:val="it-IT"/>
        </w:rPr>
        <w:t>Esistono due tipologie di regolazioni della turbina Kaplan: nel caso in cui</w:t>
      </w:r>
      <w:r w:rsidRPr="004D081C">
        <w:rPr>
          <w:rFonts w:eastAsiaTheme="minorEastAsia" w:cstheme="minorHAnsi"/>
          <w:sz w:val="24"/>
          <w:szCs w:val="24"/>
          <w:lang w:val="it-IT"/>
        </w:rPr>
        <w:t xml:space="preserve"> la portata risulta abbastanza variabile, la Kaplan può disporre di un distributore ad angolo di calettamento variabile, e in questo caso viene definita </w:t>
      </w:r>
      <w:proofErr w:type="spellStart"/>
      <w:r w:rsidRPr="004D081C">
        <w:rPr>
          <w:rFonts w:eastAsiaTheme="minorEastAsia" w:cstheme="minorHAnsi"/>
          <w:sz w:val="24"/>
          <w:szCs w:val="24"/>
          <w:lang w:val="it-IT"/>
        </w:rPr>
        <w:t>monoregolante</w:t>
      </w:r>
      <w:proofErr w:type="spellEnd"/>
      <w:r w:rsidRPr="004D081C">
        <w:rPr>
          <w:rFonts w:eastAsiaTheme="minorEastAsia" w:cstheme="minorHAnsi"/>
          <w:sz w:val="24"/>
          <w:szCs w:val="24"/>
          <w:lang w:val="it-IT"/>
        </w:rPr>
        <w:t xml:space="preserve"> mentre nel caso in cui si abbia un ampio campo di portate, e si voglia mantenere il rendimento più costante possibile, di solito si impiega la Kaplan </w:t>
      </w:r>
      <w:proofErr w:type="spellStart"/>
      <w:r w:rsidRPr="004D081C">
        <w:rPr>
          <w:rFonts w:eastAsiaTheme="minorEastAsia" w:cstheme="minorHAnsi"/>
          <w:sz w:val="24"/>
          <w:szCs w:val="24"/>
          <w:lang w:val="it-IT"/>
        </w:rPr>
        <w:t>biregolante</w:t>
      </w:r>
      <w:proofErr w:type="spellEnd"/>
      <w:r w:rsidRPr="004D081C">
        <w:rPr>
          <w:rFonts w:eastAsiaTheme="minorEastAsia" w:cstheme="minorHAnsi"/>
          <w:sz w:val="24"/>
          <w:szCs w:val="24"/>
          <w:lang w:val="it-IT"/>
        </w:rPr>
        <w:t>, con pale rotoriche e statoriche regolabili.</w:t>
      </w:r>
    </w:p>
    <w:p w14:paraId="33AA9875" w14:textId="77777777" w:rsidR="004D081C" w:rsidRPr="004D081C" w:rsidRDefault="00951890" w:rsidP="004D081C">
      <w:pPr>
        <w:jc w:val="both"/>
        <w:rPr>
          <w:rFonts w:eastAsiaTheme="minorEastAsia" w:cstheme="minorHAnsi"/>
          <w:sz w:val="24"/>
          <w:szCs w:val="24"/>
          <w:lang w:val="it-IT"/>
        </w:rPr>
      </w:pPr>
      <w:r>
        <w:rPr>
          <w:noProof/>
        </w:rPr>
        <mc:AlternateContent>
          <mc:Choice Requires="wps">
            <w:drawing>
              <wp:anchor distT="0" distB="0" distL="114300" distR="114300" simplePos="0" relativeHeight="251778048" behindDoc="0" locked="0" layoutInCell="1" allowOverlap="1" wp14:anchorId="1F9F835A" wp14:editId="457EE18C">
                <wp:simplePos x="0" y="0"/>
                <wp:positionH relativeFrom="column">
                  <wp:posOffset>1793240</wp:posOffset>
                </wp:positionH>
                <wp:positionV relativeFrom="paragraph">
                  <wp:posOffset>2768600</wp:posOffset>
                </wp:positionV>
                <wp:extent cx="2524125" cy="635"/>
                <wp:effectExtent l="0" t="0" r="0" b="0"/>
                <wp:wrapTopAndBottom/>
                <wp:docPr id="99" name="Casella di testo 99"/>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2D61C45E" w14:textId="77777777" w:rsidR="00A41415" w:rsidRPr="00951890" w:rsidRDefault="00A41415" w:rsidP="00951890">
                            <w:pPr>
                              <w:pStyle w:val="Didascalia"/>
                              <w:jc w:val="center"/>
                              <w:rPr>
                                <w:rFonts w:cstheme="minorHAnsi"/>
                                <w:noProof/>
                                <w:sz w:val="24"/>
                                <w:szCs w:val="24"/>
                                <w:lang w:val="it-IT"/>
                              </w:rPr>
                            </w:pPr>
                            <w:r w:rsidRPr="00951890">
                              <w:rPr>
                                <w:lang w:val="it-IT"/>
                              </w:rPr>
                              <w:t>Figur</w:t>
                            </w:r>
                            <w:r>
                              <w:rPr>
                                <w:lang w:val="it-IT"/>
                              </w:rPr>
                              <w:t>a</w:t>
                            </w:r>
                            <w:r w:rsidRPr="00951890">
                              <w:rPr>
                                <w:lang w:val="it-IT"/>
                              </w:rPr>
                              <w:t xml:space="preserve"> </w:t>
                            </w:r>
                            <w:r>
                              <w:rPr>
                                <w:lang w:val="it-IT"/>
                              </w:rPr>
                              <w:t>38</w:t>
                            </w:r>
                            <w:r w:rsidRPr="00951890">
                              <w:rPr>
                                <w:lang w:val="it-IT"/>
                              </w:rPr>
                              <w:t xml:space="preserve"> Variazione triangoli di velocità per diversi calettamenti del distributore</w:t>
                            </w:r>
                            <w:r>
                              <w:rPr>
                                <w:lang w:val="it-IT"/>
                              </w:rPr>
                              <w:t xml:space="preserve"> </w:t>
                            </w:r>
                            <w:sdt>
                              <w:sdtPr>
                                <w:rPr>
                                  <w:lang w:val="it-IT"/>
                                </w:rPr>
                                <w:id w:val="-1784417360"/>
                                <w:citation/>
                              </w:sdtPr>
                              <w:sdtContent>
                                <w:r>
                                  <w:rPr>
                                    <w:lang w:val="it-IT"/>
                                  </w:rPr>
                                  <w:fldChar w:fldCharType="begin"/>
                                </w:r>
                                <w:r>
                                  <w:rPr>
                                    <w:lang w:val="it-IT"/>
                                  </w:rPr>
                                  <w:instrText xml:space="preserve"> CITATION SPH \l 1040 </w:instrText>
                                </w:r>
                                <w:r>
                                  <w:rPr>
                                    <w:lang w:val="it-IT"/>
                                  </w:rPr>
                                  <w:fldChar w:fldCharType="separate"/>
                                </w:r>
                                <w:r w:rsidRPr="00951890">
                                  <w:rPr>
                                    <w:noProof/>
                                    <w:lang w:val="it-IT"/>
                                  </w:rPr>
                                  <w:t>[4]</w:t>
                                </w:r>
                                <w:r>
                                  <w:rPr>
                                    <w:lang w:val="it-IT"/>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F835A" id="Casella di testo 99" o:spid="_x0000_s1067" type="#_x0000_t202" style="position:absolute;left:0;text-align:left;margin-left:141.2pt;margin-top:218pt;width:198.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6QYNgIAAG8EAAAOAAAAZHJzL2Uyb0RvYy54bWysVMFu2zAMvQ/YPwi6L06ypliNOEWWIsOA&#10;oi2QDj0rshwLkEVNYmJnXz9KttOt22nYRaZIitJ7j/TytmsMOykfNNiCzyZTzpSVUGp7KPi35+2H&#10;T5wFFLYUBqwq+FkFfrt6/27ZulzNoQZTKs+oiA156wpeI7o8y4KsVSPCBJyyFKzANwJp6w9Z6UVL&#10;1RuTzafT66wFXzoPUoVA3rs+yFepflUpiY9VFRQyU3B6G6bVp3Uf12y1FPnBC1drOTxD/MMrGqEt&#10;XXopdSdQsKPXf5RqtPQQoMKJhCaDqtJSJQyEZjZ9g2ZXC6cSFiInuAtN4f+VlQ+nJ890WfCbG86s&#10;aEijjQjKGMFKzVAFBEYh4ql1Iaf0naMD2H2GjvQe/YGcEX5X+SZ+CRijODF+vrCsOmSSnPPF/Go2&#10;X3AmKXb9cRFrZK9HnQ/4RUHDolFwTxImZsXpPmCfOqbEmwIYXW61MXETAxvj2UmQ3G2tUQ3Ff8sy&#10;NuZaiKf6gtGTRXw9jmhht+8SL1cXkHsoz4TdQ99FwcmtpgvvRcAn4altCC6NAj7SUhloCw6DxVkN&#10;/sff/DGf1KQoZy21YcHD96PwijPz1ZLOsWdHw4/GfjTssdkAQZ3RkDmZTDrg0Yxm5aF5oQlZx1so&#10;JKykuwqOo7nBfhhowqRar1MSdaYTeG93TsbSI7HP3YvwbpAFSc0HGBtU5G/U6XOTPm59RKI6SReJ&#10;7Vkc+KauTuIPExjH5td9ynr9T6x+AgAA//8DAFBLAwQUAAYACAAAACEA7BwyCuEAAAALAQAADwAA&#10;AGRycy9kb3ducmV2LnhtbEyPsU7DMBCGdyTewTokFkSdplFoQ5yqqmCApSJ0YXPjaxyI7ch22vD2&#10;HF1gvLtP/31/uZ5Mz07oQ+esgPksAYa2caqzrYD9+/P9EliI0irZO4sCvjHAurq+KmWh3Nm+4amO&#10;LaMQGwopQMc4FJyHRqORYeYGtHQ7Om9kpNG3XHl5pnDT8zRJcm5kZ+mDlgNuNTZf9WgE7LKPnb4b&#10;j0+vm2zhX/bjNv9sayFub6bNI7CIU/yD4Vef1KEip4MbrQqsF5Au04xQAdkip1JE5A+rFbDDZTMH&#10;XpX8f4fqBwAA//8DAFBLAQItABQABgAIAAAAIQC2gziS/gAAAOEBAAATAAAAAAAAAAAAAAAAAAAA&#10;AABbQ29udGVudF9UeXBlc10ueG1sUEsBAi0AFAAGAAgAAAAhADj9If/WAAAAlAEAAAsAAAAAAAAA&#10;AAAAAAAALwEAAF9yZWxzLy5yZWxzUEsBAi0AFAAGAAgAAAAhAHh/pBg2AgAAbwQAAA4AAAAAAAAA&#10;AAAAAAAALgIAAGRycy9lMm9Eb2MueG1sUEsBAi0AFAAGAAgAAAAhAOwcMgrhAAAACwEAAA8AAAAA&#10;AAAAAAAAAAAAkAQAAGRycy9kb3ducmV2LnhtbFBLBQYAAAAABAAEAPMAAACeBQAAAAA=&#10;" stroked="f">
                <v:textbox style="mso-fit-shape-to-text:t" inset="0,0,0,0">
                  <w:txbxContent>
                    <w:p w14:paraId="2D61C45E" w14:textId="77777777" w:rsidR="00A41415" w:rsidRPr="00951890" w:rsidRDefault="00A41415" w:rsidP="00951890">
                      <w:pPr>
                        <w:pStyle w:val="Didascalia"/>
                        <w:jc w:val="center"/>
                        <w:rPr>
                          <w:rFonts w:cstheme="minorHAnsi"/>
                          <w:noProof/>
                          <w:sz w:val="24"/>
                          <w:szCs w:val="24"/>
                          <w:lang w:val="it-IT"/>
                        </w:rPr>
                      </w:pPr>
                      <w:r w:rsidRPr="00951890">
                        <w:rPr>
                          <w:lang w:val="it-IT"/>
                        </w:rPr>
                        <w:t>Figur</w:t>
                      </w:r>
                      <w:r>
                        <w:rPr>
                          <w:lang w:val="it-IT"/>
                        </w:rPr>
                        <w:t>a</w:t>
                      </w:r>
                      <w:r w:rsidRPr="00951890">
                        <w:rPr>
                          <w:lang w:val="it-IT"/>
                        </w:rPr>
                        <w:t xml:space="preserve"> </w:t>
                      </w:r>
                      <w:r>
                        <w:rPr>
                          <w:lang w:val="it-IT"/>
                        </w:rPr>
                        <w:t>38</w:t>
                      </w:r>
                      <w:r w:rsidRPr="00951890">
                        <w:rPr>
                          <w:lang w:val="it-IT"/>
                        </w:rPr>
                        <w:t xml:space="preserve"> Variazione triangoli di velocità per diversi calettamenti del distributore</w:t>
                      </w:r>
                      <w:r>
                        <w:rPr>
                          <w:lang w:val="it-IT"/>
                        </w:rPr>
                        <w:t xml:space="preserve"> </w:t>
                      </w:r>
                      <w:sdt>
                        <w:sdtPr>
                          <w:rPr>
                            <w:lang w:val="it-IT"/>
                          </w:rPr>
                          <w:id w:val="-1784417360"/>
                          <w:citation/>
                        </w:sdtPr>
                        <w:sdtContent>
                          <w:r>
                            <w:rPr>
                              <w:lang w:val="it-IT"/>
                            </w:rPr>
                            <w:fldChar w:fldCharType="begin"/>
                          </w:r>
                          <w:r>
                            <w:rPr>
                              <w:lang w:val="it-IT"/>
                            </w:rPr>
                            <w:instrText xml:space="preserve"> CITATION SPH \l 1040 </w:instrText>
                          </w:r>
                          <w:r>
                            <w:rPr>
                              <w:lang w:val="it-IT"/>
                            </w:rPr>
                            <w:fldChar w:fldCharType="separate"/>
                          </w:r>
                          <w:r w:rsidRPr="00951890">
                            <w:rPr>
                              <w:noProof/>
                              <w:lang w:val="it-IT"/>
                            </w:rPr>
                            <w:t>[4]</w:t>
                          </w:r>
                          <w:r>
                            <w:rPr>
                              <w:lang w:val="it-IT"/>
                            </w:rPr>
                            <w:fldChar w:fldCharType="end"/>
                          </w:r>
                        </w:sdtContent>
                      </w:sdt>
                    </w:p>
                  </w:txbxContent>
                </v:textbox>
                <w10:wrap type="topAndBottom"/>
              </v:shape>
            </w:pict>
          </mc:Fallback>
        </mc:AlternateContent>
      </w:r>
      <w:r w:rsidR="004D081C" w:rsidRPr="00FC5207">
        <w:rPr>
          <w:rFonts w:eastAsiaTheme="minorEastAsia" w:cstheme="minorHAnsi"/>
          <w:noProof/>
          <w:sz w:val="24"/>
          <w:szCs w:val="24"/>
        </w:rPr>
        <w:drawing>
          <wp:anchor distT="0" distB="0" distL="114300" distR="114300" simplePos="0" relativeHeight="251772928" behindDoc="0" locked="0" layoutInCell="1" allowOverlap="1" wp14:anchorId="2F9F8723" wp14:editId="161003F0">
            <wp:simplePos x="0" y="0"/>
            <wp:positionH relativeFrom="margin">
              <wp:align>center</wp:align>
            </wp:positionH>
            <wp:positionV relativeFrom="paragraph">
              <wp:posOffset>1054100</wp:posOffset>
            </wp:positionV>
            <wp:extent cx="2524125" cy="1657350"/>
            <wp:effectExtent l="0" t="0" r="9525" b="0"/>
            <wp:wrapTopAndBottom/>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anchor>
        </w:drawing>
      </w:r>
      <w:r w:rsidR="004D081C" w:rsidRPr="004D081C">
        <w:rPr>
          <w:rFonts w:eastAsiaTheme="minorEastAsia" w:cstheme="minorHAnsi"/>
          <w:sz w:val="24"/>
          <w:szCs w:val="24"/>
          <w:lang w:val="it-IT"/>
        </w:rPr>
        <w:t xml:space="preserve">Si è scelto di progettare una turbina a singola regolazione. In questo caso, la regolazione della potenza è effettuata mediante variazione della portata elaborata dalla macchina ottenuta modificando l'inclinazione delle pale del distributore e variando di conseguenza le sezioni di passaggio. </w:t>
      </w:r>
      <w:r>
        <w:rPr>
          <w:rFonts w:eastAsiaTheme="minorEastAsia" w:cstheme="minorHAnsi"/>
          <w:sz w:val="24"/>
          <w:szCs w:val="24"/>
          <w:lang w:val="it-IT"/>
        </w:rPr>
        <w:t xml:space="preserve">In Figura 38 </w:t>
      </w:r>
      <w:r w:rsidR="004D081C" w:rsidRPr="004D081C">
        <w:rPr>
          <w:rFonts w:eastAsiaTheme="minorEastAsia" w:cstheme="minorHAnsi"/>
          <w:sz w:val="24"/>
          <w:szCs w:val="24"/>
          <w:lang w:val="it-IT"/>
        </w:rPr>
        <w:t>è mostrato un esempio dei triangoli di velocità all'ingresso e all'uscita girante al variare dell'inclinazione delle pale del distributore.</w:t>
      </w:r>
    </w:p>
    <w:p w14:paraId="32A79FE4" w14:textId="77777777" w:rsidR="004D081C" w:rsidRPr="004D081C" w:rsidRDefault="004D081C" w:rsidP="004D081C">
      <w:pPr>
        <w:rPr>
          <w:rFonts w:eastAsiaTheme="minorEastAsia" w:cstheme="minorHAnsi"/>
          <w:sz w:val="24"/>
          <w:szCs w:val="24"/>
          <w:lang w:val="it-IT"/>
        </w:rPr>
      </w:pPr>
    </w:p>
    <w:p w14:paraId="63ADAA12" w14:textId="77777777" w:rsidR="004D081C" w:rsidRPr="004D081C" w:rsidRDefault="004D081C" w:rsidP="004D081C">
      <w:pPr>
        <w:jc w:val="both"/>
        <w:rPr>
          <w:rFonts w:eastAsiaTheme="minorEastAsia" w:cstheme="minorHAnsi"/>
          <w:sz w:val="24"/>
          <w:szCs w:val="24"/>
          <w:lang w:val="it-IT"/>
        </w:rPr>
      </w:pPr>
      <w:r w:rsidRPr="004D081C">
        <w:rPr>
          <w:rFonts w:eastAsiaTheme="minorEastAsia" w:cstheme="minorHAnsi"/>
          <w:sz w:val="24"/>
          <w:szCs w:val="24"/>
          <w:lang w:val="it-IT"/>
        </w:rPr>
        <w:t>Al diminuire della portata diminuisce, quindi la componente assiale della velocità assoluta, pertanto, variando l'inclinazione delle pale del distributore e lasciando inalterata la geometria del rotore, si altera l'intero comportamento idraulico della macchina.</w:t>
      </w:r>
    </w:p>
    <w:p w14:paraId="18624FE1" w14:textId="77777777" w:rsidR="00D74E1C" w:rsidRPr="00835C8F" w:rsidRDefault="00835C8F" w:rsidP="00835C8F">
      <w:pPr>
        <w:pStyle w:val="Titolo3"/>
        <w:rPr>
          <w:rStyle w:val="hgkelc"/>
          <w:rFonts w:asciiTheme="minorHAnsi" w:hAnsiTheme="minorHAnsi" w:cstheme="minorHAnsi"/>
          <w:b/>
          <w:bCs/>
          <w:color w:val="auto"/>
          <w:lang w:val="it-IT"/>
        </w:rPr>
      </w:pPr>
      <w:bookmarkStart w:id="24" w:name="_Toc58928459"/>
      <w:r w:rsidRPr="00835C8F">
        <w:rPr>
          <w:rStyle w:val="hgkelc"/>
          <w:rFonts w:asciiTheme="minorHAnsi" w:hAnsiTheme="minorHAnsi" w:cstheme="minorHAnsi"/>
          <w:b/>
          <w:bCs/>
          <w:color w:val="auto"/>
          <w:lang w:val="it-IT"/>
        </w:rPr>
        <w:t xml:space="preserve">3.2.1 </w:t>
      </w:r>
      <w:r w:rsidR="00D74E1C" w:rsidRPr="00835C8F">
        <w:rPr>
          <w:rStyle w:val="hgkelc"/>
          <w:rFonts w:asciiTheme="minorHAnsi" w:hAnsiTheme="minorHAnsi" w:cstheme="minorHAnsi"/>
          <w:b/>
          <w:bCs/>
          <w:color w:val="auto"/>
          <w:lang w:val="it-IT"/>
        </w:rPr>
        <w:t>Analisi delle prestazioni off-design</w:t>
      </w:r>
      <w:bookmarkEnd w:id="24"/>
      <w:r w:rsidR="00F95FE8" w:rsidRPr="00835C8F">
        <w:rPr>
          <w:rStyle w:val="hgkelc"/>
          <w:rFonts w:asciiTheme="minorHAnsi" w:hAnsiTheme="minorHAnsi" w:cstheme="minorHAnsi"/>
          <w:b/>
          <w:bCs/>
          <w:color w:val="auto"/>
          <w:lang w:val="it-IT"/>
        </w:rPr>
        <w:t xml:space="preserve"> </w:t>
      </w:r>
    </w:p>
    <w:p w14:paraId="0E9F2E54" w14:textId="77777777" w:rsidR="00F95FE8" w:rsidRDefault="007275D7" w:rsidP="00F95FE8">
      <w:pPr>
        <w:rPr>
          <w:sz w:val="24"/>
          <w:szCs w:val="24"/>
          <w:lang w:val="it-IT"/>
        </w:rPr>
      </w:pPr>
      <w:r w:rsidRPr="007275D7">
        <w:rPr>
          <w:sz w:val="24"/>
          <w:szCs w:val="24"/>
          <w:lang w:val="it-IT"/>
        </w:rPr>
        <w:t>Si è sc</w:t>
      </w:r>
      <w:r>
        <w:rPr>
          <w:sz w:val="24"/>
          <w:szCs w:val="24"/>
          <w:lang w:val="it-IT"/>
        </w:rPr>
        <w:t xml:space="preserve">elto di analizzare le prestazioni </w:t>
      </w:r>
      <w:r w:rsidRPr="0034563E">
        <w:rPr>
          <w:i/>
          <w:iCs/>
          <w:sz w:val="24"/>
          <w:szCs w:val="24"/>
          <w:lang w:val="it-IT"/>
        </w:rPr>
        <w:t>off-design</w:t>
      </w:r>
      <w:r>
        <w:rPr>
          <w:sz w:val="24"/>
          <w:szCs w:val="24"/>
          <w:lang w:val="it-IT"/>
        </w:rPr>
        <w:t xml:space="preserve"> considerando una variazione di portata del</w:t>
      </w:r>
      <w:r w:rsidR="00F9512D">
        <w:rPr>
          <w:sz w:val="24"/>
          <w:szCs w:val="24"/>
          <w:lang w:val="it-IT"/>
        </w:rPr>
        <w:t xml:space="preserve"> </w:t>
      </w:r>
      <w:r>
        <w:rPr>
          <w:sz w:val="24"/>
          <w:szCs w:val="24"/>
          <w:lang w:val="it-IT"/>
        </w:rPr>
        <w:t>90% e dell’80% rispetto alla portata nominale.</w:t>
      </w:r>
      <w:r w:rsidR="00F9512D">
        <w:rPr>
          <w:sz w:val="24"/>
          <w:szCs w:val="24"/>
          <w:lang w:val="it-IT"/>
        </w:rPr>
        <w:t xml:space="preserve"> Nell’immagine che segue sono riportati gli angoli di apertura del distributore per le portate stabilite. </w:t>
      </w:r>
    </w:p>
    <w:tbl>
      <w:tblPr>
        <w:tblW w:w="7920" w:type="dxa"/>
        <w:tblInd w:w="849" w:type="dxa"/>
        <w:tblCellMar>
          <w:left w:w="0" w:type="dxa"/>
          <w:right w:w="0" w:type="dxa"/>
        </w:tblCellMar>
        <w:tblLook w:val="0420" w:firstRow="1" w:lastRow="0" w:firstColumn="0" w:lastColumn="0" w:noHBand="0" w:noVBand="1"/>
      </w:tblPr>
      <w:tblGrid>
        <w:gridCol w:w="2640"/>
        <w:gridCol w:w="2720"/>
        <w:gridCol w:w="2560"/>
      </w:tblGrid>
      <w:tr w:rsidR="007275D7" w:rsidRPr="007275D7" w14:paraId="0F1F82D0" w14:textId="77777777" w:rsidTr="007275D7">
        <w:trPr>
          <w:trHeight w:val="940"/>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C0F9DA" w14:textId="77777777" w:rsidR="007275D7" w:rsidRPr="007275D7" w:rsidRDefault="00F9512D" w:rsidP="007275D7">
            <w:pPr>
              <w:spacing w:after="0" w:line="240" w:lineRule="auto"/>
              <w:rPr>
                <w:rFonts w:eastAsia="Times New Roman" w:cstheme="minorHAnsi"/>
                <w:b/>
                <w:bCs/>
                <w:sz w:val="24"/>
                <w:szCs w:val="24"/>
                <w:lang w:val="it-IT" w:eastAsia="it-IT"/>
              </w:rPr>
            </w:pPr>
            <m:oMathPara>
              <m:oMathParaPr>
                <m:jc m:val="centerGroup"/>
              </m:oMathParaPr>
              <m:oMath>
                <m:r>
                  <m:rPr>
                    <m:sty m:val="bi"/>
                  </m:rPr>
                  <w:rPr>
                    <w:rFonts w:ascii="Cambria Math" w:eastAsia="Times New Roman" w:hAnsi="Cambria Math" w:cstheme="minorHAnsi"/>
                    <w:kern w:val="24"/>
                    <w:sz w:val="24"/>
                    <w:szCs w:val="24"/>
                    <w:lang w:val="it-IT" w:eastAsia="it-IT"/>
                  </w:rPr>
                  <w:lastRenderedPageBreak/>
                  <m:t>Apertura </m:t>
                </m:r>
              </m:oMath>
            </m:oMathPara>
          </w:p>
          <w:p w14:paraId="053DCF8E" w14:textId="77777777" w:rsidR="007275D7" w:rsidRPr="007275D7" w:rsidRDefault="00F9512D" w:rsidP="007275D7">
            <w:pPr>
              <w:spacing w:after="0" w:line="240" w:lineRule="auto"/>
              <w:rPr>
                <w:rFonts w:eastAsia="Times New Roman" w:cstheme="minorHAnsi"/>
                <w:b/>
                <w:bCs/>
                <w:sz w:val="24"/>
                <w:szCs w:val="24"/>
                <w:lang w:val="it-IT" w:eastAsia="it-IT"/>
              </w:rPr>
            </w:pPr>
            <m:oMathPara>
              <m:oMathParaPr>
                <m:jc m:val="centerGroup"/>
              </m:oMathParaPr>
              <m:oMath>
                <m:r>
                  <m:rPr>
                    <m:sty m:val="bi"/>
                  </m:rPr>
                  <w:rPr>
                    <w:rFonts w:ascii="Cambria Math" w:eastAsia="Times New Roman" w:hAnsi="Cambria Math" w:cstheme="minorHAnsi"/>
                    <w:kern w:val="24"/>
                    <w:sz w:val="24"/>
                    <w:szCs w:val="24"/>
                    <w:lang w:val="it-IT" w:eastAsia="it-IT"/>
                  </w:rPr>
                  <m:t>distributore</m:t>
                </m:r>
              </m:oMath>
            </m:oMathPara>
          </w:p>
        </w:tc>
        <w:tc>
          <w:tcPr>
            <w:tcW w:w="2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502645" w14:textId="77777777" w:rsidR="007275D7" w:rsidRPr="007275D7" w:rsidRDefault="00F9512D" w:rsidP="007275D7">
            <w:pPr>
              <w:spacing w:after="0" w:line="240" w:lineRule="auto"/>
              <w:jc w:val="center"/>
              <w:rPr>
                <w:rFonts w:eastAsia="Times New Roman" w:cstheme="minorHAnsi"/>
                <w:b/>
                <w:bCs/>
                <w:sz w:val="24"/>
                <w:szCs w:val="24"/>
                <w:lang w:val="it-IT" w:eastAsia="it-IT"/>
              </w:rPr>
            </w:pPr>
            <m:oMath>
              <m:r>
                <m:rPr>
                  <m:sty m:val="bi"/>
                </m:rPr>
                <w:rPr>
                  <w:rFonts w:ascii="Cambria Math" w:eastAsia="Times New Roman" w:hAnsi="Cambria Math" w:cstheme="minorHAnsi"/>
                  <w:kern w:val="24"/>
                  <w:sz w:val="24"/>
                  <w:szCs w:val="24"/>
                  <w:lang w:val="it-IT" w:eastAsia="it-IT"/>
                </w:rPr>
                <m:t>Q [ </m:t>
              </m:r>
              <m:f>
                <m:fPr>
                  <m:ctrlPr>
                    <w:rPr>
                      <w:rFonts w:ascii="Cambria Math" w:eastAsia="Times New Roman" w:hAnsi="Cambria Math" w:cstheme="minorHAnsi"/>
                      <w:b/>
                      <w:bCs/>
                      <w:i/>
                      <w:iCs/>
                      <w:kern w:val="24"/>
                      <w:sz w:val="24"/>
                      <w:szCs w:val="24"/>
                      <w:lang w:val="it-IT" w:eastAsia="it-IT"/>
                    </w:rPr>
                  </m:ctrlPr>
                </m:fPr>
                <m:num>
                  <m:sSup>
                    <m:sSupPr>
                      <m:ctrlPr>
                        <w:rPr>
                          <w:rFonts w:ascii="Cambria Math" w:eastAsia="Times New Roman" w:hAnsi="Cambria Math" w:cstheme="minorHAnsi"/>
                          <w:b/>
                          <w:bCs/>
                          <w:i/>
                          <w:iCs/>
                          <w:kern w:val="24"/>
                          <w:sz w:val="24"/>
                          <w:szCs w:val="24"/>
                          <w:lang w:val="it-IT" w:eastAsia="it-IT"/>
                        </w:rPr>
                      </m:ctrlPr>
                    </m:sSupPr>
                    <m:e>
                      <m:r>
                        <m:rPr>
                          <m:sty m:val="bi"/>
                        </m:rPr>
                        <w:rPr>
                          <w:rFonts w:ascii="Cambria Math" w:eastAsia="Times New Roman" w:hAnsi="Cambria Math" w:cstheme="minorHAnsi"/>
                          <w:kern w:val="24"/>
                          <w:sz w:val="24"/>
                          <w:szCs w:val="24"/>
                          <w:lang w:val="it-IT" w:eastAsia="it-IT"/>
                        </w:rPr>
                        <m:t>m</m:t>
                      </m:r>
                    </m:e>
                    <m:sup>
                      <m:r>
                        <m:rPr>
                          <m:sty m:val="bi"/>
                        </m:rPr>
                        <w:rPr>
                          <w:rFonts w:ascii="Cambria Math" w:eastAsia="Times New Roman" w:hAnsi="Cambria Math" w:cstheme="minorHAnsi"/>
                          <w:kern w:val="24"/>
                          <w:sz w:val="24"/>
                          <w:szCs w:val="24"/>
                          <w:lang w:val="it-IT" w:eastAsia="it-IT"/>
                        </w:rPr>
                        <m:t>3</m:t>
                      </m:r>
                    </m:sup>
                  </m:sSup>
                </m:num>
                <m:den>
                  <m:r>
                    <m:rPr>
                      <m:sty m:val="bi"/>
                    </m:rPr>
                    <w:rPr>
                      <w:rFonts w:ascii="Cambria Math" w:eastAsia="Times New Roman" w:hAnsi="Cambria Math" w:cstheme="minorHAnsi"/>
                      <w:kern w:val="24"/>
                      <w:sz w:val="24"/>
                      <w:szCs w:val="24"/>
                      <w:lang w:val="it-IT" w:eastAsia="it-IT"/>
                    </w:rPr>
                    <m:t>s</m:t>
                  </m:r>
                </m:den>
              </m:f>
              <m:r>
                <m:rPr>
                  <m:sty m:val="bi"/>
                </m:rPr>
                <w:rPr>
                  <w:rFonts w:ascii="Cambria Math" w:eastAsia="Times New Roman" w:hAnsi="Cambria Math" w:cstheme="minorHAnsi"/>
                  <w:kern w:val="24"/>
                  <w:sz w:val="24"/>
                  <w:szCs w:val="24"/>
                  <w:lang w:val="it-IT" w:eastAsia="it-IT"/>
                </w:rPr>
                <m:t> </m:t>
              </m:r>
            </m:oMath>
            <w:r w:rsidR="007275D7" w:rsidRPr="007275D7">
              <w:rPr>
                <w:rFonts w:eastAsia="Times New Roman" w:cstheme="minorHAnsi"/>
                <w:b/>
                <w:bCs/>
                <w:kern w:val="24"/>
                <w:sz w:val="24"/>
                <w:szCs w:val="24"/>
                <w:lang w:val="it-IT" w:eastAsia="it-IT"/>
              </w:rPr>
              <w:t>]</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D8FAEF" w14:textId="77777777" w:rsidR="007275D7" w:rsidRPr="007275D7" w:rsidRDefault="00F9512D" w:rsidP="007275D7">
            <w:pPr>
              <w:spacing w:after="0" w:line="240" w:lineRule="auto"/>
              <w:jc w:val="center"/>
              <w:rPr>
                <w:rFonts w:eastAsia="Times New Roman" w:cstheme="minorHAnsi"/>
                <w:b/>
                <w:bCs/>
                <w:sz w:val="24"/>
                <w:szCs w:val="24"/>
                <w:lang w:val="it-IT" w:eastAsia="it-IT"/>
              </w:rPr>
            </w:pPr>
            <m:oMathPara>
              <m:oMathParaPr>
                <m:jc m:val="centerGroup"/>
              </m:oMathParaPr>
              <m:oMath>
                <m:r>
                  <m:rPr>
                    <m:sty m:val="bi"/>
                  </m:rPr>
                  <w:rPr>
                    <w:rFonts w:ascii="Cambria Math" w:eastAsia="Times New Roman" w:hAnsi="Cambria Math" w:cstheme="minorHAnsi"/>
                    <w:kern w:val="24"/>
                    <w:sz w:val="24"/>
                    <w:szCs w:val="24"/>
                    <w:lang w:val="el-GR" w:eastAsia="it-IT"/>
                  </w:rPr>
                  <m:t>θ</m:t>
                </m:r>
              </m:oMath>
            </m:oMathPara>
          </w:p>
        </w:tc>
      </w:tr>
      <w:tr w:rsidR="007275D7" w:rsidRPr="007275D7" w14:paraId="1DF677BF" w14:textId="77777777" w:rsidTr="007275D7">
        <w:trPr>
          <w:trHeight w:val="633"/>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EA0CD3" w14:textId="77777777" w:rsidR="007275D7" w:rsidRPr="007275D7" w:rsidRDefault="007275D7" w:rsidP="007275D7">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100 %</m:t>
                </m:r>
              </m:oMath>
            </m:oMathPara>
          </w:p>
        </w:tc>
        <w:tc>
          <w:tcPr>
            <w:tcW w:w="2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FADB63" w14:textId="77777777" w:rsidR="007275D7" w:rsidRPr="007275D7" w:rsidRDefault="007275D7" w:rsidP="007275D7">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48.1</m:t>
                </m:r>
              </m:oMath>
            </m:oMathPara>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BF2B8D" w14:textId="77777777" w:rsidR="007275D7" w:rsidRPr="007275D7" w:rsidRDefault="007275D7" w:rsidP="007275D7">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18°</m:t>
                </m:r>
              </m:oMath>
            </m:oMathPara>
          </w:p>
        </w:tc>
      </w:tr>
      <w:tr w:rsidR="007275D7" w:rsidRPr="007275D7" w14:paraId="7B543331" w14:textId="77777777" w:rsidTr="007275D7">
        <w:trPr>
          <w:trHeight w:val="694"/>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5CA4B9" w14:textId="77777777" w:rsidR="007275D7" w:rsidRPr="007275D7" w:rsidRDefault="007275D7" w:rsidP="007275D7">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90 %</m:t>
                </m:r>
              </m:oMath>
            </m:oMathPara>
          </w:p>
        </w:tc>
        <w:tc>
          <w:tcPr>
            <w:tcW w:w="2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27F884" w14:textId="77777777" w:rsidR="007275D7" w:rsidRPr="007275D7" w:rsidRDefault="007275D7" w:rsidP="007275D7">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43.3</m:t>
                </m:r>
              </m:oMath>
            </m:oMathPara>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75B957" w14:textId="77777777" w:rsidR="007275D7" w:rsidRPr="007275D7" w:rsidRDefault="007275D7" w:rsidP="007275D7">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24°</m:t>
                </m:r>
              </m:oMath>
            </m:oMathPara>
          </w:p>
        </w:tc>
      </w:tr>
      <w:tr w:rsidR="007275D7" w:rsidRPr="007275D7" w14:paraId="49A4E264" w14:textId="77777777" w:rsidTr="007275D7">
        <w:trPr>
          <w:trHeight w:val="787"/>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3CD0EA" w14:textId="77777777" w:rsidR="007275D7" w:rsidRPr="007275D7" w:rsidRDefault="007275D7" w:rsidP="007275D7">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80 %</m:t>
                </m:r>
              </m:oMath>
            </m:oMathPara>
          </w:p>
        </w:tc>
        <w:tc>
          <w:tcPr>
            <w:tcW w:w="2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27936D" w14:textId="77777777" w:rsidR="007275D7" w:rsidRPr="007275D7" w:rsidRDefault="007275D7" w:rsidP="007275D7">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38.48</m:t>
                </m:r>
              </m:oMath>
            </m:oMathPara>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4F7E17" w14:textId="77777777" w:rsidR="007275D7" w:rsidRPr="007275D7" w:rsidRDefault="007275D7" w:rsidP="007275D7">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28°</m:t>
                </m:r>
              </m:oMath>
            </m:oMathPara>
          </w:p>
        </w:tc>
      </w:tr>
    </w:tbl>
    <w:p w14:paraId="21F974EC" w14:textId="3AF7167D" w:rsidR="00323B7C" w:rsidRDefault="00323B7C" w:rsidP="00F95FE8">
      <w:pPr>
        <w:rPr>
          <w:sz w:val="24"/>
          <w:szCs w:val="24"/>
          <w:lang w:val="it-IT"/>
        </w:rPr>
      </w:pPr>
      <w:r>
        <w:rPr>
          <w:noProof/>
        </w:rPr>
        <mc:AlternateContent>
          <mc:Choice Requires="wps">
            <w:drawing>
              <wp:anchor distT="0" distB="0" distL="114300" distR="114300" simplePos="0" relativeHeight="251823104" behindDoc="0" locked="0" layoutInCell="1" allowOverlap="1" wp14:anchorId="34267CB3" wp14:editId="571B93BD">
                <wp:simplePos x="0" y="0"/>
                <wp:positionH relativeFrom="margin">
                  <wp:align>left</wp:align>
                </wp:positionH>
                <wp:positionV relativeFrom="paragraph">
                  <wp:posOffset>145415</wp:posOffset>
                </wp:positionV>
                <wp:extent cx="5852160" cy="635"/>
                <wp:effectExtent l="0" t="0" r="0" b="0"/>
                <wp:wrapTopAndBottom/>
                <wp:docPr id="133" name="Casella di testo 133"/>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7A0737E8" w14:textId="19C53F2B" w:rsidR="00323B7C" w:rsidRPr="00EA0C1D" w:rsidRDefault="00323B7C" w:rsidP="00323B7C">
                            <w:pPr>
                              <w:pStyle w:val="Didascalia"/>
                              <w:jc w:val="center"/>
                              <w:rPr>
                                <w:noProof/>
                                <w:lang w:val="it-IT"/>
                              </w:rPr>
                            </w:pPr>
                            <w:r>
                              <w:rPr>
                                <w:lang w:val="it-IT"/>
                              </w:rPr>
                              <w:t>Tabella</w:t>
                            </w:r>
                            <w:r w:rsidRPr="00EA0C1D">
                              <w:rPr>
                                <w:lang w:val="it-IT"/>
                              </w:rPr>
                              <w:t xml:space="preserve"> </w:t>
                            </w:r>
                            <w:r>
                              <w:rPr>
                                <w:lang w:val="it-IT"/>
                              </w:rPr>
                              <w:t>5</w:t>
                            </w:r>
                            <w:r w:rsidRPr="00EA0C1D">
                              <w:rPr>
                                <w:lang w:val="it-IT"/>
                              </w:rPr>
                              <w:t xml:space="preserve"> </w:t>
                            </w:r>
                            <w:r>
                              <w:rPr>
                                <w:lang w:val="it-IT"/>
                              </w:rPr>
                              <w:t>Portate e angoli di inclinazione delle pale distributrici in funzione del grado di apertura</w:t>
                            </w:r>
                            <w:r>
                              <w:rPr>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67CB3" id="Casella di testo 133" o:spid="_x0000_s1068" type="#_x0000_t202" style="position:absolute;margin-left:0;margin-top:11.45pt;width:460.8pt;height:.05pt;z-index:251823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eWNgIAAHEEAAAOAAAAZHJzL2Uyb0RvYy54bWysVMtu2zAQvBfoPxC81/KjDgLDcuA6cFHA&#10;SAI4Rc40RVkEKC5Lri25X98lJTlp2lPRC73cFzUzu17etbVhZ+WDBpvzyWjMmbISCm2POf/+vP10&#10;y1lAYQthwKqcX1Tgd6uPH5aNW6gpVGAK5Rk1sWHRuJxXiG6RZUFWqhZhBE5ZCpbga4F09ces8KKh&#10;7rXJpuPxTdaAL5wHqUIg730X5KvUvyyVxMeyDAqZyTl9G6bTp/MQz2y1FIujF67Ssv8M8Q9fUQtt&#10;6dFrq3uBgp28/qNVraWHACWOJNQZlKWWKmEgNJPxOzT7SjiVsBA5wV1pCv+vrXw4P3mmC9JuNuPM&#10;ippE2oigjBGs0AxVQGAxRkw1LiyoYO+oBNsv0FLV4A/kjAS0pa/jL0FjFCfOL1eeVYtMknN+O59O&#10;bigkKXYzm8ce2Wup8wG/KqhZNHLuScTErTjvAnapQ0p8KYDRxVYbEy8xsDGenQUJ3lQaVd/8tyxj&#10;Y66FWNU1jJ4s4utwRAvbQ5uY+TwdQB6guBB2D90cBSe3mh7ciYBPwtPgECZaBnykozTQ5Bx6i7MK&#10;/M+/+WM+6UlRzhoaxJyHHyfhFWfmmyWl49QOhh+Mw2DYU70BgjqhNXMymVTg0Qxm6aF+oR1Zx1co&#10;JKykt3KOg7nBbh1ox6Rar1MSzaYTuLN7J2Prgdjn9kV418uCpOYDDCMqFu/U6XKTPm59QqI6SReJ&#10;7Vjs+aa5TuL3OxgX5+09Zb3+U6x+AQAA//8DAFBLAwQUAAYACAAAACEAoWiSjN4AAAAGAQAADwAA&#10;AGRycy9kb3ducmV2LnhtbEyPwU7DMBBE70j8g7VIXBB1mlYRDXGqqoIDXCpCL9zceBsH4nUUO234&#10;e7anctyZ0czbYj25TpxwCK0nBfNZAgKp9qalRsH+8/XxCUSImozuPKGCXwywLm9vCp0bf6YPPFWx&#10;EVxCIdcKbIx9LmWoLTodZr5HYu/oB6cjn0MjzaDPXO46mSZJJp1uiRes7nFrsf6pRqdgt/za2Yfx&#10;+PK+WS6Gt/24zb6bSqn7u2nzDCLiFK9huOAzOpTMdPAjmSA6BfxIVJCmKxDsrtJ5BuLAwiIBWRby&#10;P375BwAA//8DAFBLAQItABQABgAIAAAAIQC2gziS/gAAAOEBAAATAAAAAAAAAAAAAAAAAAAAAABb&#10;Q29udGVudF9UeXBlc10ueG1sUEsBAi0AFAAGAAgAAAAhADj9If/WAAAAlAEAAAsAAAAAAAAAAAAA&#10;AAAALwEAAF9yZWxzLy5yZWxzUEsBAi0AFAAGAAgAAAAhAEQwN5Y2AgAAcQQAAA4AAAAAAAAAAAAA&#10;AAAALgIAAGRycy9lMm9Eb2MueG1sUEsBAi0AFAAGAAgAAAAhAKFokozeAAAABgEAAA8AAAAAAAAA&#10;AAAAAAAAkAQAAGRycy9kb3ducmV2LnhtbFBLBQYAAAAABAAEAPMAAACbBQAAAAA=&#10;" stroked="f">
                <v:textbox style="mso-fit-shape-to-text:t" inset="0,0,0,0">
                  <w:txbxContent>
                    <w:p w14:paraId="7A0737E8" w14:textId="19C53F2B" w:rsidR="00323B7C" w:rsidRPr="00EA0C1D" w:rsidRDefault="00323B7C" w:rsidP="00323B7C">
                      <w:pPr>
                        <w:pStyle w:val="Didascalia"/>
                        <w:jc w:val="center"/>
                        <w:rPr>
                          <w:noProof/>
                          <w:lang w:val="it-IT"/>
                        </w:rPr>
                      </w:pPr>
                      <w:r>
                        <w:rPr>
                          <w:lang w:val="it-IT"/>
                        </w:rPr>
                        <w:t>Tabella</w:t>
                      </w:r>
                      <w:r w:rsidRPr="00EA0C1D">
                        <w:rPr>
                          <w:lang w:val="it-IT"/>
                        </w:rPr>
                        <w:t xml:space="preserve"> </w:t>
                      </w:r>
                      <w:r>
                        <w:rPr>
                          <w:lang w:val="it-IT"/>
                        </w:rPr>
                        <w:t>5</w:t>
                      </w:r>
                      <w:r w:rsidRPr="00EA0C1D">
                        <w:rPr>
                          <w:lang w:val="it-IT"/>
                        </w:rPr>
                        <w:t xml:space="preserve"> </w:t>
                      </w:r>
                      <w:r>
                        <w:rPr>
                          <w:lang w:val="it-IT"/>
                        </w:rPr>
                        <w:t>Portate e angoli di inclinazione delle pale distributrici in funzione del grado di apertura</w:t>
                      </w:r>
                      <w:r>
                        <w:rPr>
                          <w:lang w:val="it-IT"/>
                        </w:rPr>
                        <w:t>.</w:t>
                      </w:r>
                    </w:p>
                  </w:txbxContent>
                </v:textbox>
                <w10:wrap type="topAndBottom" anchorx="margin"/>
              </v:shape>
            </w:pict>
          </mc:Fallback>
        </mc:AlternateContent>
      </w:r>
    </w:p>
    <w:p w14:paraId="558DFAB9" w14:textId="15A62581" w:rsidR="007275D7" w:rsidRDefault="00F9512D" w:rsidP="00F95FE8">
      <w:pPr>
        <w:rPr>
          <w:sz w:val="24"/>
          <w:szCs w:val="24"/>
          <w:lang w:val="it-IT"/>
        </w:rPr>
      </w:pPr>
      <w:r>
        <w:rPr>
          <w:sz w:val="24"/>
          <w:szCs w:val="24"/>
          <w:lang w:val="it-IT"/>
        </w:rPr>
        <w:t>Di seguito verranno riportati i risultati ottenuti regolando la portata.</w:t>
      </w:r>
    </w:p>
    <w:p w14:paraId="42D8650C" w14:textId="77777777" w:rsidR="00F9512D" w:rsidRPr="00946151" w:rsidRDefault="00F9512D" w:rsidP="00946151">
      <w:pPr>
        <w:pStyle w:val="Titolo4"/>
        <w:rPr>
          <w:rFonts w:asciiTheme="minorHAnsi" w:hAnsiTheme="minorHAnsi" w:cstheme="minorHAnsi"/>
          <w:b/>
          <w:bCs/>
          <w:i w:val="0"/>
          <w:iCs w:val="0"/>
          <w:color w:val="auto"/>
          <w:sz w:val="24"/>
          <w:szCs w:val="24"/>
          <w:lang w:val="it-IT"/>
        </w:rPr>
      </w:pPr>
      <w:bookmarkStart w:id="25" w:name="_Hlk58841426"/>
      <w:bookmarkStart w:id="26" w:name="_Toc58928460"/>
      <w:r w:rsidRPr="00946151">
        <w:rPr>
          <w:rFonts w:asciiTheme="minorHAnsi" w:hAnsiTheme="minorHAnsi" w:cstheme="minorHAnsi"/>
          <w:b/>
          <w:bCs/>
          <w:i w:val="0"/>
          <w:iCs w:val="0"/>
          <w:color w:val="auto"/>
          <w:sz w:val="24"/>
          <w:szCs w:val="24"/>
          <w:lang w:val="it-IT"/>
        </w:rPr>
        <w:t>Regolazione: apertura del distributore del 90%</w:t>
      </w:r>
      <w:bookmarkEnd w:id="26"/>
    </w:p>
    <w:bookmarkEnd w:id="25"/>
    <w:p w14:paraId="02A94F09" w14:textId="77777777" w:rsidR="00D25E0E" w:rsidRDefault="003B01F3" w:rsidP="00F9512D">
      <w:pPr>
        <w:rPr>
          <w:noProof/>
          <w:lang w:val="it-IT"/>
        </w:rPr>
      </w:pPr>
      <w:r>
        <w:rPr>
          <w:noProof/>
        </w:rPr>
        <mc:AlternateContent>
          <mc:Choice Requires="wps">
            <w:drawing>
              <wp:anchor distT="0" distB="0" distL="114300" distR="114300" simplePos="0" relativeHeight="251785216" behindDoc="0" locked="0" layoutInCell="1" allowOverlap="1" wp14:anchorId="7F73C6D4" wp14:editId="179FBF82">
                <wp:simplePos x="0" y="0"/>
                <wp:positionH relativeFrom="column">
                  <wp:posOffset>888365</wp:posOffset>
                </wp:positionH>
                <wp:positionV relativeFrom="paragraph">
                  <wp:posOffset>2999105</wp:posOffset>
                </wp:positionV>
                <wp:extent cx="4337685" cy="635"/>
                <wp:effectExtent l="0" t="0" r="0" b="0"/>
                <wp:wrapTopAndBottom/>
                <wp:docPr id="106" name="Casella di testo 106"/>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wps:spPr>
                      <wps:txbx>
                        <w:txbxContent>
                          <w:p w14:paraId="7D4BA555" w14:textId="678F559E" w:rsidR="00A41415" w:rsidRPr="003B01F3" w:rsidRDefault="00A41415" w:rsidP="003B01F3">
                            <w:pPr>
                              <w:pStyle w:val="Didascalia"/>
                              <w:jc w:val="center"/>
                              <w:rPr>
                                <w:noProof/>
                                <w:lang w:val="it-IT"/>
                              </w:rPr>
                            </w:pPr>
                            <w:r w:rsidRPr="003B01F3">
                              <w:rPr>
                                <w:lang w:val="it-IT"/>
                              </w:rPr>
                              <w:t xml:space="preserve">Figura </w:t>
                            </w:r>
                            <w:r w:rsidR="00323B7C" w:rsidRPr="00323B7C">
                              <w:rPr>
                                <w:lang w:val="it-IT"/>
                              </w:rPr>
                              <w:t>39</w:t>
                            </w:r>
                            <w:r w:rsidRPr="003B01F3">
                              <w:rPr>
                                <w:lang w:val="it-IT"/>
                              </w:rPr>
                              <w:t xml:space="preserve"> Angolo di apertura rispetto alla direzione radiale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3C6D4" id="Casella di testo 106" o:spid="_x0000_s1069" type="#_x0000_t202" style="position:absolute;margin-left:69.95pt;margin-top:236.15pt;width:341.5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skNwIAAHEEAAAOAAAAZHJzL2Uyb0RvYy54bWysVN9v2jAQfp+0/8Hy+wiUllWIUDEqpkmo&#10;rUSnPhvHIZYcn2cfJOyv39lJaNftadqLOd8v5/u+OxZ3bW3YSfmgweZ8MhpzpqyEQttDzr8/bz7d&#10;chZQ2EIYsCrnZxX43fLjh0Xj5uoKKjCF8oya2DBvXM4rRDfPsiArVYswAqcsBUvwtUC6+kNWeNFQ&#10;99pkV+PxLGvAF86DVCGQ974L8mXqX5ZK4mNZBoXM5Jy+DdPp07mPZ7ZciPnBC1dp2X+G+IevqIW2&#10;9Oil1b1AwY5e/9Gq1tJDgBJHEuoMylJLlTAQmsn4HZpdJZxKWIic4C40hf/XVj6cnjzTBWk3nnFm&#10;RU0irUVQxghWaIYqILAYI6YaF+ZUsHNUgu0XaKlq8AdyRgLa0tfxl6AxihPn5wvPqkUmyXk9nX6e&#10;3d5wJik2m97EHtlrqfMBvyqoWTRy7knExK04bQN2qUNKfCmA0cVGGxMvMbA2np0ECd5UGlXf/Lcs&#10;Y2OuhVjVNYyeLOLrcEQL232bmLmeDiD3UJwJu4dujoKTG00PbkXAJ+FpcAguLQM+0lEaaHIOvcVZ&#10;Bf7n3/wxn/SkKGcNDWLOw4+j8Ioz882S0nFqB8MPxn4w7LFeA0Gd0Jo5mUwq8GgGs/RQv9COrOIr&#10;FBJW0ls5x8FcY7cOtGNSrVYpiWbTCdzanZOx9UDsc/sivOtlQVLzAYYRFfN36nS5SR+3OiJRnaSL&#10;xHYs9nzTXCfx+x2Mi/P2nrJe/ymWvwAAAP//AwBQSwMEFAAGAAgAAAAhABPmSR/hAAAACwEAAA8A&#10;AABkcnMvZG93bnJldi54bWxMj8FOwzAQRO9I/IO1SFwQdUii0oY4VVXBoVwqQi/c3NiNA/E6sp02&#10;/H0XLnCc2afZmXI12Z6dtA+dQwEPswSYxsapDlsB+/eX+wWwECUq2TvUAr51gFV1fVXKQrkzvulT&#10;HVtGIRgKKcDEOBSch8ZoK8PMDRrpdnTeykjSt1x5eaZw2/M0Sebcyg7pg5GD3hjdfNWjFbDLP3bm&#10;bjw+v67zzG/342b+2dZC3N5M6ydgUU/xD4af+lQdKup0cCOqwHrS2XJJqID8Mc2AEbFIM1p3+HVy&#10;4FXJ/2+oLgAAAP//AwBQSwECLQAUAAYACAAAACEAtoM4kv4AAADhAQAAEwAAAAAAAAAAAAAAAAAA&#10;AAAAW0NvbnRlbnRfVHlwZXNdLnhtbFBLAQItABQABgAIAAAAIQA4/SH/1gAAAJQBAAALAAAAAAAA&#10;AAAAAAAAAC8BAABfcmVscy8ucmVsc1BLAQItABQABgAIAAAAIQCsW7skNwIAAHEEAAAOAAAAAAAA&#10;AAAAAAAAAC4CAABkcnMvZTJvRG9jLnhtbFBLAQItABQABgAIAAAAIQAT5kkf4QAAAAsBAAAPAAAA&#10;AAAAAAAAAAAAAJEEAABkcnMvZG93bnJldi54bWxQSwUGAAAAAAQABADzAAAAnwUAAAAA&#10;" stroked="f">
                <v:textbox style="mso-fit-shape-to-text:t" inset="0,0,0,0">
                  <w:txbxContent>
                    <w:p w14:paraId="7D4BA555" w14:textId="678F559E" w:rsidR="00A41415" w:rsidRPr="003B01F3" w:rsidRDefault="00A41415" w:rsidP="003B01F3">
                      <w:pPr>
                        <w:pStyle w:val="Didascalia"/>
                        <w:jc w:val="center"/>
                        <w:rPr>
                          <w:noProof/>
                          <w:lang w:val="it-IT"/>
                        </w:rPr>
                      </w:pPr>
                      <w:r w:rsidRPr="003B01F3">
                        <w:rPr>
                          <w:lang w:val="it-IT"/>
                        </w:rPr>
                        <w:t xml:space="preserve">Figura </w:t>
                      </w:r>
                      <w:r w:rsidR="00323B7C" w:rsidRPr="00323B7C">
                        <w:rPr>
                          <w:lang w:val="it-IT"/>
                        </w:rPr>
                        <w:t>39</w:t>
                      </w:r>
                      <w:r w:rsidRPr="003B01F3">
                        <w:rPr>
                          <w:lang w:val="it-IT"/>
                        </w:rPr>
                        <w:t xml:space="preserve"> Angolo di apertura rispetto alla direzione radiale</w:t>
                      </w:r>
                    </w:p>
                  </w:txbxContent>
                </v:textbox>
                <w10:wrap type="topAndBottom"/>
              </v:shape>
            </w:pict>
          </mc:Fallback>
        </mc:AlternateContent>
      </w:r>
      <w:r w:rsidR="00D25E0E">
        <w:rPr>
          <w:noProof/>
          <w:lang w:val="it-IT"/>
        </w:rPr>
        <w:drawing>
          <wp:anchor distT="0" distB="0" distL="114300" distR="114300" simplePos="0" relativeHeight="251779072" behindDoc="0" locked="0" layoutInCell="1" allowOverlap="1" wp14:anchorId="6682A7E1" wp14:editId="3D6F51C8">
            <wp:simplePos x="0" y="0"/>
            <wp:positionH relativeFrom="margin">
              <wp:align>center</wp:align>
            </wp:positionH>
            <wp:positionV relativeFrom="paragraph">
              <wp:posOffset>206375</wp:posOffset>
            </wp:positionV>
            <wp:extent cx="4337685" cy="2735580"/>
            <wp:effectExtent l="0" t="0" r="5715" b="762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allo.bmp"/>
                    <pic:cNvPicPr/>
                  </pic:nvPicPr>
                  <pic:blipFill rotWithShape="1">
                    <a:blip r:embed="rId46">
                      <a:extLst>
                        <a:ext uri="{28A0092B-C50C-407E-A947-70E740481C1C}">
                          <a14:useLocalDpi xmlns:a14="http://schemas.microsoft.com/office/drawing/2010/main" val="0"/>
                        </a:ext>
                      </a:extLst>
                    </a:blip>
                    <a:srcRect l="1061" t="22646" r="18500" b="16539"/>
                    <a:stretch/>
                  </pic:blipFill>
                  <pic:spPr bwMode="auto">
                    <a:xfrm>
                      <a:off x="0" y="0"/>
                      <a:ext cx="433768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9BF4C" w14:textId="77777777" w:rsidR="00F9512D" w:rsidRDefault="003B01F3" w:rsidP="00F9512D">
      <w:pPr>
        <w:rPr>
          <w:noProof/>
          <w:lang w:val="it-IT"/>
        </w:rPr>
      </w:pPr>
      <w:r>
        <w:rPr>
          <w:noProof/>
        </w:rPr>
        <mc:AlternateContent>
          <mc:Choice Requires="wps">
            <w:drawing>
              <wp:anchor distT="0" distB="0" distL="114300" distR="114300" simplePos="0" relativeHeight="251787264" behindDoc="0" locked="0" layoutInCell="1" allowOverlap="1" wp14:anchorId="72A146D6" wp14:editId="30277023">
                <wp:simplePos x="0" y="0"/>
                <wp:positionH relativeFrom="margin">
                  <wp:align>center</wp:align>
                </wp:positionH>
                <wp:positionV relativeFrom="paragraph">
                  <wp:posOffset>4246880</wp:posOffset>
                </wp:positionV>
                <wp:extent cx="4337685" cy="635"/>
                <wp:effectExtent l="0" t="0" r="5715" b="0"/>
                <wp:wrapTopAndBottom/>
                <wp:docPr id="108" name="Casella di testo 108"/>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wps:spPr>
                      <wps:txbx>
                        <w:txbxContent>
                          <w:p w14:paraId="172C2A25" w14:textId="431586D1" w:rsidR="00A41415" w:rsidRPr="003B01F3" w:rsidRDefault="00A41415" w:rsidP="003B01F3">
                            <w:pPr>
                              <w:pStyle w:val="Didascalia"/>
                              <w:jc w:val="center"/>
                              <w:rPr>
                                <w:noProof/>
                                <w:lang w:val="it-IT"/>
                              </w:rPr>
                            </w:pPr>
                            <w:r w:rsidRPr="003B01F3">
                              <w:rPr>
                                <w:lang w:val="it-IT"/>
                              </w:rPr>
                              <w:t>Ta</w:t>
                            </w:r>
                            <w:r>
                              <w:rPr>
                                <w:lang w:val="it-IT"/>
                              </w:rPr>
                              <w:t>bella</w:t>
                            </w:r>
                            <w:r w:rsidRPr="003B01F3">
                              <w:rPr>
                                <w:lang w:val="it-IT"/>
                              </w:rPr>
                              <w:t xml:space="preserve"> </w:t>
                            </w:r>
                            <w:r w:rsidR="00CC1253" w:rsidRPr="00CC1253">
                              <w:rPr>
                                <w:lang w:val="it-IT"/>
                              </w:rPr>
                              <w:t>6</w:t>
                            </w:r>
                            <w:r w:rsidRPr="003B01F3">
                              <w:rPr>
                                <w:lang w:val="it-IT"/>
                              </w:rPr>
                              <w:t xml:space="preserve"> </w:t>
                            </w:r>
                            <w:r>
                              <w:rPr>
                                <w:lang w:val="it-IT"/>
                              </w:rPr>
                              <w:t>Risultati con il 90% della portata nominale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146D6" id="Casella di testo 108" o:spid="_x0000_s1070" type="#_x0000_t202" style="position:absolute;margin-left:0;margin-top:334.4pt;width:341.5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5BNwIAAHEEAAAOAAAAZHJzL2Uyb0RvYy54bWysVN9v2jAQfp+0/8Hy+wgUyqqIUDEqpkmo&#10;rUSnPhvHIZYcn2cfJOyv39khbdftadqLOd8v5/u+Oxa3XWPYSfmgwRZ8MhpzpqyEUttDwb8/bT7d&#10;cBZQ2FIYsKrgZxX47fLjh0XrcnUFNZhSeUZNbMhbV/Aa0eVZFmStGhFG4JSlYAW+EUhXf8hKL1rq&#10;3pjsajyeZy340nmQKgTy3vVBvkz9q0pJfKiqoJCZgtO3YTp9OvfxzJYLkR+8cLWWl88Q//AVjdCW&#10;Hn1pdSdQsKPXf7RqtPQQoMKRhCaDqtJSJQyEZjJ+h2ZXC6cSFiInuBeawv9rK+9Pj57pkrQbk1RW&#10;NCTSWgRljGClZqgCAosxYqp1IaeCnaMS7L5AR1WDP5AzEtBVvom/BI1RnDg/v/CsOmSSnLPp9PP8&#10;5pozSbH59Dr2yF5LnQ/4VUHDolFwTyImbsVpG7BPHVLiSwGMLjfamHiJgbXx7CRI8LbWqC7Nf8sy&#10;NuZaiFV9w+jJIr4eR7Sw23eJmdlsALmH8kzYPfRzFJzcaHpwKwI+Ck+DQ3BpGfCBjspAW3C4WJzV&#10;4H/+zR/zSU+KctbSIBY8/DgKrzgz3ywpHad2MPxg7AfDHps1ENQJrZmTyaQCj2YwKw/NM+3IKr5C&#10;IWElvVVwHMw19utAOybVapWSaDadwK3dORlbD8Q+dc/Cu4ssSGrewzCiIn+nTp+b9HGrIxLVSbpI&#10;bM/ihW+a6yT+ZQfj4ry9p6zXf4rlLwAAAP//AwBQSwMEFAAGAAgAAAAhAEPwUcHeAAAACAEAAA8A&#10;AABkcnMvZG93bnJldi54bWxMj7FOwzAQhnck3sE6JBZEndLKCiFOVVUw0KUidGFzYzcOxOfIdtrw&#10;9hxdYLz7T/99X7maXM9OJsTOo4T5LANmsPG6w1bC/v3lPgcWk0Kteo9GwreJsKqur0pVaH/GN3Oq&#10;U8uoBGOhJNiUhoLz2FjjVJz5wSBlRx+cSjSGluugzlTuev6QZYI71SF9sGowG2uar3p0EnbLj529&#10;G4/P2/VyEV7340Z8trWUtzfT+glYMlP6O4ZffEKHipgOfkQdWS+BRJIEIXISoFjkizmww2XzCLwq&#10;+X+B6gcAAP//AwBQSwECLQAUAAYACAAAACEAtoM4kv4AAADhAQAAEwAAAAAAAAAAAAAAAAAAAAAA&#10;W0NvbnRlbnRfVHlwZXNdLnhtbFBLAQItABQABgAIAAAAIQA4/SH/1gAAAJQBAAALAAAAAAAAAAAA&#10;AAAAAC8BAABfcmVscy8ucmVsc1BLAQItABQABgAIAAAAIQBrxg5BNwIAAHEEAAAOAAAAAAAAAAAA&#10;AAAAAC4CAABkcnMvZTJvRG9jLnhtbFBLAQItABQABgAIAAAAIQBD8FHB3gAAAAgBAAAPAAAAAAAA&#10;AAAAAAAAAJEEAABkcnMvZG93bnJldi54bWxQSwUGAAAAAAQABADzAAAAnAUAAAAA&#10;" stroked="f">
                <v:textbox style="mso-fit-shape-to-text:t" inset="0,0,0,0">
                  <w:txbxContent>
                    <w:p w14:paraId="172C2A25" w14:textId="431586D1" w:rsidR="00A41415" w:rsidRPr="003B01F3" w:rsidRDefault="00A41415" w:rsidP="003B01F3">
                      <w:pPr>
                        <w:pStyle w:val="Didascalia"/>
                        <w:jc w:val="center"/>
                        <w:rPr>
                          <w:noProof/>
                          <w:lang w:val="it-IT"/>
                        </w:rPr>
                      </w:pPr>
                      <w:r w:rsidRPr="003B01F3">
                        <w:rPr>
                          <w:lang w:val="it-IT"/>
                        </w:rPr>
                        <w:t>Ta</w:t>
                      </w:r>
                      <w:r>
                        <w:rPr>
                          <w:lang w:val="it-IT"/>
                        </w:rPr>
                        <w:t>bella</w:t>
                      </w:r>
                      <w:r w:rsidRPr="003B01F3">
                        <w:rPr>
                          <w:lang w:val="it-IT"/>
                        </w:rPr>
                        <w:t xml:space="preserve"> </w:t>
                      </w:r>
                      <w:r w:rsidR="00CC1253" w:rsidRPr="00CC1253">
                        <w:rPr>
                          <w:lang w:val="it-IT"/>
                        </w:rPr>
                        <w:t>6</w:t>
                      </w:r>
                      <w:r w:rsidRPr="003B01F3">
                        <w:rPr>
                          <w:lang w:val="it-IT"/>
                        </w:rPr>
                        <w:t xml:space="preserve"> </w:t>
                      </w:r>
                      <w:r>
                        <w:rPr>
                          <w:lang w:val="it-IT"/>
                        </w:rPr>
                        <w:t>Risultati con il 90% della portata nominale</w:t>
                      </w:r>
                    </w:p>
                  </w:txbxContent>
                </v:textbox>
                <w10:wrap type="topAndBottom" anchorx="margin"/>
              </v:shape>
            </w:pict>
          </mc:Fallback>
        </mc:AlternateContent>
      </w:r>
    </w:p>
    <w:tbl>
      <w:tblPr>
        <w:tblW w:w="10085" w:type="dxa"/>
        <w:tblCellMar>
          <w:left w:w="0" w:type="dxa"/>
          <w:right w:w="0" w:type="dxa"/>
        </w:tblCellMar>
        <w:tblLook w:val="0420" w:firstRow="1" w:lastRow="0" w:firstColumn="0" w:lastColumn="0" w:noHBand="0" w:noVBand="1"/>
      </w:tblPr>
      <w:tblGrid>
        <w:gridCol w:w="2121"/>
        <w:gridCol w:w="1648"/>
        <w:gridCol w:w="1175"/>
        <w:gridCol w:w="1159"/>
        <w:gridCol w:w="1861"/>
        <w:gridCol w:w="2121"/>
      </w:tblGrid>
      <w:tr w:rsidR="00A349B1" w:rsidRPr="00F9512D" w14:paraId="5C51902D" w14:textId="77777777" w:rsidTr="00A349B1">
        <w:trPr>
          <w:trHeight w:val="334"/>
        </w:trPr>
        <w:tc>
          <w:tcPr>
            <w:tcW w:w="21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3C94D7" w14:textId="77777777" w:rsidR="00F9512D" w:rsidRPr="00F9512D" w:rsidRDefault="00F9512D" w:rsidP="00F9512D">
            <w:pPr>
              <w:spacing w:after="0" w:line="240" w:lineRule="auto"/>
              <w:rPr>
                <w:rFonts w:eastAsia="Times New Roman" w:cstheme="minorHAnsi"/>
                <w:b/>
                <w:bCs/>
                <w:sz w:val="24"/>
                <w:szCs w:val="24"/>
                <w:lang w:val="it-IT" w:eastAsia="it-IT"/>
              </w:rPr>
            </w:pPr>
            <m:oMathPara>
              <m:oMathParaPr>
                <m:jc m:val="centerGroup"/>
              </m:oMathParaPr>
              <m:oMath>
                <m:r>
                  <m:rPr>
                    <m:sty m:val="bi"/>
                  </m:rPr>
                  <w:rPr>
                    <w:rFonts w:ascii="Cambria Math" w:eastAsia="Times New Roman" w:hAnsi="Cambria Math" w:cstheme="minorHAnsi"/>
                    <w:kern w:val="24"/>
                    <w:sz w:val="24"/>
                    <w:szCs w:val="24"/>
                    <w:lang w:val="it-IT" w:eastAsia="it-IT"/>
                  </w:rPr>
                  <m:t>Apertura </m:t>
                </m:r>
              </m:oMath>
            </m:oMathPara>
          </w:p>
          <w:p w14:paraId="0B26B880" w14:textId="77777777" w:rsidR="00F9512D" w:rsidRPr="00F9512D" w:rsidRDefault="00F9512D" w:rsidP="00F9512D">
            <w:pPr>
              <w:spacing w:after="0" w:line="240" w:lineRule="auto"/>
              <w:rPr>
                <w:rFonts w:eastAsia="Times New Roman" w:cstheme="minorHAnsi"/>
                <w:b/>
                <w:bCs/>
                <w:sz w:val="24"/>
                <w:szCs w:val="24"/>
                <w:lang w:val="it-IT" w:eastAsia="it-IT"/>
              </w:rPr>
            </w:pPr>
            <m:oMathPara>
              <m:oMathParaPr>
                <m:jc m:val="centerGroup"/>
              </m:oMathParaPr>
              <m:oMath>
                <m:r>
                  <m:rPr>
                    <m:sty m:val="bi"/>
                  </m:rPr>
                  <w:rPr>
                    <w:rFonts w:ascii="Cambria Math" w:eastAsia="Times New Roman" w:hAnsi="Cambria Math" w:cstheme="minorHAnsi"/>
                    <w:kern w:val="24"/>
                    <w:sz w:val="24"/>
                    <w:szCs w:val="24"/>
                    <w:lang w:val="it-IT" w:eastAsia="it-IT"/>
                  </w:rPr>
                  <m:t>distributore</m:t>
                </m:r>
              </m:oMath>
            </m:oMathPara>
          </w:p>
        </w:tc>
        <w:tc>
          <w:tcPr>
            <w:tcW w:w="16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80C969" w14:textId="77777777" w:rsidR="00F9512D" w:rsidRPr="00F9512D" w:rsidRDefault="00F9512D" w:rsidP="00F9512D">
            <w:pPr>
              <w:spacing w:after="0" w:line="240" w:lineRule="auto"/>
              <w:jc w:val="center"/>
              <w:rPr>
                <w:rFonts w:eastAsia="Times New Roman" w:cstheme="minorHAnsi"/>
                <w:b/>
                <w:bCs/>
                <w:sz w:val="24"/>
                <w:szCs w:val="24"/>
                <w:lang w:val="it-IT" w:eastAsia="it-IT"/>
              </w:rPr>
            </w:pPr>
            <m:oMathPara>
              <m:oMathParaPr>
                <m:jc m:val="centerGroup"/>
              </m:oMathParaPr>
              <m:oMath>
                <m:r>
                  <m:rPr>
                    <m:sty m:val="bi"/>
                  </m:rPr>
                  <w:rPr>
                    <w:rFonts w:ascii="Cambria Math" w:eastAsia="Times New Roman" w:hAnsi="Cambria Math" w:cstheme="minorHAnsi"/>
                    <w:kern w:val="24"/>
                    <w:sz w:val="24"/>
                    <w:szCs w:val="24"/>
                    <w:lang w:val="it-IT" w:eastAsia="it-IT"/>
                  </w:rPr>
                  <m:t>Q</m:t>
                </m:r>
              </m:oMath>
            </m:oMathPara>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BBA2DA" w14:textId="77777777" w:rsidR="00F9512D" w:rsidRPr="00F9512D" w:rsidRDefault="00A41415" w:rsidP="00F9512D">
            <w:pPr>
              <w:spacing w:after="0" w:line="240" w:lineRule="auto"/>
              <w:rPr>
                <w:rFonts w:eastAsia="Times New Roman" w:cstheme="minorHAnsi"/>
                <w:b/>
                <w:bCs/>
                <w:sz w:val="24"/>
                <w:szCs w:val="24"/>
                <w:lang w:val="it-IT" w:eastAsia="it-IT"/>
              </w:rPr>
            </w:pPr>
            <m:oMathPara>
              <m:oMathParaPr>
                <m:jc m:val="centerGroup"/>
              </m:oMathParaPr>
              <m:oMath>
                <m:sSub>
                  <m:sSubPr>
                    <m:ctrlPr>
                      <w:rPr>
                        <w:rFonts w:ascii="Cambria Math" w:eastAsia="Times New Roman" w:hAnsi="Cambria Math" w:cstheme="minorHAnsi"/>
                        <w:b/>
                        <w:bCs/>
                        <w:i/>
                        <w:iCs/>
                        <w:kern w:val="24"/>
                        <w:sz w:val="24"/>
                        <w:szCs w:val="24"/>
                        <w:lang w:val="el-GR" w:eastAsia="it-IT"/>
                      </w:rPr>
                    </m:ctrlPr>
                  </m:sSubPr>
                  <m:e>
                    <m:r>
                      <m:rPr>
                        <m:sty m:val="bi"/>
                      </m:rPr>
                      <w:rPr>
                        <w:rFonts w:ascii="Cambria Math" w:eastAsia="Times New Roman" w:hAnsi="Cambria Math" w:cstheme="minorHAnsi"/>
                        <w:kern w:val="24"/>
                        <w:sz w:val="24"/>
                        <w:szCs w:val="24"/>
                        <w:lang w:val="el-GR" w:eastAsia="it-IT"/>
                      </w:rPr>
                      <m:t>η</m:t>
                    </m:r>
                  </m:e>
                  <m:sub>
                    <m:r>
                      <m:rPr>
                        <m:sty m:val="bi"/>
                      </m:rPr>
                      <w:rPr>
                        <w:rFonts w:ascii="Cambria Math" w:eastAsia="Times New Roman" w:hAnsi="Cambria Math" w:cstheme="minorHAnsi"/>
                        <w:kern w:val="24"/>
                        <w:sz w:val="24"/>
                        <w:szCs w:val="24"/>
                        <w:lang w:val="it-IT" w:eastAsia="it-IT"/>
                      </w:rPr>
                      <m:t>id</m:t>
                    </m:r>
                  </m:sub>
                </m:sSub>
              </m:oMath>
            </m:oMathPara>
          </w:p>
        </w:tc>
        <w:tc>
          <w:tcPr>
            <w:tcW w:w="11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6359A5" w14:textId="77777777" w:rsidR="00F9512D" w:rsidRPr="00F9512D" w:rsidRDefault="00A41415" w:rsidP="00F9512D">
            <w:pPr>
              <w:spacing w:after="0" w:line="240" w:lineRule="auto"/>
              <w:rPr>
                <w:rFonts w:eastAsia="Times New Roman" w:cstheme="minorHAnsi"/>
                <w:b/>
                <w:bCs/>
                <w:sz w:val="24"/>
                <w:szCs w:val="24"/>
                <w:lang w:val="it-IT" w:eastAsia="it-IT"/>
              </w:rPr>
            </w:pPr>
            <m:oMathPara>
              <m:oMathParaPr>
                <m:jc m:val="centerGroup"/>
              </m:oMathParaPr>
              <m:oMath>
                <m:sSub>
                  <m:sSubPr>
                    <m:ctrlPr>
                      <w:rPr>
                        <w:rFonts w:ascii="Cambria Math" w:eastAsia="Times New Roman" w:hAnsi="Cambria Math" w:cstheme="minorHAnsi"/>
                        <w:b/>
                        <w:bCs/>
                        <w:i/>
                        <w:iCs/>
                        <w:kern w:val="24"/>
                        <w:sz w:val="24"/>
                        <w:szCs w:val="24"/>
                        <w:lang w:val="el-GR" w:eastAsia="it-IT"/>
                      </w:rPr>
                    </m:ctrlPr>
                  </m:sSubPr>
                  <m:e>
                    <m:r>
                      <m:rPr>
                        <m:sty m:val="bi"/>
                      </m:rPr>
                      <w:rPr>
                        <w:rFonts w:ascii="Cambria Math" w:eastAsia="Times New Roman" w:hAnsi="Cambria Math" w:cstheme="minorHAnsi"/>
                        <w:kern w:val="24"/>
                        <w:sz w:val="24"/>
                        <w:szCs w:val="24"/>
                        <w:lang w:val="el-GR" w:eastAsia="it-IT"/>
                      </w:rPr>
                      <m:t>η</m:t>
                    </m:r>
                  </m:e>
                  <m:sub>
                    <m:r>
                      <m:rPr>
                        <m:sty m:val="bi"/>
                      </m:rPr>
                      <w:rPr>
                        <w:rFonts w:ascii="Cambria Math" w:eastAsia="Times New Roman" w:hAnsi="Cambria Math" w:cstheme="minorHAnsi"/>
                        <w:kern w:val="24"/>
                        <w:sz w:val="24"/>
                        <w:szCs w:val="24"/>
                        <w:lang w:val="it-IT" w:eastAsia="it-IT"/>
                      </w:rPr>
                      <m:t>r</m:t>
                    </m:r>
                  </m:sub>
                </m:sSub>
              </m:oMath>
            </m:oMathPara>
          </w:p>
        </w:tc>
        <w:tc>
          <w:tcPr>
            <w:tcW w:w="18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72B741" w14:textId="77777777" w:rsidR="00F9512D" w:rsidRPr="00F9512D" w:rsidRDefault="00F9512D" w:rsidP="00F9512D">
            <w:pPr>
              <w:spacing w:after="0" w:line="240" w:lineRule="auto"/>
              <w:jc w:val="center"/>
              <w:rPr>
                <w:rFonts w:eastAsia="Times New Roman" w:cstheme="minorHAnsi"/>
                <w:b/>
                <w:bCs/>
                <w:sz w:val="24"/>
                <w:szCs w:val="24"/>
                <w:lang w:val="it-IT" w:eastAsia="it-IT"/>
              </w:rPr>
            </w:pPr>
            <w:r w:rsidRPr="00F9512D">
              <w:rPr>
                <w:rFonts w:eastAsia="Times New Roman" w:cstheme="minorHAnsi"/>
                <w:b/>
                <w:bCs/>
                <w:kern w:val="24"/>
                <w:sz w:val="24"/>
                <w:szCs w:val="24"/>
                <w:lang w:val="it-IT" w:eastAsia="it-IT"/>
              </w:rPr>
              <w:t>P</w:t>
            </w:r>
          </w:p>
        </w:tc>
        <w:tc>
          <w:tcPr>
            <w:tcW w:w="21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ED07CF" w14:textId="77777777" w:rsidR="00F9512D" w:rsidRPr="00F9512D" w:rsidRDefault="00F9512D" w:rsidP="00F9512D">
            <w:pPr>
              <w:spacing w:after="0" w:line="240" w:lineRule="auto"/>
              <w:jc w:val="center"/>
              <w:rPr>
                <w:rFonts w:eastAsia="Times New Roman" w:cstheme="minorHAnsi"/>
                <w:b/>
                <w:bCs/>
                <w:sz w:val="24"/>
                <w:szCs w:val="24"/>
                <w:lang w:val="it-IT" w:eastAsia="it-IT"/>
              </w:rPr>
            </w:pPr>
            <w:r w:rsidRPr="00F9512D">
              <w:rPr>
                <w:rFonts w:eastAsia="Times New Roman" w:cstheme="minorHAnsi"/>
                <w:b/>
                <w:bCs/>
                <w:kern w:val="24"/>
                <w:sz w:val="24"/>
                <w:szCs w:val="24"/>
                <w:lang w:val="it-IT" w:eastAsia="it-IT"/>
              </w:rPr>
              <w:t>Coppia</w:t>
            </w:r>
          </w:p>
        </w:tc>
      </w:tr>
      <w:tr w:rsidR="00A349B1" w:rsidRPr="00F9512D" w14:paraId="6CCE1849" w14:textId="77777777" w:rsidTr="00A349B1">
        <w:trPr>
          <w:trHeight w:val="480"/>
        </w:trPr>
        <w:tc>
          <w:tcPr>
            <w:tcW w:w="21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14F17A" w14:textId="77777777" w:rsidR="00F9512D" w:rsidRPr="00F9512D" w:rsidRDefault="00A349B1" w:rsidP="00F9512D">
            <w:pPr>
              <w:spacing w:after="0" w:line="240" w:lineRule="auto"/>
              <w:jc w:val="center"/>
              <w:rPr>
                <w:rFonts w:eastAsia="Times New Roman" w:cstheme="minorHAnsi"/>
                <w:sz w:val="24"/>
                <w:szCs w:val="24"/>
                <w:lang w:val="it-IT" w:eastAsia="it-IT"/>
              </w:rPr>
            </w:pPr>
            <m:oMathPara>
              <m:oMath>
                <m:r>
                  <w:rPr>
                    <w:rFonts w:ascii="Cambria Math" w:eastAsia="Times New Roman" w:hAnsi="Cambria Math" w:cstheme="minorHAnsi"/>
                    <w:sz w:val="24"/>
                    <w:szCs w:val="24"/>
                    <w:lang w:val="it-IT" w:eastAsia="it-IT"/>
                  </w:rPr>
                  <m:t>90%</m:t>
                </m:r>
              </m:oMath>
            </m:oMathPara>
          </w:p>
        </w:tc>
        <w:tc>
          <w:tcPr>
            <w:tcW w:w="16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0BB12" w14:textId="77777777" w:rsidR="00F9512D" w:rsidRPr="00F9512D" w:rsidRDefault="00F9512D" w:rsidP="00F9512D">
            <w:pPr>
              <w:spacing w:after="0" w:line="240" w:lineRule="auto"/>
              <w:jc w:val="center"/>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43.3 </m:t>
                </m:r>
                <m:f>
                  <m:fPr>
                    <m:ctrlPr>
                      <w:rPr>
                        <w:rFonts w:ascii="Cambria Math" w:eastAsia="Times New Roman" w:hAnsi="Cambria Math" w:cstheme="minorHAnsi"/>
                        <w:i/>
                        <w:iCs/>
                        <w:kern w:val="24"/>
                        <w:sz w:val="24"/>
                        <w:szCs w:val="24"/>
                        <w:lang w:val="it-IT" w:eastAsia="it-IT"/>
                      </w:rPr>
                    </m:ctrlPr>
                  </m:fPr>
                  <m:num>
                    <m:sSup>
                      <m:sSupPr>
                        <m:ctrlPr>
                          <w:rPr>
                            <w:rFonts w:ascii="Cambria Math" w:eastAsia="Times New Roman" w:hAnsi="Cambria Math" w:cstheme="minorHAnsi"/>
                            <w:i/>
                            <w:iCs/>
                            <w:kern w:val="24"/>
                            <w:sz w:val="24"/>
                            <w:szCs w:val="24"/>
                            <w:lang w:val="it-IT" w:eastAsia="it-IT"/>
                          </w:rPr>
                        </m:ctrlPr>
                      </m:sSupPr>
                      <m:e>
                        <m:r>
                          <w:rPr>
                            <w:rFonts w:ascii="Cambria Math" w:eastAsia="Times New Roman" w:hAnsi="Cambria Math" w:cstheme="minorHAnsi"/>
                            <w:kern w:val="24"/>
                            <w:sz w:val="24"/>
                            <w:szCs w:val="24"/>
                            <w:lang w:val="it-IT" w:eastAsia="it-IT"/>
                          </w:rPr>
                          <m:t>m</m:t>
                        </m:r>
                      </m:e>
                      <m:sup>
                        <m:r>
                          <w:rPr>
                            <w:rFonts w:ascii="Cambria Math" w:eastAsia="Times New Roman" w:hAnsi="Cambria Math" w:cstheme="minorHAnsi"/>
                            <w:kern w:val="24"/>
                            <w:sz w:val="24"/>
                            <w:szCs w:val="24"/>
                            <w:lang w:val="it-IT" w:eastAsia="it-IT"/>
                          </w:rPr>
                          <m:t>3</m:t>
                        </m:r>
                      </m:sup>
                    </m:sSup>
                  </m:num>
                  <m:den>
                    <m:r>
                      <w:rPr>
                        <w:rFonts w:ascii="Cambria Math" w:eastAsia="Times New Roman" w:hAnsi="Cambria Math" w:cstheme="minorHAnsi"/>
                        <w:kern w:val="24"/>
                        <w:sz w:val="24"/>
                        <w:szCs w:val="24"/>
                        <w:lang w:val="it-IT" w:eastAsia="it-IT"/>
                      </w:rPr>
                      <m:t>s</m:t>
                    </m:r>
                  </m:den>
                </m:f>
              </m:oMath>
            </m:oMathPara>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959501" w14:textId="77777777" w:rsidR="00F9512D" w:rsidRPr="00F9512D" w:rsidRDefault="00F9512D" w:rsidP="00F9512D">
            <w:pPr>
              <w:spacing w:after="0" w:line="240" w:lineRule="auto"/>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0.85</m:t>
                </m:r>
              </m:oMath>
            </m:oMathPara>
          </w:p>
        </w:tc>
        <w:tc>
          <w:tcPr>
            <w:tcW w:w="11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821DC2" w14:textId="77777777" w:rsidR="00F9512D" w:rsidRPr="00F9512D" w:rsidRDefault="00F9512D" w:rsidP="00F9512D">
            <w:pPr>
              <w:spacing w:after="0" w:line="240" w:lineRule="auto"/>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0.948</m:t>
                </m:r>
              </m:oMath>
            </m:oMathPara>
          </w:p>
        </w:tc>
        <w:tc>
          <w:tcPr>
            <w:tcW w:w="18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BC5F83" w14:textId="77777777" w:rsidR="00F9512D" w:rsidRPr="00F9512D" w:rsidRDefault="00F9512D" w:rsidP="00F9512D">
            <w:pPr>
              <w:spacing w:after="0" w:line="240" w:lineRule="auto"/>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 6 MW</m:t>
                </m:r>
              </m:oMath>
            </m:oMathPara>
          </w:p>
        </w:tc>
        <w:tc>
          <w:tcPr>
            <w:tcW w:w="21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8FBBC" w14:textId="77777777" w:rsidR="00F9512D" w:rsidRPr="00F9512D" w:rsidRDefault="00F9512D" w:rsidP="00F9512D">
            <w:pPr>
              <w:spacing w:after="0" w:line="240" w:lineRule="auto"/>
              <w:rPr>
                <w:rFonts w:eastAsia="Times New Roman" w:cstheme="minorHAnsi"/>
                <w:sz w:val="24"/>
                <w:szCs w:val="24"/>
                <w:lang w:val="it-IT" w:eastAsia="it-IT"/>
              </w:rPr>
            </w:pPr>
            <m:oMathPara>
              <m:oMathParaPr>
                <m:jc m:val="centerGroup"/>
              </m:oMathParaPr>
              <m:oMath>
                <m:r>
                  <w:rPr>
                    <w:rFonts w:ascii="Cambria Math" w:eastAsia="Times New Roman" w:hAnsi="Cambria Math" w:cstheme="minorHAnsi"/>
                    <w:kern w:val="24"/>
                    <w:sz w:val="24"/>
                    <w:szCs w:val="24"/>
                    <w:lang w:val="it-IT" w:eastAsia="it-IT"/>
                  </w:rPr>
                  <m:t>405 kN</m:t>
                </m:r>
                <m:r>
                  <w:rPr>
                    <w:rFonts w:ascii="Cambria Math" w:eastAsia="Cambria Math" w:hAnsi="Cambria Math" w:cstheme="minorHAnsi"/>
                    <w:kern w:val="24"/>
                    <w:sz w:val="24"/>
                    <w:szCs w:val="24"/>
                    <w:lang w:val="it-IT" w:eastAsia="it-IT"/>
                  </w:rPr>
                  <m:t>∙m</m:t>
                </m:r>
              </m:oMath>
            </m:oMathPara>
          </w:p>
        </w:tc>
      </w:tr>
    </w:tbl>
    <w:p w14:paraId="3986A32E" w14:textId="77777777" w:rsidR="00F9512D" w:rsidRDefault="00F9512D" w:rsidP="00F9512D">
      <w:pPr>
        <w:rPr>
          <w:lang w:val="it-IT"/>
        </w:rPr>
      </w:pPr>
    </w:p>
    <w:p w14:paraId="7D2EDC85" w14:textId="77777777" w:rsidR="00D25E0E" w:rsidRPr="00B45989" w:rsidRDefault="00D25E0E" w:rsidP="00F9512D">
      <w:pPr>
        <w:rPr>
          <w:sz w:val="28"/>
          <w:szCs w:val="28"/>
          <w:lang w:val="it-IT"/>
        </w:rPr>
      </w:pPr>
      <w:r w:rsidRPr="00B45989">
        <w:rPr>
          <w:sz w:val="24"/>
          <w:szCs w:val="24"/>
          <w:lang w:val="it-IT"/>
        </w:rPr>
        <w:lastRenderedPageBreak/>
        <w:t xml:space="preserve">Per quanto riguarda i triangoli di velocità </w:t>
      </w:r>
      <w:r w:rsidR="00B45989" w:rsidRPr="00B45989">
        <w:rPr>
          <w:sz w:val="24"/>
          <w:szCs w:val="24"/>
          <w:lang w:val="it-IT"/>
        </w:rPr>
        <w:t>al 90% della portata nominale si evince, come evidenziato dal diagramma di seguito riportato, una riduzione della componente meridiana della velocità assoluta all’ingresso del rotore, e questo si ripercuote sull’inclinazione della velocità relativa dovendosi conservare la velocità tangenziale.</w:t>
      </w:r>
    </w:p>
    <w:p w14:paraId="09CEDF18" w14:textId="77777777" w:rsidR="00A349B1" w:rsidRDefault="008C40DD" w:rsidP="00F9512D">
      <w:pPr>
        <w:rPr>
          <w:rFonts w:asciiTheme="majorHAnsi" w:eastAsiaTheme="majorEastAsia" w:hAnsiTheme="majorHAnsi" w:cstheme="majorBidi"/>
          <w:color w:val="2F5496" w:themeColor="accent1" w:themeShade="BF"/>
          <w:sz w:val="32"/>
          <w:szCs w:val="32"/>
          <w:lang w:val="it-IT"/>
        </w:rPr>
      </w:pPr>
      <w:r>
        <w:rPr>
          <w:noProof/>
        </w:rPr>
        <mc:AlternateContent>
          <mc:Choice Requires="wps">
            <w:drawing>
              <wp:anchor distT="0" distB="0" distL="114300" distR="114300" simplePos="0" relativeHeight="251792384" behindDoc="0" locked="0" layoutInCell="1" allowOverlap="1" wp14:anchorId="7405B3DF" wp14:editId="19D264F4">
                <wp:simplePos x="0" y="0"/>
                <wp:positionH relativeFrom="margin">
                  <wp:align>center</wp:align>
                </wp:positionH>
                <wp:positionV relativeFrom="paragraph">
                  <wp:posOffset>7807325</wp:posOffset>
                </wp:positionV>
                <wp:extent cx="6120130" cy="635"/>
                <wp:effectExtent l="0" t="0" r="0" b="0"/>
                <wp:wrapTopAndBottom/>
                <wp:docPr id="111" name="Casella di testo 11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8602CCB" w14:textId="6806C729" w:rsidR="00A41415" w:rsidRPr="008C40DD" w:rsidRDefault="00A41415" w:rsidP="006E16CD">
                            <w:pPr>
                              <w:pStyle w:val="Didascalia"/>
                              <w:jc w:val="center"/>
                              <w:rPr>
                                <w:sz w:val="24"/>
                                <w:szCs w:val="24"/>
                                <w:lang w:val="it-IT"/>
                              </w:rPr>
                            </w:pPr>
                            <w:r w:rsidRPr="008C40DD">
                              <w:rPr>
                                <w:lang w:val="it-IT"/>
                              </w:rPr>
                              <w:t xml:space="preserve">Figura </w:t>
                            </w:r>
                            <w:r w:rsidR="00323B7C">
                              <w:rPr>
                                <w:lang w:val="it-IT"/>
                              </w:rPr>
                              <w:t>41</w:t>
                            </w:r>
                            <w:r w:rsidRPr="008C40DD">
                              <w:rPr>
                                <w:lang w:val="it-IT"/>
                              </w:rPr>
                              <w:t xml:space="preserve"> Confronto tra variazioni di velocità da ingresso a uscita del distributore per la portata nominale (a sinistra) e il 90% della portata nominale (a destra).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5B3DF" id="Casella di testo 111" o:spid="_x0000_s1071" type="#_x0000_t202" style="position:absolute;margin-left:0;margin-top:614.75pt;width:481.9pt;height:.05pt;z-index:251792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oMwIAAHEEAAAOAAAAZHJzL2Uyb0RvYy54bWysVE2P2jAQvVfqf7B8L4HdFlURYUVZUVVC&#10;uyux1Z6N4xBLjse1BxL66zt2Ethue6p6MZP5st97Myzuusawk/JBgy34bDLlTFkJpbaHgn9/3nz4&#10;zFlAYUthwKqCn1Xgd8v37xaty9UN1GBK5Rk1sSFvXcFrRJdnWZC1akSYgFOWghX4RiB9+kNWetFS&#10;98ZkN9PpPGvBl86DVCGQ974P8mXqX1VK4mNVBYXMFJzehun06dzHM1suRH7wwtVaDs8Q//CKRmhL&#10;l15a3QsU7Oj1H60aLT0EqHAiocmgqrRUCQOhmU3foNnVwqmEhcgJ7kJT+H9t5cPpyTNdknazGWdW&#10;NCTSWgRljGClZqgCAosxYqp1IaeCnaMS7L5AR1WjP5AzEtBVvom/BI1RnDg/X3hWHTJJzvmMwN5S&#10;SFJsfvsp9siupc4H/KqgYdEouCcRE7fitA3Yp44p8aYARpcbbUz8iIG18ewkSPC21qiG5r9lGRtz&#10;LcSqvmH0ZBFfjyNa2O27xMzH9MDo2kN5Juwe+jkKTm40XbgVAZ+Ep8EhTLQM+EhHZaAtOAwWZzX4&#10;n3/zx3zSk6KctTSIBQ8/jsIrzsw3S0rHqR0NPxr70bDHZg0ElbSj1ySTCjya0aw8NC+0I6t4C4WE&#10;lXRXwXE019ivA+2YVKtVSqLZdAK3dudkbD0S+9y9CO8GWZDUfIBxREX+Rp0+N+njVkckqpN0VxYH&#10;vmmuk/jDDsbFef2dsq7/FMtfAAAA//8DAFBLAwQUAAYACAAAACEABQyn4N8AAAAKAQAADwAAAGRy&#10;cy9kb3ducmV2LnhtbEyPwU7DMBBE70j8g7VIXBB1SEtEQ5yqquAAl4rQCzc33saBeB3FThv+nkU9&#10;wHFnRrPzitXkOnHEIbSeFNzNEhBItTctNQp278+3DyBC1GR05wkVfGOAVXl5Uejc+BO94bGKjeAS&#10;CrlWYGPscylDbdHpMPM9EnsHPzgd+RwaaQZ94nLXyTRJMul0S/zB6h43FuuvanQKtouPrb0ZD0+v&#10;68V8eNmNm+yzqZS6vprWjyAiTvEvDL/zeTqUvGnvRzJBdAoYJLKapst7EOwvszmj7M9SBrIs5H+E&#10;8gcAAP//AwBQSwECLQAUAAYACAAAACEAtoM4kv4AAADhAQAAEwAAAAAAAAAAAAAAAAAAAAAAW0Nv&#10;bnRlbnRfVHlwZXNdLnhtbFBLAQItABQABgAIAAAAIQA4/SH/1gAAAJQBAAALAAAAAAAAAAAAAAAA&#10;AC8BAABfcmVscy8ucmVsc1BLAQItABQABgAIAAAAIQBbE+VoMwIAAHEEAAAOAAAAAAAAAAAAAAAA&#10;AC4CAABkcnMvZTJvRG9jLnhtbFBLAQItABQABgAIAAAAIQAFDKfg3wAAAAoBAAAPAAAAAAAAAAAA&#10;AAAAAI0EAABkcnMvZG93bnJldi54bWxQSwUGAAAAAAQABADzAAAAmQUAAAAA&#10;" stroked="f">
                <v:textbox style="mso-fit-shape-to-text:t" inset="0,0,0,0">
                  <w:txbxContent>
                    <w:p w14:paraId="48602CCB" w14:textId="6806C729" w:rsidR="00A41415" w:rsidRPr="008C40DD" w:rsidRDefault="00A41415" w:rsidP="006E16CD">
                      <w:pPr>
                        <w:pStyle w:val="Didascalia"/>
                        <w:jc w:val="center"/>
                        <w:rPr>
                          <w:sz w:val="24"/>
                          <w:szCs w:val="24"/>
                          <w:lang w:val="it-IT"/>
                        </w:rPr>
                      </w:pPr>
                      <w:r w:rsidRPr="008C40DD">
                        <w:rPr>
                          <w:lang w:val="it-IT"/>
                        </w:rPr>
                        <w:t xml:space="preserve">Figura </w:t>
                      </w:r>
                      <w:r w:rsidR="00323B7C">
                        <w:rPr>
                          <w:lang w:val="it-IT"/>
                        </w:rPr>
                        <w:t>41</w:t>
                      </w:r>
                      <w:r w:rsidRPr="008C40DD">
                        <w:rPr>
                          <w:lang w:val="it-IT"/>
                        </w:rPr>
                        <w:t xml:space="preserve"> Confronto tra variazioni di velocità da ingresso a uscita del distributore per la portata nominale (a sinistra) e il 90% della portata nominale (a destra).</w:t>
                      </w:r>
                    </w:p>
                  </w:txbxContent>
                </v:textbox>
                <w10:wrap type="topAndBottom" anchorx="margin"/>
              </v:shape>
            </w:pict>
          </mc:Fallback>
        </mc:AlternateContent>
      </w:r>
      <w:r w:rsidR="00FA55EE" w:rsidRPr="00FA55EE">
        <w:rPr>
          <w:noProof/>
          <w:sz w:val="24"/>
          <w:szCs w:val="24"/>
          <w:lang w:val="it-IT"/>
        </w:rPr>
        <w:drawing>
          <wp:anchor distT="0" distB="0" distL="114300" distR="114300" simplePos="0" relativeHeight="251781120" behindDoc="0" locked="0" layoutInCell="1" allowOverlap="1" wp14:anchorId="3777B0B2" wp14:editId="05C25E28">
            <wp:simplePos x="0" y="0"/>
            <wp:positionH relativeFrom="margin">
              <wp:align>right</wp:align>
            </wp:positionH>
            <wp:positionV relativeFrom="paragraph">
              <wp:posOffset>4556125</wp:posOffset>
            </wp:positionV>
            <wp:extent cx="6120130" cy="3254375"/>
            <wp:effectExtent l="0" t="0" r="0" b="3175"/>
            <wp:wrapTopAndBottom/>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20130" cy="3254375"/>
                    </a:xfrm>
                    <a:prstGeom prst="rect">
                      <a:avLst/>
                    </a:prstGeom>
                  </pic:spPr>
                </pic:pic>
              </a:graphicData>
            </a:graphic>
          </wp:anchor>
        </w:drawing>
      </w:r>
      <w:r>
        <w:rPr>
          <w:noProof/>
        </w:rPr>
        <mc:AlternateContent>
          <mc:Choice Requires="wps">
            <w:drawing>
              <wp:anchor distT="0" distB="0" distL="114300" distR="114300" simplePos="0" relativeHeight="251790336" behindDoc="0" locked="0" layoutInCell="1" allowOverlap="1" wp14:anchorId="0CA2CE92" wp14:editId="5CDB66B1">
                <wp:simplePos x="0" y="0"/>
                <wp:positionH relativeFrom="column">
                  <wp:posOffset>0</wp:posOffset>
                </wp:positionH>
                <wp:positionV relativeFrom="paragraph">
                  <wp:posOffset>3402330</wp:posOffset>
                </wp:positionV>
                <wp:extent cx="6120130" cy="635"/>
                <wp:effectExtent l="0" t="0" r="0" b="0"/>
                <wp:wrapTopAndBottom/>
                <wp:docPr id="110" name="Casella di testo 11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B04250" w14:textId="45F951D5" w:rsidR="00A41415" w:rsidRPr="008C40DD" w:rsidRDefault="00A41415" w:rsidP="008C40DD">
                            <w:pPr>
                              <w:pStyle w:val="Didascalia"/>
                              <w:jc w:val="center"/>
                              <w:rPr>
                                <w:sz w:val="24"/>
                                <w:szCs w:val="24"/>
                                <w:lang w:val="it-IT"/>
                              </w:rPr>
                            </w:pPr>
                            <w:r w:rsidRPr="008C40DD">
                              <w:rPr>
                                <w:lang w:val="it-IT"/>
                              </w:rPr>
                              <w:t xml:space="preserve">Figura </w:t>
                            </w:r>
                            <w:r w:rsidR="00323B7C" w:rsidRPr="00323B7C">
                              <w:rPr>
                                <w:lang w:val="it-IT"/>
                              </w:rPr>
                              <w:t>40</w:t>
                            </w:r>
                            <w:r w:rsidRPr="008C40DD">
                              <w:rPr>
                                <w:lang w:val="it-IT"/>
                              </w:rPr>
                              <w:t xml:space="preserve"> Confronto triangoli di velocità tra portata nominale (a </w:t>
                            </w:r>
                            <w:proofErr w:type="spellStart"/>
                            <w:r w:rsidRPr="008C40DD">
                              <w:rPr>
                                <w:lang w:val="it-IT"/>
                              </w:rPr>
                              <w:t>sisistra</w:t>
                            </w:r>
                            <w:proofErr w:type="spellEnd"/>
                            <w:r w:rsidRPr="008C40DD">
                              <w:rPr>
                                <w:lang w:val="it-IT"/>
                              </w:rPr>
                              <w:t>) e per il 90% della portata nominale (a destra)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2CE92" id="Casella di testo 110" o:spid="_x0000_s1072" type="#_x0000_t202" style="position:absolute;margin-left:0;margin-top:267.9pt;width:481.9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SUNAIAAHEEAAAOAAAAZHJzL2Uyb0RvYy54bWysVE1vGjEQvVfqf7B8LwtJi6oVS0SJqCqh&#10;JBKpcjZeL2vJ9rj2wG766zv2siRNe6p6MeP58r73Zljc9NawkwpRg6v4bDLlTDkJtXaHin9/3Hz4&#10;zFlE4WphwKmKP6vIb5bv3y06X6oraMHUKjBq4mLZ+Yq3iL4siihbZUWcgFeOgg0EK5Cu4VDUQXTU&#10;3ZriajqdFx2E2geQKkby3g5Bvsz9m0ZJvG+aqJCZitO3YT5DPvfpLJYLUR6C8K2W588Q//AVVmhH&#10;j15a3QoU7Bj0H62slgEiNDiRYAtoGi1VxkBoZtM3aHat8CpjIXKiv9AU/19beXd6CEzXpN2M+HHC&#10;kkhrEZUxgtWaoYoILMWIqc7Hkgp2nkqw/wI9VY3+SM5EQN8Em34JGqM49Xy+8Kx6ZJKc8xmBvaaQ&#10;pNj8+lPqUbyU+hDxqwLLklHxQCJmbsVpG3FIHVPSSxGMrjfamHRJgbUJ7CRI8K7VqM7Nf8syLuU6&#10;SFVDw+QpEr4BR7Kw3/eZmY/zEeQe6mfCHmCYo+jlRtODWxHxQQQaHMJEy4D3dDQGuorD2eKshfDz&#10;b/6UT3pSlLOOBrHi8cdRBMWZ+eZIaWqJoxFGYz8a7mjXQFBntGZeZpMKAprRbALYJ9qRVXqFQsJJ&#10;eqviOJprHNaBdkyq1Son0Wx6gVu38zK1Hol97J9E8GdZkNS8g3FERflGnSE36+NXRySqs3SJ2IHF&#10;M98011n88w6mxXl9z1kv/xTLXwAAAP//AwBQSwMEFAAGAAgAAAAhAAsoxMXfAAAACAEAAA8AAABk&#10;cnMvZG93bnJldi54bWxMjzFPwzAQhXck/oN1SCyIOpA2oiFOVVUwwFIRurC58TUOxOcodtrw7zm6&#10;wHZ37+nd94rV5DpxxCG0nhTczRIQSLU3LTUKdu/Ptw8gQtRkdOcJFXxjgFV5eVHo3PgTveGxio3g&#10;EAq5VmBj7HMpQ23R6TDzPRJrBz84HXkdGmkGfeJw18n7JMmk0y3xB6t73Fisv6rRKdjOP7b2Zjw8&#10;va7n6fCyGzfZZ1MpdX01rR9BRJzinxl+8RkdSmba+5FMEJ0CLhIVLNIFF2B5maU87M+XJciykP8L&#10;lD8AAAD//wMAUEsBAi0AFAAGAAgAAAAhALaDOJL+AAAA4QEAABMAAAAAAAAAAAAAAAAAAAAAAFtD&#10;b250ZW50X1R5cGVzXS54bWxQSwECLQAUAAYACAAAACEAOP0h/9YAAACUAQAACwAAAAAAAAAAAAAA&#10;AAAvAQAAX3JlbHMvLnJlbHNQSwECLQAUAAYACAAAACEADl6klDQCAABxBAAADgAAAAAAAAAAAAAA&#10;AAAuAgAAZHJzL2Uyb0RvYy54bWxQSwECLQAUAAYACAAAACEACyjExd8AAAAIAQAADwAAAAAAAAAA&#10;AAAAAACOBAAAZHJzL2Rvd25yZXYueG1sUEsFBgAAAAAEAAQA8wAAAJoFAAAAAA==&#10;" stroked="f">
                <v:textbox style="mso-fit-shape-to-text:t" inset="0,0,0,0">
                  <w:txbxContent>
                    <w:p w14:paraId="0EB04250" w14:textId="45F951D5" w:rsidR="00A41415" w:rsidRPr="008C40DD" w:rsidRDefault="00A41415" w:rsidP="008C40DD">
                      <w:pPr>
                        <w:pStyle w:val="Didascalia"/>
                        <w:jc w:val="center"/>
                        <w:rPr>
                          <w:sz w:val="24"/>
                          <w:szCs w:val="24"/>
                          <w:lang w:val="it-IT"/>
                        </w:rPr>
                      </w:pPr>
                      <w:r w:rsidRPr="008C40DD">
                        <w:rPr>
                          <w:lang w:val="it-IT"/>
                        </w:rPr>
                        <w:t xml:space="preserve">Figura </w:t>
                      </w:r>
                      <w:r w:rsidR="00323B7C" w:rsidRPr="00323B7C">
                        <w:rPr>
                          <w:lang w:val="it-IT"/>
                        </w:rPr>
                        <w:t>40</w:t>
                      </w:r>
                      <w:r w:rsidRPr="008C40DD">
                        <w:rPr>
                          <w:lang w:val="it-IT"/>
                        </w:rPr>
                        <w:t xml:space="preserve"> Confronto triangoli di velocità tra portata nominale (a </w:t>
                      </w:r>
                      <w:proofErr w:type="spellStart"/>
                      <w:r w:rsidRPr="008C40DD">
                        <w:rPr>
                          <w:lang w:val="it-IT"/>
                        </w:rPr>
                        <w:t>sisistra</w:t>
                      </w:r>
                      <w:proofErr w:type="spellEnd"/>
                      <w:r w:rsidRPr="008C40DD">
                        <w:rPr>
                          <w:lang w:val="it-IT"/>
                        </w:rPr>
                        <w:t>) e per il 90% della portata nominale (a destra)</w:t>
                      </w:r>
                    </w:p>
                  </w:txbxContent>
                </v:textbox>
                <w10:wrap type="topAndBottom"/>
              </v:shape>
            </w:pict>
          </mc:Fallback>
        </mc:AlternateContent>
      </w:r>
      <w:r w:rsidR="00A349B1" w:rsidRPr="00FA55EE">
        <w:rPr>
          <w:noProof/>
          <w:sz w:val="24"/>
          <w:szCs w:val="24"/>
          <w:lang w:val="it-IT"/>
        </w:rPr>
        <w:drawing>
          <wp:anchor distT="0" distB="0" distL="114300" distR="114300" simplePos="0" relativeHeight="251780096" behindDoc="0" locked="0" layoutInCell="1" allowOverlap="1" wp14:anchorId="67FF8238" wp14:editId="50338A17">
            <wp:simplePos x="0" y="0"/>
            <wp:positionH relativeFrom="margin">
              <wp:align>center</wp:align>
            </wp:positionH>
            <wp:positionV relativeFrom="paragraph">
              <wp:posOffset>0</wp:posOffset>
            </wp:positionV>
            <wp:extent cx="6120130" cy="3345180"/>
            <wp:effectExtent l="0" t="0" r="0" b="7620"/>
            <wp:wrapTopAndBottom/>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20130" cy="3345180"/>
                    </a:xfrm>
                    <a:prstGeom prst="rect">
                      <a:avLst/>
                    </a:prstGeom>
                  </pic:spPr>
                </pic:pic>
              </a:graphicData>
            </a:graphic>
          </wp:anchor>
        </w:drawing>
      </w:r>
      <w:r w:rsidR="00B45989" w:rsidRPr="00FA55EE">
        <w:rPr>
          <w:sz w:val="24"/>
          <w:szCs w:val="24"/>
          <w:lang w:val="it-IT"/>
        </w:rPr>
        <w:t>Quello che si evince invece dai diagrammi seguenti è un aumento della deflessione</w:t>
      </w:r>
      <w:r w:rsidR="00FA55EE">
        <w:rPr>
          <w:rFonts w:asciiTheme="majorHAnsi" w:eastAsiaTheme="majorEastAsia" w:hAnsiTheme="majorHAnsi" w:cstheme="majorBidi"/>
          <w:color w:val="2F5496" w:themeColor="accent1" w:themeShade="BF"/>
          <w:sz w:val="32"/>
          <w:szCs w:val="32"/>
          <w:lang w:val="it-IT"/>
        </w:rPr>
        <w:t xml:space="preserve"> </w:t>
      </w:r>
      <w:r w:rsidR="00FA55EE">
        <w:rPr>
          <w:rFonts w:eastAsiaTheme="majorEastAsia" w:cstheme="minorHAnsi"/>
          <w:sz w:val="24"/>
          <w:szCs w:val="24"/>
          <w:lang w:val="it-IT"/>
        </w:rPr>
        <w:t>che si avvicina sempre di più a condizioni critiche</w:t>
      </w:r>
      <w:r w:rsidR="00FA55EE">
        <w:rPr>
          <w:rFonts w:asciiTheme="majorHAnsi" w:eastAsiaTheme="majorEastAsia" w:hAnsiTheme="majorHAnsi" w:cstheme="majorBidi"/>
          <w:color w:val="2F5496" w:themeColor="accent1" w:themeShade="BF"/>
          <w:sz w:val="32"/>
          <w:szCs w:val="32"/>
          <w:lang w:val="it-IT"/>
        </w:rPr>
        <w:t>:</w:t>
      </w:r>
    </w:p>
    <w:p w14:paraId="60514A19" w14:textId="77777777" w:rsidR="00FA55EE" w:rsidRPr="00FA55EE" w:rsidRDefault="00A41415" w:rsidP="00F9512D">
      <w:pPr>
        <w:rPr>
          <w:rFonts w:eastAsiaTheme="majorEastAsia" w:cstheme="minorHAnsi"/>
          <w:sz w:val="24"/>
          <w:szCs w:val="24"/>
          <w:lang w:val="it-IT"/>
        </w:rPr>
      </w:pPr>
      <m:oMathPara>
        <m:oMathParaPr>
          <m:jc m:val="left"/>
        </m:oMathParaPr>
        <m:oMath>
          <m:sSub>
            <m:sSubPr>
              <m:ctrlPr>
                <w:rPr>
                  <w:rFonts w:ascii="Cambria Math" w:eastAsiaTheme="majorEastAsia" w:hAnsi="Cambria Math" w:cstheme="minorHAnsi"/>
                  <w:i/>
                  <w:sz w:val="24"/>
                  <w:szCs w:val="24"/>
                  <w:lang w:val="it-IT"/>
                </w:rPr>
              </m:ctrlPr>
            </m:sSubPr>
            <m:e>
              <m:r>
                <m:rPr>
                  <m:sty m:val="p"/>
                </m:rPr>
                <w:rPr>
                  <w:rFonts w:ascii="Cambria Math" w:eastAsiaTheme="majorEastAsia" w:hAnsi="Cambria Math" w:cstheme="minorHAnsi"/>
                  <w:sz w:val="24"/>
                  <w:szCs w:val="24"/>
                  <w:lang w:val="it-IT"/>
                </w:rPr>
                <m:t>Δ</m:t>
              </m:r>
              <m:r>
                <w:rPr>
                  <w:rFonts w:ascii="Cambria Math" w:eastAsiaTheme="majorEastAsia" w:hAnsi="Cambria Math" w:cstheme="minorHAnsi"/>
                  <w:sz w:val="24"/>
                  <w:szCs w:val="24"/>
                  <w:lang w:val="it-IT"/>
                </w:rPr>
                <m:t>α</m:t>
              </m:r>
            </m:e>
            <m:sub>
              <m:r>
                <w:rPr>
                  <w:rFonts w:ascii="Cambria Math" w:eastAsiaTheme="majorEastAsia" w:hAnsi="Cambria Math" w:cstheme="minorHAnsi"/>
                  <w:sz w:val="24"/>
                  <w:szCs w:val="24"/>
                  <w:lang w:val="it-IT"/>
                </w:rPr>
                <m:t>off-design</m:t>
              </m:r>
            </m:sub>
          </m:sSub>
          <m:r>
            <w:rPr>
              <w:rFonts w:ascii="Cambria Math" w:eastAsiaTheme="majorEastAsia" w:hAnsi="Cambria Math" w:cstheme="minorHAnsi"/>
              <w:sz w:val="24"/>
              <w:szCs w:val="24"/>
              <w:lang w:val="it-IT"/>
            </w:rPr>
            <m:t>=17.7°</m:t>
          </m:r>
        </m:oMath>
      </m:oMathPara>
    </w:p>
    <w:p w14:paraId="29948BA2" w14:textId="77777777" w:rsidR="00FA55EE" w:rsidRDefault="00FA55EE" w:rsidP="00FA55EE">
      <w:pPr>
        <w:rPr>
          <w:lang w:val="it-IT"/>
        </w:rPr>
      </w:pPr>
    </w:p>
    <w:p w14:paraId="42BD8491" w14:textId="77777777" w:rsidR="00FA55EE" w:rsidRDefault="00FA55EE" w:rsidP="00FA55EE">
      <w:pPr>
        <w:rPr>
          <w:lang w:val="it-IT"/>
        </w:rPr>
      </w:pPr>
    </w:p>
    <w:p w14:paraId="7B9389C9" w14:textId="77777777" w:rsidR="00FA55EE" w:rsidRDefault="00FA55EE" w:rsidP="00FA55EE">
      <w:pPr>
        <w:rPr>
          <w:lang w:val="it-IT"/>
        </w:rPr>
      </w:pPr>
    </w:p>
    <w:p w14:paraId="6619DF6D" w14:textId="77777777" w:rsidR="0021096E" w:rsidRDefault="0021096E" w:rsidP="0021096E">
      <w:pPr>
        <w:rPr>
          <w:rFonts w:cstheme="minorHAnsi"/>
          <w:lang w:val="it-IT"/>
        </w:rPr>
      </w:pPr>
      <w:r>
        <w:rPr>
          <w:rFonts w:cstheme="minorHAnsi"/>
          <w:lang w:val="it-IT"/>
        </w:rPr>
        <w:t xml:space="preserve">Variando la portata, come dimostrato dai seguenti diagrammi, non ci sono fenomeni di cavitazione sia nel rotore che nel canale diffondente. Nel rotore si ha: </w:t>
      </w:r>
    </w:p>
    <w:p w14:paraId="099D38BC" w14:textId="77777777" w:rsidR="0021096E" w:rsidRPr="0021096E" w:rsidRDefault="00A41415" w:rsidP="0021096E">
      <w:pPr>
        <w:rPr>
          <w:rFonts w:cstheme="minorHAnsi"/>
          <w:sz w:val="24"/>
          <w:szCs w:val="24"/>
          <w:lang w:val="it-IT"/>
        </w:rPr>
      </w:pPr>
      <m:oMathPara>
        <m:oMathParaPr>
          <m:jc m:val="left"/>
        </m:oMathParaPr>
        <m:oMath>
          <m:sSub>
            <m:sSubPr>
              <m:ctrlPr>
                <w:rPr>
                  <w:rFonts w:ascii="Cambria Math" w:hAnsi="Cambria Math" w:cstheme="minorHAnsi"/>
                  <w:i/>
                  <w:sz w:val="24"/>
                  <w:szCs w:val="24"/>
                  <w:lang w:val="it-IT"/>
                </w:rPr>
              </m:ctrlPr>
            </m:sSubPr>
            <m:e>
              <m:r>
                <w:rPr>
                  <w:rFonts w:ascii="Cambria Math" w:hAnsi="Cambria Math" w:cstheme="minorHAnsi"/>
                  <w:sz w:val="24"/>
                  <w:szCs w:val="24"/>
                  <w:lang w:val="it-IT"/>
                </w:rPr>
                <m:t>σ</m:t>
              </m:r>
            </m:e>
            <m:sub>
              <m:r>
                <w:rPr>
                  <w:rFonts w:ascii="Cambria Math" w:hAnsi="Cambria Math" w:cstheme="minorHAnsi"/>
                  <w:sz w:val="24"/>
                  <w:szCs w:val="24"/>
                  <w:lang w:val="it-IT"/>
                </w:rPr>
                <m:t>off-design</m:t>
              </m:r>
            </m:sub>
          </m:sSub>
          <m:r>
            <w:rPr>
              <w:rFonts w:ascii="Cambria Math" w:hAnsi="Cambria Math" w:cstheme="minorHAnsi"/>
              <w:sz w:val="24"/>
              <w:szCs w:val="24"/>
              <w:lang w:val="it-IT"/>
            </w:rPr>
            <m:t>&gt; σ</m:t>
          </m:r>
        </m:oMath>
      </m:oMathPara>
    </w:p>
    <w:p w14:paraId="6F96397E" w14:textId="77777777" w:rsidR="0021096E" w:rsidRDefault="0021096E" w:rsidP="0021096E">
      <w:pPr>
        <w:rPr>
          <w:rFonts w:cstheme="minorHAnsi"/>
          <w:lang w:val="it-IT"/>
        </w:rPr>
      </w:pPr>
      <w:r>
        <w:rPr>
          <w:rFonts w:cstheme="minorHAnsi"/>
          <w:lang w:val="it-IT"/>
        </w:rPr>
        <w:t>Mentre nel draft tube si ha:</w:t>
      </w:r>
    </w:p>
    <w:p w14:paraId="712895A0" w14:textId="77777777" w:rsidR="0021096E" w:rsidRPr="008C40DD" w:rsidRDefault="006E16CD" w:rsidP="006E16CD">
      <w:pPr>
        <w:rPr>
          <w:lang w:val="it-IT"/>
        </w:rPr>
      </w:pPr>
      <w:r>
        <w:rPr>
          <w:noProof/>
        </w:rPr>
        <mc:AlternateContent>
          <mc:Choice Requires="wps">
            <w:drawing>
              <wp:anchor distT="0" distB="0" distL="114300" distR="114300" simplePos="0" relativeHeight="251796480" behindDoc="0" locked="0" layoutInCell="1" allowOverlap="1" wp14:anchorId="644575D6" wp14:editId="57C678A5">
                <wp:simplePos x="0" y="0"/>
                <wp:positionH relativeFrom="column">
                  <wp:posOffset>0</wp:posOffset>
                </wp:positionH>
                <wp:positionV relativeFrom="paragraph">
                  <wp:posOffset>2778760</wp:posOffset>
                </wp:positionV>
                <wp:extent cx="6120130" cy="635"/>
                <wp:effectExtent l="0" t="0" r="0" b="0"/>
                <wp:wrapTopAndBottom/>
                <wp:docPr id="123" name="Casella di testo 1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6094E48" w14:textId="0EC39E03" w:rsidR="00A41415" w:rsidRPr="006E16CD" w:rsidRDefault="00A41415" w:rsidP="006E16CD">
                            <w:pPr>
                              <w:pStyle w:val="Didascalia"/>
                              <w:jc w:val="center"/>
                              <w:rPr>
                                <w:lang w:val="it-IT"/>
                              </w:rPr>
                            </w:pPr>
                            <w:r w:rsidRPr="006E16CD">
                              <w:rPr>
                                <w:lang w:val="it-IT"/>
                              </w:rPr>
                              <w:t xml:space="preserve">Figura </w:t>
                            </w:r>
                            <w:r w:rsidR="00323B7C" w:rsidRPr="00323B7C">
                              <w:rPr>
                                <w:lang w:val="it-IT"/>
                              </w:rPr>
                              <w:t>42</w:t>
                            </w:r>
                            <w:r w:rsidRPr="006E16CD">
                              <w:rPr>
                                <w:lang w:val="it-IT"/>
                              </w:rPr>
                              <w:t xml:space="preserve"> Diagrammi di Moody per rotore e draft tube al 90% della portata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575D6" id="Casella di testo 123" o:spid="_x0000_s1073" type="#_x0000_t202" style="position:absolute;margin-left:0;margin-top:218.8pt;width:481.9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FuNQIAAHEEAAAOAAAAZHJzL2Uyb0RvYy54bWysVE2P0zAQvSPxHyzfafoBBUVNV6WrIqTV&#10;7kpdtGfXcRpLjsfY0ybl1zN2ki4snBAXdzxfzntvpqubrjHsrHzQYAs+m0w5U1ZCqe2x4N+edu8+&#10;cRZQ2FIYsKrgFxX4zfrtm1XrcjWHGkypPKMmNuStK3iN6PIsC7JWjQgTcMpSsALfCKSrP2alFy11&#10;b0w2n06XWQu+dB6kCoG8t32Qr1P/qlISH6oqKGSm4PRtmE6fzkM8s/VK5EcvXK3l8BniH76iEdrS&#10;o9dWtwIFO3n9R6tGSw8BKpxIaDKoKi1VwkBoZtNXaPa1cCphIXKCu9IU/l9beX9+9EyXpN18wZkV&#10;DYm0FUEZI1ipGaqAwGKMmGpdyKlg76gEu8/QUdXoD+SMBHSVb+IvQWMUJ84vV55Vh0ySczkjsAsK&#10;SYotFx9ij+yl1PmAXxQ0LBoF9yRi4lac7wL2qWNKfCmA0eVOGxMvMbA1np0FCd7WGtXQ/LcsY2Ou&#10;hVjVN4yeLOLrcUQLu0OXmHn/cQR5gPJC2D30cxSc3Gl68E4EfBSeBocw0TLgAx2VgbbgMFic1eB/&#10;/M0f80lPinLW0iAWPHw/Ca84M18tKR2ndjT8aBxGw56aLRDUGa2Zk8mkAo9mNCsPzTPtyCa+QiFh&#10;Jb1VcBzNLfbrQDsm1WaTkmg2ncA7u3cyth6JfeqehXeDLEhq3sM4oiJ/pU6fm/RxmxMS1Um6SGzP&#10;4sA3zXUSf9jBuDi/3lPWyz/F+icAAAD//wMAUEsDBBQABgAIAAAAIQCtkB+L3gAAAAgBAAAPAAAA&#10;ZHJzL2Rvd25yZXYueG1sTI/BTsMwDIbvSLxDZCQuiKXQqoPSdJomOMBlouzCLWu8ptA4VZNu5e0x&#10;XOBo/9bv7ytXs+vFEcfQeVJws0hAIDXedNQq2L09Xd+BCFGT0b0nVPCFAVbV+VmpC+NP9IrHOraC&#10;SygUWoGNcSikDI1Fp8PCD0icHfzodORxbKUZ9YnLXS9vkySXTnfEH6wecGOx+awnp2CbvW/t1XR4&#10;fFln6fi8mzb5R1srdXkxrx9ARJzj3zH84DM6VMy09xOZIHoFLBIVZOkyB8HxfZ6yyf53swRZlfK/&#10;QPUNAAD//wMAUEsBAi0AFAAGAAgAAAAhALaDOJL+AAAA4QEAABMAAAAAAAAAAAAAAAAAAAAAAFtD&#10;b250ZW50X1R5cGVzXS54bWxQSwECLQAUAAYACAAAACEAOP0h/9YAAACUAQAACwAAAAAAAAAAAAAA&#10;AAAvAQAAX3JlbHMvLnJlbHNQSwECLQAUAAYACAAAACEAePzhbjUCAABxBAAADgAAAAAAAAAAAAAA&#10;AAAuAgAAZHJzL2Uyb0RvYy54bWxQSwECLQAUAAYACAAAACEArZAfi94AAAAIAQAADwAAAAAAAAAA&#10;AAAAAACPBAAAZHJzL2Rvd25yZXYueG1sUEsFBgAAAAAEAAQA8wAAAJoFAAAAAA==&#10;" stroked="f">
                <v:textbox style="mso-fit-shape-to-text:t" inset="0,0,0,0">
                  <w:txbxContent>
                    <w:p w14:paraId="06094E48" w14:textId="0EC39E03" w:rsidR="00A41415" w:rsidRPr="006E16CD" w:rsidRDefault="00A41415" w:rsidP="006E16CD">
                      <w:pPr>
                        <w:pStyle w:val="Didascalia"/>
                        <w:jc w:val="center"/>
                        <w:rPr>
                          <w:lang w:val="it-IT"/>
                        </w:rPr>
                      </w:pPr>
                      <w:r w:rsidRPr="006E16CD">
                        <w:rPr>
                          <w:lang w:val="it-IT"/>
                        </w:rPr>
                        <w:t xml:space="preserve">Figura </w:t>
                      </w:r>
                      <w:r w:rsidR="00323B7C" w:rsidRPr="00323B7C">
                        <w:rPr>
                          <w:lang w:val="it-IT"/>
                        </w:rPr>
                        <w:t>42</w:t>
                      </w:r>
                      <w:r w:rsidRPr="006E16CD">
                        <w:rPr>
                          <w:lang w:val="it-IT"/>
                        </w:rPr>
                        <w:t xml:space="preserve"> Diagrammi di Moody per rotore e draft tube al 90% della portata</w:t>
                      </w:r>
                    </w:p>
                  </w:txbxContent>
                </v:textbox>
                <w10:wrap type="topAndBottom"/>
              </v:shape>
            </w:pict>
          </mc:Fallback>
        </mc:AlternateContent>
      </w:r>
      <w:r w:rsidR="0021096E" w:rsidRPr="00D25E0E">
        <w:rPr>
          <w:noProof/>
          <w:lang w:val="it-IT"/>
        </w:rPr>
        <w:drawing>
          <wp:anchor distT="0" distB="0" distL="114300" distR="114300" simplePos="0" relativeHeight="251783168" behindDoc="0" locked="0" layoutInCell="1" allowOverlap="1" wp14:anchorId="740F2CFA" wp14:editId="053D6743">
            <wp:simplePos x="0" y="0"/>
            <wp:positionH relativeFrom="margin">
              <wp:align>right</wp:align>
            </wp:positionH>
            <wp:positionV relativeFrom="paragraph">
              <wp:posOffset>358140</wp:posOffset>
            </wp:positionV>
            <wp:extent cx="6120130" cy="2363470"/>
            <wp:effectExtent l="0" t="0" r="0" b="0"/>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120130" cy="2363470"/>
                    </a:xfrm>
                    <a:prstGeom prst="rect">
                      <a:avLst/>
                    </a:prstGeom>
                  </pic:spPr>
                </pic:pic>
              </a:graphicData>
            </a:graphic>
          </wp:anchor>
        </w:drawing>
      </w:r>
      <w:bookmarkStart w:id="27" w:name="_Hlk58853428"/>
      <m:oMath>
        <m:sSub>
          <m:sSubPr>
            <m:ctrlPr>
              <w:rPr>
                <w:rFonts w:ascii="Cambria Math" w:hAnsi="Cambria Math"/>
                <w:lang w:val="it-IT"/>
              </w:rPr>
            </m:ctrlPr>
          </m:sSubPr>
          <m:e>
            <m:r>
              <w:rPr>
                <w:rFonts w:ascii="Cambria Math" w:hAnsi="Cambria Math"/>
                <w:lang w:val="it-IT"/>
              </w:rPr>
              <m:t>σ</m:t>
            </m:r>
          </m:e>
          <m:sub>
            <m:r>
              <w:rPr>
                <w:rFonts w:ascii="Cambria Math" w:hAnsi="Cambria Math"/>
                <w:lang w:val="it-IT"/>
              </w:rPr>
              <m:t>off</m:t>
            </m:r>
            <m:r>
              <m:rPr>
                <m:sty m:val="p"/>
              </m:rPr>
              <w:rPr>
                <w:rFonts w:ascii="Cambria Math" w:hAnsi="Cambria Math"/>
                <w:lang w:val="it-IT"/>
              </w:rPr>
              <m:t>-</m:t>
            </m:r>
            <m:r>
              <w:rPr>
                <w:rFonts w:ascii="Cambria Math" w:hAnsi="Cambria Math"/>
                <w:lang w:val="it-IT"/>
              </w:rPr>
              <m:t>design</m:t>
            </m:r>
          </m:sub>
        </m:sSub>
        <m:r>
          <m:rPr>
            <m:sty m:val="p"/>
          </m:rPr>
          <w:rPr>
            <w:rFonts w:ascii="Cambria Math" w:hAnsi="Cambria Math"/>
            <w:lang w:val="it-IT"/>
          </w:rPr>
          <m:t xml:space="preserve">≈ </m:t>
        </m:r>
        <m:r>
          <w:rPr>
            <w:rFonts w:ascii="Cambria Math" w:hAnsi="Cambria Math"/>
            <w:lang w:val="it-IT"/>
          </w:rPr>
          <m:t>σ</m:t>
        </m:r>
      </m:oMath>
    </w:p>
    <w:bookmarkEnd w:id="27"/>
    <w:p w14:paraId="3D0108E5" w14:textId="77777777" w:rsidR="006E16CD" w:rsidRDefault="006E16CD" w:rsidP="0071750E">
      <w:pPr>
        <w:rPr>
          <w:lang w:val="it-IT"/>
        </w:rPr>
      </w:pPr>
    </w:p>
    <w:p w14:paraId="6BBF1713" w14:textId="77777777" w:rsidR="006E16CD" w:rsidRDefault="006E16CD" w:rsidP="0071750E">
      <w:pPr>
        <w:rPr>
          <w:lang w:val="it-IT"/>
        </w:rPr>
      </w:pPr>
    </w:p>
    <w:p w14:paraId="1CE52499" w14:textId="77777777" w:rsidR="006E16CD" w:rsidRDefault="006E16CD" w:rsidP="0071750E">
      <w:pPr>
        <w:rPr>
          <w:lang w:val="it-IT"/>
        </w:rPr>
      </w:pPr>
    </w:p>
    <w:p w14:paraId="1DB9BC41" w14:textId="77777777" w:rsidR="006E16CD" w:rsidRDefault="006E16CD" w:rsidP="0071750E">
      <w:pPr>
        <w:rPr>
          <w:lang w:val="it-IT"/>
        </w:rPr>
      </w:pPr>
    </w:p>
    <w:p w14:paraId="7977C5B4" w14:textId="77777777" w:rsidR="006E16CD" w:rsidRDefault="006E16CD" w:rsidP="0071750E">
      <w:pPr>
        <w:rPr>
          <w:lang w:val="it-IT"/>
        </w:rPr>
      </w:pPr>
    </w:p>
    <w:p w14:paraId="02E87E29" w14:textId="77777777" w:rsidR="006E16CD" w:rsidRDefault="006E16CD" w:rsidP="0071750E">
      <w:pPr>
        <w:rPr>
          <w:rFonts w:cstheme="minorHAnsi"/>
          <w:sz w:val="24"/>
          <w:szCs w:val="24"/>
          <w:lang w:val="it-IT"/>
        </w:rPr>
      </w:pPr>
    </w:p>
    <w:p w14:paraId="2C3C906F" w14:textId="77777777" w:rsidR="006E16CD" w:rsidRDefault="006E16CD" w:rsidP="0071750E">
      <w:pPr>
        <w:rPr>
          <w:lang w:val="it-IT"/>
        </w:rPr>
      </w:pPr>
    </w:p>
    <w:p w14:paraId="2A7DCC3E" w14:textId="77777777" w:rsidR="0071750E" w:rsidRDefault="0071750E" w:rsidP="0071750E">
      <w:pPr>
        <w:rPr>
          <w:lang w:val="it-IT"/>
        </w:rPr>
      </w:pPr>
    </w:p>
    <w:p w14:paraId="37112FCE" w14:textId="77777777" w:rsidR="0071750E" w:rsidRDefault="0071750E" w:rsidP="0071750E">
      <w:pPr>
        <w:rPr>
          <w:lang w:val="it-IT"/>
        </w:rPr>
      </w:pPr>
    </w:p>
    <w:p w14:paraId="2963BE0A" w14:textId="77777777" w:rsidR="008C40DD" w:rsidRPr="00946151" w:rsidRDefault="008C40DD" w:rsidP="00946151">
      <w:pPr>
        <w:pStyle w:val="Titolo4"/>
        <w:rPr>
          <w:rFonts w:asciiTheme="minorHAnsi" w:hAnsiTheme="minorHAnsi" w:cstheme="minorHAnsi"/>
          <w:b/>
          <w:bCs/>
          <w:i w:val="0"/>
          <w:iCs w:val="0"/>
          <w:color w:val="auto"/>
          <w:lang w:val="it-IT"/>
        </w:rPr>
      </w:pPr>
      <w:bookmarkStart w:id="28" w:name="_Toc58928461"/>
      <w:r w:rsidRPr="00946151">
        <w:rPr>
          <w:rFonts w:asciiTheme="minorHAnsi" w:hAnsiTheme="minorHAnsi" w:cstheme="minorHAnsi"/>
          <w:b/>
          <w:bCs/>
          <w:i w:val="0"/>
          <w:iCs w:val="0"/>
          <w:color w:val="auto"/>
          <w:lang w:val="it-IT"/>
        </w:rPr>
        <w:lastRenderedPageBreak/>
        <w:t>Regolazione: apertura del distributore dell’80%</w:t>
      </w:r>
      <w:bookmarkEnd w:id="28"/>
    </w:p>
    <w:p w14:paraId="727E550E" w14:textId="77777777" w:rsidR="008C40DD" w:rsidRDefault="0071750E" w:rsidP="008C40DD">
      <w:pPr>
        <w:rPr>
          <w:noProof/>
          <w:sz w:val="24"/>
          <w:szCs w:val="24"/>
          <w:lang w:val="it-IT"/>
        </w:rPr>
      </w:pPr>
      <w:r>
        <w:rPr>
          <w:noProof/>
        </w:rPr>
        <mc:AlternateContent>
          <mc:Choice Requires="wps">
            <w:drawing>
              <wp:anchor distT="0" distB="0" distL="114300" distR="114300" simplePos="0" relativeHeight="251800576" behindDoc="0" locked="0" layoutInCell="1" allowOverlap="1" wp14:anchorId="1FAF334F" wp14:editId="1F50197F">
                <wp:simplePos x="0" y="0"/>
                <wp:positionH relativeFrom="margin">
                  <wp:align>center</wp:align>
                </wp:positionH>
                <wp:positionV relativeFrom="paragraph">
                  <wp:posOffset>4070350</wp:posOffset>
                </wp:positionV>
                <wp:extent cx="4337685" cy="635"/>
                <wp:effectExtent l="0" t="0" r="5715" b="0"/>
                <wp:wrapTopAndBottom/>
                <wp:docPr id="125" name="Casella di testo 125"/>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wps:spPr>
                      <wps:txbx>
                        <w:txbxContent>
                          <w:p w14:paraId="3BC9AEEA" w14:textId="0FF3A254" w:rsidR="00A41415" w:rsidRPr="003B01F3" w:rsidRDefault="00A41415" w:rsidP="00745242">
                            <w:pPr>
                              <w:pStyle w:val="Didascalia"/>
                              <w:jc w:val="center"/>
                              <w:rPr>
                                <w:noProof/>
                                <w:lang w:val="it-IT"/>
                              </w:rPr>
                            </w:pPr>
                            <w:r w:rsidRPr="003B01F3">
                              <w:rPr>
                                <w:lang w:val="it-IT"/>
                              </w:rPr>
                              <w:t>Ta</w:t>
                            </w:r>
                            <w:r>
                              <w:rPr>
                                <w:lang w:val="it-IT"/>
                              </w:rPr>
                              <w:t>bella</w:t>
                            </w:r>
                            <w:r w:rsidRPr="003B01F3">
                              <w:rPr>
                                <w:lang w:val="it-IT"/>
                              </w:rPr>
                              <w:t xml:space="preserve"> </w:t>
                            </w:r>
                            <w:r w:rsidR="00CC1253" w:rsidRPr="00CC1253">
                              <w:rPr>
                                <w:lang w:val="it-IT"/>
                              </w:rPr>
                              <w:t>7</w:t>
                            </w:r>
                            <w:r w:rsidRPr="003B01F3">
                              <w:rPr>
                                <w:lang w:val="it-IT"/>
                              </w:rPr>
                              <w:t xml:space="preserve"> </w:t>
                            </w:r>
                            <w:r>
                              <w:rPr>
                                <w:lang w:val="it-IT"/>
                              </w:rPr>
                              <w:t>Risultati con l’80% della portata nominale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F334F" id="Casella di testo 125" o:spid="_x0000_s1074" type="#_x0000_t202" style="position:absolute;margin-left:0;margin-top:320.5pt;width:341.55pt;height:.05pt;z-index:251800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8AJOAIAAHEEAAAOAAAAZHJzL2Uyb0RvYy54bWysVEtv2zAMvg/YfxB0X5xHlwVGnCJLkWFA&#10;0RZIh54VWY4FyKImMbGzXz9KjtOt22nYRab4FL+P9PK2aww7KR802IJPRmPOlJVQanso+Lfn7YcF&#10;ZwGFLYUBqwp+VoHfrt6/W7YuV1OowZTKM0piQ966gteILs+yIGvViDACpywZK/CNQLr6Q1Z60VL2&#10;xmTT8XieteBL50GqEEh71xv5KuWvKiXxsaqCQmYKTm/DdPp07uOZrZYiP3jhai0vzxD/8IpGaEtF&#10;r6nuBAp29PqPVI2WHgJUOJLQZFBVWqrUA3UzGb/pZlcLp1IvBE5wV5jC/0srH05PnumSuJt+5MyK&#10;hkjaiKCMEazUDFVAYNFGSLUu5BSwcxSC3WfoKGrQB1JGALrKN/FLrTGyE+bnK86qQyZJeTObfZov&#10;qJwk23yWcmevoc4H/KKgYVEouCcSE7bidB+QnkGug0usFMDocquNiZdo2BjPToIIb2uNKj6QIn7z&#10;Mjb6WohRvTlqsthf30eUsNt3CZmbxdDkHsoz9e6hn6Pg5FZTwXsR8El4Ghxql5YBH+moDLQFh4vE&#10;WQ3+x9/00Z/4JCtnLQ1iwcP3o/CKM/PVEtNxagfBD8J+EOyx2QC1OqE1czKJFODRDGLloXmhHVnH&#10;KmQSVlKtguMgbrBfB9oxqdbr5ESz6QTe252TMfUA7HP3Iry70ILE5gMMIyryN+z0vokftz4iQZ2o&#10;i8D2KF7wprlO/Fx2MC7Or/fk9fqnWP0EAAD//wMAUEsDBBQABgAIAAAAIQAXvNWv3wAAAAgBAAAP&#10;AAAAZHJzL2Rvd25yZXYueG1sTI8xT8MwEIV3JP6DdUgsiDqhUVSFOFVVwQBLRejC5sbXOBCfo9hp&#10;w7/nYKHb3b2nd98r17PrxQnH0HlSkC4SEEiNNx21Cvbvz/crECFqMrr3hAq+McC6ur4qdWH8md7w&#10;VMdWcAiFQiuwMQ6FlKGx6HRY+AGJtaMfnY68jq00oz5zuOvlQ5Lk0umO+IPVA24tNl/15BTsso+d&#10;vZuOT6+bbDm+7Kdt/tnWSt3ezJtHEBHn+G+GX3xGh4qZDn4iE0SvgItEBXmW8sByvlqmIA5/lxRk&#10;VcrLAtUPAAAA//8DAFBLAQItABQABgAIAAAAIQC2gziS/gAAAOEBAAATAAAAAAAAAAAAAAAAAAAA&#10;AABbQ29udGVudF9UeXBlc10ueG1sUEsBAi0AFAAGAAgAAAAhADj9If/WAAAAlAEAAAsAAAAAAAAA&#10;AAAAAAAALwEAAF9yZWxzLy5yZWxzUEsBAi0AFAAGAAgAAAAhANXXwAk4AgAAcQQAAA4AAAAAAAAA&#10;AAAAAAAALgIAAGRycy9lMm9Eb2MueG1sUEsBAi0AFAAGAAgAAAAhABe81a/fAAAACAEAAA8AAAAA&#10;AAAAAAAAAAAAkgQAAGRycy9kb3ducmV2LnhtbFBLBQYAAAAABAAEAPMAAACeBQAAAAA=&#10;" stroked="f">
                <v:textbox style="mso-fit-shape-to-text:t" inset="0,0,0,0">
                  <w:txbxContent>
                    <w:p w14:paraId="3BC9AEEA" w14:textId="0FF3A254" w:rsidR="00A41415" w:rsidRPr="003B01F3" w:rsidRDefault="00A41415" w:rsidP="00745242">
                      <w:pPr>
                        <w:pStyle w:val="Didascalia"/>
                        <w:jc w:val="center"/>
                        <w:rPr>
                          <w:noProof/>
                          <w:lang w:val="it-IT"/>
                        </w:rPr>
                      </w:pPr>
                      <w:r w:rsidRPr="003B01F3">
                        <w:rPr>
                          <w:lang w:val="it-IT"/>
                        </w:rPr>
                        <w:t>Ta</w:t>
                      </w:r>
                      <w:r>
                        <w:rPr>
                          <w:lang w:val="it-IT"/>
                        </w:rPr>
                        <w:t>bella</w:t>
                      </w:r>
                      <w:r w:rsidRPr="003B01F3">
                        <w:rPr>
                          <w:lang w:val="it-IT"/>
                        </w:rPr>
                        <w:t xml:space="preserve"> </w:t>
                      </w:r>
                      <w:r w:rsidR="00CC1253" w:rsidRPr="00CC1253">
                        <w:rPr>
                          <w:lang w:val="it-IT"/>
                        </w:rPr>
                        <w:t>7</w:t>
                      </w:r>
                      <w:r w:rsidRPr="003B01F3">
                        <w:rPr>
                          <w:lang w:val="it-IT"/>
                        </w:rPr>
                        <w:t xml:space="preserve"> </w:t>
                      </w:r>
                      <w:r>
                        <w:rPr>
                          <w:lang w:val="it-IT"/>
                        </w:rPr>
                        <w:t>Risultati con l’80% della portata nominale</w:t>
                      </w:r>
                    </w:p>
                  </w:txbxContent>
                </v:textbox>
                <w10:wrap type="topAndBottom" anchorx="margin"/>
              </v:shape>
            </w:pict>
          </mc:Fallback>
        </mc:AlternateContent>
      </w:r>
      <w:r>
        <w:rPr>
          <w:noProof/>
          <w:sz w:val="24"/>
          <w:szCs w:val="24"/>
          <w:lang w:val="it-IT"/>
        </w:rPr>
        <w:drawing>
          <wp:anchor distT="0" distB="0" distL="114300" distR="114300" simplePos="0" relativeHeight="251788288" behindDoc="0" locked="0" layoutInCell="1" allowOverlap="1" wp14:anchorId="5EEECEAA" wp14:editId="0A7B2C13">
            <wp:simplePos x="0" y="0"/>
            <wp:positionH relativeFrom="margin">
              <wp:posOffset>962660</wp:posOffset>
            </wp:positionH>
            <wp:positionV relativeFrom="paragraph">
              <wp:posOffset>283210</wp:posOffset>
            </wp:positionV>
            <wp:extent cx="4206240" cy="2438400"/>
            <wp:effectExtent l="0" t="0" r="3810" b="0"/>
            <wp:wrapTopAndBottom/>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iallo (1).bmp"/>
                    <pic:cNvPicPr/>
                  </pic:nvPicPr>
                  <pic:blipFill rotWithShape="1">
                    <a:blip r:embed="rId50">
                      <a:extLst>
                        <a:ext uri="{28A0092B-C50C-407E-A947-70E740481C1C}">
                          <a14:useLocalDpi xmlns:a14="http://schemas.microsoft.com/office/drawing/2010/main" val="0"/>
                        </a:ext>
                      </a:extLst>
                    </a:blip>
                    <a:srcRect l="1619" t="21848" r="29654" b="29259"/>
                    <a:stretch/>
                  </pic:blipFill>
                  <pic:spPr bwMode="auto">
                    <a:xfrm>
                      <a:off x="0" y="0"/>
                      <a:ext cx="4206240" cy="24384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98528" behindDoc="0" locked="0" layoutInCell="1" allowOverlap="1" wp14:anchorId="32567FFD" wp14:editId="3B78D165">
                <wp:simplePos x="0" y="0"/>
                <wp:positionH relativeFrom="margin">
                  <wp:align>center</wp:align>
                </wp:positionH>
                <wp:positionV relativeFrom="paragraph">
                  <wp:posOffset>2805430</wp:posOffset>
                </wp:positionV>
                <wp:extent cx="4337685" cy="635"/>
                <wp:effectExtent l="0" t="0" r="5715" b="0"/>
                <wp:wrapTopAndBottom/>
                <wp:docPr id="124" name="Casella di testo 124"/>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wps:spPr>
                      <wps:txbx>
                        <w:txbxContent>
                          <w:p w14:paraId="3FD0A5A3" w14:textId="1C841BDD" w:rsidR="00A41415" w:rsidRPr="003B01F3" w:rsidRDefault="00A41415" w:rsidP="006E16CD">
                            <w:pPr>
                              <w:pStyle w:val="Didascalia"/>
                              <w:jc w:val="center"/>
                              <w:rPr>
                                <w:noProof/>
                                <w:lang w:val="it-IT"/>
                              </w:rPr>
                            </w:pPr>
                            <w:r w:rsidRPr="003B01F3">
                              <w:rPr>
                                <w:lang w:val="it-IT"/>
                              </w:rPr>
                              <w:t xml:space="preserve">Figura </w:t>
                            </w:r>
                            <w:r w:rsidR="00323B7C" w:rsidRPr="00323B7C">
                              <w:rPr>
                                <w:lang w:val="it-IT"/>
                              </w:rPr>
                              <w:t>43</w:t>
                            </w:r>
                            <w:r w:rsidRPr="003B01F3">
                              <w:rPr>
                                <w:lang w:val="it-IT"/>
                              </w:rPr>
                              <w:t xml:space="preserve"> Angolo di apertura rispetto alla direzione radiale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67FFD" id="Casella di testo 124" o:spid="_x0000_s1075" type="#_x0000_t202" style="position:absolute;margin-left:0;margin-top:220.9pt;width:341.55pt;height:.0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ci/NwIAAHEEAAAOAAAAZHJzL2Uyb0RvYy54bWysVE2P2jAQvVfqf7B8L+Fr6RYRVpQVVSW0&#10;uxJb7dk4DrHkeFx7IKG/vmOHsO22p6oXM54v5703w+KurQ07KR802JyPBkPOlJVQaHvI+bfnzYdb&#10;zgIKWwgDVuX8rAK/W75/t2jcXI2hAlMoz6iJDfPG5bxCdPMsC7JStQgDcMpSsARfC6SrP2SFFw11&#10;r002Hg5nWQO+cB6kCoG8912QL1P/slQSH8syKGQm5/RtmE6fzn08s+VCzA9euErLy2eIf/iKWmhL&#10;j15b3QsU7Oj1H61qLT0EKHEgoc6gLLVUCQOhGQ3foNlVwqmEhcgJ7kpT+H9t5cPpyTNdkHbjKWdW&#10;1CTSWgRljGCFZqgCAosxYqpxYU4FO0cl2H6Glqp6fyBnJKAtfR1/CRqjOHF+vvKsWmSSnNPJ5OPs&#10;9oYzSbHZ5Cb2yF5LnQ/4RUHNopFzTyImbsVpG7BL7VPiSwGMLjbamHiJgbXx7CRI8KbSqC7Nf8sy&#10;NuZaiFVdw+jJIr4OR7Sw3beJmemnHuQeijNh99DNUXByo+nBrQj4JDwNDsGlZcBHOkoDTc7hYnFW&#10;gf/xN3/MJz0pyllDg5jz8P0ovOLMfLWkdJza3vC9se8Ne6zXQFBHtGZOJpMKPJreLD3UL7Qjq/gK&#10;hYSV9FbOsTfX2K0D7ZhUq1VKotl0Ard252Rs3RP73L4I7y6yIKn5AP2IivkbdbrcpI9bHZGoTtJF&#10;YjsWL3zTXCfxLzsYF+fXe8p6/adY/gQAAP//AwBQSwMEFAAGAAgAAAAhAKPnetHeAAAACAEAAA8A&#10;AABkcnMvZG93bnJldi54bWxMj8FOwzAMhu9IvENkJC6IpWVVNUrTaZrgAJeJsgu3rPGaQuNUTbqV&#10;t8dwgaP9W7+/r1zPrhcnHEPnSUG6SEAgNd501CrYvz3drkCEqMno3hMq+MIA6+ryotSF8Wd6xVMd&#10;W8ElFAqtwMY4FFKGxqLTYeEHJM6OfnQ68ji20oz6zOWul3dJkkunO+IPVg+4tdh81pNTsMved/Zm&#10;Oj6+bLLl+LyftvlHWyt1fTVvHkBEnOPfMfzgMzpUzHTwE5kgegUsEhVkWcoCHOerZQri8Lu5B1mV&#10;8r9A9Q0AAP//AwBQSwECLQAUAAYACAAAACEAtoM4kv4AAADhAQAAEwAAAAAAAAAAAAAAAAAAAAAA&#10;W0NvbnRlbnRfVHlwZXNdLnhtbFBLAQItABQABgAIAAAAIQA4/SH/1gAAAJQBAAALAAAAAAAAAAAA&#10;AAAAAC8BAABfcmVscy8ucmVsc1BLAQItABQABgAIAAAAIQCC1ci/NwIAAHEEAAAOAAAAAAAAAAAA&#10;AAAAAC4CAABkcnMvZTJvRG9jLnhtbFBLAQItABQABgAIAAAAIQCj53rR3gAAAAgBAAAPAAAAAAAA&#10;AAAAAAAAAJEEAABkcnMvZG93bnJldi54bWxQSwUGAAAAAAQABADzAAAAnAUAAAAA&#10;" stroked="f">
                <v:textbox style="mso-fit-shape-to-text:t" inset="0,0,0,0">
                  <w:txbxContent>
                    <w:p w14:paraId="3FD0A5A3" w14:textId="1C841BDD" w:rsidR="00A41415" w:rsidRPr="003B01F3" w:rsidRDefault="00A41415" w:rsidP="006E16CD">
                      <w:pPr>
                        <w:pStyle w:val="Didascalia"/>
                        <w:jc w:val="center"/>
                        <w:rPr>
                          <w:noProof/>
                          <w:lang w:val="it-IT"/>
                        </w:rPr>
                      </w:pPr>
                      <w:r w:rsidRPr="003B01F3">
                        <w:rPr>
                          <w:lang w:val="it-IT"/>
                        </w:rPr>
                        <w:t xml:space="preserve">Figura </w:t>
                      </w:r>
                      <w:r w:rsidR="00323B7C" w:rsidRPr="00323B7C">
                        <w:rPr>
                          <w:lang w:val="it-IT"/>
                        </w:rPr>
                        <w:t>43</w:t>
                      </w:r>
                      <w:r w:rsidRPr="003B01F3">
                        <w:rPr>
                          <w:lang w:val="it-IT"/>
                        </w:rPr>
                        <w:t xml:space="preserve"> Angolo di apertura rispetto alla direzione radiale</w:t>
                      </w:r>
                    </w:p>
                  </w:txbxContent>
                </v:textbox>
                <w10:wrap type="topAndBottom" anchorx="margin"/>
              </v:shape>
            </w:pict>
          </mc:Fallback>
        </mc:AlternateContent>
      </w:r>
    </w:p>
    <w:tbl>
      <w:tblPr>
        <w:tblW w:w="9303" w:type="dxa"/>
        <w:tblCellMar>
          <w:left w:w="0" w:type="dxa"/>
          <w:right w:w="0" w:type="dxa"/>
        </w:tblCellMar>
        <w:tblLook w:val="0420" w:firstRow="1" w:lastRow="0" w:firstColumn="0" w:lastColumn="0" w:noHBand="0" w:noVBand="1"/>
      </w:tblPr>
      <w:tblGrid>
        <w:gridCol w:w="1957"/>
        <w:gridCol w:w="1520"/>
        <w:gridCol w:w="1083"/>
        <w:gridCol w:w="1069"/>
        <w:gridCol w:w="1717"/>
        <w:gridCol w:w="1957"/>
      </w:tblGrid>
      <w:tr w:rsidR="006E16CD" w:rsidRPr="006E16CD" w14:paraId="712E24AF" w14:textId="77777777" w:rsidTr="006E16CD">
        <w:trPr>
          <w:trHeight w:val="347"/>
        </w:trPr>
        <w:tc>
          <w:tcPr>
            <w:tcW w:w="19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91E89A" w14:textId="77777777" w:rsidR="006E16CD" w:rsidRPr="006E16CD" w:rsidRDefault="006E16CD" w:rsidP="006E16CD">
            <w:pPr>
              <w:spacing w:after="0" w:line="240" w:lineRule="auto"/>
              <w:rPr>
                <w:rFonts w:ascii="Arial" w:eastAsia="Times New Roman" w:hAnsi="Arial" w:cs="Arial"/>
                <w:b/>
                <w:bCs/>
                <w:sz w:val="24"/>
                <w:szCs w:val="24"/>
                <w:lang w:val="it-IT" w:eastAsia="it-IT"/>
              </w:rPr>
            </w:pPr>
            <m:oMathPara>
              <m:oMathParaPr>
                <m:jc m:val="centerGroup"/>
              </m:oMathParaPr>
              <m:oMath>
                <m:r>
                  <m:rPr>
                    <m:sty m:val="bi"/>
                  </m:rPr>
                  <w:rPr>
                    <w:rFonts w:ascii="Cambria Math" w:eastAsia="Times New Roman" w:hAnsi="Cambria Math" w:cs="Arial"/>
                    <w:kern w:val="24"/>
                    <w:sz w:val="24"/>
                    <w:szCs w:val="24"/>
                    <w:lang w:val="it-IT" w:eastAsia="it-IT"/>
                  </w:rPr>
                  <m:t>Apertura </m:t>
                </m:r>
              </m:oMath>
            </m:oMathPara>
          </w:p>
          <w:p w14:paraId="3F955927" w14:textId="77777777" w:rsidR="006E16CD" w:rsidRPr="006E16CD" w:rsidRDefault="006E16CD" w:rsidP="006E16CD">
            <w:pPr>
              <w:spacing w:after="0" w:line="240" w:lineRule="auto"/>
              <w:rPr>
                <w:rFonts w:ascii="Arial" w:eastAsia="Times New Roman" w:hAnsi="Arial" w:cs="Arial"/>
                <w:b/>
                <w:bCs/>
                <w:sz w:val="24"/>
                <w:szCs w:val="24"/>
                <w:lang w:val="it-IT" w:eastAsia="it-IT"/>
              </w:rPr>
            </w:pPr>
            <m:oMathPara>
              <m:oMathParaPr>
                <m:jc m:val="centerGroup"/>
              </m:oMathParaPr>
              <m:oMath>
                <m:r>
                  <m:rPr>
                    <m:sty m:val="bi"/>
                  </m:rPr>
                  <w:rPr>
                    <w:rFonts w:ascii="Cambria Math" w:eastAsia="Times New Roman" w:hAnsi="Cambria Math" w:cs="Arial"/>
                    <w:kern w:val="24"/>
                    <w:sz w:val="24"/>
                    <w:szCs w:val="24"/>
                    <w:lang w:val="it-IT" w:eastAsia="it-IT"/>
                  </w:rPr>
                  <m:t>distributore</m:t>
                </m:r>
              </m:oMath>
            </m:oMathPara>
          </w:p>
        </w:tc>
        <w:tc>
          <w:tcPr>
            <w:tcW w:w="1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89F4B9" w14:textId="77777777" w:rsidR="006E16CD" w:rsidRPr="006E16CD" w:rsidRDefault="006E16CD" w:rsidP="006E16CD">
            <w:pPr>
              <w:spacing w:after="0" w:line="240" w:lineRule="auto"/>
              <w:jc w:val="center"/>
              <w:rPr>
                <w:rFonts w:ascii="Arial" w:eastAsia="Times New Roman" w:hAnsi="Arial" w:cs="Arial"/>
                <w:b/>
                <w:bCs/>
                <w:sz w:val="24"/>
                <w:szCs w:val="24"/>
                <w:lang w:val="it-IT" w:eastAsia="it-IT"/>
              </w:rPr>
            </w:pPr>
            <m:oMathPara>
              <m:oMathParaPr>
                <m:jc m:val="centerGroup"/>
              </m:oMathParaPr>
              <m:oMath>
                <m:r>
                  <m:rPr>
                    <m:sty m:val="bi"/>
                  </m:rPr>
                  <w:rPr>
                    <w:rFonts w:ascii="Cambria Math" w:eastAsia="Times New Roman" w:hAnsi="Cambria Math" w:cs="Arial"/>
                    <w:kern w:val="24"/>
                    <w:sz w:val="24"/>
                    <w:szCs w:val="24"/>
                    <w:lang w:val="it-IT" w:eastAsia="it-IT"/>
                  </w:rPr>
                  <m:t>Q</m:t>
                </m:r>
              </m:oMath>
            </m:oMathPara>
          </w:p>
        </w:tc>
        <w:tc>
          <w:tcPr>
            <w:tcW w:w="10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7E48F4" w14:textId="77777777" w:rsidR="006E16CD" w:rsidRPr="006E16CD" w:rsidRDefault="00A41415" w:rsidP="006E16CD">
            <w:pPr>
              <w:spacing w:after="0" w:line="240" w:lineRule="auto"/>
              <w:rPr>
                <w:rFonts w:ascii="Arial" w:eastAsia="Times New Roman" w:hAnsi="Arial" w:cs="Arial"/>
                <w:b/>
                <w:bCs/>
                <w:sz w:val="24"/>
                <w:szCs w:val="24"/>
                <w:lang w:val="it-IT" w:eastAsia="it-IT"/>
              </w:rPr>
            </w:pPr>
            <m:oMathPara>
              <m:oMathParaPr>
                <m:jc m:val="centerGroup"/>
              </m:oMathParaPr>
              <m:oMath>
                <m:sSub>
                  <m:sSubPr>
                    <m:ctrlPr>
                      <w:rPr>
                        <w:rFonts w:ascii="Cambria Math" w:eastAsia="Times New Roman" w:hAnsi="Cambria Math" w:cs="Arial"/>
                        <w:b/>
                        <w:bCs/>
                        <w:i/>
                        <w:iCs/>
                        <w:kern w:val="24"/>
                        <w:sz w:val="24"/>
                        <w:szCs w:val="24"/>
                        <w:lang w:val="el-GR" w:eastAsia="it-IT"/>
                      </w:rPr>
                    </m:ctrlPr>
                  </m:sSubPr>
                  <m:e>
                    <m:r>
                      <m:rPr>
                        <m:sty m:val="bi"/>
                      </m:rPr>
                      <w:rPr>
                        <w:rFonts w:ascii="Cambria Math" w:eastAsia="Times New Roman" w:hAnsi="Cambria Math" w:cs="Arial"/>
                        <w:kern w:val="24"/>
                        <w:sz w:val="24"/>
                        <w:szCs w:val="24"/>
                        <w:lang w:val="el-GR" w:eastAsia="it-IT"/>
                      </w:rPr>
                      <m:t>η</m:t>
                    </m:r>
                  </m:e>
                  <m:sub>
                    <m:r>
                      <m:rPr>
                        <m:sty m:val="bi"/>
                      </m:rPr>
                      <w:rPr>
                        <w:rFonts w:ascii="Cambria Math" w:eastAsia="Times New Roman" w:hAnsi="Cambria Math" w:cs="Arial"/>
                        <w:kern w:val="24"/>
                        <w:sz w:val="24"/>
                        <w:szCs w:val="24"/>
                        <w:lang w:val="it-IT" w:eastAsia="it-IT"/>
                      </w:rPr>
                      <m:t>id</m:t>
                    </m:r>
                  </m:sub>
                </m:sSub>
              </m:oMath>
            </m:oMathPara>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C19A1F" w14:textId="77777777" w:rsidR="006E16CD" w:rsidRPr="006E16CD" w:rsidRDefault="00A41415" w:rsidP="006E16CD">
            <w:pPr>
              <w:spacing w:after="0" w:line="240" w:lineRule="auto"/>
              <w:rPr>
                <w:rFonts w:ascii="Arial" w:eastAsia="Times New Roman" w:hAnsi="Arial" w:cs="Arial"/>
                <w:b/>
                <w:bCs/>
                <w:sz w:val="24"/>
                <w:szCs w:val="24"/>
                <w:lang w:val="it-IT" w:eastAsia="it-IT"/>
              </w:rPr>
            </w:pPr>
            <m:oMathPara>
              <m:oMathParaPr>
                <m:jc m:val="centerGroup"/>
              </m:oMathParaPr>
              <m:oMath>
                <m:sSub>
                  <m:sSubPr>
                    <m:ctrlPr>
                      <w:rPr>
                        <w:rFonts w:ascii="Cambria Math" w:eastAsia="Times New Roman" w:hAnsi="Cambria Math" w:cs="Arial"/>
                        <w:b/>
                        <w:bCs/>
                        <w:i/>
                        <w:iCs/>
                        <w:kern w:val="24"/>
                        <w:sz w:val="24"/>
                        <w:szCs w:val="24"/>
                        <w:lang w:val="el-GR" w:eastAsia="it-IT"/>
                      </w:rPr>
                    </m:ctrlPr>
                  </m:sSubPr>
                  <m:e>
                    <m:r>
                      <m:rPr>
                        <m:sty m:val="bi"/>
                      </m:rPr>
                      <w:rPr>
                        <w:rFonts w:ascii="Cambria Math" w:eastAsia="Times New Roman" w:hAnsi="Cambria Math" w:cs="Arial"/>
                        <w:kern w:val="24"/>
                        <w:sz w:val="24"/>
                        <w:szCs w:val="24"/>
                        <w:lang w:val="el-GR" w:eastAsia="it-IT"/>
                      </w:rPr>
                      <m:t>η</m:t>
                    </m:r>
                  </m:e>
                  <m:sub>
                    <m:r>
                      <m:rPr>
                        <m:sty m:val="bi"/>
                      </m:rPr>
                      <w:rPr>
                        <w:rFonts w:ascii="Cambria Math" w:eastAsia="Times New Roman" w:hAnsi="Cambria Math" w:cs="Arial"/>
                        <w:kern w:val="24"/>
                        <w:sz w:val="24"/>
                        <w:szCs w:val="24"/>
                        <w:lang w:val="it-IT" w:eastAsia="it-IT"/>
                      </w:rPr>
                      <m:t>r</m:t>
                    </m:r>
                  </m:sub>
                </m:sSub>
              </m:oMath>
            </m:oMathPara>
          </w:p>
        </w:tc>
        <w:tc>
          <w:tcPr>
            <w:tcW w:w="17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427D2A" w14:textId="77777777" w:rsidR="006E16CD" w:rsidRPr="006E16CD" w:rsidRDefault="006E16CD" w:rsidP="006E16CD">
            <w:pPr>
              <w:spacing w:after="0" w:line="240" w:lineRule="auto"/>
              <w:jc w:val="center"/>
              <w:rPr>
                <w:rFonts w:ascii="Arial" w:eastAsia="Times New Roman" w:hAnsi="Arial" w:cs="Arial"/>
                <w:b/>
                <w:bCs/>
                <w:sz w:val="24"/>
                <w:szCs w:val="24"/>
                <w:lang w:val="it-IT" w:eastAsia="it-IT"/>
              </w:rPr>
            </w:pPr>
            <w:r w:rsidRPr="006E16CD">
              <w:rPr>
                <w:rFonts w:ascii="Cambria Math" w:eastAsia="Times New Roman" w:hAnsi="Cambria Math" w:cs="Arial"/>
                <w:b/>
                <w:bCs/>
                <w:kern w:val="24"/>
                <w:sz w:val="24"/>
                <w:szCs w:val="24"/>
                <w:lang w:val="it-IT" w:eastAsia="it-IT"/>
              </w:rPr>
              <w:t>P</w:t>
            </w:r>
          </w:p>
        </w:tc>
        <w:tc>
          <w:tcPr>
            <w:tcW w:w="19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C88F4B" w14:textId="77777777" w:rsidR="006E16CD" w:rsidRPr="006E16CD" w:rsidRDefault="006E16CD" w:rsidP="006E16CD">
            <w:pPr>
              <w:spacing w:after="0" w:line="240" w:lineRule="auto"/>
              <w:jc w:val="center"/>
              <w:rPr>
                <w:rFonts w:ascii="Arial" w:eastAsia="Times New Roman" w:hAnsi="Arial" w:cs="Arial"/>
                <w:b/>
                <w:bCs/>
                <w:sz w:val="24"/>
                <w:szCs w:val="24"/>
                <w:lang w:val="it-IT" w:eastAsia="it-IT"/>
              </w:rPr>
            </w:pPr>
            <w:r w:rsidRPr="006E16CD">
              <w:rPr>
                <w:rFonts w:ascii="Cambria Math" w:eastAsia="Times New Roman" w:hAnsi="Cambria Math" w:cs="Arial"/>
                <w:b/>
                <w:bCs/>
                <w:kern w:val="24"/>
                <w:sz w:val="24"/>
                <w:szCs w:val="24"/>
                <w:lang w:val="it-IT" w:eastAsia="it-IT"/>
              </w:rPr>
              <w:t>Coppia</w:t>
            </w:r>
          </w:p>
        </w:tc>
      </w:tr>
      <w:tr w:rsidR="006E16CD" w:rsidRPr="006E16CD" w14:paraId="363D43B6" w14:textId="77777777" w:rsidTr="006E16CD">
        <w:trPr>
          <w:trHeight w:val="505"/>
        </w:trPr>
        <w:tc>
          <w:tcPr>
            <w:tcW w:w="19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4231C2" w14:textId="77777777" w:rsidR="006E16CD" w:rsidRPr="006E16CD" w:rsidRDefault="006E16CD" w:rsidP="006E16CD">
            <w:pPr>
              <w:spacing w:after="0" w:line="240" w:lineRule="auto"/>
              <w:jc w:val="center"/>
              <w:rPr>
                <w:rFonts w:ascii="Arial" w:eastAsia="Times New Roman" w:hAnsi="Arial" w:cs="Arial"/>
                <w:sz w:val="24"/>
                <w:szCs w:val="24"/>
                <w:lang w:val="it-IT" w:eastAsia="it-IT"/>
              </w:rPr>
            </w:pPr>
            <m:oMathPara>
              <m:oMathParaPr>
                <m:jc m:val="centerGroup"/>
              </m:oMathParaPr>
              <m:oMath>
                <m:r>
                  <w:rPr>
                    <w:rFonts w:ascii="Cambria Math" w:eastAsia="Times New Roman" w:hAnsi="Cambria Math" w:cs="Arial"/>
                    <w:kern w:val="24"/>
                    <w:sz w:val="24"/>
                    <w:szCs w:val="24"/>
                    <w:lang w:val="it-IT" w:eastAsia="it-IT"/>
                  </w:rPr>
                  <m:t>80 %</m:t>
                </m:r>
              </m:oMath>
            </m:oMathPara>
          </w:p>
        </w:tc>
        <w:tc>
          <w:tcPr>
            <w:tcW w:w="1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7B8D69" w14:textId="77777777" w:rsidR="006E16CD" w:rsidRPr="006E16CD" w:rsidRDefault="006E16CD" w:rsidP="006E16CD">
            <w:pPr>
              <w:spacing w:after="0" w:line="240" w:lineRule="auto"/>
              <w:jc w:val="center"/>
              <w:rPr>
                <w:rFonts w:ascii="Arial" w:eastAsia="Times New Roman" w:hAnsi="Arial" w:cs="Arial"/>
                <w:sz w:val="24"/>
                <w:szCs w:val="24"/>
                <w:lang w:val="it-IT" w:eastAsia="it-IT"/>
              </w:rPr>
            </w:pPr>
            <m:oMathPara>
              <m:oMathParaPr>
                <m:jc m:val="centerGroup"/>
              </m:oMathParaPr>
              <m:oMath>
                <m:r>
                  <w:rPr>
                    <w:rFonts w:ascii="Cambria Math" w:eastAsia="Times New Roman" w:hAnsi="Cambria Math" w:cs="Arial"/>
                    <w:kern w:val="24"/>
                    <w:sz w:val="24"/>
                    <w:szCs w:val="24"/>
                    <w:lang w:val="it-IT" w:eastAsia="it-IT"/>
                  </w:rPr>
                  <m:t>38.48 </m:t>
                </m:r>
                <m:f>
                  <m:fPr>
                    <m:ctrlPr>
                      <w:rPr>
                        <w:rFonts w:ascii="Cambria Math" w:eastAsia="Times New Roman" w:hAnsi="Cambria Math" w:cs="Arial"/>
                        <w:i/>
                        <w:iCs/>
                        <w:kern w:val="24"/>
                        <w:sz w:val="24"/>
                        <w:szCs w:val="24"/>
                        <w:lang w:val="it-IT" w:eastAsia="it-IT"/>
                      </w:rPr>
                    </m:ctrlPr>
                  </m:fPr>
                  <m:num>
                    <m:sSup>
                      <m:sSupPr>
                        <m:ctrlPr>
                          <w:rPr>
                            <w:rFonts w:ascii="Cambria Math" w:eastAsia="Times New Roman" w:hAnsi="Cambria Math" w:cs="Arial"/>
                            <w:i/>
                            <w:iCs/>
                            <w:kern w:val="24"/>
                            <w:sz w:val="24"/>
                            <w:szCs w:val="24"/>
                            <w:lang w:val="it-IT" w:eastAsia="it-IT"/>
                          </w:rPr>
                        </m:ctrlPr>
                      </m:sSupPr>
                      <m:e>
                        <m:r>
                          <w:rPr>
                            <w:rFonts w:ascii="Cambria Math" w:eastAsia="Times New Roman" w:hAnsi="Cambria Math" w:cs="Arial"/>
                            <w:kern w:val="24"/>
                            <w:sz w:val="24"/>
                            <w:szCs w:val="24"/>
                            <w:lang w:val="it-IT" w:eastAsia="it-IT"/>
                          </w:rPr>
                          <m:t>m</m:t>
                        </m:r>
                      </m:e>
                      <m:sup>
                        <m:r>
                          <w:rPr>
                            <w:rFonts w:ascii="Cambria Math" w:eastAsia="Times New Roman" w:hAnsi="Cambria Math" w:cs="Arial"/>
                            <w:kern w:val="24"/>
                            <w:sz w:val="24"/>
                            <w:szCs w:val="24"/>
                            <w:lang w:val="it-IT" w:eastAsia="it-IT"/>
                          </w:rPr>
                          <m:t>3</m:t>
                        </m:r>
                      </m:sup>
                    </m:sSup>
                  </m:num>
                  <m:den>
                    <m:r>
                      <w:rPr>
                        <w:rFonts w:ascii="Cambria Math" w:eastAsia="Times New Roman" w:hAnsi="Cambria Math" w:cs="Arial"/>
                        <w:kern w:val="24"/>
                        <w:sz w:val="24"/>
                        <w:szCs w:val="24"/>
                        <w:lang w:val="it-IT" w:eastAsia="it-IT"/>
                      </w:rPr>
                      <m:t>s</m:t>
                    </m:r>
                  </m:den>
                </m:f>
              </m:oMath>
            </m:oMathPara>
          </w:p>
        </w:tc>
        <w:tc>
          <w:tcPr>
            <w:tcW w:w="10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ECB5E1" w14:textId="77777777" w:rsidR="006E16CD" w:rsidRPr="006E16CD" w:rsidRDefault="006E16CD" w:rsidP="006E16CD">
            <w:pPr>
              <w:spacing w:after="0" w:line="240" w:lineRule="auto"/>
              <w:rPr>
                <w:rFonts w:ascii="Arial" w:eastAsia="Times New Roman" w:hAnsi="Arial" w:cs="Arial"/>
                <w:sz w:val="24"/>
                <w:szCs w:val="24"/>
                <w:lang w:val="it-IT" w:eastAsia="it-IT"/>
              </w:rPr>
            </w:pPr>
            <m:oMathPara>
              <m:oMathParaPr>
                <m:jc m:val="centerGroup"/>
              </m:oMathParaPr>
              <m:oMath>
                <m:r>
                  <w:rPr>
                    <w:rFonts w:ascii="Cambria Math" w:eastAsia="Times New Roman" w:hAnsi="Cambria Math" w:cs="Arial"/>
                    <w:kern w:val="24"/>
                    <w:sz w:val="24"/>
                    <w:szCs w:val="24"/>
                    <w:lang w:val="it-IT" w:eastAsia="it-IT"/>
                  </w:rPr>
                  <m:t>0.85</m:t>
                </m:r>
              </m:oMath>
            </m:oMathPara>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A768C" w14:textId="77777777" w:rsidR="006E16CD" w:rsidRPr="006E16CD" w:rsidRDefault="006E16CD" w:rsidP="006E16CD">
            <w:pPr>
              <w:spacing w:after="0" w:line="240" w:lineRule="auto"/>
              <w:rPr>
                <w:rFonts w:ascii="Arial" w:eastAsia="Times New Roman" w:hAnsi="Arial" w:cs="Arial"/>
                <w:sz w:val="24"/>
                <w:szCs w:val="24"/>
                <w:lang w:val="it-IT" w:eastAsia="it-IT"/>
              </w:rPr>
            </w:pPr>
            <m:oMathPara>
              <m:oMathParaPr>
                <m:jc m:val="centerGroup"/>
              </m:oMathParaPr>
              <m:oMath>
                <m:r>
                  <w:rPr>
                    <w:rFonts w:ascii="Cambria Math" w:eastAsia="Times New Roman" w:hAnsi="Cambria Math" w:cs="Arial"/>
                    <w:kern w:val="24"/>
                    <w:sz w:val="24"/>
                    <w:szCs w:val="24"/>
                    <w:lang w:val="it-IT" w:eastAsia="it-IT"/>
                  </w:rPr>
                  <m:t>0.987</m:t>
                </m:r>
              </m:oMath>
            </m:oMathPara>
          </w:p>
        </w:tc>
        <w:tc>
          <w:tcPr>
            <w:tcW w:w="17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728B6F" w14:textId="77777777" w:rsidR="006E16CD" w:rsidRPr="006E16CD" w:rsidRDefault="006E16CD" w:rsidP="006E16CD">
            <w:pPr>
              <w:spacing w:after="0" w:line="240" w:lineRule="auto"/>
              <w:rPr>
                <w:rFonts w:ascii="Arial" w:eastAsia="Times New Roman" w:hAnsi="Arial" w:cs="Arial"/>
                <w:sz w:val="24"/>
                <w:szCs w:val="24"/>
                <w:lang w:val="it-IT" w:eastAsia="it-IT"/>
              </w:rPr>
            </w:pPr>
            <m:oMathPara>
              <m:oMathParaPr>
                <m:jc m:val="centerGroup"/>
              </m:oMathParaPr>
              <m:oMath>
                <m:r>
                  <w:rPr>
                    <w:rFonts w:ascii="Cambria Math" w:eastAsia="Times New Roman" w:hAnsi="Cambria Math" w:cs="Arial"/>
                    <w:kern w:val="24"/>
                    <w:sz w:val="24"/>
                    <w:szCs w:val="24"/>
                    <w:lang w:val="it-IT" w:eastAsia="it-IT"/>
                  </w:rPr>
                  <m:t> 5.5 MW</m:t>
                </m:r>
              </m:oMath>
            </m:oMathPara>
          </w:p>
        </w:tc>
        <w:tc>
          <w:tcPr>
            <w:tcW w:w="19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5C1278" w14:textId="77777777" w:rsidR="006E16CD" w:rsidRPr="006E16CD" w:rsidRDefault="006E16CD" w:rsidP="006E16CD">
            <w:pPr>
              <w:spacing w:after="0" w:line="240" w:lineRule="auto"/>
              <w:rPr>
                <w:rFonts w:ascii="Arial" w:eastAsia="Times New Roman" w:hAnsi="Arial" w:cs="Arial"/>
                <w:sz w:val="24"/>
                <w:szCs w:val="24"/>
                <w:lang w:val="it-IT" w:eastAsia="it-IT"/>
              </w:rPr>
            </w:pPr>
            <m:oMathPara>
              <m:oMathParaPr>
                <m:jc m:val="centerGroup"/>
              </m:oMathParaPr>
              <m:oMath>
                <m:r>
                  <w:rPr>
                    <w:rFonts w:ascii="Cambria Math" w:eastAsia="Times New Roman" w:hAnsi="Cambria Math" w:cs="Arial"/>
                    <w:kern w:val="24"/>
                    <w:sz w:val="24"/>
                    <w:szCs w:val="24"/>
                    <w:lang w:val="it-IT" w:eastAsia="it-IT"/>
                  </w:rPr>
                  <m:t>359 kN</m:t>
                </m:r>
                <m:r>
                  <w:rPr>
                    <w:rFonts w:ascii="Cambria Math" w:eastAsia="Cambria Math" w:hAnsi="Cambria Math" w:cs="Arial"/>
                    <w:kern w:val="24"/>
                    <w:sz w:val="24"/>
                    <w:szCs w:val="24"/>
                    <w:lang w:val="it-IT" w:eastAsia="it-IT"/>
                  </w:rPr>
                  <m:t>∙m</m:t>
                </m:r>
              </m:oMath>
            </m:oMathPara>
          </w:p>
        </w:tc>
      </w:tr>
    </w:tbl>
    <w:p w14:paraId="675B66D8" w14:textId="77777777" w:rsidR="008C40DD" w:rsidRDefault="00745242" w:rsidP="008C40DD">
      <w:pPr>
        <w:rPr>
          <w:sz w:val="24"/>
          <w:szCs w:val="24"/>
          <w:lang w:val="it-IT"/>
        </w:rPr>
      </w:pPr>
      <w:r w:rsidRPr="00745242">
        <w:rPr>
          <w:sz w:val="24"/>
          <w:szCs w:val="24"/>
          <w:lang w:val="it-IT"/>
        </w:rPr>
        <w:t>Per quanto riguarda i triangoli di velocità al</w:t>
      </w:r>
      <w:r>
        <w:rPr>
          <w:sz w:val="24"/>
          <w:szCs w:val="24"/>
          <w:lang w:val="it-IT"/>
        </w:rPr>
        <w:t>l’8</w:t>
      </w:r>
      <w:r w:rsidRPr="00745242">
        <w:rPr>
          <w:sz w:val="24"/>
          <w:szCs w:val="24"/>
          <w:lang w:val="it-IT"/>
        </w:rPr>
        <w:t xml:space="preserve">0% della portata nominale si evince, come evidenziato dal diagramma di seguito riportato, una riduzione </w:t>
      </w:r>
      <w:r>
        <w:rPr>
          <w:sz w:val="24"/>
          <w:szCs w:val="24"/>
          <w:lang w:val="it-IT"/>
        </w:rPr>
        <w:t xml:space="preserve">ulteriore </w:t>
      </w:r>
      <w:r w:rsidRPr="00745242">
        <w:rPr>
          <w:sz w:val="24"/>
          <w:szCs w:val="24"/>
          <w:lang w:val="it-IT"/>
        </w:rPr>
        <w:t>della componente meridiana della velocità assoluta all’ingresso del rotore</w:t>
      </w:r>
      <w:r>
        <w:rPr>
          <w:sz w:val="24"/>
          <w:szCs w:val="24"/>
          <w:lang w:val="it-IT"/>
        </w:rPr>
        <w:t xml:space="preserve"> rispetto al 90% della portata nominale</w:t>
      </w:r>
      <w:r w:rsidRPr="00745242">
        <w:rPr>
          <w:sz w:val="24"/>
          <w:szCs w:val="24"/>
          <w:lang w:val="it-IT"/>
        </w:rPr>
        <w:t>, e questo si ripercuote sull’inclinazione della velocità relativa dovendosi conservare la velocità tangenziale.</w:t>
      </w:r>
    </w:p>
    <w:p w14:paraId="3885627B" w14:textId="77777777" w:rsidR="00745242" w:rsidRDefault="00745242" w:rsidP="008C40DD">
      <w:pPr>
        <w:rPr>
          <w:sz w:val="24"/>
          <w:szCs w:val="24"/>
          <w:lang w:val="it-IT"/>
        </w:rPr>
      </w:pPr>
      <w:r>
        <w:rPr>
          <w:noProof/>
        </w:rPr>
        <w:lastRenderedPageBreak/>
        <mc:AlternateContent>
          <mc:Choice Requires="wps">
            <w:drawing>
              <wp:anchor distT="0" distB="0" distL="114300" distR="114300" simplePos="0" relativeHeight="251803648" behindDoc="0" locked="0" layoutInCell="1" allowOverlap="1" wp14:anchorId="2505EA48" wp14:editId="6EF996C8">
                <wp:simplePos x="0" y="0"/>
                <wp:positionH relativeFrom="margin">
                  <wp:align>center</wp:align>
                </wp:positionH>
                <wp:positionV relativeFrom="paragraph">
                  <wp:posOffset>3416300</wp:posOffset>
                </wp:positionV>
                <wp:extent cx="6120130" cy="635"/>
                <wp:effectExtent l="0" t="0" r="0" b="0"/>
                <wp:wrapTopAndBottom/>
                <wp:docPr id="127" name="Casella di testo 1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D39C01E" w14:textId="582610AE" w:rsidR="00A41415" w:rsidRPr="008C40DD" w:rsidRDefault="00A41415" w:rsidP="00745242">
                            <w:pPr>
                              <w:pStyle w:val="Didascalia"/>
                              <w:jc w:val="center"/>
                              <w:rPr>
                                <w:sz w:val="24"/>
                                <w:szCs w:val="24"/>
                                <w:lang w:val="it-IT"/>
                              </w:rPr>
                            </w:pPr>
                            <w:r w:rsidRPr="008C40DD">
                              <w:rPr>
                                <w:lang w:val="it-IT"/>
                              </w:rPr>
                              <w:t xml:space="preserve">Figura </w:t>
                            </w:r>
                            <w:r w:rsidR="00323B7C" w:rsidRPr="00323B7C">
                              <w:rPr>
                                <w:lang w:val="it-IT"/>
                              </w:rPr>
                              <w:t>44</w:t>
                            </w:r>
                            <w:r w:rsidRPr="008C40DD">
                              <w:rPr>
                                <w:lang w:val="it-IT"/>
                              </w:rPr>
                              <w:t xml:space="preserve"> Confronto triangoli di velocità tra portata nominale (a </w:t>
                            </w:r>
                            <w:proofErr w:type="spellStart"/>
                            <w:r w:rsidRPr="008C40DD">
                              <w:rPr>
                                <w:lang w:val="it-IT"/>
                              </w:rPr>
                              <w:t>sisistra</w:t>
                            </w:r>
                            <w:proofErr w:type="spellEnd"/>
                            <w:r w:rsidRPr="008C40DD">
                              <w:rPr>
                                <w:lang w:val="it-IT"/>
                              </w:rPr>
                              <w:t xml:space="preserve">) e per </w:t>
                            </w:r>
                            <w:r>
                              <w:rPr>
                                <w:lang w:val="it-IT"/>
                              </w:rPr>
                              <w:t>l’8</w:t>
                            </w:r>
                            <w:r w:rsidRPr="008C40DD">
                              <w:rPr>
                                <w:lang w:val="it-IT"/>
                              </w:rPr>
                              <w:t>0% della portata nominale (a destra)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5EA48" id="Casella di testo 127" o:spid="_x0000_s1076" type="#_x0000_t202" style="position:absolute;margin-left:0;margin-top:269pt;width:481.9pt;height:.05pt;z-index:251803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KUuNAIAAHEEAAAOAAAAZHJzL2Uyb0RvYy54bWysVE2P2jAQvVfqf7B8LwFWS6uIsKKsqCqh&#10;3ZXYas/GcYglx+PaA8n213fsJNBue6p6MeP5ct57Myzvusaws/JBgy34bDLlTFkJpbbHgn973n74&#10;xFlAYUthwKqCv6rA71bv3y1bl6s51GBK5Rk1sSFvXcFrRJdnWZC1akSYgFOWghX4RiBd/TErvWip&#10;e2Oy+XS6yFrwpfMgVQjkve+DfJX6V5WS+FhVQSEzBadvw3T6dB7ima2WIj964Woth88Q//AVjdCW&#10;Hr20uhco2MnrP1o1WnoIUOFEQpNBVWmpEgZCM5u+QbOvhVMJC5ET3IWm8P/ayofzk2e6JO3mHzmz&#10;oiGRNiIoYwQrNUMVEFiMEVOtCzkV7B2VYPcZOqoa/YGckYCu8k38JWiM4sT564Vn1SGT5FzMCOwN&#10;hSTFFje3sUd2LXU+4BcFDYtGwT2JmLgV513APnVMiS8FMLrcamPiJQY2xrOzIMHbWqMamv+WZWzM&#10;tRCr+obRk0V8PY5oYXfoEjO3aUyi6wDlK2H30M9RcHKr6cGdCPgkPA0OYaJlwEc6KgNtwWGwOKvB&#10;//ibP+aTnhTlrKVBLHj4fhJecWa+WlI6Tu1o+NE4jIY9NRsgqDNaMyeTSQUezWhWHpoX2pF1fIVC&#10;wkp6q+A4mhvs14F2TKr1OiXRbDqBO7t3MrYeiX3uXoR3gyxIaj7AOKIif6NOn5v0cesTEtVJuiuL&#10;A98010n8YQfj4vx6T1nXf4rVTwAAAP//AwBQSwMEFAAGAAgAAAAhAGJky8ffAAAACAEAAA8AAABk&#10;cnMvZG93bnJldi54bWxMjzFPwzAQhXck/oN1SCyIOiUlKiFOVVUwwFIRurC58TUOxOcodtrw7zm6&#10;wHZ37+nd94rV5DpxxCG0nhTMZwkIpNqblhoFu/fn2yWIEDUZ3XlCBd8YYFVeXhQ6N/5Eb3isYiM4&#10;hEKuFdgY+1zKUFt0Osx8j8TawQ9OR16HRppBnzjcdfIuSTLpdEv8weoeNxbrr2p0CraLj629GQ9P&#10;r+tFOrzsxk322VRKXV9N60cQEaf4Z4ZffEaHkpn2fiQTRKeAi0QF9+mSB5YfspSb7M+XOciykP8L&#10;lD8AAAD//wMAUEsBAi0AFAAGAAgAAAAhALaDOJL+AAAA4QEAABMAAAAAAAAAAAAAAAAAAAAAAFtD&#10;b250ZW50X1R5cGVzXS54bWxQSwECLQAUAAYACAAAACEAOP0h/9YAAACUAQAACwAAAAAAAAAAAAAA&#10;AAAvAQAAX3JlbHMvLnJlbHNQSwECLQAUAAYACAAAACEAdYClLjQCAABxBAAADgAAAAAAAAAAAAAA&#10;AAAuAgAAZHJzL2Uyb0RvYy54bWxQSwECLQAUAAYACAAAACEAYmTLx98AAAAIAQAADwAAAAAAAAAA&#10;AAAAAACOBAAAZHJzL2Rvd25yZXYueG1sUEsFBgAAAAAEAAQA8wAAAJoFAAAAAA==&#10;" stroked="f">
                <v:textbox style="mso-fit-shape-to-text:t" inset="0,0,0,0">
                  <w:txbxContent>
                    <w:p w14:paraId="3D39C01E" w14:textId="582610AE" w:rsidR="00A41415" w:rsidRPr="008C40DD" w:rsidRDefault="00A41415" w:rsidP="00745242">
                      <w:pPr>
                        <w:pStyle w:val="Didascalia"/>
                        <w:jc w:val="center"/>
                        <w:rPr>
                          <w:sz w:val="24"/>
                          <w:szCs w:val="24"/>
                          <w:lang w:val="it-IT"/>
                        </w:rPr>
                      </w:pPr>
                      <w:r w:rsidRPr="008C40DD">
                        <w:rPr>
                          <w:lang w:val="it-IT"/>
                        </w:rPr>
                        <w:t xml:space="preserve">Figura </w:t>
                      </w:r>
                      <w:r w:rsidR="00323B7C" w:rsidRPr="00323B7C">
                        <w:rPr>
                          <w:lang w:val="it-IT"/>
                        </w:rPr>
                        <w:t>44</w:t>
                      </w:r>
                      <w:r w:rsidRPr="008C40DD">
                        <w:rPr>
                          <w:lang w:val="it-IT"/>
                        </w:rPr>
                        <w:t xml:space="preserve"> Confronto triangoli di velocità tra portata nominale (a </w:t>
                      </w:r>
                      <w:proofErr w:type="spellStart"/>
                      <w:r w:rsidRPr="008C40DD">
                        <w:rPr>
                          <w:lang w:val="it-IT"/>
                        </w:rPr>
                        <w:t>sisistra</w:t>
                      </w:r>
                      <w:proofErr w:type="spellEnd"/>
                      <w:r w:rsidRPr="008C40DD">
                        <w:rPr>
                          <w:lang w:val="it-IT"/>
                        </w:rPr>
                        <w:t xml:space="preserve">) e per </w:t>
                      </w:r>
                      <w:r>
                        <w:rPr>
                          <w:lang w:val="it-IT"/>
                        </w:rPr>
                        <w:t>l’8</w:t>
                      </w:r>
                      <w:r w:rsidRPr="008C40DD">
                        <w:rPr>
                          <w:lang w:val="it-IT"/>
                        </w:rPr>
                        <w:t>0% della portata nominale (a destra)</w:t>
                      </w:r>
                    </w:p>
                  </w:txbxContent>
                </v:textbox>
                <w10:wrap type="topAndBottom" anchorx="margin"/>
              </v:shape>
            </w:pict>
          </mc:Fallback>
        </mc:AlternateContent>
      </w:r>
      <w:r w:rsidRPr="00745242">
        <w:rPr>
          <w:noProof/>
          <w:sz w:val="24"/>
          <w:szCs w:val="24"/>
          <w:lang w:val="it-IT"/>
        </w:rPr>
        <w:drawing>
          <wp:anchor distT="0" distB="0" distL="114300" distR="114300" simplePos="0" relativeHeight="251801600" behindDoc="0" locked="0" layoutInCell="1" allowOverlap="1" wp14:anchorId="781A738F" wp14:editId="29D02D5C">
            <wp:simplePos x="0" y="0"/>
            <wp:positionH relativeFrom="margin">
              <wp:align>right</wp:align>
            </wp:positionH>
            <wp:positionV relativeFrom="paragraph">
              <wp:posOffset>0</wp:posOffset>
            </wp:positionV>
            <wp:extent cx="6120130" cy="3340100"/>
            <wp:effectExtent l="0" t="0" r="0" b="0"/>
            <wp:wrapTopAndBottom/>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20130" cy="3340100"/>
                    </a:xfrm>
                    <a:prstGeom prst="rect">
                      <a:avLst/>
                    </a:prstGeom>
                  </pic:spPr>
                </pic:pic>
              </a:graphicData>
            </a:graphic>
          </wp:anchor>
        </w:drawing>
      </w:r>
      <w:r w:rsidR="00FA01EE">
        <w:rPr>
          <w:sz w:val="24"/>
          <w:szCs w:val="24"/>
          <w:lang w:val="it-IT"/>
        </w:rPr>
        <w:t>Come si vede dai diagrammi seguenti, con l’80% della portata la deflessione raggiunge condizioni critiche, infatti si ha:</w:t>
      </w:r>
    </w:p>
    <w:p w14:paraId="701FE5BE" w14:textId="77777777" w:rsidR="00FA01EE" w:rsidRPr="00FA01EE" w:rsidRDefault="00FA01EE" w:rsidP="008C40DD">
      <w:pPr>
        <w:rPr>
          <w:rFonts w:eastAsiaTheme="minorEastAsia"/>
          <w:sz w:val="24"/>
          <w:szCs w:val="24"/>
          <w:lang w:val="it-IT"/>
        </w:rPr>
      </w:pPr>
      <m:oMathPara>
        <m:oMathParaPr>
          <m:jc m:val="left"/>
        </m:oMathParaPr>
        <m:oMath>
          <m:r>
            <m:rPr>
              <m:sty m:val="p"/>
            </m:rPr>
            <w:rPr>
              <w:rFonts w:ascii="Cambria Math" w:hAnsi="Cambria Math"/>
              <w:sz w:val="24"/>
              <w:szCs w:val="24"/>
              <w:lang w:val="it-IT"/>
            </w:rPr>
            <m:t>Δ</m:t>
          </m:r>
          <m:sSub>
            <m:sSubPr>
              <m:ctrlPr>
                <w:rPr>
                  <w:rFonts w:ascii="Cambria Math" w:hAnsi="Cambria Math"/>
                  <w:i/>
                  <w:sz w:val="24"/>
                  <w:szCs w:val="24"/>
                  <w:lang w:val="it-IT"/>
                </w:rPr>
              </m:ctrlPr>
            </m:sSubPr>
            <m:e>
              <m:r>
                <w:rPr>
                  <w:rFonts w:ascii="Cambria Math" w:hAnsi="Cambria Math"/>
                  <w:sz w:val="24"/>
                  <w:szCs w:val="24"/>
                  <w:lang w:val="it-IT"/>
                </w:rPr>
                <m:t>α</m:t>
              </m:r>
            </m:e>
            <m:sub>
              <m:r>
                <w:rPr>
                  <w:rFonts w:ascii="Cambria Math" w:hAnsi="Cambria Math"/>
                  <w:sz w:val="24"/>
                  <w:szCs w:val="24"/>
                  <w:lang w:val="it-IT"/>
                </w:rPr>
                <m:t>off-design</m:t>
              </m:r>
            </m:sub>
          </m:sSub>
          <m:r>
            <w:rPr>
              <w:rFonts w:ascii="Cambria Math" w:hAnsi="Cambria Math"/>
              <w:sz w:val="24"/>
              <w:szCs w:val="24"/>
              <w:lang w:val="it-IT"/>
            </w:rPr>
            <m:t>=21°</m:t>
          </m:r>
        </m:oMath>
      </m:oMathPara>
    </w:p>
    <w:p w14:paraId="12BD9ACB" w14:textId="77777777" w:rsidR="00FA01EE" w:rsidRPr="0094603D" w:rsidRDefault="0028562A" w:rsidP="008C40DD">
      <w:pPr>
        <w:rPr>
          <w:rFonts w:eastAsiaTheme="minorEastAsia"/>
          <w:sz w:val="24"/>
          <w:szCs w:val="24"/>
          <w:lang w:val="it-IT"/>
        </w:rPr>
      </w:pPr>
      <w:r>
        <w:rPr>
          <w:noProof/>
        </w:rPr>
        <mc:AlternateContent>
          <mc:Choice Requires="wps">
            <w:drawing>
              <wp:anchor distT="0" distB="0" distL="114300" distR="114300" simplePos="0" relativeHeight="251806720" behindDoc="0" locked="0" layoutInCell="1" allowOverlap="1" wp14:anchorId="3268F85E" wp14:editId="000CEEBE">
                <wp:simplePos x="0" y="0"/>
                <wp:positionH relativeFrom="margin">
                  <wp:align>center</wp:align>
                </wp:positionH>
                <wp:positionV relativeFrom="paragraph">
                  <wp:posOffset>4159885</wp:posOffset>
                </wp:positionV>
                <wp:extent cx="6120130" cy="635"/>
                <wp:effectExtent l="0" t="0" r="0" b="0"/>
                <wp:wrapTopAndBottom/>
                <wp:docPr id="128" name="Casella di testo 12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50325D8" w14:textId="4CD1C278" w:rsidR="00A41415" w:rsidRPr="008C40DD" w:rsidRDefault="00A41415" w:rsidP="001B1EB6">
                            <w:pPr>
                              <w:pStyle w:val="Didascalia"/>
                              <w:jc w:val="center"/>
                              <w:rPr>
                                <w:sz w:val="24"/>
                                <w:szCs w:val="24"/>
                                <w:lang w:val="it-IT"/>
                              </w:rPr>
                            </w:pPr>
                            <w:r w:rsidRPr="008C40DD">
                              <w:rPr>
                                <w:lang w:val="it-IT"/>
                              </w:rPr>
                              <w:t xml:space="preserve">Figura </w:t>
                            </w:r>
                            <w:r w:rsidR="00323B7C" w:rsidRPr="00323B7C">
                              <w:rPr>
                                <w:lang w:val="it-IT"/>
                              </w:rPr>
                              <w:t>45</w:t>
                            </w:r>
                            <w:r w:rsidRPr="008C40DD">
                              <w:rPr>
                                <w:lang w:val="it-IT"/>
                              </w:rPr>
                              <w:t xml:space="preserve"> Confronto tra variazioni di velocità da ingresso a uscita del distributore per la portata nominale (a sinistra) e </w:t>
                            </w:r>
                            <w:r>
                              <w:rPr>
                                <w:lang w:val="it-IT"/>
                              </w:rPr>
                              <w:t>l’8</w:t>
                            </w:r>
                            <w:r w:rsidRPr="008C40DD">
                              <w:rPr>
                                <w:lang w:val="it-IT"/>
                              </w:rPr>
                              <w:t>0% della portata nominale (a destra).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8F85E" id="Casella di testo 128" o:spid="_x0000_s1077" type="#_x0000_t202" style="position:absolute;margin-left:0;margin-top:327.55pt;width:481.9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cGMwIAAHEEAAAOAAAAZHJzL2Uyb0RvYy54bWysVN9v2jAQfp+0/8Hy+whQFU0RoWJUTJNQ&#10;W4lWfTaOQyw5Ps8+SNhfv7OT0K3b07QXc75fzvd9dyzvusaws/JBgy34bDLlTFkJpbbHgr88bz99&#10;5iygsKUwYFXBLyrwu9XHD8vW5WoONZhSeUZNbMhbV/Aa0eVZFmStGhEm4JSlYAW+EUhXf8xKL1rq&#10;3phsPp0ushZ86TxIFQJ57/sgX6X+VaUkPlZVUMhMwenbMJ0+nYd4ZqulyI9euFrL4TPEP3xFI7Sl&#10;R6+t7gUKdvL6j1aNlh4CVDiR0GRQVVqqhIHQzKbv0Oxr4VTCQuQEd6Up/L+28uH85JkuSbs5SWVF&#10;QyJtRFDGCFZqhiogsBgjploXcirYOyrB7gt0VDX6AzkjAV3lm/hL0BjFifPLlWfVIZPkXMwI7A2F&#10;JMUWN7exR/ZW6nzArwoaFo2CexIxcSvOu4B96pgSXwpgdLnVxsRLDGyMZ2dBgre1RjU0/y3L2Jhr&#10;IVb1DaMni/h6HNHC7tAlZm6vIA9QXgi7h36OgpNbTQ/uRMAn4WlwCBMtAz7SURloCw6DxVkN/sff&#10;/DGf9KQoZy0NYsHD95PwijPzzZLScWpHw4/GYTTsqdkAQZ3RmjmZTCrwaEaz8tC80o6s4ysUElbS&#10;WwXH0dxgvw60Y1Kt1ymJZtMJ3Nm9k7H1SOxz9yq8G2RBUvMBxhEV+Tt1+tykj1ufkKhO0kViexYH&#10;vmmuk/jDDsbF+fWest7+KVY/AQAA//8DAFBLAwQUAAYACAAAACEA/y7bqt8AAAAIAQAADwAAAGRy&#10;cy9kb3ducmV2LnhtbEyPTU/DMAyG70j8h8hIXNCW7quC0nSaJjjAZaLsslvWeE2hcaom3cq/x3CB&#10;o/1ar58nX4+uFWfsQ+NJwWyagECqvGmoVrB/f57cgwhRk9GtJ1TwhQHWxfVVrjPjL/SG5zLWgkso&#10;ZFqBjbHLpAyVRafD1HdInJ1873Tksa+l6fWFy10r50mSSqcb4g9Wd7i1WH2Wg1OwWx529m44Pb1u&#10;lov+ZT9s04+6VOr2Ztw8gog4xr9j+MFndCiY6egHMkG0ClgkKkhXqxkIjh/SBZscfzdzkEUu/wsU&#10;3wAAAP//AwBQSwECLQAUAAYACAAAACEAtoM4kv4AAADhAQAAEwAAAAAAAAAAAAAAAAAAAAAAW0Nv&#10;bnRlbnRfVHlwZXNdLnhtbFBLAQItABQABgAIAAAAIQA4/SH/1gAAAJQBAAALAAAAAAAAAAAAAAAA&#10;AC8BAABfcmVscy8ucmVsc1BLAQItABQABgAIAAAAIQBiaecGMwIAAHEEAAAOAAAAAAAAAAAAAAAA&#10;AC4CAABkcnMvZTJvRG9jLnhtbFBLAQItABQABgAIAAAAIQD/Ltuq3wAAAAgBAAAPAAAAAAAAAAAA&#10;AAAAAI0EAABkcnMvZG93bnJldi54bWxQSwUGAAAAAAQABADzAAAAmQUAAAAA&#10;" stroked="f">
                <v:textbox style="mso-fit-shape-to-text:t" inset="0,0,0,0">
                  <w:txbxContent>
                    <w:p w14:paraId="750325D8" w14:textId="4CD1C278" w:rsidR="00A41415" w:rsidRPr="008C40DD" w:rsidRDefault="00A41415" w:rsidP="001B1EB6">
                      <w:pPr>
                        <w:pStyle w:val="Didascalia"/>
                        <w:jc w:val="center"/>
                        <w:rPr>
                          <w:sz w:val="24"/>
                          <w:szCs w:val="24"/>
                          <w:lang w:val="it-IT"/>
                        </w:rPr>
                      </w:pPr>
                      <w:r w:rsidRPr="008C40DD">
                        <w:rPr>
                          <w:lang w:val="it-IT"/>
                        </w:rPr>
                        <w:t xml:space="preserve">Figura </w:t>
                      </w:r>
                      <w:r w:rsidR="00323B7C" w:rsidRPr="00323B7C">
                        <w:rPr>
                          <w:lang w:val="it-IT"/>
                        </w:rPr>
                        <w:t>45</w:t>
                      </w:r>
                      <w:r w:rsidRPr="008C40DD">
                        <w:rPr>
                          <w:lang w:val="it-IT"/>
                        </w:rPr>
                        <w:t xml:space="preserve"> Confronto tra variazioni di velocità da ingresso a uscita del distributore per la portata nominale (a sinistra) e </w:t>
                      </w:r>
                      <w:r>
                        <w:rPr>
                          <w:lang w:val="it-IT"/>
                        </w:rPr>
                        <w:t>l’8</w:t>
                      </w:r>
                      <w:r w:rsidRPr="008C40DD">
                        <w:rPr>
                          <w:lang w:val="it-IT"/>
                        </w:rPr>
                        <w:t>0% della portata nominale (a destra).</w:t>
                      </w:r>
                    </w:p>
                  </w:txbxContent>
                </v:textbox>
                <w10:wrap type="topAndBottom" anchorx="margin"/>
              </v:shape>
            </w:pict>
          </mc:Fallback>
        </mc:AlternateContent>
      </w:r>
      <w:r w:rsidRPr="001B1EB6">
        <w:rPr>
          <w:noProof/>
          <w:sz w:val="24"/>
          <w:szCs w:val="24"/>
          <w:lang w:val="it-IT"/>
        </w:rPr>
        <w:drawing>
          <wp:anchor distT="0" distB="0" distL="114300" distR="114300" simplePos="0" relativeHeight="251804672" behindDoc="0" locked="0" layoutInCell="1" allowOverlap="1" wp14:anchorId="0B2F922B" wp14:editId="3B07365E">
            <wp:simplePos x="0" y="0"/>
            <wp:positionH relativeFrom="margin">
              <wp:align>right</wp:align>
            </wp:positionH>
            <wp:positionV relativeFrom="paragraph">
              <wp:posOffset>1046480</wp:posOffset>
            </wp:positionV>
            <wp:extent cx="6120130" cy="3226435"/>
            <wp:effectExtent l="0" t="0" r="0" b="0"/>
            <wp:wrapTopAndBottom/>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20130" cy="3226435"/>
                    </a:xfrm>
                    <a:prstGeom prst="rect">
                      <a:avLst/>
                    </a:prstGeom>
                  </pic:spPr>
                </pic:pic>
              </a:graphicData>
            </a:graphic>
          </wp:anchor>
        </w:drawing>
      </w:r>
      <w:r w:rsidR="00FA01EE">
        <w:rPr>
          <w:rFonts w:eastAsiaTheme="minorEastAsia"/>
          <w:sz w:val="24"/>
          <w:szCs w:val="24"/>
          <w:lang w:val="it-IT"/>
        </w:rPr>
        <w:t>Per tali ragioni è stato ritenuto opportuno non considerare un’ulteriore riduzione della portata</w:t>
      </w:r>
      <w:r w:rsidR="00240E45">
        <w:rPr>
          <w:rFonts w:eastAsiaTheme="minorEastAsia"/>
          <w:sz w:val="24"/>
          <w:szCs w:val="24"/>
          <w:lang w:val="it-IT"/>
        </w:rPr>
        <w:t xml:space="preserve"> </w:t>
      </w:r>
      <w:r w:rsidR="00897502">
        <w:rPr>
          <w:rFonts w:eastAsiaTheme="minorEastAsia"/>
          <w:sz w:val="24"/>
          <w:szCs w:val="24"/>
          <w:lang w:val="it-IT"/>
        </w:rPr>
        <w:t>perché questo avrebbe comportato deflessioni non più sostenibili. Il motivo è legato al fatto che al ridursi della portata</w:t>
      </w:r>
      <w:r>
        <w:rPr>
          <w:rFonts w:eastAsiaTheme="minorEastAsia"/>
          <w:sz w:val="24"/>
          <w:szCs w:val="24"/>
          <w:lang w:val="it-IT"/>
        </w:rPr>
        <w:t>,</w:t>
      </w:r>
      <w:r w:rsidR="00897502">
        <w:rPr>
          <w:rFonts w:eastAsiaTheme="minorEastAsia"/>
          <w:sz w:val="24"/>
          <w:szCs w:val="24"/>
          <w:lang w:val="it-IT"/>
        </w:rPr>
        <w:t xml:space="preserve"> </w:t>
      </w: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α</m:t>
            </m:r>
          </m:e>
          <m:sub>
            <m:r>
              <w:rPr>
                <w:rFonts w:ascii="Cambria Math" w:eastAsiaTheme="minorEastAsia" w:hAnsi="Cambria Math"/>
                <w:sz w:val="24"/>
                <w:szCs w:val="24"/>
                <w:lang w:val="it-IT"/>
              </w:rPr>
              <m:t>0d</m:t>
            </m:r>
          </m:sub>
        </m:sSub>
      </m:oMath>
      <w:r>
        <w:rPr>
          <w:rFonts w:eastAsiaTheme="minorEastAsia"/>
          <w:sz w:val="24"/>
          <w:szCs w:val="24"/>
          <w:lang w:val="it-IT"/>
        </w:rPr>
        <w:t xml:space="preserve"> rimane pari a 17°, avendo deciso di imporre sempre una condizione di stallo incipiente all’ingresso</w:t>
      </w:r>
      <w:r w:rsidR="0094603D">
        <w:rPr>
          <w:rFonts w:eastAsiaTheme="minorEastAsia"/>
          <w:sz w:val="24"/>
          <w:szCs w:val="24"/>
          <w:lang w:val="it-IT"/>
        </w:rPr>
        <w:t>,</w:t>
      </w:r>
      <w:r>
        <w:rPr>
          <w:rFonts w:eastAsiaTheme="minorEastAsia"/>
          <w:sz w:val="24"/>
          <w:szCs w:val="24"/>
          <w:lang w:val="it-IT"/>
        </w:rPr>
        <w:t xml:space="preserve"> </w:t>
      </w:r>
      <w:r w:rsidR="0094603D">
        <w:rPr>
          <w:rFonts w:eastAsiaTheme="minorEastAsia"/>
          <w:sz w:val="24"/>
          <w:szCs w:val="24"/>
          <w:lang w:val="it-IT"/>
        </w:rPr>
        <w:t>m</w:t>
      </w:r>
      <w:r>
        <w:rPr>
          <w:rFonts w:eastAsiaTheme="minorEastAsia"/>
          <w:sz w:val="24"/>
          <w:szCs w:val="24"/>
          <w:lang w:val="it-IT"/>
        </w:rPr>
        <w:t xml:space="preserve">entre al ridursi della portata l’aumento della componente periferica </w:t>
      </w: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c</m:t>
            </m:r>
          </m:e>
          <m:sub>
            <m:r>
              <w:rPr>
                <w:rFonts w:ascii="Cambria Math" w:eastAsiaTheme="minorEastAsia" w:hAnsi="Cambria Math"/>
                <w:sz w:val="24"/>
                <w:szCs w:val="24"/>
                <w:lang w:val="it-IT"/>
              </w:rPr>
              <m:t>ut</m:t>
            </m:r>
          </m:sub>
        </m:sSub>
      </m:oMath>
      <w:r>
        <w:rPr>
          <w:rFonts w:eastAsiaTheme="minorEastAsia"/>
          <w:sz w:val="24"/>
          <w:szCs w:val="24"/>
          <w:lang w:val="it-IT"/>
        </w:rPr>
        <w:t xml:space="preserve">, determina un corrispettivo aumento dell’angolo </w:t>
      </w:r>
      <m:oMath>
        <m:sSub>
          <m:sSubPr>
            <m:ctrlPr>
              <w:rPr>
                <w:rFonts w:ascii="Cambria Math" w:eastAsiaTheme="minorEastAsia" w:hAnsi="Cambria Math"/>
                <w:i/>
                <w:sz w:val="24"/>
                <w:szCs w:val="24"/>
                <w:lang w:val="it-IT"/>
              </w:rPr>
            </m:ctrlPr>
          </m:sSubPr>
          <m:e>
            <m:r>
              <w:rPr>
                <w:rFonts w:ascii="Cambria Math" w:eastAsiaTheme="minorEastAsia" w:hAnsi="Cambria Math"/>
                <w:sz w:val="24"/>
                <w:szCs w:val="24"/>
                <w:lang w:val="it-IT"/>
              </w:rPr>
              <m:t>α</m:t>
            </m:r>
          </m:e>
          <m:sub>
            <m:r>
              <w:rPr>
                <w:rFonts w:ascii="Cambria Math" w:eastAsiaTheme="minorEastAsia" w:hAnsi="Cambria Math"/>
                <w:sz w:val="24"/>
                <w:szCs w:val="24"/>
                <w:lang w:val="it-IT"/>
              </w:rPr>
              <m:t>1d</m:t>
            </m:r>
          </m:sub>
        </m:sSub>
      </m:oMath>
      <w:r>
        <w:rPr>
          <w:rFonts w:eastAsiaTheme="minorEastAsia"/>
          <w:sz w:val="24"/>
          <w:szCs w:val="24"/>
          <w:lang w:val="it-IT"/>
        </w:rPr>
        <w:t>.</w:t>
      </w:r>
    </w:p>
    <w:p w14:paraId="0EE81F76" w14:textId="77777777" w:rsidR="0094603D" w:rsidRDefault="0094603D" w:rsidP="0094603D">
      <w:pPr>
        <w:rPr>
          <w:sz w:val="24"/>
          <w:szCs w:val="24"/>
          <w:lang w:val="it-IT"/>
        </w:rPr>
      </w:pPr>
    </w:p>
    <w:p w14:paraId="7A0BB0CE" w14:textId="77777777" w:rsidR="0094603D" w:rsidRDefault="0094603D" w:rsidP="0094603D">
      <w:pPr>
        <w:rPr>
          <w:sz w:val="24"/>
          <w:szCs w:val="24"/>
          <w:lang w:val="it-IT"/>
        </w:rPr>
      </w:pPr>
      <w:r>
        <w:rPr>
          <w:sz w:val="24"/>
          <w:szCs w:val="24"/>
          <w:lang w:val="it-IT"/>
        </w:rPr>
        <w:t>Anche in questo caso non ci sono fenomeni di cavitazione né nel canale diffondente né nel rotore, infatti si ha nel rotore:</w:t>
      </w:r>
    </w:p>
    <w:p w14:paraId="2D8ABEDB" w14:textId="77777777" w:rsidR="0094603D" w:rsidRPr="0094603D" w:rsidRDefault="00A41415" w:rsidP="0094603D">
      <w:pPr>
        <w:rPr>
          <w:sz w:val="24"/>
          <w:szCs w:val="24"/>
          <w:lang w:val="it-IT"/>
        </w:rPr>
      </w:pPr>
      <m:oMathPara>
        <m:oMathParaPr>
          <m:jc m:val="left"/>
        </m:oMathParaPr>
        <m:oMath>
          <m:sSub>
            <m:sSubPr>
              <m:ctrlPr>
                <w:rPr>
                  <w:rFonts w:ascii="Cambria Math" w:hAnsi="Cambria Math"/>
                  <w:i/>
                  <w:sz w:val="24"/>
                  <w:szCs w:val="24"/>
                  <w:lang w:val="it-IT"/>
                </w:rPr>
              </m:ctrlPr>
            </m:sSubPr>
            <m:e>
              <m:r>
                <w:rPr>
                  <w:rFonts w:ascii="Cambria Math" w:hAnsi="Cambria Math"/>
                  <w:sz w:val="24"/>
                  <w:szCs w:val="24"/>
                  <w:lang w:val="it-IT"/>
                </w:rPr>
                <m:t>σ</m:t>
              </m:r>
            </m:e>
            <m:sub>
              <m:r>
                <w:rPr>
                  <w:rFonts w:ascii="Cambria Math" w:hAnsi="Cambria Math"/>
                  <w:sz w:val="24"/>
                  <w:szCs w:val="24"/>
                  <w:lang w:val="it-IT"/>
                </w:rPr>
                <m:t>off-design</m:t>
              </m:r>
            </m:sub>
          </m:sSub>
          <m:r>
            <w:rPr>
              <w:rFonts w:ascii="Cambria Math" w:hAnsi="Cambria Math"/>
              <w:sz w:val="24"/>
              <w:szCs w:val="24"/>
              <w:lang w:val="it-IT"/>
            </w:rPr>
            <m:t>&gt; σ</m:t>
          </m:r>
        </m:oMath>
      </m:oMathPara>
    </w:p>
    <w:p w14:paraId="3EC8A050" w14:textId="77777777" w:rsidR="0094603D" w:rsidRDefault="004C0218" w:rsidP="0094603D">
      <w:pPr>
        <w:rPr>
          <w:sz w:val="24"/>
          <w:szCs w:val="24"/>
          <w:lang w:val="it-IT"/>
        </w:rPr>
      </w:pPr>
      <w:r>
        <w:rPr>
          <w:noProof/>
        </w:rPr>
        <mc:AlternateContent>
          <mc:Choice Requires="wps">
            <w:drawing>
              <wp:anchor distT="0" distB="0" distL="114300" distR="114300" simplePos="0" relativeHeight="251809792" behindDoc="0" locked="0" layoutInCell="1" allowOverlap="1" wp14:anchorId="1EBD84DE" wp14:editId="679EFC4E">
                <wp:simplePos x="0" y="0"/>
                <wp:positionH relativeFrom="margin">
                  <wp:align>center</wp:align>
                </wp:positionH>
                <wp:positionV relativeFrom="paragraph">
                  <wp:posOffset>2877820</wp:posOffset>
                </wp:positionV>
                <wp:extent cx="6120130" cy="635"/>
                <wp:effectExtent l="0" t="0" r="0" b="0"/>
                <wp:wrapTopAndBottom/>
                <wp:docPr id="130" name="Casella di testo 1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056AE27" w14:textId="73333FB8" w:rsidR="00A41415" w:rsidRPr="006E16CD" w:rsidRDefault="00A41415" w:rsidP="004C0218">
                            <w:pPr>
                              <w:pStyle w:val="Didascalia"/>
                              <w:jc w:val="center"/>
                              <w:rPr>
                                <w:lang w:val="it-IT"/>
                              </w:rPr>
                            </w:pPr>
                            <w:r w:rsidRPr="006E16CD">
                              <w:rPr>
                                <w:lang w:val="it-IT"/>
                              </w:rPr>
                              <w:t xml:space="preserve">Figura </w:t>
                            </w:r>
                            <w:r w:rsidR="00323B7C" w:rsidRPr="00323B7C">
                              <w:rPr>
                                <w:lang w:val="it-IT"/>
                              </w:rPr>
                              <w:t>46</w:t>
                            </w:r>
                            <w:r w:rsidRPr="006E16CD">
                              <w:rPr>
                                <w:lang w:val="it-IT"/>
                              </w:rPr>
                              <w:t xml:space="preserve"> Diagrammi di Moody per rotore e draft tube al</w:t>
                            </w:r>
                            <w:r>
                              <w:rPr>
                                <w:lang w:val="it-IT"/>
                              </w:rPr>
                              <w:t>l’8</w:t>
                            </w:r>
                            <w:r w:rsidRPr="006E16CD">
                              <w:rPr>
                                <w:lang w:val="it-IT"/>
                              </w:rPr>
                              <w:t>0% della portata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D84DE" id="Casella di testo 130" o:spid="_x0000_s1078" type="#_x0000_t202" style="position:absolute;margin-left:0;margin-top:226.6pt;width:481.9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pENAIAAHEEAAAOAAAAZHJzL2Uyb0RvYy54bWysVN9v2jAQfp+0/8Hy+whQFU0RoWJUTJNQ&#10;W4lWfTaOQyw5Ps8+SNhfv7OT0K3b07QXc74f3+X7zsfyrmsMOysfNNiCzyZTzpSVUGp7LPjL8/bT&#10;Z84CClsKA1YV/KICv1t9/LBsXa7mUIMplWcEYkPeuoLXiC7PsiBr1YgwAacsBSvwjUC6+mNWetES&#10;emOy+XS6yFrwpfMgVQjkve+DfJXwq0pJfKyqoJCZgtO3YTp9Og/xzFZLkR+9cLWWw2eIf/iKRmhL&#10;Ta9Q9wIFO3n9B1SjpYcAFU4kNBlUlZYqcSA2s+k7NvtaOJW4kDjBXWUK/w9WPpyfPNMlze6G9LGi&#10;oSFtRFDGCFZqhiogsBgjpVoXcirYOyrB7gt0VDX6AzmjAF3lm/hL1BjFCfNy1Vl1yCQ5FzMiG9tJ&#10;ii1ubiNG9lbqfMCvChoWjYJ7GmLSVpx3AfvUMSV2CmB0udXGxEsMbIxnZ0EDb2uNagD/LcvYmGsh&#10;VvWA0ZNFfj2PaGF36JIyt/OR5AHKC3H30L+j4ORWU8OdCPgkPD0c4kTLgI90VAbagsNgcVaD//E3&#10;f8yneVKUs5YeYsHD95PwijPzzdKkCRJHw4/GYTTsqdkAUZ3RmjmZTCrwaEaz8tC80o6sYxcKCSup&#10;V8FxNDfYrwPtmFTrdUqit+kE7uzeyQg9CvvcvQrvhrEgTfMBxicq8nfT6XPTfNz6hCR1Gl0Utldx&#10;0JvedRr+sINxcX69p6y3f4rVTwAAAP//AwBQSwMEFAAGAAgAAAAhAJPnA5PeAAAACAEAAA8AAABk&#10;cnMvZG93bnJldi54bWxMj8FOwzAMhu9IvENkJC6IpaylgtJ0miY4wGWi7MIta7ym0DhVk27l7TFc&#10;4Gj/1u/vK1ez68URx9B5UnCzSEAgNd501CrYvT1d34EIUZPRvSdU8IUBVtX5WakL40/0isc6toJL&#10;KBRagY1xKKQMjUWnw8IPSJwd/Oh05HFspRn1ictdL5dJkkunO+IPVg+4sdh81pNTsM3et/ZqOjy+&#10;rLN0fN5Nm/yjrZW6vJjXDyAizvHvGH7wGR0qZtr7iUwQvQIWiQqy23QJguP7PGWT/e8mBVmV8r9A&#10;9Q0AAP//AwBQSwECLQAUAAYACAAAACEAtoM4kv4AAADhAQAAEwAAAAAAAAAAAAAAAAAAAAAAW0Nv&#10;bnRlbnRfVHlwZXNdLnhtbFBLAQItABQABgAIAAAAIQA4/SH/1gAAAJQBAAALAAAAAAAAAAAAAAAA&#10;AC8BAABfcmVscy8ucmVsc1BLAQItABQABgAIAAAAIQCT4epENAIAAHEEAAAOAAAAAAAAAAAAAAAA&#10;AC4CAABkcnMvZTJvRG9jLnhtbFBLAQItABQABgAIAAAAIQCT5wOT3gAAAAgBAAAPAAAAAAAAAAAA&#10;AAAAAI4EAABkcnMvZG93bnJldi54bWxQSwUGAAAAAAQABADzAAAAmQUAAAAA&#10;" stroked="f">
                <v:textbox style="mso-fit-shape-to-text:t" inset="0,0,0,0">
                  <w:txbxContent>
                    <w:p w14:paraId="0056AE27" w14:textId="73333FB8" w:rsidR="00A41415" w:rsidRPr="006E16CD" w:rsidRDefault="00A41415" w:rsidP="004C0218">
                      <w:pPr>
                        <w:pStyle w:val="Didascalia"/>
                        <w:jc w:val="center"/>
                        <w:rPr>
                          <w:lang w:val="it-IT"/>
                        </w:rPr>
                      </w:pPr>
                      <w:r w:rsidRPr="006E16CD">
                        <w:rPr>
                          <w:lang w:val="it-IT"/>
                        </w:rPr>
                        <w:t xml:space="preserve">Figura </w:t>
                      </w:r>
                      <w:r w:rsidR="00323B7C" w:rsidRPr="00323B7C">
                        <w:rPr>
                          <w:lang w:val="it-IT"/>
                        </w:rPr>
                        <w:t>46</w:t>
                      </w:r>
                      <w:r w:rsidRPr="006E16CD">
                        <w:rPr>
                          <w:lang w:val="it-IT"/>
                        </w:rPr>
                        <w:t xml:space="preserve"> Diagrammi di Moody per rotore e draft tube al</w:t>
                      </w:r>
                      <w:r>
                        <w:rPr>
                          <w:lang w:val="it-IT"/>
                        </w:rPr>
                        <w:t>l’8</w:t>
                      </w:r>
                      <w:r w:rsidRPr="006E16CD">
                        <w:rPr>
                          <w:lang w:val="it-IT"/>
                        </w:rPr>
                        <w:t>0% della portata</w:t>
                      </w:r>
                    </w:p>
                  </w:txbxContent>
                </v:textbox>
                <w10:wrap type="topAndBottom" anchorx="margin"/>
              </v:shape>
            </w:pict>
          </mc:Fallback>
        </mc:AlternateContent>
      </w:r>
      <w:r w:rsidRPr="004C0218">
        <w:rPr>
          <w:noProof/>
          <w:sz w:val="24"/>
          <w:szCs w:val="24"/>
          <w:lang w:val="it-IT"/>
        </w:rPr>
        <w:drawing>
          <wp:anchor distT="0" distB="0" distL="114300" distR="114300" simplePos="0" relativeHeight="251807744" behindDoc="0" locked="0" layoutInCell="1" allowOverlap="1" wp14:anchorId="59423D5C" wp14:editId="5D38EA61">
            <wp:simplePos x="0" y="0"/>
            <wp:positionH relativeFrom="margin">
              <wp:align>center</wp:align>
            </wp:positionH>
            <wp:positionV relativeFrom="paragraph">
              <wp:posOffset>588010</wp:posOffset>
            </wp:positionV>
            <wp:extent cx="6120130" cy="2258060"/>
            <wp:effectExtent l="0" t="0" r="0" b="8890"/>
            <wp:wrapTopAndBottom/>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anchor>
        </w:drawing>
      </w:r>
      <w:r w:rsidR="0094603D">
        <w:rPr>
          <w:sz w:val="24"/>
          <w:szCs w:val="24"/>
          <w:lang w:val="it-IT"/>
        </w:rPr>
        <w:t xml:space="preserve">E nel </w:t>
      </w:r>
      <w:r w:rsidR="0094603D" w:rsidRPr="0094603D">
        <w:rPr>
          <w:i/>
          <w:iCs/>
          <w:sz w:val="24"/>
          <w:szCs w:val="24"/>
          <w:lang w:val="it-IT"/>
        </w:rPr>
        <w:t>draft tub</w:t>
      </w:r>
      <w:r w:rsidR="0094603D">
        <w:rPr>
          <w:i/>
          <w:iCs/>
          <w:sz w:val="24"/>
          <w:szCs w:val="24"/>
          <w:lang w:val="it-IT"/>
        </w:rPr>
        <w:t>e</w:t>
      </w:r>
      <w:r w:rsidR="0094603D">
        <w:rPr>
          <w:sz w:val="24"/>
          <w:szCs w:val="24"/>
          <w:lang w:val="it-IT"/>
        </w:rPr>
        <w:t>:</w:t>
      </w:r>
    </w:p>
    <w:p w14:paraId="31BB0537" w14:textId="77777777" w:rsidR="0094603D" w:rsidRPr="0094603D" w:rsidRDefault="00A41415" w:rsidP="0094603D">
      <w:pPr>
        <w:rPr>
          <w:sz w:val="24"/>
          <w:szCs w:val="24"/>
          <w:lang w:val="it-IT"/>
        </w:rPr>
      </w:pPr>
      <m:oMathPara>
        <m:oMathParaPr>
          <m:jc m:val="left"/>
        </m:oMathParaPr>
        <m:oMath>
          <m:sSub>
            <m:sSubPr>
              <m:ctrlPr>
                <w:rPr>
                  <w:rFonts w:ascii="Cambria Math" w:hAnsi="Cambria Math"/>
                  <w:sz w:val="24"/>
                  <w:szCs w:val="24"/>
                  <w:lang w:val="it-IT"/>
                </w:rPr>
              </m:ctrlPr>
            </m:sSubPr>
            <m:e>
              <m:r>
                <w:rPr>
                  <w:rFonts w:ascii="Cambria Math" w:hAnsi="Cambria Math"/>
                  <w:sz w:val="24"/>
                  <w:szCs w:val="24"/>
                  <w:lang w:val="it-IT"/>
                </w:rPr>
                <m:t>σ</m:t>
              </m:r>
            </m:e>
            <m:sub>
              <m:r>
                <w:rPr>
                  <w:rFonts w:ascii="Cambria Math" w:hAnsi="Cambria Math"/>
                  <w:sz w:val="24"/>
                  <w:szCs w:val="24"/>
                  <w:lang w:val="it-IT"/>
                </w:rPr>
                <m:t>off</m:t>
              </m:r>
              <m:r>
                <m:rPr>
                  <m:sty m:val="p"/>
                </m:rPr>
                <w:rPr>
                  <w:rFonts w:ascii="Cambria Math" w:hAnsi="Cambria Math"/>
                  <w:sz w:val="24"/>
                  <w:szCs w:val="24"/>
                  <w:lang w:val="it-IT"/>
                </w:rPr>
                <m:t>-</m:t>
              </m:r>
              <m:r>
                <w:rPr>
                  <w:rFonts w:ascii="Cambria Math" w:hAnsi="Cambria Math"/>
                  <w:sz w:val="24"/>
                  <w:szCs w:val="24"/>
                  <w:lang w:val="it-IT"/>
                </w:rPr>
                <m:t>design</m:t>
              </m:r>
            </m:sub>
          </m:sSub>
          <m:r>
            <m:rPr>
              <m:sty m:val="p"/>
            </m:rPr>
            <w:rPr>
              <w:rFonts w:ascii="Cambria Math" w:hAnsi="Cambria Math"/>
              <w:sz w:val="24"/>
              <w:szCs w:val="24"/>
              <w:lang w:val="it-IT"/>
            </w:rPr>
            <m:t xml:space="preserve">≈ </m:t>
          </m:r>
          <m:r>
            <w:rPr>
              <w:rFonts w:ascii="Cambria Math" w:hAnsi="Cambria Math"/>
              <w:sz w:val="24"/>
              <w:szCs w:val="24"/>
              <w:lang w:val="it-IT"/>
            </w:rPr>
            <m:t>σ</m:t>
          </m:r>
        </m:oMath>
      </m:oMathPara>
    </w:p>
    <w:p w14:paraId="6EC3D4E3" w14:textId="77777777" w:rsidR="0094603D" w:rsidRPr="0094603D" w:rsidRDefault="0094603D" w:rsidP="0094603D">
      <w:pPr>
        <w:rPr>
          <w:sz w:val="24"/>
          <w:szCs w:val="24"/>
          <w:lang w:val="it-IT"/>
        </w:rPr>
      </w:pPr>
    </w:p>
    <w:p w14:paraId="69CAF45C" w14:textId="77777777" w:rsidR="00F95FE8" w:rsidRDefault="00F95FE8" w:rsidP="00F95FE8">
      <w:pPr>
        <w:pStyle w:val="Titolo1"/>
        <w:rPr>
          <w:rFonts w:asciiTheme="minorHAnsi" w:hAnsiTheme="minorHAnsi" w:cstheme="minorHAnsi"/>
          <w:b/>
          <w:bCs/>
          <w:color w:val="auto"/>
          <w:lang w:val="it-IT"/>
        </w:rPr>
      </w:pPr>
      <w:bookmarkStart w:id="29" w:name="_Toc58928462"/>
      <w:r>
        <w:rPr>
          <w:rFonts w:asciiTheme="minorHAnsi" w:hAnsiTheme="minorHAnsi" w:cstheme="minorHAnsi"/>
          <w:b/>
          <w:bCs/>
          <w:color w:val="auto"/>
          <w:lang w:val="it-IT"/>
        </w:rPr>
        <w:t xml:space="preserve">3. </w:t>
      </w:r>
      <w:r w:rsidR="003B7159">
        <w:rPr>
          <w:rFonts w:asciiTheme="minorHAnsi" w:hAnsiTheme="minorHAnsi" w:cstheme="minorHAnsi"/>
          <w:b/>
          <w:bCs/>
          <w:color w:val="auto"/>
          <w:lang w:val="it-IT"/>
        </w:rPr>
        <w:t>Modellazione 3D (mancante)</w:t>
      </w:r>
      <w:bookmarkEnd w:id="29"/>
    </w:p>
    <w:p w14:paraId="2A0D5CD8" w14:textId="77777777" w:rsidR="003B7159" w:rsidRPr="003B7159" w:rsidRDefault="003B7159" w:rsidP="003B7159">
      <w:pPr>
        <w:pStyle w:val="Titolo1"/>
        <w:rPr>
          <w:rFonts w:asciiTheme="minorHAnsi" w:hAnsiTheme="minorHAnsi" w:cstheme="minorHAnsi"/>
          <w:b/>
          <w:bCs/>
          <w:color w:val="auto"/>
          <w:lang w:val="it-IT"/>
        </w:rPr>
      </w:pPr>
      <w:bookmarkStart w:id="30" w:name="_Toc58928463"/>
      <w:r w:rsidRPr="003B7159">
        <w:rPr>
          <w:rFonts w:asciiTheme="minorHAnsi" w:hAnsiTheme="minorHAnsi" w:cstheme="minorHAnsi"/>
          <w:b/>
          <w:bCs/>
          <w:color w:val="auto"/>
          <w:lang w:val="it-IT"/>
        </w:rPr>
        <w:t>4. Conclusion</w:t>
      </w:r>
      <w:r w:rsidR="00817071">
        <w:rPr>
          <w:rFonts w:asciiTheme="minorHAnsi" w:hAnsiTheme="minorHAnsi" w:cstheme="minorHAnsi"/>
          <w:b/>
          <w:bCs/>
          <w:color w:val="auto"/>
          <w:lang w:val="it-IT"/>
        </w:rPr>
        <w:t>i</w:t>
      </w:r>
      <w:bookmarkEnd w:id="30"/>
      <w:r>
        <w:rPr>
          <w:rFonts w:asciiTheme="minorHAnsi" w:hAnsiTheme="minorHAnsi" w:cstheme="minorHAnsi"/>
          <w:b/>
          <w:bCs/>
          <w:color w:val="auto"/>
          <w:lang w:val="it-IT"/>
        </w:rPr>
        <w:t xml:space="preserve"> </w:t>
      </w:r>
    </w:p>
    <w:p w14:paraId="5DAF81C4" w14:textId="77777777" w:rsidR="00A674C4" w:rsidRDefault="00301C9D" w:rsidP="00A674C4">
      <w:pPr>
        <w:rPr>
          <w:sz w:val="24"/>
          <w:szCs w:val="24"/>
          <w:lang w:val="it-IT"/>
        </w:rPr>
      </w:pPr>
      <w:r>
        <w:rPr>
          <w:sz w:val="24"/>
          <w:szCs w:val="24"/>
          <w:lang w:val="it-IT"/>
        </w:rPr>
        <w:t>A seguito del dimensionamento della macchina, dell’analisi delle prestazioni e della modellazione 3D, quello che emerge è:</w:t>
      </w:r>
    </w:p>
    <w:p w14:paraId="311217FE" w14:textId="77777777" w:rsidR="00301C9D" w:rsidRDefault="00301C9D" w:rsidP="00301C9D">
      <w:pPr>
        <w:pStyle w:val="Paragrafoelenco"/>
        <w:numPr>
          <w:ilvl w:val="0"/>
          <w:numId w:val="6"/>
        </w:numPr>
        <w:rPr>
          <w:sz w:val="24"/>
          <w:szCs w:val="24"/>
        </w:rPr>
      </w:pPr>
      <w:r>
        <w:rPr>
          <w:sz w:val="24"/>
          <w:szCs w:val="24"/>
        </w:rPr>
        <w:t>La principale criticità è stata riscontrata nel distributore, in quanto la deflessione richiesta è eccessiva. Avendo dimensionato la macchina partendo dalla girante la componente periferica della velocità assoluta in uscita dal distributore è significativa, pertanto è stato necessario porsi in una condizione di stallo incipiente</w:t>
      </w:r>
      <w:r w:rsidR="00921789">
        <w:rPr>
          <w:sz w:val="24"/>
          <w:szCs w:val="24"/>
        </w:rPr>
        <w:t>. Questa assunzione può ritenersi ancora valida quando si considera il funzionamento nella condizione nominale, ma quando ci si sposta in condizioni off-</w:t>
      </w:r>
      <w:r w:rsidR="00921789" w:rsidRPr="0034563E">
        <w:rPr>
          <w:i/>
          <w:iCs/>
          <w:sz w:val="24"/>
          <w:szCs w:val="24"/>
        </w:rPr>
        <w:t>design</w:t>
      </w:r>
      <w:r w:rsidR="00921789">
        <w:rPr>
          <w:sz w:val="24"/>
          <w:szCs w:val="24"/>
        </w:rPr>
        <w:t xml:space="preserve"> la deflessione risulta essere non più sostenibile per portate inferiori all’80% di quella nominale.</w:t>
      </w:r>
    </w:p>
    <w:p w14:paraId="1E2F324F" w14:textId="77777777" w:rsidR="00921789" w:rsidRDefault="00921789" w:rsidP="00301C9D">
      <w:pPr>
        <w:pStyle w:val="Paragrafoelenco"/>
        <w:numPr>
          <w:ilvl w:val="0"/>
          <w:numId w:val="6"/>
        </w:numPr>
        <w:rPr>
          <w:sz w:val="24"/>
          <w:szCs w:val="24"/>
        </w:rPr>
      </w:pPr>
      <w:r>
        <w:rPr>
          <w:sz w:val="24"/>
          <w:szCs w:val="24"/>
        </w:rPr>
        <w:t xml:space="preserve">Nel </w:t>
      </w:r>
      <w:proofErr w:type="spellStart"/>
      <w:r w:rsidRPr="00D27D60">
        <w:rPr>
          <w:i/>
          <w:iCs/>
          <w:sz w:val="24"/>
          <w:szCs w:val="24"/>
        </w:rPr>
        <w:t>blade</w:t>
      </w:r>
      <w:proofErr w:type="spellEnd"/>
      <w:r w:rsidRPr="00D27D60">
        <w:rPr>
          <w:i/>
          <w:iCs/>
          <w:sz w:val="24"/>
          <w:szCs w:val="24"/>
        </w:rPr>
        <w:t xml:space="preserve"> design</w:t>
      </w:r>
      <w:r>
        <w:rPr>
          <w:sz w:val="24"/>
          <w:szCs w:val="24"/>
        </w:rPr>
        <w:t xml:space="preserve"> è stato necessario scegliere due tipologie di profili lungo lo sviluppo palare, in quanto i coefficienti di lift richiesti nella porzione di radice delle pale rotoriche sono alti, quindi utilizzare un profilo NACA 6410 anche nella zona di </w:t>
      </w:r>
      <w:r w:rsidRPr="00921789">
        <w:rPr>
          <w:i/>
          <w:iCs/>
          <w:sz w:val="24"/>
          <w:szCs w:val="24"/>
        </w:rPr>
        <w:t>hub</w:t>
      </w:r>
      <w:r>
        <w:rPr>
          <w:sz w:val="24"/>
          <w:szCs w:val="24"/>
        </w:rPr>
        <w:t xml:space="preserve"> avrebbe comportato condizioni prossime allo stallo. Di contro, la necessità di soddisfare requisiti aerodinamici e strutturali differenziati lungo lo </w:t>
      </w:r>
      <w:proofErr w:type="spellStart"/>
      <w:r w:rsidRPr="00921789">
        <w:rPr>
          <w:i/>
          <w:iCs/>
          <w:sz w:val="24"/>
          <w:szCs w:val="24"/>
        </w:rPr>
        <w:t>span</w:t>
      </w:r>
      <w:proofErr w:type="spellEnd"/>
      <w:r>
        <w:rPr>
          <w:sz w:val="24"/>
          <w:szCs w:val="24"/>
        </w:rPr>
        <w:t xml:space="preserve"> palare</w:t>
      </w:r>
      <w:r w:rsidR="00D27D60">
        <w:rPr>
          <w:sz w:val="24"/>
          <w:szCs w:val="24"/>
        </w:rPr>
        <w:t>, ha dimostrato la validità della distribuzione dei profili aerodinamici scelta.</w:t>
      </w:r>
    </w:p>
    <w:p w14:paraId="13A9BBAC" w14:textId="77777777" w:rsidR="00D27D60" w:rsidRDefault="00D27D60" w:rsidP="00301C9D">
      <w:pPr>
        <w:pStyle w:val="Paragrafoelenco"/>
        <w:numPr>
          <w:ilvl w:val="0"/>
          <w:numId w:val="6"/>
        </w:numPr>
        <w:rPr>
          <w:sz w:val="24"/>
          <w:szCs w:val="24"/>
        </w:rPr>
      </w:pPr>
      <w:r>
        <w:rPr>
          <w:sz w:val="24"/>
          <w:szCs w:val="24"/>
        </w:rPr>
        <w:t>La macchina così progettata non presenta fenomeni di cavitazione sia nel draft tube che nel rotore, anche spostandosi dalle condizioni nominali.</w:t>
      </w:r>
    </w:p>
    <w:p w14:paraId="71916716" w14:textId="77777777" w:rsidR="00D27D60" w:rsidRDefault="00BB5CB7" w:rsidP="00301C9D">
      <w:pPr>
        <w:pStyle w:val="Paragrafoelenco"/>
        <w:numPr>
          <w:ilvl w:val="0"/>
          <w:numId w:val="6"/>
        </w:numPr>
        <w:rPr>
          <w:sz w:val="24"/>
          <w:szCs w:val="24"/>
        </w:rPr>
      </w:pPr>
      <w:r>
        <w:rPr>
          <w:noProof/>
        </w:rPr>
        <w:lastRenderedPageBreak/>
        <mc:AlternateContent>
          <mc:Choice Requires="wps">
            <w:drawing>
              <wp:anchor distT="0" distB="0" distL="114300" distR="114300" simplePos="0" relativeHeight="251812864" behindDoc="0" locked="0" layoutInCell="1" allowOverlap="1" wp14:anchorId="6B848405" wp14:editId="55C9AC86">
                <wp:simplePos x="0" y="0"/>
                <wp:positionH relativeFrom="column">
                  <wp:posOffset>0</wp:posOffset>
                </wp:positionH>
                <wp:positionV relativeFrom="paragraph">
                  <wp:posOffset>5955030</wp:posOffset>
                </wp:positionV>
                <wp:extent cx="6024880" cy="635"/>
                <wp:effectExtent l="0" t="0" r="0" b="0"/>
                <wp:wrapTopAndBottom/>
                <wp:docPr id="132" name="Casella di testo 132"/>
                <wp:cNvGraphicFramePr/>
                <a:graphic xmlns:a="http://schemas.openxmlformats.org/drawingml/2006/main">
                  <a:graphicData uri="http://schemas.microsoft.com/office/word/2010/wordprocessingShape">
                    <wps:wsp>
                      <wps:cNvSpPr txBox="1"/>
                      <wps:spPr>
                        <a:xfrm>
                          <a:off x="0" y="0"/>
                          <a:ext cx="6024880" cy="635"/>
                        </a:xfrm>
                        <a:prstGeom prst="rect">
                          <a:avLst/>
                        </a:prstGeom>
                        <a:solidFill>
                          <a:prstClr val="white"/>
                        </a:solidFill>
                        <a:ln>
                          <a:noFill/>
                        </a:ln>
                      </wps:spPr>
                      <wps:txbx>
                        <w:txbxContent>
                          <w:p w14:paraId="47087D1B" w14:textId="41C59A44" w:rsidR="00A41415" w:rsidRPr="00BB5CB7" w:rsidRDefault="00A41415" w:rsidP="00BB5CB7">
                            <w:pPr>
                              <w:pStyle w:val="Didascalia"/>
                              <w:jc w:val="center"/>
                              <w:rPr>
                                <w:lang w:val="it-IT"/>
                              </w:rPr>
                            </w:pPr>
                            <w:r w:rsidRPr="00BB5CB7">
                              <w:rPr>
                                <w:lang w:val="it-IT"/>
                              </w:rPr>
                              <w:t xml:space="preserve">Figura </w:t>
                            </w:r>
                            <w:r w:rsidR="00323B7C" w:rsidRPr="00323B7C">
                              <w:rPr>
                                <w:lang w:val="it-IT"/>
                              </w:rPr>
                              <w:t>4</w:t>
                            </w:r>
                            <w:r w:rsidR="00323B7C">
                              <w:rPr>
                                <w:lang w:val="it-IT"/>
                              </w:rPr>
                              <w:t>7</w:t>
                            </w:r>
                            <w:r w:rsidRPr="00BB5CB7">
                              <w:rPr>
                                <w:lang w:val="it-IT"/>
                              </w:rPr>
                              <w:t xml:space="preserve"> Curva teorica del rendimento in funzione della portata normalizzata</w:t>
                            </w:r>
                            <w:r>
                              <w:rPr>
                                <w:lang w:val="it-IT"/>
                              </w:rPr>
                              <w:t xml:space="preserve"> </w:t>
                            </w:r>
                            <w:sdt>
                              <w:sdtPr>
                                <w:rPr>
                                  <w:lang w:val="it-IT"/>
                                </w:rPr>
                                <w:id w:val="808671720"/>
                                <w:citation/>
                              </w:sdtPr>
                              <w:sdtContent>
                                <w:r>
                                  <w:rPr>
                                    <w:lang w:val="it-IT"/>
                                  </w:rPr>
                                  <w:fldChar w:fldCharType="begin"/>
                                </w:r>
                                <w:r>
                                  <w:rPr>
                                    <w:lang w:val="it-IT"/>
                                  </w:rPr>
                                  <w:instrText xml:space="preserve"> CITATION GCo \l 1040 </w:instrText>
                                </w:r>
                                <w:r>
                                  <w:rPr>
                                    <w:lang w:val="it-IT"/>
                                  </w:rPr>
                                  <w:fldChar w:fldCharType="separate"/>
                                </w:r>
                                <w:r w:rsidRPr="00BB5CB7">
                                  <w:rPr>
                                    <w:noProof/>
                                    <w:lang w:val="it-IT"/>
                                  </w:rPr>
                                  <w:t>[7]</w:t>
                                </w:r>
                                <w:r>
                                  <w:rPr>
                                    <w:lang w:val="it-IT"/>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48405" id="Casella di testo 132" o:spid="_x0000_s1079" type="#_x0000_t202" style="position:absolute;left:0;text-align:left;margin-left:0;margin-top:468.9pt;width:474.4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mJhNgIAAHEEAAAOAAAAZHJzL2Uyb0RvYy54bWysVMtu2zAQvBfoPxC81/KjMQLDcuA6cFHA&#10;SAI4Rc40RVkEKC5Lri25X98lJTlp2lPRC73cFzUzu17etbVhZ+WDBpvzyWjMmbISCm2POf/+vP10&#10;y1lAYQthwKqcX1Tgd6uPH5aNW6gpVGAK5Rk1sWHRuJxXiG6RZUFWqhZhBE5ZCpbga4F09ces8KKh&#10;7rXJpuPxPGvAF86DVCGQ974L8lXqX5ZK4mNZBoXM5Jy+DdPp03mIZ7ZaisXRC1dp2X+G+IevqIW2&#10;9Oi11b1AwU5e/9Gq1tJDgBJHEuoMylJLlTAQmsn4HZp9JZxKWIic4K40hf/XVj6cnzzTBWk3m3Jm&#10;RU0ibURQxghWaIYqILAYI6YaFxZUsHdUgu0XaKlq8AdyRgLa0tfxl6AxihPnlyvPqkUmyTkfTz/f&#10;3lJIUmw+u4k9stdS5wN+VVCzaOTck4iJW3HeBexSh5T4UgCji602Jl5iYGM8OwsSvKk0qr75b1nG&#10;xlwLsaprGD1ZxNfhiBa2hzYxczMbQB6guBB2D90cBSe3mh7ciYBPwtPgECZaBnykozTQ5Bx6i7MK&#10;/M+/+WM+6UlRzhoaxJyHHyfhFWfmmyWl49QOhh+Mw2DYU70BgjqhNXMymVTg0Qxm6aF+oR1Zx1co&#10;JKykt3KOg7nBbh1ox6Rar1MSzaYTuLN7J2Prgdjn9kV418uCpOYDDCMqFu/U6XKTPm59QqI6SReJ&#10;7Vjs+aa5TuL3OxgX5+09Zb3+U6x+AQAA//8DAFBLAwQUAAYACAAAACEA/Lxv898AAAAIAQAADwAA&#10;AGRycy9kb3ducmV2LnhtbEyPMU/DMBCFdyT+g3VILIg60Kg0IU5VVTDAUhG6sLnxNQnE58h22vDv&#10;ObrAdnfv6d33itVke3FEHzpHCu5mCQik2pmOGgW79+fbJYgQNRndO0IF3xhgVV5eFDo37kRveKxi&#10;IziEQq4VtDEOuZShbtHqMHMDEmsH562OvPpGGq9PHG57eZ8kC2l1R/yh1QNuWqy/qtEq2KYf2/Zm&#10;PDy9rtO5f9mNm8VnUyl1fTWtH0FEnOKfGX7xGR1KZtq7kUwQvQIuEhVk8wcuwHKWLnnYny8ZyLKQ&#10;/wuUPwAAAP//AwBQSwECLQAUAAYACAAAACEAtoM4kv4AAADhAQAAEwAAAAAAAAAAAAAAAAAAAAAA&#10;W0NvbnRlbnRfVHlwZXNdLnhtbFBLAQItABQABgAIAAAAIQA4/SH/1gAAAJQBAAALAAAAAAAAAAAA&#10;AAAAAC8BAABfcmVscy8ucmVsc1BLAQItABQABgAIAAAAIQAf7mJhNgIAAHEEAAAOAAAAAAAAAAAA&#10;AAAAAC4CAABkcnMvZTJvRG9jLnhtbFBLAQItABQABgAIAAAAIQD8vG/z3wAAAAgBAAAPAAAAAAAA&#10;AAAAAAAAAJAEAABkcnMvZG93bnJldi54bWxQSwUGAAAAAAQABADzAAAAnAUAAAAA&#10;" stroked="f">
                <v:textbox style="mso-fit-shape-to-text:t" inset="0,0,0,0">
                  <w:txbxContent>
                    <w:p w14:paraId="47087D1B" w14:textId="41C59A44" w:rsidR="00A41415" w:rsidRPr="00BB5CB7" w:rsidRDefault="00A41415" w:rsidP="00BB5CB7">
                      <w:pPr>
                        <w:pStyle w:val="Didascalia"/>
                        <w:jc w:val="center"/>
                        <w:rPr>
                          <w:lang w:val="it-IT"/>
                        </w:rPr>
                      </w:pPr>
                      <w:r w:rsidRPr="00BB5CB7">
                        <w:rPr>
                          <w:lang w:val="it-IT"/>
                        </w:rPr>
                        <w:t xml:space="preserve">Figura </w:t>
                      </w:r>
                      <w:r w:rsidR="00323B7C" w:rsidRPr="00323B7C">
                        <w:rPr>
                          <w:lang w:val="it-IT"/>
                        </w:rPr>
                        <w:t>4</w:t>
                      </w:r>
                      <w:r w:rsidR="00323B7C">
                        <w:rPr>
                          <w:lang w:val="it-IT"/>
                        </w:rPr>
                        <w:t>7</w:t>
                      </w:r>
                      <w:r w:rsidRPr="00BB5CB7">
                        <w:rPr>
                          <w:lang w:val="it-IT"/>
                        </w:rPr>
                        <w:t xml:space="preserve"> Curva teorica del rendimento in funzione della portata normalizzata</w:t>
                      </w:r>
                      <w:r>
                        <w:rPr>
                          <w:lang w:val="it-IT"/>
                        </w:rPr>
                        <w:t xml:space="preserve"> </w:t>
                      </w:r>
                      <w:sdt>
                        <w:sdtPr>
                          <w:rPr>
                            <w:lang w:val="it-IT"/>
                          </w:rPr>
                          <w:id w:val="808671720"/>
                          <w:citation/>
                        </w:sdtPr>
                        <w:sdtContent>
                          <w:r>
                            <w:rPr>
                              <w:lang w:val="it-IT"/>
                            </w:rPr>
                            <w:fldChar w:fldCharType="begin"/>
                          </w:r>
                          <w:r>
                            <w:rPr>
                              <w:lang w:val="it-IT"/>
                            </w:rPr>
                            <w:instrText xml:space="preserve"> CITATION GCo \l 1040 </w:instrText>
                          </w:r>
                          <w:r>
                            <w:rPr>
                              <w:lang w:val="it-IT"/>
                            </w:rPr>
                            <w:fldChar w:fldCharType="separate"/>
                          </w:r>
                          <w:r w:rsidRPr="00BB5CB7">
                            <w:rPr>
                              <w:noProof/>
                              <w:lang w:val="it-IT"/>
                            </w:rPr>
                            <w:t>[7]</w:t>
                          </w:r>
                          <w:r>
                            <w:rPr>
                              <w:lang w:val="it-IT"/>
                            </w:rPr>
                            <w:fldChar w:fldCharType="end"/>
                          </w:r>
                        </w:sdtContent>
                      </w:sdt>
                    </w:p>
                  </w:txbxContent>
                </v:textbox>
                <w10:wrap type="topAndBottom"/>
              </v:shape>
            </w:pict>
          </mc:Fallback>
        </mc:AlternateContent>
      </w:r>
      <w:r w:rsidRPr="00946151">
        <w:rPr>
          <w:noProof/>
          <w:lang w:val="en-GB"/>
        </w:rPr>
        <w:drawing>
          <wp:anchor distT="0" distB="0" distL="114300" distR="114300" simplePos="0" relativeHeight="251810816" behindDoc="0" locked="0" layoutInCell="1" allowOverlap="1" wp14:anchorId="34EC827F" wp14:editId="7057189A">
            <wp:simplePos x="0" y="0"/>
            <wp:positionH relativeFrom="margin">
              <wp:align>left</wp:align>
            </wp:positionH>
            <wp:positionV relativeFrom="paragraph">
              <wp:posOffset>2284367</wp:posOffset>
            </wp:positionV>
            <wp:extent cx="6024880" cy="3613785"/>
            <wp:effectExtent l="0" t="0" r="0" b="5715"/>
            <wp:wrapTopAndBottom/>
            <wp:docPr id="131" name="Immagine 4">
              <a:extLst xmlns:a="http://schemas.openxmlformats.org/drawingml/2006/main">
                <a:ext uri="{FF2B5EF4-FFF2-40B4-BE49-F238E27FC236}">
                  <a16:creationId xmlns:a16="http://schemas.microsoft.com/office/drawing/2014/main" id="{1FE190AD-9581-410A-A561-7E6BB2F26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1FE190AD-9581-410A-A561-7E6BB2F26333}"/>
                        </a:ext>
                      </a:extLst>
                    </pic:cNvPr>
                    <pic:cNvPicPr>
                      <a:picLocks noChangeAspect="1"/>
                    </pic:cNvPicPr>
                  </pic:nvPicPr>
                  <pic:blipFill rotWithShape="1">
                    <a:blip r:embed="rId54">
                      <a:extLst>
                        <a:ext uri="{28A0092B-C50C-407E-A947-70E740481C1C}">
                          <a14:useLocalDpi xmlns:a14="http://schemas.microsoft.com/office/drawing/2010/main" val="0"/>
                        </a:ext>
                      </a:extLst>
                    </a:blip>
                    <a:srcRect l="1142" t="1857" r="1626" b="3306"/>
                    <a:stretch/>
                  </pic:blipFill>
                  <pic:spPr bwMode="auto">
                    <a:xfrm>
                      <a:off x="0" y="0"/>
                      <a:ext cx="6024880" cy="3613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7D60">
        <w:rPr>
          <w:sz w:val="24"/>
          <w:szCs w:val="24"/>
        </w:rPr>
        <w:t xml:space="preserve">Dall’analisi </w:t>
      </w:r>
      <w:r w:rsidR="00D27D60" w:rsidRPr="00D27D60">
        <w:rPr>
          <w:i/>
          <w:iCs/>
          <w:sz w:val="24"/>
          <w:szCs w:val="24"/>
        </w:rPr>
        <w:t>off-design</w:t>
      </w:r>
      <w:r w:rsidR="00D27D60">
        <w:rPr>
          <w:i/>
          <w:iCs/>
          <w:sz w:val="24"/>
          <w:szCs w:val="24"/>
        </w:rPr>
        <w:t xml:space="preserve"> </w:t>
      </w:r>
      <w:r w:rsidR="00D27D60">
        <w:rPr>
          <w:sz w:val="24"/>
          <w:szCs w:val="24"/>
        </w:rPr>
        <w:t>è emerso che scendendo al di sotto dell’80% della portata nominale, nel distributore la deflessione richiesta cresce bruscamente, dimostrando un imperfetto accoppiamento fluidodinamico tra la geometria della macchina e la corrente. Quest’ultimo aspetto è stato confermato dal fatto che le prestazioni, dopo un’ulteriore riduzione della portata, non risultano essere più attendibili.</w:t>
      </w:r>
      <w:r w:rsidR="00946151">
        <w:rPr>
          <w:sz w:val="24"/>
          <w:szCs w:val="24"/>
        </w:rPr>
        <w:t xml:space="preserve"> Tale constatazione è confermata dal fatto che, dalle curve teoriche dell’efficienza di una turbina Kaplan </w:t>
      </w:r>
      <w:proofErr w:type="spellStart"/>
      <w:r w:rsidR="00946151">
        <w:rPr>
          <w:sz w:val="24"/>
          <w:szCs w:val="24"/>
        </w:rPr>
        <w:t>monoregolante</w:t>
      </w:r>
      <w:proofErr w:type="spellEnd"/>
      <w:r w:rsidR="00946151">
        <w:rPr>
          <w:sz w:val="24"/>
          <w:szCs w:val="24"/>
        </w:rPr>
        <w:t xml:space="preserve"> (</w:t>
      </w:r>
      <w:r w:rsidR="00946151">
        <w:rPr>
          <w:color w:val="FF0000"/>
          <w:sz w:val="24"/>
          <w:szCs w:val="24"/>
        </w:rPr>
        <w:t>Figura</w:t>
      </w:r>
      <w:r w:rsidR="00946151">
        <w:rPr>
          <w:sz w:val="24"/>
          <w:szCs w:val="24"/>
        </w:rPr>
        <w:t>), risulta che la riduzione di portata al di sotto dell’80% comporta un crollo delle prestazioni, cosa che invece non risulta dall’algoritmo di calcolo</w:t>
      </w:r>
      <w:r>
        <w:rPr>
          <w:sz w:val="24"/>
          <w:szCs w:val="24"/>
        </w:rPr>
        <w:t xml:space="preserve">. I risultati dell’algoritmo sono invece in linea con le curve riportate quando la portata è tra l’80% e il 98% di quella nominale, </w:t>
      </w:r>
      <w:proofErr w:type="spellStart"/>
      <w:r>
        <w:rPr>
          <w:sz w:val="24"/>
          <w:szCs w:val="24"/>
        </w:rPr>
        <w:t>poichè</w:t>
      </w:r>
      <w:proofErr w:type="spellEnd"/>
      <w:r>
        <w:rPr>
          <w:sz w:val="24"/>
          <w:szCs w:val="24"/>
        </w:rPr>
        <w:t xml:space="preserve"> in questo range si hanno le massime prestazioni. </w:t>
      </w:r>
      <w:proofErr w:type="gramStart"/>
      <w:r>
        <w:rPr>
          <w:sz w:val="24"/>
          <w:szCs w:val="24"/>
        </w:rPr>
        <w:t>Infatti</w:t>
      </w:r>
      <w:proofErr w:type="gramEnd"/>
      <w:r>
        <w:rPr>
          <w:sz w:val="24"/>
          <w:szCs w:val="24"/>
        </w:rPr>
        <w:t xml:space="preserve"> all’aumentare della portata rispetto al suo valore nominale si ha nuovamente un brusco calo delle prestazioni.</w:t>
      </w:r>
    </w:p>
    <w:p w14:paraId="722C9A45" w14:textId="77777777" w:rsidR="00946151" w:rsidRPr="00946151" w:rsidRDefault="00946151" w:rsidP="00375319">
      <w:pPr>
        <w:rPr>
          <w:lang w:val="it-IT"/>
        </w:rPr>
      </w:pPr>
    </w:p>
    <w:p w14:paraId="34273CD5" w14:textId="77777777" w:rsidR="00375319" w:rsidRPr="001B1EB6" w:rsidRDefault="00375319" w:rsidP="00375319">
      <w:pPr>
        <w:rPr>
          <w:sz w:val="24"/>
          <w:szCs w:val="24"/>
          <w:lang w:val="it-IT"/>
        </w:rPr>
      </w:pPr>
    </w:p>
    <w:p w14:paraId="60558348" w14:textId="77777777" w:rsidR="00A674C4" w:rsidRPr="00A674C4" w:rsidRDefault="00A674C4" w:rsidP="00A674C4">
      <w:pPr>
        <w:rPr>
          <w:lang w:val="it-IT"/>
        </w:rPr>
      </w:pPr>
    </w:p>
    <w:p w14:paraId="4B9A3B12" w14:textId="77777777" w:rsidR="00A674C4" w:rsidRPr="00A674C4" w:rsidRDefault="00A674C4" w:rsidP="00A674C4">
      <w:pPr>
        <w:rPr>
          <w:lang w:val="it-IT"/>
        </w:rPr>
      </w:pPr>
    </w:p>
    <w:p w14:paraId="76D8FA2D" w14:textId="77777777" w:rsidR="00A674C4" w:rsidRDefault="00A674C4" w:rsidP="00A674C4">
      <w:pPr>
        <w:rPr>
          <w:lang w:val="it-IT"/>
        </w:rPr>
      </w:pPr>
      <w:r>
        <w:rPr>
          <w:lang w:val="it-IT"/>
        </w:rPr>
        <w:br w:type="page"/>
      </w:r>
    </w:p>
    <w:bookmarkStart w:id="31" w:name="_Toc58928464" w:displacedByCustomXml="next"/>
    <w:sdt>
      <w:sdtPr>
        <w:rPr>
          <w:rFonts w:asciiTheme="minorHAnsi" w:eastAsiaTheme="minorHAnsi" w:hAnsiTheme="minorHAnsi" w:cstheme="minorBidi"/>
          <w:b/>
          <w:bCs/>
          <w:color w:val="auto"/>
          <w:sz w:val="24"/>
          <w:szCs w:val="24"/>
          <w:lang w:val="it-IT"/>
        </w:rPr>
        <w:id w:val="983816523"/>
        <w:docPartObj>
          <w:docPartGallery w:val="Bibliographies"/>
          <w:docPartUnique/>
        </w:docPartObj>
      </w:sdtPr>
      <w:sdtEndPr>
        <w:rPr>
          <w:b w:val="0"/>
          <w:bCs w:val="0"/>
          <w:lang w:val="en-GB"/>
        </w:rPr>
      </w:sdtEndPr>
      <w:sdtContent>
        <w:sdt>
          <w:sdtPr>
            <w:rPr>
              <w:rFonts w:asciiTheme="minorHAnsi" w:eastAsiaTheme="minorHAnsi" w:hAnsiTheme="minorHAnsi" w:cstheme="minorBidi"/>
              <w:b/>
              <w:bCs/>
              <w:color w:val="auto"/>
              <w:sz w:val="22"/>
              <w:szCs w:val="22"/>
              <w:lang w:val="it-IT"/>
            </w:rPr>
            <w:id w:val="1496920820"/>
            <w:docPartObj>
              <w:docPartGallery w:val="Bibliographies"/>
              <w:docPartUnique/>
            </w:docPartObj>
          </w:sdtPr>
          <w:sdtEndPr>
            <w:rPr>
              <w:b w:val="0"/>
              <w:bCs w:val="0"/>
              <w:lang w:val="en-GB"/>
            </w:rPr>
          </w:sdtEndPr>
          <w:sdtContent>
            <w:p w14:paraId="7D028BFA" w14:textId="77777777" w:rsidR="00A674C4" w:rsidRPr="007275D7" w:rsidRDefault="00A674C4" w:rsidP="00A674C4">
              <w:pPr>
                <w:pStyle w:val="Titolo1"/>
                <w:rPr>
                  <w:b/>
                  <w:bCs/>
                  <w:color w:val="auto"/>
                  <w:lang w:val="it-IT"/>
                </w:rPr>
              </w:pPr>
              <w:r w:rsidRPr="00397C55">
                <w:rPr>
                  <w:b/>
                  <w:bCs/>
                  <w:color w:val="auto"/>
                  <w:lang w:val="it-IT"/>
                </w:rPr>
                <w:t>Bibliografia</w:t>
              </w:r>
              <w:bookmarkEnd w:id="31"/>
            </w:p>
            <w:sdt>
              <w:sdtPr>
                <w:id w:val="401810448"/>
                <w:bibliography/>
              </w:sdtPr>
              <w:sdtContent>
                <w:p w14:paraId="65C0EAEE" w14:textId="77777777" w:rsidR="00A674C4" w:rsidRDefault="00A674C4" w:rsidP="00A674C4">
                  <w:pPr>
                    <w:rPr>
                      <w:noProof/>
                      <w:lang w:val="it-IT"/>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A674C4" w14:paraId="2840C59A" w14:textId="77777777" w:rsidTr="00D74E1C">
                    <w:trPr>
                      <w:tblCellSpacing w:w="15" w:type="dxa"/>
                    </w:trPr>
                    <w:tc>
                      <w:tcPr>
                        <w:tcW w:w="50" w:type="pct"/>
                        <w:hideMark/>
                      </w:tcPr>
                      <w:p w14:paraId="3501A911" w14:textId="77777777" w:rsidR="00A674C4" w:rsidRDefault="00A674C4" w:rsidP="00D74E1C">
                        <w:pPr>
                          <w:pStyle w:val="Bibliografia"/>
                          <w:rPr>
                            <w:noProof/>
                            <w:sz w:val="24"/>
                            <w:szCs w:val="24"/>
                          </w:rPr>
                        </w:pPr>
                        <w:r>
                          <w:rPr>
                            <w:noProof/>
                          </w:rPr>
                          <w:t xml:space="preserve">[1] </w:t>
                        </w:r>
                      </w:p>
                    </w:tc>
                    <w:tc>
                      <w:tcPr>
                        <w:tcW w:w="0" w:type="auto"/>
                        <w:hideMark/>
                      </w:tcPr>
                      <w:p w14:paraId="1BBFCDA4" w14:textId="77777777" w:rsidR="00A674C4" w:rsidRPr="00CB510F" w:rsidRDefault="00A674C4" w:rsidP="00D74E1C">
                        <w:pPr>
                          <w:pStyle w:val="Bibliografia"/>
                          <w:rPr>
                            <w:noProof/>
                            <w:sz w:val="24"/>
                            <w:szCs w:val="24"/>
                          </w:rPr>
                        </w:pPr>
                        <w:r w:rsidRPr="00CB510F">
                          <w:rPr>
                            <w:noProof/>
                            <w:sz w:val="24"/>
                            <w:szCs w:val="24"/>
                          </w:rPr>
                          <w:t xml:space="preserve">K. Subramanya, Hydraulic Machines, New Delhi: Tata McGraw Hill Education Private Limited, 2013. </w:t>
                        </w:r>
                      </w:p>
                    </w:tc>
                  </w:tr>
                  <w:tr w:rsidR="00A674C4" w14:paraId="1D151AE1" w14:textId="77777777" w:rsidTr="00D74E1C">
                    <w:trPr>
                      <w:tblCellSpacing w:w="15" w:type="dxa"/>
                    </w:trPr>
                    <w:tc>
                      <w:tcPr>
                        <w:tcW w:w="50" w:type="pct"/>
                        <w:hideMark/>
                      </w:tcPr>
                      <w:p w14:paraId="57E96130" w14:textId="77777777" w:rsidR="00A674C4" w:rsidRDefault="00A674C4" w:rsidP="00D74E1C">
                        <w:pPr>
                          <w:pStyle w:val="Bibliografia"/>
                          <w:rPr>
                            <w:noProof/>
                          </w:rPr>
                        </w:pPr>
                        <w:r>
                          <w:rPr>
                            <w:noProof/>
                          </w:rPr>
                          <w:t xml:space="preserve">[2] </w:t>
                        </w:r>
                      </w:p>
                    </w:tc>
                    <w:tc>
                      <w:tcPr>
                        <w:tcW w:w="0" w:type="auto"/>
                        <w:hideMark/>
                      </w:tcPr>
                      <w:p w14:paraId="2F4249C7" w14:textId="77777777" w:rsidR="00A674C4" w:rsidRPr="00CB510F" w:rsidRDefault="00A674C4" w:rsidP="00D74E1C">
                        <w:pPr>
                          <w:pStyle w:val="Bibliografia"/>
                          <w:rPr>
                            <w:noProof/>
                            <w:sz w:val="24"/>
                            <w:szCs w:val="24"/>
                          </w:rPr>
                        </w:pPr>
                        <w:r w:rsidRPr="00CB510F">
                          <w:rPr>
                            <w:noProof/>
                            <w:sz w:val="24"/>
                            <w:szCs w:val="24"/>
                          </w:rPr>
                          <w:t xml:space="preserve">S. Dixon, Fluid Mechanics, Thermodynamics of Turbomachinery, University of Liverpool: B.Eng., Ph.D.Senior, 1998. </w:t>
                        </w:r>
                      </w:p>
                    </w:tc>
                  </w:tr>
                  <w:tr w:rsidR="00A674C4" w14:paraId="3976B50B" w14:textId="77777777" w:rsidTr="00D74E1C">
                    <w:trPr>
                      <w:tblCellSpacing w:w="15" w:type="dxa"/>
                    </w:trPr>
                    <w:tc>
                      <w:tcPr>
                        <w:tcW w:w="50" w:type="pct"/>
                        <w:hideMark/>
                      </w:tcPr>
                      <w:p w14:paraId="4DB4FD6F" w14:textId="77777777" w:rsidR="00A674C4" w:rsidRDefault="00A674C4" w:rsidP="00D74E1C">
                        <w:pPr>
                          <w:pStyle w:val="Bibliografia"/>
                          <w:rPr>
                            <w:noProof/>
                          </w:rPr>
                        </w:pPr>
                        <w:r>
                          <w:rPr>
                            <w:noProof/>
                          </w:rPr>
                          <w:t xml:space="preserve">[3] </w:t>
                        </w:r>
                      </w:p>
                    </w:tc>
                    <w:tc>
                      <w:tcPr>
                        <w:tcW w:w="0" w:type="auto"/>
                        <w:hideMark/>
                      </w:tcPr>
                      <w:p w14:paraId="336B610B" w14:textId="77777777" w:rsidR="00A674C4" w:rsidRPr="00CB510F" w:rsidRDefault="00A674C4" w:rsidP="00D74E1C">
                        <w:pPr>
                          <w:pStyle w:val="Bibliografia"/>
                          <w:rPr>
                            <w:noProof/>
                            <w:sz w:val="24"/>
                            <w:szCs w:val="24"/>
                          </w:rPr>
                        </w:pPr>
                        <w:r w:rsidRPr="00CB510F">
                          <w:rPr>
                            <w:noProof/>
                            <w:sz w:val="24"/>
                            <w:szCs w:val="24"/>
                          </w:rPr>
                          <w:t xml:space="preserve">G. J. Schweiger F., «Developments in the design of Kaplan turbines,» </w:t>
                        </w:r>
                        <w:r w:rsidRPr="00CB510F">
                          <w:rPr>
                            <w:i/>
                            <w:iCs/>
                            <w:noProof/>
                            <w:sz w:val="24"/>
                            <w:szCs w:val="24"/>
                          </w:rPr>
                          <w:t xml:space="preserve">Water Power &amp; Dam Construction, Vol. 39, </w:t>
                        </w:r>
                        <w:r w:rsidRPr="00CB510F">
                          <w:rPr>
                            <w:noProof/>
                            <w:sz w:val="24"/>
                            <w:szCs w:val="24"/>
                          </w:rPr>
                          <w:t xml:space="preserve">Novembre 1987. </w:t>
                        </w:r>
                      </w:p>
                    </w:tc>
                  </w:tr>
                  <w:tr w:rsidR="00A674C4" w14:paraId="0E6786B2" w14:textId="77777777" w:rsidTr="00D74E1C">
                    <w:trPr>
                      <w:tblCellSpacing w:w="15" w:type="dxa"/>
                    </w:trPr>
                    <w:tc>
                      <w:tcPr>
                        <w:tcW w:w="50" w:type="pct"/>
                        <w:hideMark/>
                      </w:tcPr>
                      <w:p w14:paraId="1A0C3CDE" w14:textId="77777777" w:rsidR="00A674C4" w:rsidRDefault="00A674C4" w:rsidP="00D74E1C">
                        <w:pPr>
                          <w:pStyle w:val="Bibliografia"/>
                          <w:rPr>
                            <w:noProof/>
                          </w:rPr>
                        </w:pPr>
                        <w:r>
                          <w:rPr>
                            <w:noProof/>
                          </w:rPr>
                          <w:t xml:space="preserve">[4] </w:t>
                        </w:r>
                      </w:p>
                    </w:tc>
                    <w:tc>
                      <w:tcPr>
                        <w:tcW w:w="0" w:type="auto"/>
                        <w:hideMark/>
                      </w:tcPr>
                      <w:p w14:paraId="6287CA44" w14:textId="77777777" w:rsidR="00A674C4" w:rsidRPr="00CB510F" w:rsidRDefault="00A674C4" w:rsidP="00D74E1C">
                        <w:pPr>
                          <w:pStyle w:val="Bibliografia"/>
                          <w:rPr>
                            <w:noProof/>
                            <w:sz w:val="24"/>
                            <w:szCs w:val="24"/>
                          </w:rPr>
                        </w:pPr>
                        <w:r w:rsidRPr="00CB510F">
                          <w:rPr>
                            <w:noProof/>
                            <w:sz w:val="24"/>
                            <w:szCs w:val="24"/>
                          </w:rPr>
                          <w:t xml:space="preserve">S. Hutton, «Thin aerofoil theory and the application of analogous methods to the design of Kaplan turbine blades». </w:t>
                        </w:r>
                      </w:p>
                    </w:tc>
                  </w:tr>
                  <w:tr w:rsidR="00A674C4" w14:paraId="64994914" w14:textId="77777777" w:rsidTr="00D74E1C">
                    <w:trPr>
                      <w:tblCellSpacing w:w="15" w:type="dxa"/>
                    </w:trPr>
                    <w:tc>
                      <w:tcPr>
                        <w:tcW w:w="50" w:type="pct"/>
                        <w:hideMark/>
                      </w:tcPr>
                      <w:p w14:paraId="34A71509" w14:textId="77777777" w:rsidR="00A674C4" w:rsidRDefault="00A674C4" w:rsidP="00D74E1C">
                        <w:pPr>
                          <w:pStyle w:val="Bibliografia"/>
                          <w:rPr>
                            <w:noProof/>
                          </w:rPr>
                        </w:pPr>
                        <w:r>
                          <w:rPr>
                            <w:noProof/>
                          </w:rPr>
                          <w:t xml:space="preserve">[5] </w:t>
                        </w:r>
                      </w:p>
                    </w:tc>
                    <w:tc>
                      <w:tcPr>
                        <w:tcW w:w="0" w:type="auto"/>
                        <w:hideMark/>
                      </w:tcPr>
                      <w:p w14:paraId="08DEC0DB" w14:textId="77777777" w:rsidR="00A674C4" w:rsidRPr="00CB510F" w:rsidRDefault="00A674C4" w:rsidP="00D74E1C">
                        <w:pPr>
                          <w:pStyle w:val="Bibliografia"/>
                          <w:rPr>
                            <w:noProof/>
                            <w:sz w:val="24"/>
                            <w:szCs w:val="24"/>
                          </w:rPr>
                        </w:pPr>
                        <w:r w:rsidRPr="00CB510F">
                          <w:rPr>
                            <w:noProof/>
                            <w:sz w:val="24"/>
                            <w:szCs w:val="24"/>
                          </w:rPr>
                          <w:t xml:space="preserve">M. Nechleba, Hydraulic Turbines Their Design And Equipment, Artia Prague, 1957. </w:t>
                        </w:r>
                      </w:p>
                    </w:tc>
                  </w:tr>
                  <w:tr w:rsidR="00A674C4" w14:paraId="0F9E87BB" w14:textId="77777777" w:rsidTr="00D74E1C">
                    <w:trPr>
                      <w:tblCellSpacing w:w="15" w:type="dxa"/>
                    </w:trPr>
                    <w:tc>
                      <w:tcPr>
                        <w:tcW w:w="50" w:type="pct"/>
                        <w:hideMark/>
                      </w:tcPr>
                      <w:p w14:paraId="679574F5" w14:textId="77777777" w:rsidR="00A674C4" w:rsidRDefault="00A674C4" w:rsidP="00D74E1C">
                        <w:pPr>
                          <w:pStyle w:val="Bibliografia"/>
                          <w:rPr>
                            <w:noProof/>
                          </w:rPr>
                        </w:pPr>
                        <w:r>
                          <w:rPr>
                            <w:noProof/>
                          </w:rPr>
                          <w:t xml:space="preserve">[6] </w:t>
                        </w:r>
                      </w:p>
                    </w:tc>
                    <w:tc>
                      <w:tcPr>
                        <w:tcW w:w="0" w:type="auto"/>
                        <w:hideMark/>
                      </w:tcPr>
                      <w:p w14:paraId="6BB4BC09" w14:textId="77777777" w:rsidR="00A674C4" w:rsidRPr="00CB510F" w:rsidRDefault="00A674C4" w:rsidP="00D74E1C">
                        <w:pPr>
                          <w:pStyle w:val="Bibliografia"/>
                          <w:rPr>
                            <w:noProof/>
                            <w:sz w:val="24"/>
                            <w:szCs w:val="24"/>
                          </w:rPr>
                        </w:pPr>
                        <w:r w:rsidRPr="00CB510F">
                          <w:rPr>
                            <w:noProof/>
                            <w:sz w:val="24"/>
                            <w:szCs w:val="24"/>
                          </w:rPr>
                          <w:t xml:space="preserve">P. Subbarao, Design of Kaplan Turbine, Indian Institute of Technology Delhi, India. </w:t>
                        </w:r>
                      </w:p>
                    </w:tc>
                  </w:tr>
                  <w:tr w:rsidR="00A674C4" w:rsidRPr="008F4016" w14:paraId="637C723F" w14:textId="77777777" w:rsidTr="00D74E1C">
                    <w:trPr>
                      <w:tblCellSpacing w:w="15" w:type="dxa"/>
                    </w:trPr>
                    <w:tc>
                      <w:tcPr>
                        <w:tcW w:w="50" w:type="pct"/>
                        <w:hideMark/>
                      </w:tcPr>
                      <w:p w14:paraId="4FC9B81F" w14:textId="77777777" w:rsidR="00A674C4" w:rsidRDefault="00A674C4" w:rsidP="00D74E1C">
                        <w:pPr>
                          <w:pStyle w:val="Bibliografia"/>
                          <w:rPr>
                            <w:noProof/>
                          </w:rPr>
                        </w:pPr>
                        <w:r>
                          <w:rPr>
                            <w:noProof/>
                          </w:rPr>
                          <w:t xml:space="preserve">[7] </w:t>
                        </w:r>
                      </w:p>
                    </w:tc>
                    <w:tc>
                      <w:tcPr>
                        <w:tcW w:w="0" w:type="auto"/>
                        <w:hideMark/>
                      </w:tcPr>
                      <w:p w14:paraId="08A95708" w14:textId="77777777" w:rsidR="00A674C4" w:rsidRPr="00CB510F" w:rsidRDefault="00A674C4" w:rsidP="00D74E1C">
                        <w:pPr>
                          <w:pStyle w:val="Bibliografia"/>
                          <w:rPr>
                            <w:noProof/>
                            <w:sz w:val="24"/>
                            <w:szCs w:val="24"/>
                            <w:lang w:val="it-IT"/>
                          </w:rPr>
                        </w:pPr>
                        <w:r w:rsidRPr="00CB510F">
                          <w:rPr>
                            <w:noProof/>
                            <w:sz w:val="24"/>
                            <w:szCs w:val="24"/>
                            <w:lang w:val="it-IT"/>
                          </w:rPr>
                          <w:t xml:space="preserve">G. Cornetti, Macchine idrauliche, Torino: Edizioni il capitello. </w:t>
                        </w:r>
                      </w:p>
                    </w:tc>
                  </w:tr>
                  <w:tr w:rsidR="00A674C4" w14:paraId="2E3F098F" w14:textId="77777777" w:rsidTr="00D74E1C">
                    <w:trPr>
                      <w:tblCellSpacing w:w="15" w:type="dxa"/>
                    </w:trPr>
                    <w:tc>
                      <w:tcPr>
                        <w:tcW w:w="50" w:type="pct"/>
                        <w:hideMark/>
                      </w:tcPr>
                      <w:p w14:paraId="3837B866" w14:textId="77777777" w:rsidR="00A674C4" w:rsidRDefault="00A674C4" w:rsidP="00D74E1C">
                        <w:pPr>
                          <w:pStyle w:val="Bibliografia"/>
                          <w:rPr>
                            <w:noProof/>
                          </w:rPr>
                        </w:pPr>
                        <w:r>
                          <w:rPr>
                            <w:noProof/>
                          </w:rPr>
                          <w:t xml:space="preserve">[8] </w:t>
                        </w:r>
                      </w:p>
                    </w:tc>
                    <w:tc>
                      <w:tcPr>
                        <w:tcW w:w="0" w:type="auto"/>
                        <w:hideMark/>
                      </w:tcPr>
                      <w:p w14:paraId="4CA9EEE8" w14:textId="77777777" w:rsidR="00A674C4" w:rsidRPr="00CB510F" w:rsidRDefault="00A674C4" w:rsidP="00D74E1C">
                        <w:pPr>
                          <w:pStyle w:val="Bibliografia"/>
                          <w:rPr>
                            <w:noProof/>
                            <w:sz w:val="24"/>
                            <w:szCs w:val="24"/>
                          </w:rPr>
                        </w:pPr>
                        <w:r w:rsidRPr="00CB510F">
                          <w:rPr>
                            <w:noProof/>
                            <w:sz w:val="24"/>
                            <w:szCs w:val="24"/>
                            <w:lang w:val="es-ES"/>
                          </w:rPr>
                          <w:t xml:space="preserve">F. d. L. F. De Siervo, «Part 1. </w:t>
                        </w:r>
                        <w:r w:rsidRPr="00CB510F">
                          <w:rPr>
                            <w:noProof/>
                            <w:sz w:val="24"/>
                            <w:szCs w:val="24"/>
                          </w:rPr>
                          <w:t xml:space="preserve">Water Power Dam Construct,» in </w:t>
                        </w:r>
                        <w:r w:rsidRPr="00CB510F">
                          <w:rPr>
                            <w:i/>
                            <w:iCs/>
                            <w:noProof/>
                            <w:sz w:val="24"/>
                            <w:szCs w:val="24"/>
                          </w:rPr>
                          <w:t>Modern trends in selecting and designing Kaplan turbines</w:t>
                        </w:r>
                        <w:r w:rsidRPr="00CB510F">
                          <w:rPr>
                            <w:noProof/>
                            <w:sz w:val="24"/>
                            <w:szCs w:val="24"/>
                          </w:rPr>
                          <w:t>, 1977;, p. 51–56.</w:t>
                        </w:r>
                      </w:p>
                    </w:tc>
                  </w:tr>
                  <w:tr w:rsidR="00A674C4" w14:paraId="3DA5AB9E" w14:textId="77777777" w:rsidTr="00D74E1C">
                    <w:trPr>
                      <w:tblCellSpacing w:w="15" w:type="dxa"/>
                    </w:trPr>
                    <w:tc>
                      <w:tcPr>
                        <w:tcW w:w="50" w:type="pct"/>
                        <w:hideMark/>
                      </w:tcPr>
                      <w:p w14:paraId="435E6D2B" w14:textId="77777777" w:rsidR="00A674C4" w:rsidRDefault="00A674C4" w:rsidP="00D74E1C">
                        <w:pPr>
                          <w:pStyle w:val="Bibliografia"/>
                          <w:rPr>
                            <w:noProof/>
                          </w:rPr>
                        </w:pPr>
                        <w:r>
                          <w:rPr>
                            <w:noProof/>
                          </w:rPr>
                          <w:t xml:space="preserve">[9] </w:t>
                        </w:r>
                      </w:p>
                    </w:tc>
                    <w:tc>
                      <w:tcPr>
                        <w:tcW w:w="0" w:type="auto"/>
                        <w:hideMark/>
                      </w:tcPr>
                      <w:p w14:paraId="188EE9A2" w14:textId="77777777" w:rsidR="00A674C4" w:rsidRPr="00CB510F" w:rsidRDefault="00A674C4" w:rsidP="00D74E1C">
                        <w:pPr>
                          <w:pStyle w:val="Bibliografia"/>
                          <w:rPr>
                            <w:noProof/>
                            <w:sz w:val="24"/>
                            <w:szCs w:val="24"/>
                          </w:rPr>
                        </w:pPr>
                        <w:r w:rsidRPr="00CB510F">
                          <w:rPr>
                            <w:noProof/>
                            <w:sz w:val="24"/>
                            <w:szCs w:val="24"/>
                          </w:rPr>
                          <w:t>M. Gubin, «Draft tubes of hydro-electric stations,» New Delhi, Amerind Publishing, 1973, pp. 101-120.</w:t>
                        </w:r>
                      </w:p>
                    </w:tc>
                  </w:tr>
                  <w:tr w:rsidR="00A674C4" w14:paraId="4E02597E" w14:textId="77777777" w:rsidTr="00D74E1C">
                    <w:trPr>
                      <w:tblCellSpacing w:w="15" w:type="dxa"/>
                    </w:trPr>
                    <w:tc>
                      <w:tcPr>
                        <w:tcW w:w="50" w:type="pct"/>
                        <w:hideMark/>
                      </w:tcPr>
                      <w:p w14:paraId="17B595FB" w14:textId="77777777" w:rsidR="00A674C4" w:rsidRDefault="00A674C4" w:rsidP="00D74E1C">
                        <w:pPr>
                          <w:pStyle w:val="Bibliografia"/>
                          <w:rPr>
                            <w:noProof/>
                          </w:rPr>
                        </w:pPr>
                        <w:r>
                          <w:rPr>
                            <w:noProof/>
                          </w:rPr>
                          <w:t xml:space="preserve">[10] </w:t>
                        </w:r>
                      </w:p>
                    </w:tc>
                    <w:tc>
                      <w:tcPr>
                        <w:tcW w:w="0" w:type="auto"/>
                        <w:hideMark/>
                      </w:tcPr>
                      <w:p w14:paraId="2C477FE6" w14:textId="77777777" w:rsidR="00A674C4" w:rsidRPr="00CB510F" w:rsidRDefault="00A674C4" w:rsidP="00D74E1C">
                        <w:pPr>
                          <w:pStyle w:val="Bibliografia"/>
                          <w:rPr>
                            <w:noProof/>
                            <w:sz w:val="24"/>
                            <w:szCs w:val="24"/>
                          </w:rPr>
                        </w:pPr>
                        <w:r w:rsidRPr="00CB510F">
                          <w:rPr>
                            <w:noProof/>
                            <w:sz w:val="24"/>
                            <w:szCs w:val="24"/>
                          </w:rPr>
                          <w:t xml:space="preserve">vehiclecue.it. </w:t>
                        </w:r>
                      </w:p>
                    </w:tc>
                  </w:tr>
                  <w:tr w:rsidR="00A674C4" w14:paraId="5262F0C7" w14:textId="77777777" w:rsidTr="00D74E1C">
                    <w:trPr>
                      <w:tblCellSpacing w:w="15" w:type="dxa"/>
                    </w:trPr>
                    <w:tc>
                      <w:tcPr>
                        <w:tcW w:w="50" w:type="pct"/>
                        <w:hideMark/>
                      </w:tcPr>
                      <w:p w14:paraId="4B3026CA" w14:textId="77777777" w:rsidR="00A674C4" w:rsidRDefault="00A674C4" w:rsidP="00D74E1C">
                        <w:pPr>
                          <w:pStyle w:val="Bibliografia"/>
                          <w:rPr>
                            <w:noProof/>
                          </w:rPr>
                        </w:pPr>
                        <w:r>
                          <w:rPr>
                            <w:noProof/>
                          </w:rPr>
                          <w:t xml:space="preserve">[11] </w:t>
                        </w:r>
                      </w:p>
                    </w:tc>
                    <w:tc>
                      <w:tcPr>
                        <w:tcW w:w="0" w:type="auto"/>
                        <w:hideMark/>
                      </w:tcPr>
                      <w:p w14:paraId="114D026E" w14:textId="77777777" w:rsidR="00A674C4" w:rsidRPr="00CB510F" w:rsidRDefault="00A674C4" w:rsidP="00D74E1C">
                        <w:pPr>
                          <w:pStyle w:val="Bibliografia"/>
                          <w:rPr>
                            <w:noProof/>
                            <w:sz w:val="24"/>
                            <w:szCs w:val="24"/>
                          </w:rPr>
                        </w:pPr>
                        <w:r w:rsidRPr="00CB510F">
                          <w:rPr>
                            <w:noProof/>
                            <w:sz w:val="24"/>
                            <w:szCs w:val="24"/>
                          </w:rPr>
                          <w:t xml:space="preserve">K. Menny, Strömungsmaschinen: Hydraulische und thermische Kraft-und Arbeitsmaschinen, Teubner: Wiesbaden, 2006. </w:t>
                        </w:r>
                      </w:p>
                    </w:tc>
                  </w:tr>
                  <w:tr w:rsidR="00A674C4" w14:paraId="2301FEA9" w14:textId="77777777" w:rsidTr="00D74E1C">
                    <w:trPr>
                      <w:tblCellSpacing w:w="15" w:type="dxa"/>
                    </w:trPr>
                    <w:tc>
                      <w:tcPr>
                        <w:tcW w:w="50" w:type="pct"/>
                        <w:hideMark/>
                      </w:tcPr>
                      <w:p w14:paraId="38BBF2B0" w14:textId="77777777" w:rsidR="00A674C4" w:rsidRDefault="00A674C4" w:rsidP="00D74E1C">
                        <w:pPr>
                          <w:pStyle w:val="Bibliografia"/>
                          <w:rPr>
                            <w:noProof/>
                          </w:rPr>
                        </w:pPr>
                        <w:r>
                          <w:rPr>
                            <w:noProof/>
                          </w:rPr>
                          <w:t xml:space="preserve">[12] </w:t>
                        </w:r>
                      </w:p>
                    </w:tc>
                    <w:tc>
                      <w:tcPr>
                        <w:tcW w:w="0" w:type="auto"/>
                        <w:hideMark/>
                      </w:tcPr>
                      <w:p w14:paraId="1D5A0F19" w14:textId="77777777" w:rsidR="00A674C4" w:rsidRPr="00CB510F" w:rsidRDefault="00A674C4" w:rsidP="00D74E1C">
                        <w:pPr>
                          <w:pStyle w:val="Bibliografia"/>
                          <w:rPr>
                            <w:noProof/>
                            <w:sz w:val="24"/>
                            <w:szCs w:val="24"/>
                          </w:rPr>
                        </w:pPr>
                        <w:r w:rsidRPr="00CB510F">
                          <w:rPr>
                            <w:noProof/>
                            <w:sz w:val="24"/>
                            <w:szCs w:val="24"/>
                          </w:rPr>
                          <w:t xml:space="preserve">K. A. Ahlfors, Vesiturbiinit, Helsinki: Porvoo, 1932. </w:t>
                        </w:r>
                      </w:p>
                    </w:tc>
                  </w:tr>
                  <w:tr w:rsidR="00A674C4" w14:paraId="3A486352" w14:textId="77777777" w:rsidTr="00D74E1C">
                    <w:trPr>
                      <w:tblCellSpacing w:w="15" w:type="dxa"/>
                    </w:trPr>
                    <w:tc>
                      <w:tcPr>
                        <w:tcW w:w="50" w:type="pct"/>
                        <w:hideMark/>
                      </w:tcPr>
                      <w:p w14:paraId="1E93654D" w14:textId="77777777" w:rsidR="00A674C4" w:rsidRDefault="00A674C4" w:rsidP="00D74E1C">
                        <w:pPr>
                          <w:pStyle w:val="Bibliografia"/>
                          <w:rPr>
                            <w:noProof/>
                          </w:rPr>
                        </w:pPr>
                        <w:r>
                          <w:rPr>
                            <w:noProof/>
                          </w:rPr>
                          <w:t xml:space="preserve">[13] </w:t>
                        </w:r>
                      </w:p>
                    </w:tc>
                    <w:tc>
                      <w:tcPr>
                        <w:tcW w:w="0" w:type="auto"/>
                        <w:hideMark/>
                      </w:tcPr>
                      <w:p w14:paraId="17A1EE87" w14:textId="77777777" w:rsidR="00A674C4" w:rsidRPr="00CB510F" w:rsidRDefault="00A674C4" w:rsidP="00D74E1C">
                        <w:pPr>
                          <w:pStyle w:val="Bibliografia"/>
                          <w:rPr>
                            <w:noProof/>
                            <w:sz w:val="24"/>
                            <w:szCs w:val="24"/>
                          </w:rPr>
                        </w:pPr>
                        <w:r w:rsidRPr="00CB510F">
                          <w:rPr>
                            <w:noProof/>
                            <w:sz w:val="24"/>
                            <w:szCs w:val="24"/>
                          </w:rPr>
                          <w:t xml:space="preserve">Z. K. Janusz Kazimierz Steller, «Hidroenergia» in </w:t>
                        </w:r>
                        <w:r w:rsidRPr="00CB510F">
                          <w:rPr>
                            <w:i/>
                            <w:iCs/>
                            <w:noProof/>
                            <w:sz w:val="24"/>
                            <w:szCs w:val="24"/>
                          </w:rPr>
                          <w:t>Elbow draft tubes for low head Kaplan turbines - a Polish SHP case study</w:t>
                        </w:r>
                        <w:r w:rsidRPr="00CB510F">
                          <w:rPr>
                            <w:noProof/>
                            <w:sz w:val="24"/>
                            <w:szCs w:val="24"/>
                          </w:rPr>
                          <w:t xml:space="preserve">, Wroclaw, Poland, 2012. </w:t>
                        </w:r>
                      </w:p>
                    </w:tc>
                  </w:tr>
                </w:tbl>
                <w:p w14:paraId="06171610" w14:textId="77777777" w:rsidR="00A674C4" w:rsidRDefault="00A674C4" w:rsidP="00A674C4">
                  <w:pPr>
                    <w:rPr>
                      <w:rFonts w:eastAsia="Times New Roman"/>
                      <w:noProof/>
                    </w:rPr>
                  </w:pPr>
                </w:p>
                <w:p w14:paraId="3EB60C0D" w14:textId="77777777" w:rsidR="00A674C4" w:rsidRDefault="00A674C4" w:rsidP="00A674C4">
                  <w:r>
                    <w:rPr>
                      <w:b/>
                      <w:bCs/>
                    </w:rPr>
                    <w:fldChar w:fldCharType="end"/>
                  </w:r>
                </w:p>
              </w:sdtContent>
            </w:sdt>
          </w:sdtContent>
        </w:sdt>
        <w:p w14:paraId="68F916F4" w14:textId="77777777" w:rsidR="00A674C4" w:rsidRDefault="00A674C4" w:rsidP="00A674C4">
          <w:pPr>
            <w:rPr>
              <w:lang w:val="it-IT"/>
            </w:rPr>
          </w:pPr>
        </w:p>
        <w:p w14:paraId="36F26C60" w14:textId="77777777" w:rsidR="00A674C4" w:rsidRPr="00AE0EA6" w:rsidRDefault="00A674C4" w:rsidP="00A674C4">
          <w:pPr>
            <w:rPr>
              <w:lang w:val="it-IT"/>
            </w:rPr>
          </w:pPr>
        </w:p>
        <w:p w14:paraId="0D3481A2" w14:textId="77777777" w:rsidR="00A674C4" w:rsidRDefault="00A674C4" w:rsidP="00A674C4">
          <w:pPr>
            <w:jc w:val="center"/>
            <w:rPr>
              <w:lang w:val="it-IT"/>
            </w:rPr>
          </w:pPr>
        </w:p>
        <w:p w14:paraId="325DE6C4" w14:textId="77777777" w:rsidR="00A674C4" w:rsidRDefault="00A674C4" w:rsidP="00A674C4">
          <w:pPr>
            <w:jc w:val="center"/>
            <w:rPr>
              <w:lang w:val="it-IT"/>
            </w:rPr>
          </w:pPr>
        </w:p>
        <w:p w14:paraId="576AA88C" w14:textId="77777777" w:rsidR="00A674C4" w:rsidRPr="00A674C4" w:rsidRDefault="00A674C4" w:rsidP="00A674C4">
          <w:pPr>
            <w:rPr>
              <w:b/>
              <w:bCs/>
              <w:sz w:val="24"/>
              <w:szCs w:val="24"/>
            </w:rPr>
          </w:pPr>
        </w:p>
        <w:p w14:paraId="31D0D74E" w14:textId="77777777" w:rsidR="00A674C4" w:rsidRPr="00A674C4" w:rsidRDefault="00A41415" w:rsidP="00A674C4">
          <w:pPr>
            <w:rPr>
              <w:sz w:val="24"/>
              <w:szCs w:val="24"/>
              <w:lang w:val="it-IT"/>
            </w:rPr>
          </w:pPr>
          <w:sdt>
            <w:sdtPr>
              <w:rPr>
                <w:sz w:val="24"/>
                <w:szCs w:val="24"/>
              </w:rPr>
              <w:id w:val="111145805"/>
              <w:showingPlcHdr/>
              <w:bibliography/>
            </w:sdtPr>
            <w:sdtContent>
              <w:r w:rsidR="00A674C4">
                <w:rPr>
                  <w:sz w:val="24"/>
                  <w:szCs w:val="24"/>
                </w:rPr>
                <w:t xml:space="preserve">     </w:t>
              </w:r>
            </w:sdtContent>
          </w:sdt>
        </w:p>
      </w:sdtContent>
    </w:sdt>
    <w:p w14:paraId="33E09A03" w14:textId="77777777" w:rsidR="00A674C4" w:rsidRPr="00A674C4" w:rsidRDefault="00A674C4" w:rsidP="00A674C4">
      <w:pPr>
        <w:rPr>
          <w:sz w:val="24"/>
          <w:szCs w:val="24"/>
          <w:lang w:val="it-IT"/>
        </w:rPr>
      </w:pPr>
    </w:p>
    <w:p w14:paraId="4A81344A" w14:textId="77777777" w:rsidR="00A674C4" w:rsidRPr="009B1854" w:rsidRDefault="00A674C4" w:rsidP="00AE0EA6">
      <w:pPr>
        <w:rPr>
          <w:sz w:val="24"/>
          <w:szCs w:val="24"/>
          <w:lang w:val="it-IT"/>
        </w:rPr>
      </w:pPr>
    </w:p>
    <w:p w14:paraId="59BFD47F" w14:textId="77777777" w:rsidR="00AE0EA6" w:rsidRDefault="00AE0EA6" w:rsidP="00AE0EA6">
      <w:pPr>
        <w:jc w:val="center"/>
        <w:rPr>
          <w:lang w:val="it-IT"/>
        </w:rPr>
      </w:pPr>
    </w:p>
    <w:p w14:paraId="2F47EF45" w14:textId="77777777" w:rsidR="00AE0EA6" w:rsidRDefault="00AE0EA6" w:rsidP="00AE0EA6">
      <w:pPr>
        <w:jc w:val="center"/>
        <w:rPr>
          <w:lang w:val="it-IT"/>
        </w:rPr>
      </w:pPr>
    </w:p>
    <w:p w14:paraId="75B2E974" w14:textId="77777777" w:rsidR="00AE0EA6" w:rsidRPr="003521F4" w:rsidRDefault="00AE0EA6" w:rsidP="00AE0EA6">
      <w:pPr>
        <w:jc w:val="center"/>
        <w:rPr>
          <w:lang w:val="it-IT"/>
        </w:rPr>
      </w:pPr>
    </w:p>
    <w:sectPr w:rsidR="00AE0EA6" w:rsidRPr="003521F4">
      <w:headerReference w:type="default" r:id="rId55"/>
      <w:footerReference w:type="default" r:id="rId5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7D044" w14:textId="77777777" w:rsidR="00711338" w:rsidRDefault="00711338" w:rsidP="009B1854">
      <w:pPr>
        <w:spacing w:after="0" w:line="240" w:lineRule="auto"/>
      </w:pPr>
      <w:r>
        <w:separator/>
      </w:r>
    </w:p>
  </w:endnote>
  <w:endnote w:type="continuationSeparator" w:id="0">
    <w:p w14:paraId="27151AC2" w14:textId="77777777" w:rsidR="00711338" w:rsidRDefault="00711338" w:rsidP="009B1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GreekC">
    <w:altName w:val="Calibri"/>
    <w:panose1 w:val="000004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356331"/>
      <w:docPartObj>
        <w:docPartGallery w:val="Page Numbers (Bottom of Page)"/>
        <w:docPartUnique/>
      </w:docPartObj>
    </w:sdtPr>
    <w:sdtEndPr>
      <w:rPr>
        <w:sz w:val="24"/>
        <w:szCs w:val="24"/>
      </w:rPr>
    </w:sdtEndPr>
    <w:sdtContent>
      <w:p w14:paraId="09647A4D" w14:textId="1F718624" w:rsidR="00C529CD" w:rsidRPr="00C529CD" w:rsidRDefault="00C529CD">
        <w:pPr>
          <w:pStyle w:val="Pidipagina"/>
          <w:jc w:val="center"/>
          <w:rPr>
            <w:sz w:val="24"/>
            <w:szCs w:val="24"/>
          </w:rPr>
        </w:pPr>
        <w:r w:rsidRPr="00C529CD">
          <w:rPr>
            <w:sz w:val="24"/>
            <w:szCs w:val="24"/>
          </w:rPr>
          <w:fldChar w:fldCharType="begin"/>
        </w:r>
        <w:r w:rsidRPr="00C529CD">
          <w:rPr>
            <w:sz w:val="24"/>
            <w:szCs w:val="24"/>
          </w:rPr>
          <w:instrText>PAGE   \* MERGEFORMAT</w:instrText>
        </w:r>
        <w:r w:rsidRPr="00C529CD">
          <w:rPr>
            <w:sz w:val="24"/>
            <w:szCs w:val="24"/>
          </w:rPr>
          <w:fldChar w:fldCharType="separate"/>
        </w:r>
        <w:r w:rsidRPr="00C529CD">
          <w:rPr>
            <w:sz w:val="24"/>
            <w:szCs w:val="24"/>
            <w:lang w:val="it-IT"/>
          </w:rPr>
          <w:t>2</w:t>
        </w:r>
        <w:r w:rsidRPr="00C529CD">
          <w:rPr>
            <w:sz w:val="24"/>
            <w:szCs w:val="24"/>
          </w:rPr>
          <w:fldChar w:fldCharType="end"/>
        </w:r>
      </w:p>
    </w:sdtContent>
  </w:sdt>
  <w:p w14:paraId="470B52D9" w14:textId="77777777" w:rsidR="00C529CD" w:rsidRDefault="00C529C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179A3" w14:textId="77777777" w:rsidR="00711338" w:rsidRDefault="00711338" w:rsidP="009B1854">
      <w:pPr>
        <w:spacing w:after="0" w:line="240" w:lineRule="auto"/>
      </w:pPr>
      <w:r>
        <w:separator/>
      </w:r>
    </w:p>
  </w:footnote>
  <w:footnote w:type="continuationSeparator" w:id="0">
    <w:p w14:paraId="283A80CB" w14:textId="77777777" w:rsidR="00711338" w:rsidRDefault="00711338" w:rsidP="009B1854">
      <w:pPr>
        <w:spacing w:after="0" w:line="240" w:lineRule="auto"/>
      </w:pPr>
      <w:r>
        <w:continuationSeparator/>
      </w:r>
    </w:p>
  </w:footnote>
  <w:footnote w:id="1">
    <w:p w14:paraId="21A03C03" w14:textId="29CF880C" w:rsidR="00A41415" w:rsidRDefault="00A41415">
      <w:pPr>
        <w:pStyle w:val="Testonotaapidipagina"/>
      </w:pPr>
      <w:r>
        <w:rPr>
          <w:rStyle w:val="Rimandonotaapidipagina"/>
        </w:rPr>
        <w:footnoteRef/>
      </w:r>
      <w:r>
        <w:t xml:space="preserve"> Capitoli 2.2.4 e 2.2.7</w:t>
      </w:r>
    </w:p>
  </w:footnote>
  <w:footnote w:id="2">
    <w:p w14:paraId="26B252E6" w14:textId="77777777" w:rsidR="00A41415" w:rsidRDefault="00A41415" w:rsidP="00A05BB3">
      <w:pPr>
        <w:pStyle w:val="Testonotaapidipagina"/>
      </w:pPr>
      <w:r>
        <w:rPr>
          <w:rStyle w:val="Rimandonotaapidipagina"/>
        </w:rPr>
        <w:footnoteRef/>
      </w:r>
      <w:r>
        <w:t xml:space="preserve"> Gli angoli calcolati sono tutti riferiti rispetto alla direzione assiale. </w:t>
      </w:r>
    </w:p>
  </w:footnote>
  <w:footnote w:id="3">
    <w:p w14:paraId="22230DAF" w14:textId="6696431A" w:rsidR="00A41415" w:rsidRDefault="00A41415" w:rsidP="00F57EC1">
      <w:pPr>
        <w:pStyle w:val="Testonotaapidipagina"/>
      </w:pPr>
      <w:r>
        <w:rPr>
          <w:rStyle w:val="Rimandonotaapidipagina"/>
        </w:rPr>
        <w:footnoteRef/>
      </w:r>
      <w:r>
        <w:t xml:space="preserve"> Capitolo 2.2.</w:t>
      </w:r>
      <w:r w:rsidR="00F93115">
        <w:t>4</w:t>
      </w:r>
    </w:p>
  </w:footnote>
  <w:footnote w:id="4">
    <w:p w14:paraId="35D0BB08" w14:textId="65EA3553" w:rsidR="00A41415" w:rsidRDefault="00A41415" w:rsidP="00F57EC1">
      <w:pPr>
        <w:pStyle w:val="Testonotaapidipagina"/>
      </w:pPr>
      <w:r>
        <w:rPr>
          <w:rStyle w:val="Rimandonotaapidipagina"/>
        </w:rPr>
        <w:footnoteRef/>
      </w:r>
      <w:r>
        <w:t xml:space="preserve"> </w:t>
      </w:r>
      <w:r w:rsidRPr="008A2018">
        <w:t>Capitolo 2.2.</w:t>
      </w:r>
      <w:r w:rsidR="00F93115">
        <w:t>4</w:t>
      </w:r>
    </w:p>
  </w:footnote>
  <w:footnote w:id="5">
    <w:p w14:paraId="23A3EE2F" w14:textId="32C9040F" w:rsidR="00A41415" w:rsidRPr="00D65039" w:rsidRDefault="00A41415" w:rsidP="00F57EC1">
      <w:pPr>
        <w:pStyle w:val="Testonotaapidipagina"/>
      </w:pPr>
      <w:r>
        <w:rPr>
          <w:rStyle w:val="Rimandonotaapidipagina"/>
        </w:rPr>
        <w:footnoteRef/>
      </w:r>
      <w:r>
        <w:t xml:space="preserve"> Si rimanda al capitolo </w:t>
      </w:r>
      <w:r w:rsidRPr="00671ABC">
        <w:t>2.2.</w:t>
      </w:r>
      <w:r w:rsidR="00F93115">
        <w:t>6</w:t>
      </w:r>
      <w:r>
        <w:t xml:space="preserve"> per il calcolo del diametro del distributore D</w:t>
      </w:r>
      <w:r>
        <w:rPr>
          <w:vertAlign w:val="subscript"/>
        </w:rPr>
        <w:t>gv</w:t>
      </w:r>
      <w:r>
        <w:t>.</w:t>
      </w:r>
    </w:p>
  </w:footnote>
  <w:footnote w:id="6">
    <w:p w14:paraId="62F55777" w14:textId="77777777" w:rsidR="00A41415" w:rsidRPr="00A05C55" w:rsidRDefault="00A41415" w:rsidP="005D77C2">
      <w:pPr>
        <w:pStyle w:val="Testonotaapidipagina"/>
      </w:pPr>
      <w:r>
        <w:rPr>
          <w:rStyle w:val="Rimandonotaapidipagina"/>
        </w:rPr>
        <w:footnoteRef/>
      </w:r>
      <w:r>
        <w:t xml:space="preserve"> Per il calcolo del numero di Reynolds sarebbe stato più corretto considerare la velocità di ingresso C</w:t>
      </w:r>
      <w:r>
        <w:rPr>
          <w:vertAlign w:val="subscript"/>
        </w:rPr>
        <w:t>0d</w:t>
      </w:r>
      <w:r>
        <w:t xml:space="preserve"> nel distributore, ma considerato che le velocità di ingresso e di uscita non sono tra loro così distanti, si può fare questa assunzione. </w:t>
      </w:r>
    </w:p>
  </w:footnote>
  <w:footnote w:id="7">
    <w:p w14:paraId="79295AA0" w14:textId="709F26BA" w:rsidR="00A41415" w:rsidRPr="009309F9" w:rsidRDefault="00A41415" w:rsidP="002C5CBE">
      <w:pPr>
        <w:pStyle w:val="Testonotaapidipagina"/>
        <w:rPr>
          <w:lang w:val="en-US"/>
        </w:rPr>
      </w:pPr>
      <w:r>
        <w:rPr>
          <w:rStyle w:val="Rimandonotaapidipagina"/>
        </w:rPr>
        <w:footnoteRef/>
      </w:r>
      <w:r w:rsidRPr="009309F9">
        <w:rPr>
          <w:lang w:val="en-US"/>
        </w:rPr>
        <w:t xml:space="preserve"> </w:t>
      </w:r>
      <w:proofErr w:type="spellStart"/>
      <w:r>
        <w:rPr>
          <w:lang w:val="en-US"/>
        </w:rPr>
        <w:t>Capitolo</w:t>
      </w:r>
      <w:proofErr w:type="spellEnd"/>
      <w:r>
        <w:rPr>
          <w:lang w:val="en-US"/>
        </w:rPr>
        <w:t xml:space="preserve"> 2.2.</w:t>
      </w:r>
      <w:r w:rsidR="00F93115">
        <w:rPr>
          <w:lang w:val="en-US"/>
        </w:rPr>
        <w:t>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57C20" w14:textId="768403D0" w:rsidR="00C529CD" w:rsidRDefault="00C529CD">
    <w:pPr>
      <w:pStyle w:val="Intestazione"/>
    </w:pPr>
  </w:p>
  <w:p w14:paraId="52E68C7F" w14:textId="77777777" w:rsidR="00C529CD" w:rsidRDefault="00C529C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94563"/>
    <w:multiLevelType w:val="hybridMultilevel"/>
    <w:tmpl w:val="BA8E90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DE39CE"/>
    <w:multiLevelType w:val="hybridMultilevel"/>
    <w:tmpl w:val="A82E69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E330B37"/>
    <w:multiLevelType w:val="hybridMultilevel"/>
    <w:tmpl w:val="CBE2425A"/>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6441AB8"/>
    <w:multiLevelType w:val="hybridMultilevel"/>
    <w:tmpl w:val="8EF2819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 w15:restartNumberingAfterBreak="0">
    <w:nsid w:val="609871D7"/>
    <w:multiLevelType w:val="hybridMultilevel"/>
    <w:tmpl w:val="1250EA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7811772"/>
    <w:multiLevelType w:val="hybridMultilevel"/>
    <w:tmpl w:val="60CC02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7E500985"/>
    <w:multiLevelType w:val="hybridMultilevel"/>
    <w:tmpl w:val="DB68D8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1F4"/>
    <w:rsid w:val="0004558E"/>
    <w:rsid w:val="00053F84"/>
    <w:rsid w:val="00060796"/>
    <w:rsid w:val="000728E9"/>
    <w:rsid w:val="00082BA3"/>
    <w:rsid w:val="00086823"/>
    <w:rsid w:val="00092993"/>
    <w:rsid w:val="000A1D2E"/>
    <w:rsid w:val="000B5226"/>
    <w:rsid w:val="000B79B3"/>
    <w:rsid w:val="000D1B14"/>
    <w:rsid w:val="000F2A13"/>
    <w:rsid w:val="00145FB8"/>
    <w:rsid w:val="00155486"/>
    <w:rsid w:val="001566C0"/>
    <w:rsid w:val="00167644"/>
    <w:rsid w:val="00170CAE"/>
    <w:rsid w:val="00170F26"/>
    <w:rsid w:val="00186475"/>
    <w:rsid w:val="00186ED4"/>
    <w:rsid w:val="001966B0"/>
    <w:rsid w:val="001B1EB6"/>
    <w:rsid w:val="001D6E11"/>
    <w:rsid w:val="002047D3"/>
    <w:rsid w:val="0021096E"/>
    <w:rsid w:val="00224531"/>
    <w:rsid w:val="00240E45"/>
    <w:rsid w:val="00264F9F"/>
    <w:rsid w:val="0028562A"/>
    <w:rsid w:val="002C5CBE"/>
    <w:rsid w:val="00301C0E"/>
    <w:rsid w:val="00301C9D"/>
    <w:rsid w:val="003057B6"/>
    <w:rsid w:val="00323B7C"/>
    <w:rsid w:val="0034563E"/>
    <w:rsid w:val="003521F4"/>
    <w:rsid w:val="003534D4"/>
    <w:rsid w:val="00375319"/>
    <w:rsid w:val="00397731"/>
    <w:rsid w:val="00397C55"/>
    <w:rsid w:val="003A4BFA"/>
    <w:rsid w:val="003B01F3"/>
    <w:rsid w:val="003B7159"/>
    <w:rsid w:val="00413ACA"/>
    <w:rsid w:val="004157A6"/>
    <w:rsid w:val="00420E2F"/>
    <w:rsid w:val="004529B2"/>
    <w:rsid w:val="004836DA"/>
    <w:rsid w:val="004A157E"/>
    <w:rsid w:val="004C0218"/>
    <w:rsid w:val="004D081C"/>
    <w:rsid w:val="004F303E"/>
    <w:rsid w:val="005104E9"/>
    <w:rsid w:val="00542F0D"/>
    <w:rsid w:val="00575645"/>
    <w:rsid w:val="00587C25"/>
    <w:rsid w:val="005D2A46"/>
    <w:rsid w:val="005D77C2"/>
    <w:rsid w:val="005E5141"/>
    <w:rsid w:val="006610CC"/>
    <w:rsid w:val="00671ABC"/>
    <w:rsid w:val="006A46A5"/>
    <w:rsid w:val="006B446E"/>
    <w:rsid w:val="006E16CD"/>
    <w:rsid w:val="006E2A6D"/>
    <w:rsid w:val="006E7B91"/>
    <w:rsid w:val="00711338"/>
    <w:rsid w:val="007121DE"/>
    <w:rsid w:val="00714D9A"/>
    <w:rsid w:val="0071750E"/>
    <w:rsid w:val="00726E96"/>
    <w:rsid w:val="007275D7"/>
    <w:rsid w:val="00745242"/>
    <w:rsid w:val="00746A8E"/>
    <w:rsid w:val="007A57C9"/>
    <w:rsid w:val="007C16E2"/>
    <w:rsid w:val="007E66EA"/>
    <w:rsid w:val="007F494F"/>
    <w:rsid w:val="00812ACD"/>
    <w:rsid w:val="00817071"/>
    <w:rsid w:val="00835C8F"/>
    <w:rsid w:val="00863024"/>
    <w:rsid w:val="00897502"/>
    <w:rsid w:val="008A2018"/>
    <w:rsid w:val="008B7553"/>
    <w:rsid w:val="008C40DD"/>
    <w:rsid w:val="008C7C63"/>
    <w:rsid w:val="008F4016"/>
    <w:rsid w:val="0091623A"/>
    <w:rsid w:val="00921789"/>
    <w:rsid w:val="009261D6"/>
    <w:rsid w:val="009309F9"/>
    <w:rsid w:val="00933647"/>
    <w:rsid w:val="0094603D"/>
    <w:rsid w:val="00946151"/>
    <w:rsid w:val="00950473"/>
    <w:rsid w:val="00951890"/>
    <w:rsid w:val="009836B8"/>
    <w:rsid w:val="0099314E"/>
    <w:rsid w:val="009B1854"/>
    <w:rsid w:val="00A05BB3"/>
    <w:rsid w:val="00A06519"/>
    <w:rsid w:val="00A066EB"/>
    <w:rsid w:val="00A10700"/>
    <w:rsid w:val="00A16D66"/>
    <w:rsid w:val="00A23DE7"/>
    <w:rsid w:val="00A25CD7"/>
    <w:rsid w:val="00A349B1"/>
    <w:rsid w:val="00A41415"/>
    <w:rsid w:val="00A44465"/>
    <w:rsid w:val="00A619EF"/>
    <w:rsid w:val="00A65548"/>
    <w:rsid w:val="00A674C4"/>
    <w:rsid w:val="00A97083"/>
    <w:rsid w:val="00AE0EA6"/>
    <w:rsid w:val="00AF17DA"/>
    <w:rsid w:val="00B25F69"/>
    <w:rsid w:val="00B45989"/>
    <w:rsid w:val="00B45BA5"/>
    <w:rsid w:val="00B96560"/>
    <w:rsid w:val="00BA540D"/>
    <w:rsid w:val="00BB5CB7"/>
    <w:rsid w:val="00C529CD"/>
    <w:rsid w:val="00C66E42"/>
    <w:rsid w:val="00C67F96"/>
    <w:rsid w:val="00C85860"/>
    <w:rsid w:val="00C90F0B"/>
    <w:rsid w:val="00CA1C5D"/>
    <w:rsid w:val="00CA2D0D"/>
    <w:rsid w:val="00CB0F54"/>
    <w:rsid w:val="00CB510F"/>
    <w:rsid w:val="00CC1253"/>
    <w:rsid w:val="00CF3D46"/>
    <w:rsid w:val="00D25E0E"/>
    <w:rsid w:val="00D27D60"/>
    <w:rsid w:val="00D74E1C"/>
    <w:rsid w:val="00D82CAC"/>
    <w:rsid w:val="00DC5558"/>
    <w:rsid w:val="00DC7887"/>
    <w:rsid w:val="00E1217D"/>
    <w:rsid w:val="00E131BD"/>
    <w:rsid w:val="00E139DC"/>
    <w:rsid w:val="00E1697F"/>
    <w:rsid w:val="00E2008A"/>
    <w:rsid w:val="00EA0C1D"/>
    <w:rsid w:val="00EC22A4"/>
    <w:rsid w:val="00EC4107"/>
    <w:rsid w:val="00ED0CFB"/>
    <w:rsid w:val="00EE03C9"/>
    <w:rsid w:val="00EF3F81"/>
    <w:rsid w:val="00F35BFE"/>
    <w:rsid w:val="00F4471B"/>
    <w:rsid w:val="00F462F8"/>
    <w:rsid w:val="00F57EC1"/>
    <w:rsid w:val="00F83537"/>
    <w:rsid w:val="00F93115"/>
    <w:rsid w:val="00F938CC"/>
    <w:rsid w:val="00F9512D"/>
    <w:rsid w:val="00F95FE8"/>
    <w:rsid w:val="00F961B9"/>
    <w:rsid w:val="00FA01EE"/>
    <w:rsid w:val="00FA55EE"/>
    <w:rsid w:val="00FB27FB"/>
    <w:rsid w:val="00FE5F1E"/>
    <w:rsid w:val="00FF40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956C9"/>
  <w15:chartTrackingRefBased/>
  <w15:docId w15:val="{FF88541C-27BA-465E-9D4B-E6E6BC194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C40DD"/>
    <w:rPr>
      <w:lang w:val="en-GB"/>
    </w:rPr>
  </w:style>
  <w:style w:type="paragraph" w:styleId="Titolo1">
    <w:name w:val="heading 1"/>
    <w:basedOn w:val="Normale"/>
    <w:next w:val="Normale"/>
    <w:link w:val="Titolo1Carattere"/>
    <w:uiPriority w:val="9"/>
    <w:qFormat/>
    <w:rsid w:val="00352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2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E0E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A46A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A619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21F4"/>
    <w:rPr>
      <w:rFonts w:asciiTheme="majorHAnsi" w:eastAsiaTheme="majorEastAsia" w:hAnsiTheme="majorHAnsi" w:cstheme="majorBidi"/>
      <w:color w:val="2F5496" w:themeColor="accent1" w:themeShade="BF"/>
      <w:sz w:val="32"/>
      <w:szCs w:val="32"/>
      <w:lang w:val="en-GB"/>
    </w:rPr>
  </w:style>
  <w:style w:type="character" w:customStyle="1" w:styleId="Titolo2Carattere">
    <w:name w:val="Titolo 2 Carattere"/>
    <w:basedOn w:val="Carpredefinitoparagrafo"/>
    <w:link w:val="Titolo2"/>
    <w:uiPriority w:val="9"/>
    <w:rsid w:val="003521F4"/>
    <w:rPr>
      <w:rFonts w:asciiTheme="majorHAnsi" w:eastAsiaTheme="majorEastAsia" w:hAnsiTheme="majorHAnsi" w:cstheme="majorBidi"/>
      <w:color w:val="2F5496" w:themeColor="accent1" w:themeShade="BF"/>
      <w:sz w:val="26"/>
      <w:szCs w:val="26"/>
      <w:lang w:val="en-GB"/>
    </w:rPr>
  </w:style>
  <w:style w:type="paragraph" w:styleId="Paragrafoelenco">
    <w:name w:val="List Paragraph"/>
    <w:basedOn w:val="Normale"/>
    <w:uiPriority w:val="34"/>
    <w:qFormat/>
    <w:rsid w:val="003521F4"/>
    <w:pPr>
      <w:ind w:left="720"/>
      <w:contextualSpacing/>
    </w:pPr>
    <w:rPr>
      <w:lang w:val="it-IT"/>
    </w:rPr>
  </w:style>
  <w:style w:type="character" w:customStyle="1" w:styleId="Titolo3Carattere">
    <w:name w:val="Titolo 3 Carattere"/>
    <w:basedOn w:val="Carpredefinitoparagrafo"/>
    <w:link w:val="Titolo3"/>
    <w:uiPriority w:val="9"/>
    <w:rsid w:val="00AE0EA6"/>
    <w:rPr>
      <w:rFonts w:asciiTheme="majorHAnsi" w:eastAsiaTheme="majorEastAsia" w:hAnsiTheme="majorHAnsi" w:cstheme="majorBidi"/>
      <w:color w:val="1F3763" w:themeColor="accent1" w:themeShade="7F"/>
      <w:sz w:val="24"/>
      <w:szCs w:val="24"/>
      <w:lang w:val="en-GB"/>
    </w:rPr>
  </w:style>
  <w:style w:type="paragraph" w:styleId="Testonotaapidipagina">
    <w:name w:val="footnote text"/>
    <w:basedOn w:val="Normale"/>
    <w:link w:val="TestonotaapidipaginaCarattere"/>
    <w:uiPriority w:val="99"/>
    <w:semiHidden/>
    <w:unhideWhenUsed/>
    <w:rsid w:val="009B1854"/>
    <w:pPr>
      <w:spacing w:after="0" w:line="240" w:lineRule="auto"/>
    </w:pPr>
    <w:rPr>
      <w:sz w:val="20"/>
      <w:szCs w:val="20"/>
      <w:lang w:val="it-IT"/>
    </w:rPr>
  </w:style>
  <w:style w:type="character" w:customStyle="1" w:styleId="TestonotaapidipaginaCarattere">
    <w:name w:val="Testo nota a piè di pagina Carattere"/>
    <w:basedOn w:val="Carpredefinitoparagrafo"/>
    <w:link w:val="Testonotaapidipagina"/>
    <w:uiPriority w:val="99"/>
    <w:semiHidden/>
    <w:rsid w:val="009B1854"/>
    <w:rPr>
      <w:sz w:val="20"/>
      <w:szCs w:val="20"/>
    </w:rPr>
  </w:style>
  <w:style w:type="character" w:styleId="Rimandonotaapidipagina">
    <w:name w:val="footnote reference"/>
    <w:basedOn w:val="Carpredefinitoparagrafo"/>
    <w:uiPriority w:val="99"/>
    <w:semiHidden/>
    <w:unhideWhenUsed/>
    <w:rsid w:val="009B1854"/>
    <w:rPr>
      <w:vertAlign w:val="superscript"/>
    </w:rPr>
  </w:style>
  <w:style w:type="character" w:styleId="Testosegnaposto">
    <w:name w:val="Placeholder Text"/>
    <w:basedOn w:val="Carpredefinitoparagrafo"/>
    <w:uiPriority w:val="99"/>
    <w:semiHidden/>
    <w:rsid w:val="009B1854"/>
    <w:rPr>
      <w:color w:val="808080"/>
    </w:rPr>
  </w:style>
  <w:style w:type="paragraph" w:styleId="Didascalia">
    <w:name w:val="caption"/>
    <w:basedOn w:val="Normale"/>
    <w:next w:val="Normale"/>
    <w:uiPriority w:val="35"/>
    <w:unhideWhenUsed/>
    <w:qFormat/>
    <w:rsid w:val="004836DA"/>
    <w:pPr>
      <w:spacing w:after="200" w:line="240" w:lineRule="auto"/>
    </w:pPr>
    <w:rPr>
      <w:i/>
      <w:iCs/>
      <w:color w:val="44546A" w:themeColor="text2"/>
      <w:sz w:val="18"/>
      <w:szCs w:val="18"/>
    </w:rPr>
  </w:style>
  <w:style w:type="paragraph" w:styleId="Bibliografia">
    <w:name w:val="Bibliography"/>
    <w:basedOn w:val="Normale"/>
    <w:next w:val="Normale"/>
    <w:uiPriority w:val="37"/>
    <w:unhideWhenUsed/>
    <w:rsid w:val="00A44465"/>
  </w:style>
  <w:style w:type="character" w:customStyle="1" w:styleId="hgkelc">
    <w:name w:val="hgkelc"/>
    <w:basedOn w:val="Carpredefinitoparagrafo"/>
    <w:rsid w:val="00C67F96"/>
  </w:style>
  <w:style w:type="character" w:customStyle="1" w:styleId="Titolo4Carattere">
    <w:name w:val="Titolo 4 Carattere"/>
    <w:basedOn w:val="Carpredefinitoparagrafo"/>
    <w:link w:val="Titolo4"/>
    <w:uiPriority w:val="9"/>
    <w:rsid w:val="006A46A5"/>
    <w:rPr>
      <w:rFonts w:asciiTheme="majorHAnsi" w:eastAsiaTheme="majorEastAsia" w:hAnsiTheme="majorHAnsi" w:cstheme="majorBidi"/>
      <w:i/>
      <w:iCs/>
      <w:color w:val="2F5496" w:themeColor="accent1" w:themeShade="BF"/>
      <w:lang w:val="en-GB"/>
    </w:rPr>
  </w:style>
  <w:style w:type="character" w:customStyle="1" w:styleId="Titolo5Carattere">
    <w:name w:val="Titolo 5 Carattere"/>
    <w:basedOn w:val="Carpredefinitoparagrafo"/>
    <w:link w:val="Titolo5"/>
    <w:uiPriority w:val="9"/>
    <w:rsid w:val="00A619EF"/>
    <w:rPr>
      <w:rFonts w:asciiTheme="majorHAnsi" w:eastAsiaTheme="majorEastAsia" w:hAnsiTheme="majorHAnsi" w:cstheme="majorBidi"/>
      <w:color w:val="2F5496" w:themeColor="accent1" w:themeShade="BF"/>
      <w:lang w:val="en-GB"/>
    </w:rPr>
  </w:style>
  <w:style w:type="character" w:customStyle="1" w:styleId="nlmpublisher-loc">
    <w:name w:val="nlm_publisher-loc"/>
    <w:basedOn w:val="Carpredefinitoparagrafo"/>
    <w:rsid w:val="00746A8E"/>
  </w:style>
  <w:style w:type="character" w:customStyle="1" w:styleId="nlmpublisher-name">
    <w:name w:val="nlm_publisher-name"/>
    <w:basedOn w:val="Carpredefinitoparagrafo"/>
    <w:rsid w:val="00746A8E"/>
  </w:style>
  <w:style w:type="character" w:customStyle="1" w:styleId="nlmyear">
    <w:name w:val="nlm_year"/>
    <w:basedOn w:val="Carpredefinitoparagrafo"/>
    <w:rsid w:val="00746A8E"/>
  </w:style>
  <w:style w:type="table" w:styleId="Grigliatabella">
    <w:name w:val="Table Grid"/>
    <w:basedOn w:val="Tabellanormale"/>
    <w:uiPriority w:val="39"/>
    <w:rsid w:val="00661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3B7159"/>
    <w:pPr>
      <w:outlineLvl w:val="9"/>
    </w:pPr>
    <w:rPr>
      <w:lang w:val="it-IT" w:eastAsia="it-IT"/>
    </w:rPr>
  </w:style>
  <w:style w:type="paragraph" w:styleId="Sommario1">
    <w:name w:val="toc 1"/>
    <w:basedOn w:val="Normale"/>
    <w:next w:val="Normale"/>
    <w:autoRedefine/>
    <w:uiPriority w:val="39"/>
    <w:unhideWhenUsed/>
    <w:rsid w:val="003B7159"/>
    <w:pPr>
      <w:spacing w:after="100"/>
    </w:pPr>
  </w:style>
  <w:style w:type="paragraph" w:styleId="Sommario2">
    <w:name w:val="toc 2"/>
    <w:basedOn w:val="Normale"/>
    <w:next w:val="Normale"/>
    <w:autoRedefine/>
    <w:uiPriority w:val="39"/>
    <w:unhideWhenUsed/>
    <w:rsid w:val="003B7159"/>
    <w:pPr>
      <w:spacing w:after="100"/>
      <w:ind w:left="220"/>
    </w:pPr>
  </w:style>
  <w:style w:type="paragraph" w:styleId="Sommario3">
    <w:name w:val="toc 3"/>
    <w:basedOn w:val="Normale"/>
    <w:next w:val="Normale"/>
    <w:autoRedefine/>
    <w:uiPriority w:val="39"/>
    <w:unhideWhenUsed/>
    <w:rsid w:val="003B7159"/>
    <w:pPr>
      <w:spacing w:after="100"/>
      <w:ind w:left="440"/>
    </w:pPr>
  </w:style>
  <w:style w:type="character" w:styleId="Collegamentoipertestuale">
    <w:name w:val="Hyperlink"/>
    <w:basedOn w:val="Carpredefinitoparagrafo"/>
    <w:uiPriority w:val="99"/>
    <w:unhideWhenUsed/>
    <w:rsid w:val="003B7159"/>
    <w:rPr>
      <w:color w:val="0563C1" w:themeColor="hyperlink"/>
      <w:u w:val="single"/>
    </w:rPr>
  </w:style>
  <w:style w:type="paragraph" w:styleId="Sommario4">
    <w:name w:val="toc 4"/>
    <w:basedOn w:val="Normale"/>
    <w:next w:val="Normale"/>
    <w:autoRedefine/>
    <w:uiPriority w:val="39"/>
    <w:unhideWhenUsed/>
    <w:rsid w:val="003B7159"/>
    <w:pPr>
      <w:spacing w:after="100"/>
      <w:ind w:left="660"/>
    </w:pPr>
  </w:style>
  <w:style w:type="paragraph" w:styleId="Sommario5">
    <w:name w:val="toc 5"/>
    <w:basedOn w:val="Normale"/>
    <w:next w:val="Normale"/>
    <w:autoRedefine/>
    <w:uiPriority w:val="39"/>
    <w:unhideWhenUsed/>
    <w:rsid w:val="003B7159"/>
    <w:pPr>
      <w:spacing w:after="100"/>
      <w:ind w:left="880"/>
    </w:pPr>
  </w:style>
  <w:style w:type="paragraph" w:styleId="Intestazione">
    <w:name w:val="header"/>
    <w:basedOn w:val="Normale"/>
    <w:link w:val="IntestazioneCarattere"/>
    <w:uiPriority w:val="99"/>
    <w:unhideWhenUsed/>
    <w:rsid w:val="00C529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529CD"/>
    <w:rPr>
      <w:lang w:val="en-GB"/>
    </w:rPr>
  </w:style>
  <w:style w:type="paragraph" w:styleId="Pidipagina">
    <w:name w:val="footer"/>
    <w:basedOn w:val="Normale"/>
    <w:link w:val="PidipaginaCarattere"/>
    <w:uiPriority w:val="99"/>
    <w:unhideWhenUsed/>
    <w:rsid w:val="00C529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529CD"/>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3717">
      <w:bodyDiv w:val="1"/>
      <w:marLeft w:val="0"/>
      <w:marRight w:val="0"/>
      <w:marTop w:val="0"/>
      <w:marBottom w:val="0"/>
      <w:divBdr>
        <w:top w:val="none" w:sz="0" w:space="0" w:color="auto"/>
        <w:left w:val="none" w:sz="0" w:space="0" w:color="auto"/>
        <w:bottom w:val="none" w:sz="0" w:space="0" w:color="auto"/>
        <w:right w:val="none" w:sz="0" w:space="0" w:color="auto"/>
      </w:divBdr>
    </w:div>
    <w:div w:id="39941358">
      <w:bodyDiv w:val="1"/>
      <w:marLeft w:val="0"/>
      <w:marRight w:val="0"/>
      <w:marTop w:val="0"/>
      <w:marBottom w:val="0"/>
      <w:divBdr>
        <w:top w:val="none" w:sz="0" w:space="0" w:color="auto"/>
        <w:left w:val="none" w:sz="0" w:space="0" w:color="auto"/>
        <w:bottom w:val="none" w:sz="0" w:space="0" w:color="auto"/>
        <w:right w:val="none" w:sz="0" w:space="0" w:color="auto"/>
      </w:divBdr>
    </w:div>
    <w:div w:id="64108780">
      <w:bodyDiv w:val="1"/>
      <w:marLeft w:val="0"/>
      <w:marRight w:val="0"/>
      <w:marTop w:val="0"/>
      <w:marBottom w:val="0"/>
      <w:divBdr>
        <w:top w:val="none" w:sz="0" w:space="0" w:color="auto"/>
        <w:left w:val="none" w:sz="0" w:space="0" w:color="auto"/>
        <w:bottom w:val="none" w:sz="0" w:space="0" w:color="auto"/>
        <w:right w:val="none" w:sz="0" w:space="0" w:color="auto"/>
      </w:divBdr>
    </w:div>
    <w:div w:id="64645339">
      <w:bodyDiv w:val="1"/>
      <w:marLeft w:val="0"/>
      <w:marRight w:val="0"/>
      <w:marTop w:val="0"/>
      <w:marBottom w:val="0"/>
      <w:divBdr>
        <w:top w:val="none" w:sz="0" w:space="0" w:color="auto"/>
        <w:left w:val="none" w:sz="0" w:space="0" w:color="auto"/>
        <w:bottom w:val="none" w:sz="0" w:space="0" w:color="auto"/>
        <w:right w:val="none" w:sz="0" w:space="0" w:color="auto"/>
      </w:divBdr>
    </w:div>
    <w:div w:id="89130680">
      <w:bodyDiv w:val="1"/>
      <w:marLeft w:val="0"/>
      <w:marRight w:val="0"/>
      <w:marTop w:val="0"/>
      <w:marBottom w:val="0"/>
      <w:divBdr>
        <w:top w:val="none" w:sz="0" w:space="0" w:color="auto"/>
        <w:left w:val="none" w:sz="0" w:space="0" w:color="auto"/>
        <w:bottom w:val="none" w:sz="0" w:space="0" w:color="auto"/>
        <w:right w:val="none" w:sz="0" w:space="0" w:color="auto"/>
      </w:divBdr>
    </w:div>
    <w:div w:id="96171007">
      <w:bodyDiv w:val="1"/>
      <w:marLeft w:val="0"/>
      <w:marRight w:val="0"/>
      <w:marTop w:val="0"/>
      <w:marBottom w:val="0"/>
      <w:divBdr>
        <w:top w:val="none" w:sz="0" w:space="0" w:color="auto"/>
        <w:left w:val="none" w:sz="0" w:space="0" w:color="auto"/>
        <w:bottom w:val="none" w:sz="0" w:space="0" w:color="auto"/>
        <w:right w:val="none" w:sz="0" w:space="0" w:color="auto"/>
      </w:divBdr>
    </w:div>
    <w:div w:id="114371735">
      <w:bodyDiv w:val="1"/>
      <w:marLeft w:val="0"/>
      <w:marRight w:val="0"/>
      <w:marTop w:val="0"/>
      <w:marBottom w:val="0"/>
      <w:divBdr>
        <w:top w:val="none" w:sz="0" w:space="0" w:color="auto"/>
        <w:left w:val="none" w:sz="0" w:space="0" w:color="auto"/>
        <w:bottom w:val="none" w:sz="0" w:space="0" w:color="auto"/>
        <w:right w:val="none" w:sz="0" w:space="0" w:color="auto"/>
      </w:divBdr>
    </w:div>
    <w:div w:id="143668978">
      <w:bodyDiv w:val="1"/>
      <w:marLeft w:val="0"/>
      <w:marRight w:val="0"/>
      <w:marTop w:val="0"/>
      <w:marBottom w:val="0"/>
      <w:divBdr>
        <w:top w:val="none" w:sz="0" w:space="0" w:color="auto"/>
        <w:left w:val="none" w:sz="0" w:space="0" w:color="auto"/>
        <w:bottom w:val="none" w:sz="0" w:space="0" w:color="auto"/>
        <w:right w:val="none" w:sz="0" w:space="0" w:color="auto"/>
      </w:divBdr>
      <w:divsChild>
        <w:div w:id="59401914">
          <w:marLeft w:val="0"/>
          <w:marRight w:val="0"/>
          <w:marTop w:val="0"/>
          <w:marBottom w:val="0"/>
          <w:divBdr>
            <w:top w:val="none" w:sz="0" w:space="0" w:color="auto"/>
            <w:left w:val="none" w:sz="0" w:space="0" w:color="auto"/>
            <w:bottom w:val="none" w:sz="0" w:space="0" w:color="auto"/>
            <w:right w:val="none" w:sz="0" w:space="0" w:color="auto"/>
          </w:divBdr>
        </w:div>
      </w:divsChild>
    </w:div>
    <w:div w:id="199326125">
      <w:bodyDiv w:val="1"/>
      <w:marLeft w:val="0"/>
      <w:marRight w:val="0"/>
      <w:marTop w:val="0"/>
      <w:marBottom w:val="0"/>
      <w:divBdr>
        <w:top w:val="none" w:sz="0" w:space="0" w:color="auto"/>
        <w:left w:val="none" w:sz="0" w:space="0" w:color="auto"/>
        <w:bottom w:val="none" w:sz="0" w:space="0" w:color="auto"/>
        <w:right w:val="none" w:sz="0" w:space="0" w:color="auto"/>
      </w:divBdr>
    </w:div>
    <w:div w:id="200362825">
      <w:bodyDiv w:val="1"/>
      <w:marLeft w:val="0"/>
      <w:marRight w:val="0"/>
      <w:marTop w:val="0"/>
      <w:marBottom w:val="0"/>
      <w:divBdr>
        <w:top w:val="none" w:sz="0" w:space="0" w:color="auto"/>
        <w:left w:val="none" w:sz="0" w:space="0" w:color="auto"/>
        <w:bottom w:val="none" w:sz="0" w:space="0" w:color="auto"/>
        <w:right w:val="none" w:sz="0" w:space="0" w:color="auto"/>
      </w:divBdr>
    </w:div>
    <w:div w:id="221794162">
      <w:bodyDiv w:val="1"/>
      <w:marLeft w:val="0"/>
      <w:marRight w:val="0"/>
      <w:marTop w:val="0"/>
      <w:marBottom w:val="0"/>
      <w:divBdr>
        <w:top w:val="none" w:sz="0" w:space="0" w:color="auto"/>
        <w:left w:val="none" w:sz="0" w:space="0" w:color="auto"/>
        <w:bottom w:val="none" w:sz="0" w:space="0" w:color="auto"/>
        <w:right w:val="none" w:sz="0" w:space="0" w:color="auto"/>
      </w:divBdr>
    </w:div>
    <w:div w:id="249386396">
      <w:bodyDiv w:val="1"/>
      <w:marLeft w:val="0"/>
      <w:marRight w:val="0"/>
      <w:marTop w:val="0"/>
      <w:marBottom w:val="0"/>
      <w:divBdr>
        <w:top w:val="none" w:sz="0" w:space="0" w:color="auto"/>
        <w:left w:val="none" w:sz="0" w:space="0" w:color="auto"/>
        <w:bottom w:val="none" w:sz="0" w:space="0" w:color="auto"/>
        <w:right w:val="none" w:sz="0" w:space="0" w:color="auto"/>
      </w:divBdr>
    </w:div>
    <w:div w:id="278151329">
      <w:bodyDiv w:val="1"/>
      <w:marLeft w:val="0"/>
      <w:marRight w:val="0"/>
      <w:marTop w:val="0"/>
      <w:marBottom w:val="0"/>
      <w:divBdr>
        <w:top w:val="none" w:sz="0" w:space="0" w:color="auto"/>
        <w:left w:val="none" w:sz="0" w:space="0" w:color="auto"/>
        <w:bottom w:val="none" w:sz="0" w:space="0" w:color="auto"/>
        <w:right w:val="none" w:sz="0" w:space="0" w:color="auto"/>
      </w:divBdr>
    </w:div>
    <w:div w:id="289409434">
      <w:bodyDiv w:val="1"/>
      <w:marLeft w:val="0"/>
      <w:marRight w:val="0"/>
      <w:marTop w:val="0"/>
      <w:marBottom w:val="0"/>
      <w:divBdr>
        <w:top w:val="none" w:sz="0" w:space="0" w:color="auto"/>
        <w:left w:val="none" w:sz="0" w:space="0" w:color="auto"/>
        <w:bottom w:val="none" w:sz="0" w:space="0" w:color="auto"/>
        <w:right w:val="none" w:sz="0" w:space="0" w:color="auto"/>
      </w:divBdr>
    </w:div>
    <w:div w:id="308174479">
      <w:bodyDiv w:val="1"/>
      <w:marLeft w:val="0"/>
      <w:marRight w:val="0"/>
      <w:marTop w:val="0"/>
      <w:marBottom w:val="0"/>
      <w:divBdr>
        <w:top w:val="none" w:sz="0" w:space="0" w:color="auto"/>
        <w:left w:val="none" w:sz="0" w:space="0" w:color="auto"/>
        <w:bottom w:val="none" w:sz="0" w:space="0" w:color="auto"/>
        <w:right w:val="none" w:sz="0" w:space="0" w:color="auto"/>
      </w:divBdr>
    </w:div>
    <w:div w:id="370153343">
      <w:bodyDiv w:val="1"/>
      <w:marLeft w:val="0"/>
      <w:marRight w:val="0"/>
      <w:marTop w:val="0"/>
      <w:marBottom w:val="0"/>
      <w:divBdr>
        <w:top w:val="none" w:sz="0" w:space="0" w:color="auto"/>
        <w:left w:val="none" w:sz="0" w:space="0" w:color="auto"/>
        <w:bottom w:val="none" w:sz="0" w:space="0" w:color="auto"/>
        <w:right w:val="none" w:sz="0" w:space="0" w:color="auto"/>
      </w:divBdr>
    </w:div>
    <w:div w:id="380593395">
      <w:bodyDiv w:val="1"/>
      <w:marLeft w:val="0"/>
      <w:marRight w:val="0"/>
      <w:marTop w:val="0"/>
      <w:marBottom w:val="0"/>
      <w:divBdr>
        <w:top w:val="none" w:sz="0" w:space="0" w:color="auto"/>
        <w:left w:val="none" w:sz="0" w:space="0" w:color="auto"/>
        <w:bottom w:val="none" w:sz="0" w:space="0" w:color="auto"/>
        <w:right w:val="none" w:sz="0" w:space="0" w:color="auto"/>
      </w:divBdr>
    </w:div>
    <w:div w:id="380593697">
      <w:bodyDiv w:val="1"/>
      <w:marLeft w:val="0"/>
      <w:marRight w:val="0"/>
      <w:marTop w:val="0"/>
      <w:marBottom w:val="0"/>
      <w:divBdr>
        <w:top w:val="none" w:sz="0" w:space="0" w:color="auto"/>
        <w:left w:val="none" w:sz="0" w:space="0" w:color="auto"/>
        <w:bottom w:val="none" w:sz="0" w:space="0" w:color="auto"/>
        <w:right w:val="none" w:sz="0" w:space="0" w:color="auto"/>
      </w:divBdr>
    </w:div>
    <w:div w:id="384108412">
      <w:bodyDiv w:val="1"/>
      <w:marLeft w:val="0"/>
      <w:marRight w:val="0"/>
      <w:marTop w:val="0"/>
      <w:marBottom w:val="0"/>
      <w:divBdr>
        <w:top w:val="none" w:sz="0" w:space="0" w:color="auto"/>
        <w:left w:val="none" w:sz="0" w:space="0" w:color="auto"/>
        <w:bottom w:val="none" w:sz="0" w:space="0" w:color="auto"/>
        <w:right w:val="none" w:sz="0" w:space="0" w:color="auto"/>
      </w:divBdr>
    </w:div>
    <w:div w:id="388186910">
      <w:bodyDiv w:val="1"/>
      <w:marLeft w:val="0"/>
      <w:marRight w:val="0"/>
      <w:marTop w:val="0"/>
      <w:marBottom w:val="0"/>
      <w:divBdr>
        <w:top w:val="none" w:sz="0" w:space="0" w:color="auto"/>
        <w:left w:val="none" w:sz="0" w:space="0" w:color="auto"/>
        <w:bottom w:val="none" w:sz="0" w:space="0" w:color="auto"/>
        <w:right w:val="none" w:sz="0" w:space="0" w:color="auto"/>
      </w:divBdr>
    </w:div>
    <w:div w:id="388379171">
      <w:bodyDiv w:val="1"/>
      <w:marLeft w:val="0"/>
      <w:marRight w:val="0"/>
      <w:marTop w:val="0"/>
      <w:marBottom w:val="0"/>
      <w:divBdr>
        <w:top w:val="none" w:sz="0" w:space="0" w:color="auto"/>
        <w:left w:val="none" w:sz="0" w:space="0" w:color="auto"/>
        <w:bottom w:val="none" w:sz="0" w:space="0" w:color="auto"/>
        <w:right w:val="none" w:sz="0" w:space="0" w:color="auto"/>
      </w:divBdr>
    </w:div>
    <w:div w:id="411509134">
      <w:bodyDiv w:val="1"/>
      <w:marLeft w:val="0"/>
      <w:marRight w:val="0"/>
      <w:marTop w:val="0"/>
      <w:marBottom w:val="0"/>
      <w:divBdr>
        <w:top w:val="none" w:sz="0" w:space="0" w:color="auto"/>
        <w:left w:val="none" w:sz="0" w:space="0" w:color="auto"/>
        <w:bottom w:val="none" w:sz="0" w:space="0" w:color="auto"/>
        <w:right w:val="none" w:sz="0" w:space="0" w:color="auto"/>
      </w:divBdr>
    </w:div>
    <w:div w:id="448088295">
      <w:bodyDiv w:val="1"/>
      <w:marLeft w:val="0"/>
      <w:marRight w:val="0"/>
      <w:marTop w:val="0"/>
      <w:marBottom w:val="0"/>
      <w:divBdr>
        <w:top w:val="none" w:sz="0" w:space="0" w:color="auto"/>
        <w:left w:val="none" w:sz="0" w:space="0" w:color="auto"/>
        <w:bottom w:val="none" w:sz="0" w:space="0" w:color="auto"/>
        <w:right w:val="none" w:sz="0" w:space="0" w:color="auto"/>
      </w:divBdr>
    </w:div>
    <w:div w:id="495611357">
      <w:bodyDiv w:val="1"/>
      <w:marLeft w:val="0"/>
      <w:marRight w:val="0"/>
      <w:marTop w:val="0"/>
      <w:marBottom w:val="0"/>
      <w:divBdr>
        <w:top w:val="none" w:sz="0" w:space="0" w:color="auto"/>
        <w:left w:val="none" w:sz="0" w:space="0" w:color="auto"/>
        <w:bottom w:val="none" w:sz="0" w:space="0" w:color="auto"/>
        <w:right w:val="none" w:sz="0" w:space="0" w:color="auto"/>
      </w:divBdr>
    </w:div>
    <w:div w:id="499347395">
      <w:bodyDiv w:val="1"/>
      <w:marLeft w:val="0"/>
      <w:marRight w:val="0"/>
      <w:marTop w:val="0"/>
      <w:marBottom w:val="0"/>
      <w:divBdr>
        <w:top w:val="none" w:sz="0" w:space="0" w:color="auto"/>
        <w:left w:val="none" w:sz="0" w:space="0" w:color="auto"/>
        <w:bottom w:val="none" w:sz="0" w:space="0" w:color="auto"/>
        <w:right w:val="none" w:sz="0" w:space="0" w:color="auto"/>
      </w:divBdr>
      <w:divsChild>
        <w:div w:id="778378947">
          <w:marLeft w:val="0"/>
          <w:marRight w:val="0"/>
          <w:marTop w:val="0"/>
          <w:marBottom w:val="0"/>
          <w:divBdr>
            <w:top w:val="none" w:sz="0" w:space="0" w:color="auto"/>
            <w:left w:val="none" w:sz="0" w:space="0" w:color="auto"/>
            <w:bottom w:val="none" w:sz="0" w:space="0" w:color="auto"/>
            <w:right w:val="none" w:sz="0" w:space="0" w:color="auto"/>
          </w:divBdr>
        </w:div>
      </w:divsChild>
    </w:div>
    <w:div w:id="534317525">
      <w:bodyDiv w:val="1"/>
      <w:marLeft w:val="0"/>
      <w:marRight w:val="0"/>
      <w:marTop w:val="0"/>
      <w:marBottom w:val="0"/>
      <w:divBdr>
        <w:top w:val="none" w:sz="0" w:space="0" w:color="auto"/>
        <w:left w:val="none" w:sz="0" w:space="0" w:color="auto"/>
        <w:bottom w:val="none" w:sz="0" w:space="0" w:color="auto"/>
        <w:right w:val="none" w:sz="0" w:space="0" w:color="auto"/>
      </w:divBdr>
    </w:div>
    <w:div w:id="536115891">
      <w:bodyDiv w:val="1"/>
      <w:marLeft w:val="0"/>
      <w:marRight w:val="0"/>
      <w:marTop w:val="0"/>
      <w:marBottom w:val="0"/>
      <w:divBdr>
        <w:top w:val="none" w:sz="0" w:space="0" w:color="auto"/>
        <w:left w:val="none" w:sz="0" w:space="0" w:color="auto"/>
        <w:bottom w:val="none" w:sz="0" w:space="0" w:color="auto"/>
        <w:right w:val="none" w:sz="0" w:space="0" w:color="auto"/>
      </w:divBdr>
    </w:div>
    <w:div w:id="558982418">
      <w:bodyDiv w:val="1"/>
      <w:marLeft w:val="0"/>
      <w:marRight w:val="0"/>
      <w:marTop w:val="0"/>
      <w:marBottom w:val="0"/>
      <w:divBdr>
        <w:top w:val="none" w:sz="0" w:space="0" w:color="auto"/>
        <w:left w:val="none" w:sz="0" w:space="0" w:color="auto"/>
        <w:bottom w:val="none" w:sz="0" w:space="0" w:color="auto"/>
        <w:right w:val="none" w:sz="0" w:space="0" w:color="auto"/>
      </w:divBdr>
    </w:div>
    <w:div w:id="595360204">
      <w:bodyDiv w:val="1"/>
      <w:marLeft w:val="0"/>
      <w:marRight w:val="0"/>
      <w:marTop w:val="0"/>
      <w:marBottom w:val="0"/>
      <w:divBdr>
        <w:top w:val="none" w:sz="0" w:space="0" w:color="auto"/>
        <w:left w:val="none" w:sz="0" w:space="0" w:color="auto"/>
        <w:bottom w:val="none" w:sz="0" w:space="0" w:color="auto"/>
        <w:right w:val="none" w:sz="0" w:space="0" w:color="auto"/>
      </w:divBdr>
    </w:div>
    <w:div w:id="642277293">
      <w:bodyDiv w:val="1"/>
      <w:marLeft w:val="0"/>
      <w:marRight w:val="0"/>
      <w:marTop w:val="0"/>
      <w:marBottom w:val="0"/>
      <w:divBdr>
        <w:top w:val="none" w:sz="0" w:space="0" w:color="auto"/>
        <w:left w:val="none" w:sz="0" w:space="0" w:color="auto"/>
        <w:bottom w:val="none" w:sz="0" w:space="0" w:color="auto"/>
        <w:right w:val="none" w:sz="0" w:space="0" w:color="auto"/>
      </w:divBdr>
    </w:div>
    <w:div w:id="644551155">
      <w:bodyDiv w:val="1"/>
      <w:marLeft w:val="0"/>
      <w:marRight w:val="0"/>
      <w:marTop w:val="0"/>
      <w:marBottom w:val="0"/>
      <w:divBdr>
        <w:top w:val="none" w:sz="0" w:space="0" w:color="auto"/>
        <w:left w:val="none" w:sz="0" w:space="0" w:color="auto"/>
        <w:bottom w:val="none" w:sz="0" w:space="0" w:color="auto"/>
        <w:right w:val="none" w:sz="0" w:space="0" w:color="auto"/>
      </w:divBdr>
    </w:div>
    <w:div w:id="645622049">
      <w:bodyDiv w:val="1"/>
      <w:marLeft w:val="0"/>
      <w:marRight w:val="0"/>
      <w:marTop w:val="0"/>
      <w:marBottom w:val="0"/>
      <w:divBdr>
        <w:top w:val="none" w:sz="0" w:space="0" w:color="auto"/>
        <w:left w:val="none" w:sz="0" w:space="0" w:color="auto"/>
        <w:bottom w:val="none" w:sz="0" w:space="0" w:color="auto"/>
        <w:right w:val="none" w:sz="0" w:space="0" w:color="auto"/>
      </w:divBdr>
    </w:div>
    <w:div w:id="646741694">
      <w:bodyDiv w:val="1"/>
      <w:marLeft w:val="0"/>
      <w:marRight w:val="0"/>
      <w:marTop w:val="0"/>
      <w:marBottom w:val="0"/>
      <w:divBdr>
        <w:top w:val="none" w:sz="0" w:space="0" w:color="auto"/>
        <w:left w:val="none" w:sz="0" w:space="0" w:color="auto"/>
        <w:bottom w:val="none" w:sz="0" w:space="0" w:color="auto"/>
        <w:right w:val="none" w:sz="0" w:space="0" w:color="auto"/>
      </w:divBdr>
    </w:div>
    <w:div w:id="652760943">
      <w:bodyDiv w:val="1"/>
      <w:marLeft w:val="0"/>
      <w:marRight w:val="0"/>
      <w:marTop w:val="0"/>
      <w:marBottom w:val="0"/>
      <w:divBdr>
        <w:top w:val="none" w:sz="0" w:space="0" w:color="auto"/>
        <w:left w:val="none" w:sz="0" w:space="0" w:color="auto"/>
        <w:bottom w:val="none" w:sz="0" w:space="0" w:color="auto"/>
        <w:right w:val="none" w:sz="0" w:space="0" w:color="auto"/>
      </w:divBdr>
    </w:div>
    <w:div w:id="678894016">
      <w:bodyDiv w:val="1"/>
      <w:marLeft w:val="0"/>
      <w:marRight w:val="0"/>
      <w:marTop w:val="0"/>
      <w:marBottom w:val="0"/>
      <w:divBdr>
        <w:top w:val="none" w:sz="0" w:space="0" w:color="auto"/>
        <w:left w:val="none" w:sz="0" w:space="0" w:color="auto"/>
        <w:bottom w:val="none" w:sz="0" w:space="0" w:color="auto"/>
        <w:right w:val="none" w:sz="0" w:space="0" w:color="auto"/>
      </w:divBdr>
    </w:div>
    <w:div w:id="695807761">
      <w:bodyDiv w:val="1"/>
      <w:marLeft w:val="0"/>
      <w:marRight w:val="0"/>
      <w:marTop w:val="0"/>
      <w:marBottom w:val="0"/>
      <w:divBdr>
        <w:top w:val="none" w:sz="0" w:space="0" w:color="auto"/>
        <w:left w:val="none" w:sz="0" w:space="0" w:color="auto"/>
        <w:bottom w:val="none" w:sz="0" w:space="0" w:color="auto"/>
        <w:right w:val="none" w:sz="0" w:space="0" w:color="auto"/>
      </w:divBdr>
    </w:div>
    <w:div w:id="711730136">
      <w:bodyDiv w:val="1"/>
      <w:marLeft w:val="0"/>
      <w:marRight w:val="0"/>
      <w:marTop w:val="0"/>
      <w:marBottom w:val="0"/>
      <w:divBdr>
        <w:top w:val="none" w:sz="0" w:space="0" w:color="auto"/>
        <w:left w:val="none" w:sz="0" w:space="0" w:color="auto"/>
        <w:bottom w:val="none" w:sz="0" w:space="0" w:color="auto"/>
        <w:right w:val="none" w:sz="0" w:space="0" w:color="auto"/>
      </w:divBdr>
    </w:div>
    <w:div w:id="759134926">
      <w:bodyDiv w:val="1"/>
      <w:marLeft w:val="0"/>
      <w:marRight w:val="0"/>
      <w:marTop w:val="0"/>
      <w:marBottom w:val="0"/>
      <w:divBdr>
        <w:top w:val="none" w:sz="0" w:space="0" w:color="auto"/>
        <w:left w:val="none" w:sz="0" w:space="0" w:color="auto"/>
        <w:bottom w:val="none" w:sz="0" w:space="0" w:color="auto"/>
        <w:right w:val="none" w:sz="0" w:space="0" w:color="auto"/>
      </w:divBdr>
    </w:div>
    <w:div w:id="770781627">
      <w:bodyDiv w:val="1"/>
      <w:marLeft w:val="0"/>
      <w:marRight w:val="0"/>
      <w:marTop w:val="0"/>
      <w:marBottom w:val="0"/>
      <w:divBdr>
        <w:top w:val="none" w:sz="0" w:space="0" w:color="auto"/>
        <w:left w:val="none" w:sz="0" w:space="0" w:color="auto"/>
        <w:bottom w:val="none" w:sz="0" w:space="0" w:color="auto"/>
        <w:right w:val="none" w:sz="0" w:space="0" w:color="auto"/>
      </w:divBdr>
    </w:div>
    <w:div w:id="803474514">
      <w:bodyDiv w:val="1"/>
      <w:marLeft w:val="0"/>
      <w:marRight w:val="0"/>
      <w:marTop w:val="0"/>
      <w:marBottom w:val="0"/>
      <w:divBdr>
        <w:top w:val="none" w:sz="0" w:space="0" w:color="auto"/>
        <w:left w:val="none" w:sz="0" w:space="0" w:color="auto"/>
        <w:bottom w:val="none" w:sz="0" w:space="0" w:color="auto"/>
        <w:right w:val="none" w:sz="0" w:space="0" w:color="auto"/>
      </w:divBdr>
    </w:div>
    <w:div w:id="811289627">
      <w:bodyDiv w:val="1"/>
      <w:marLeft w:val="0"/>
      <w:marRight w:val="0"/>
      <w:marTop w:val="0"/>
      <w:marBottom w:val="0"/>
      <w:divBdr>
        <w:top w:val="none" w:sz="0" w:space="0" w:color="auto"/>
        <w:left w:val="none" w:sz="0" w:space="0" w:color="auto"/>
        <w:bottom w:val="none" w:sz="0" w:space="0" w:color="auto"/>
        <w:right w:val="none" w:sz="0" w:space="0" w:color="auto"/>
      </w:divBdr>
    </w:div>
    <w:div w:id="838693639">
      <w:bodyDiv w:val="1"/>
      <w:marLeft w:val="0"/>
      <w:marRight w:val="0"/>
      <w:marTop w:val="0"/>
      <w:marBottom w:val="0"/>
      <w:divBdr>
        <w:top w:val="none" w:sz="0" w:space="0" w:color="auto"/>
        <w:left w:val="none" w:sz="0" w:space="0" w:color="auto"/>
        <w:bottom w:val="none" w:sz="0" w:space="0" w:color="auto"/>
        <w:right w:val="none" w:sz="0" w:space="0" w:color="auto"/>
      </w:divBdr>
    </w:div>
    <w:div w:id="905258921">
      <w:bodyDiv w:val="1"/>
      <w:marLeft w:val="0"/>
      <w:marRight w:val="0"/>
      <w:marTop w:val="0"/>
      <w:marBottom w:val="0"/>
      <w:divBdr>
        <w:top w:val="none" w:sz="0" w:space="0" w:color="auto"/>
        <w:left w:val="none" w:sz="0" w:space="0" w:color="auto"/>
        <w:bottom w:val="none" w:sz="0" w:space="0" w:color="auto"/>
        <w:right w:val="none" w:sz="0" w:space="0" w:color="auto"/>
      </w:divBdr>
    </w:div>
    <w:div w:id="929772579">
      <w:bodyDiv w:val="1"/>
      <w:marLeft w:val="0"/>
      <w:marRight w:val="0"/>
      <w:marTop w:val="0"/>
      <w:marBottom w:val="0"/>
      <w:divBdr>
        <w:top w:val="none" w:sz="0" w:space="0" w:color="auto"/>
        <w:left w:val="none" w:sz="0" w:space="0" w:color="auto"/>
        <w:bottom w:val="none" w:sz="0" w:space="0" w:color="auto"/>
        <w:right w:val="none" w:sz="0" w:space="0" w:color="auto"/>
      </w:divBdr>
    </w:div>
    <w:div w:id="940645192">
      <w:bodyDiv w:val="1"/>
      <w:marLeft w:val="0"/>
      <w:marRight w:val="0"/>
      <w:marTop w:val="0"/>
      <w:marBottom w:val="0"/>
      <w:divBdr>
        <w:top w:val="none" w:sz="0" w:space="0" w:color="auto"/>
        <w:left w:val="none" w:sz="0" w:space="0" w:color="auto"/>
        <w:bottom w:val="none" w:sz="0" w:space="0" w:color="auto"/>
        <w:right w:val="none" w:sz="0" w:space="0" w:color="auto"/>
      </w:divBdr>
    </w:div>
    <w:div w:id="942765154">
      <w:bodyDiv w:val="1"/>
      <w:marLeft w:val="0"/>
      <w:marRight w:val="0"/>
      <w:marTop w:val="0"/>
      <w:marBottom w:val="0"/>
      <w:divBdr>
        <w:top w:val="none" w:sz="0" w:space="0" w:color="auto"/>
        <w:left w:val="none" w:sz="0" w:space="0" w:color="auto"/>
        <w:bottom w:val="none" w:sz="0" w:space="0" w:color="auto"/>
        <w:right w:val="none" w:sz="0" w:space="0" w:color="auto"/>
      </w:divBdr>
    </w:div>
    <w:div w:id="960767888">
      <w:bodyDiv w:val="1"/>
      <w:marLeft w:val="0"/>
      <w:marRight w:val="0"/>
      <w:marTop w:val="0"/>
      <w:marBottom w:val="0"/>
      <w:divBdr>
        <w:top w:val="none" w:sz="0" w:space="0" w:color="auto"/>
        <w:left w:val="none" w:sz="0" w:space="0" w:color="auto"/>
        <w:bottom w:val="none" w:sz="0" w:space="0" w:color="auto"/>
        <w:right w:val="none" w:sz="0" w:space="0" w:color="auto"/>
      </w:divBdr>
    </w:div>
    <w:div w:id="976880221">
      <w:bodyDiv w:val="1"/>
      <w:marLeft w:val="0"/>
      <w:marRight w:val="0"/>
      <w:marTop w:val="0"/>
      <w:marBottom w:val="0"/>
      <w:divBdr>
        <w:top w:val="none" w:sz="0" w:space="0" w:color="auto"/>
        <w:left w:val="none" w:sz="0" w:space="0" w:color="auto"/>
        <w:bottom w:val="none" w:sz="0" w:space="0" w:color="auto"/>
        <w:right w:val="none" w:sz="0" w:space="0" w:color="auto"/>
      </w:divBdr>
    </w:div>
    <w:div w:id="1009991012">
      <w:bodyDiv w:val="1"/>
      <w:marLeft w:val="0"/>
      <w:marRight w:val="0"/>
      <w:marTop w:val="0"/>
      <w:marBottom w:val="0"/>
      <w:divBdr>
        <w:top w:val="none" w:sz="0" w:space="0" w:color="auto"/>
        <w:left w:val="none" w:sz="0" w:space="0" w:color="auto"/>
        <w:bottom w:val="none" w:sz="0" w:space="0" w:color="auto"/>
        <w:right w:val="none" w:sz="0" w:space="0" w:color="auto"/>
      </w:divBdr>
    </w:div>
    <w:div w:id="1046880491">
      <w:bodyDiv w:val="1"/>
      <w:marLeft w:val="0"/>
      <w:marRight w:val="0"/>
      <w:marTop w:val="0"/>
      <w:marBottom w:val="0"/>
      <w:divBdr>
        <w:top w:val="none" w:sz="0" w:space="0" w:color="auto"/>
        <w:left w:val="none" w:sz="0" w:space="0" w:color="auto"/>
        <w:bottom w:val="none" w:sz="0" w:space="0" w:color="auto"/>
        <w:right w:val="none" w:sz="0" w:space="0" w:color="auto"/>
      </w:divBdr>
    </w:div>
    <w:div w:id="1160728040">
      <w:bodyDiv w:val="1"/>
      <w:marLeft w:val="0"/>
      <w:marRight w:val="0"/>
      <w:marTop w:val="0"/>
      <w:marBottom w:val="0"/>
      <w:divBdr>
        <w:top w:val="none" w:sz="0" w:space="0" w:color="auto"/>
        <w:left w:val="none" w:sz="0" w:space="0" w:color="auto"/>
        <w:bottom w:val="none" w:sz="0" w:space="0" w:color="auto"/>
        <w:right w:val="none" w:sz="0" w:space="0" w:color="auto"/>
      </w:divBdr>
    </w:div>
    <w:div w:id="1174763790">
      <w:bodyDiv w:val="1"/>
      <w:marLeft w:val="0"/>
      <w:marRight w:val="0"/>
      <w:marTop w:val="0"/>
      <w:marBottom w:val="0"/>
      <w:divBdr>
        <w:top w:val="none" w:sz="0" w:space="0" w:color="auto"/>
        <w:left w:val="none" w:sz="0" w:space="0" w:color="auto"/>
        <w:bottom w:val="none" w:sz="0" w:space="0" w:color="auto"/>
        <w:right w:val="none" w:sz="0" w:space="0" w:color="auto"/>
      </w:divBdr>
      <w:divsChild>
        <w:div w:id="1061370546">
          <w:marLeft w:val="0"/>
          <w:marRight w:val="0"/>
          <w:marTop w:val="0"/>
          <w:marBottom w:val="0"/>
          <w:divBdr>
            <w:top w:val="none" w:sz="0" w:space="0" w:color="auto"/>
            <w:left w:val="none" w:sz="0" w:space="0" w:color="auto"/>
            <w:bottom w:val="none" w:sz="0" w:space="0" w:color="auto"/>
            <w:right w:val="none" w:sz="0" w:space="0" w:color="auto"/>
          </w:divBdr>
        </w:div>
      </w:divsChild>
    </w:div>
    <w:div w:id="1179393158">
      <w:bodyDiv w:val="1"/>
      <w:marLeft w:val="0"/>
      <w:marRight w:val="0"/>
      <w:marTop w:val="0"/>
      <w:marBottom w:val="0"/>
      <w:divBdr>
        <w:top w:val="none" w:sz="0" w:space="0" w:color="auto"/>
        <w:left w:val="none" w:sz="0" w:space="0" w:color="auto"/>
        <w:bottom w:val="none" w:sz="0" w:space="0" w:color="auto"/>
        <w:right w:val="none" w:sz="0" w:space="0" w:color="auto"/>
      </w:divBdr>
    </w:div>
    <w:div w:id="1194728766">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84771139">
      <w:bodyDiv w:val="1"/>
      <w:marLeft w:val="0"/>
      <w:marRight w:val="0"/>
      <w:marTop w:val="0"/>
      <w:marBottom w:val="0"/>
      <w:divBdr>
        <w:top w:val="none" w:sz="0" w:space="0" w:color="auto"/>
        <w:left w:val="none" w:sz="0" w:space="0" w:color="auto"/>
        <w:bottom w:val="none" w:sz="0" w:space="0" w:color="auto"/>
        <w:right w:val="none" w:sz="0" w:space="0" w:color="auto"/>
      </w:divBdr>
    </w:div>
    <w:div w:id="1286698061">
      <w:bodyDiv w:val="1"/>
      <w:marLeft w:val="0"/>
      <w:marRight w:val="0"/>
      <w:marTop w:val="0"/>
      <w:marBottom w:val="0"/>
      <w:divBdr>
        <w:top w:val="none" w:sz="0" w:space="0" w:color="auto"/>
        <w:left w:val="none" w:sz="0" w:space="0" w:color="auto"/>
        <w:bottom w:val="none" w:sz="0" w:space="0" w:color="auto"/>
        <w:right w:val="none" w:sz="0" w:space="0" w:color="auto"/>
      </w:divBdr>
    </w:div>
    <w:div w:id="1295405407">
      <w:bodyDiv w:val="1"/>
      <w:marLeft w:val="0"/>
      <w:marRight w:val="0"/>
      <w:marTop w:val="0"/>
      <w:marBottom w:val="0"/>
      <w:divBdr>
        <w:top w:val="none" w:sz="0" w:space="0" w:color="auto"/>
        <w:left w:val="none" w:sz="0" w:space="0" w:color="auto"/>
        <w:bottom w:val="none" w:sz="0" w:space="0" w:color="auto"/>
        <w:right w:val="none" w:sz="0" w:space="0" w:color="auto"/>
      </w:divBdr>
      <w:divsChild>
        <w:div w:id="580410970">
          <w:marLeft w:val="0"/>
          <w:marRight w:val="0"/>
          <w:marTop w:val="0"/>
          <w:marBottom w:val="0"/>
          <w:divBdr>
            <w:top w:val="none" w:sz="0" w:space="0" w:color="auto"/>
            <w:left w:val="none" w:sz="0" w:space="0" w:color="auto"/>
            <w:bottom w:val="none" w:sz="0" w:space="0" w:color="auto"/>
            <w:right w:val="none" w:sz="0" w:space="0" w:color="auto"/>
          </w:divBdr>
        </w:div>
      </w:divsChild>
    </w:div>
    <w:div w:id="1300653606">
      <w:bodyDiv w:val="1"/>
      <w:marLeft w:val="0"/>
      <w:marRight w:val="0"/>
      <w:marTop w:val="0"/>
      <w:marBottom w:val="0"/>
      <w:divBdr>
        <w:top w:val="none" w:sz="0" w:space="0" w:color="auto"/>
        <w:left w:val="none" w:sz="0" w:space="0" w:color="auto"/>
        <w:bottom w:val="none" w:sz="0" w:space="0" w:color="auto"/>
        <w:right w:val="none" w:sz="0" w:space="0" w:color="auto"/>
      </w:divBdr>
    </w:div>
    <w:div w:id="1314213454">
      <w:bodyDiv w:val="1"/>
      <w:marLeft w:val="0"/>
      <w:marRight w:val="0"/>
      <w:marTop w:val="0"/>
      <w:marBottom w:val="0"/>
      <w:divBdr>
        <w:top w:val="none" w:sz="0" w:space="0" w:color="auto"/>
        <w:left w:val="none" w:sz="0" w:space="0" w:color="auto"/>
        <w:bottom w:val="none" w:sz="0" w:space="0" w:color="auto"/>
        <w:right w:val="none" w:sz="0" w:space="0" w:color="auto"/>
      </w:divBdr>
    </w:div>
    <w:div w:id="1346130302">
      <w:bodyDiv w:val="1"/>
      <w:marLeft w:val="0"/>
      <w:marRight w:val="0"/>
      <w:marTop w:val="0"/>
      <w:marBottom w:val="0"/>
      <w:divBdr>
        <w:top w:val="none" w:sz="0" w:space="0" w:color="auto"/>
        <w:left w:val="none" w:sz="0" w:space="0" w:color="auto"/>
        <w:bottom w:val="none" w:sz="0" w:space="0" w:color="auto"/>
        <w:right w:val="none" w:sz="0" w:space="0" w:color="auto"/>
      </w:divBdr>
    </w:div>
    <w:div w:id="1369918022">
      <w:bodyDiv w:val="1"/>
      <w:marLeft w:val="0"/>
      <w:marRight w:val="0"/>
      <w:marTop w:val="0"/>
      <w:marBottom w:val="0"/>
      <w:divBdr>
        <w:top w:val="none" w:sz="0" w:space="0" w:color="auto"/>
        <w:left w:val="none" w:sz="0" w:space="0" w:color="auto"/>
        <w:bottom w:val="none" w:sz="0" w:space="0" w:color="auto"/>
        <w:right w:val="none" w:sz="0" w:space="0" w:color="auto"/>
      </w:divBdr>
    </w:div>
    <w:div w:id="1380739837">
      <w:bodyDiv w:val="1"/>
      <w:marLeft w:val="0"/>
      <w:marRight w:val="0"/>
      <w:marTop w:val="0"/>
      <w:marBottom w:val="0"/>
      <w:divBdr>
        <w:top w:val="none" w:sz="0" w:space="0" w:color="auto"/>
        <w:left w:val="none" w:sz="0" w:space="0" w:color="auto"/>
        <w:bottom w:val="none" w:sz="0" w:space="0" w:color="auto"/>
        <w:right w:val="none" w:sz="0" w:space="0" w:color="auto"/>
      </w:divBdr>
    </w:div>
    <w:div w:id="1386224187">
      <w:bodyDiv w:val="1"/>
      <w:marLeft w:val="0"/>
      <w:marRight w:val="0"/>
      <w:marTop w:val="0"/>
      <w:marBottom w:val="0"/>
      <w:divBdr>
        <w:top w:val="none" w:sz="0" w:space="0" w:color="auto"/>
        <w:left w:val="none" w:sz="0" w:space="0" w:color="auto"/>
        <w:bottom w:val="none" w:sz="0" w:space="0" w:color="auto"/>
        <w:right w:val="none" w:sz="0" w:space="0" w:color="auto"/>
      </w:divBdr>
    </w:div>
    <w:div w:id="1393189223">
      <w:bodyDiv w:val="1"/>
      <w:marLeft w:val="0"/>
      <w:marRight w:val="0"/>
      <w:marTop w:val="0"/>
      <w:marBottom w:val="0"/>
      <w:divBdr>
        <w:top w:val="none" w:sz="0" w:space="0" w:color="auto"/>
        <w:left w:val="none" w:sz="0" w:space="0" w:color="auto"/>
        <w:bottom w:val="none" w:sz="0" w:space="0" w:color="auto"/>
        <w:right w:val="none" w:sz="0" w:space="0" w:color="auto"/>
      </w:divBdr>
    </w:div>
    <w:div w:id="1452087084">
      <w:bodyDiv w:val="1"/>
      <w:marLeft w:val="0"/>
      <w:marRight w:val="0"/>
      <w:marTop w:val="0"/>
      <w:marBottom w:val="0"/>
      <w:divBdr>
        <w:top w:val="none" w:sz="0" w:space="0" w:color="auto"/>
        <w:left w:val="none" w:sz="0" w:space="0" w:color="auto"/>
        <w:bottom w:val="none" w:sz="0" w:space="0" w:color="auto"/>
        <w:right w:val="none" w:sz="0" w:space="0" w:color="auto"/>
      </w:divBdr>
    </w:div>
    <w:div w:id="1543977167">
      <w:bodyDiv w:val="1"/>
      <w:marLeft w:val="0"/>
      <w:marRight w:val="0"/>
      <w:marTop w:val="0"/>
      <w:marBottom w:val="0"/>
      <w:divBdr>
        <w:top w:val="none" w:sz="0" w:space="0" w:color="auto"/>
        <w:left w:val="none" w:sz="0" w:space="0" w:color="auto"/>
        <w:bottom w:val="none" w:sz="0" w:space="0" w:color="auto"/>
        <w:right w:val="none" w:sz="0" w:space="0" w:color="auto"/>
      </w:divBdr>
    </w:div>
    <w:div w:id="1588730904">
      <w:bodyDiv w:val="1"/>
      <w:marLeft w:val="0"/>
      <w:marRight w:val="0"/>
      <w:marTop w:val="0"/>
      <w:marBottom w:val="0"/>
      <w:divBdr>
        <w:top w:val="none" w:sz="0" w:space="0" w:color="auto"/>
        <w:left w:val="none" w:sz="0" w:space="0" w:color="auto"/>
        <w:bottom w:val="none" w:sz="0" w:space="0" w:color="auto"/>
        <w:right w:val="none" w:sz="0" w:space="0" w:color="auto"/>
      </w:divBdr>
    </w:div>
    <w:div w:id="1589344697">
      <w:bodyDiv w:val="1"/>
      <w:marLeft w:val="0"/>
      <w:marRight w:val="0"/>
      <w:marTop w:val="0"/>
      <w:marBottom w:val="0"/>
      <w:divBdr>
        <w:top w:val="none" w:sz="0" w:space="0" w:color="auto"/>
        <w:left w:val="none" w:sz="0" w:space="0" w:color="auto"/>
        <w:bottom w:val="none" w:sz="0" w:space="0" w:color="auto"/>
        <w:right w:val="none" w:sz="0" w:space="0" w:color="auto"/>
      </w:divBdr>
    </w:div>
    <w:div w:id="1617788741">
      <w:bodyDiv w:val="1"/>
      <w:marLeft w:val="0"/>
      <w:marRight w:val="0"/>
      <w:marTop w:val="0"/>
      <w:marBottom w:val="0"/>
      <w:divBdr>
        <w:top w:val="none" w:sz="0" w:space="0" w:color="auto"/>
        <w:left w:val="none" w:sz="0" w:space="0" w:color="auto"/>
        <w:bottom w:val="none" w:sz="0" w:space="0" w:color="auto"/>
        <w:right w:val="none" w:sz="0" w:space="0" w:color="auto"/>
      </w:divBdr>
    </w:div>
    <w:div w:id="1618833638">
      <w:bodyDiv w:val="1"/>
      <w:marLeft w:val="0"/>
      <w:marRight w:val="0"/>
      <w:marTop w:val="0"/>
      <w:marBottom w:val="0"/>
      <w:divBdr>
        <w:top w:val="none" w:sz="0" w:space="0" w:color="auto"/>
        <w:left w:val="none" w:sz="0" w:space="0" w:color="auto"/>
        <w:bottom w:val="none" w:sz="0" w:space="0" w:color="auto"/>
        <w:right w:val="none" w:sz="0" w:space="0" w:color="auto"/>
      </w:divBdr>
    </w:div>
    <w:div w:id="1647854863">
      <w:bodyDiv w:val="1"/>
      <w:marLeft w:val="0"/>
      <w:marRight w:val="0"/>
      <w:marTop w:val="0"/>
      <w:marBottom w:val="0"/>
      <w:divBdr>
        <w:top w:val="none" w:sz="0" w:space="0" w:color="auto"/>
        <w:left w:val="none" w:sz="0" w:space="0" w:color="auto"/>
        <w:bottom w:val="none" w:sz="0" w:space="0" w:color="auto"/>
        <w:right w:val="none" w:sz="0" w:space="0" w:color="auto"/>
      </w:divBdr>
    </w:div>
    <w:div w:id="1700474847">
      <w:bodyDiv w:val="1"/>
      <w:marLeft w:val="0"/>
      <w:marRight w:val="0"/>
      <w:marTop w:val="0"/>
      <w:marBottom w:val="0"/>
      <w:divBdr>
        <w:top w:val="none" w:sz="0" w:space="0" w:color="auto"/>
        <w:left w:val="none" w:sz="0" w:space="0" w:color="auto"/>
        <w:bottom w:val="none" w:sz="0" w:space="0" w:color="auto"/>
        <w:right w:val="none" w:sz="0" w:space="0" w:color="auto"/>
      </w:divBdr>
    </w:div>
    <w:div w:id="1713577604">
      <w:bodyDiv w:val="1"/>
      <w:marLeft w:val="0"/>
      <w:marRight w:val="0"/>
      <w:marTop w:val="0"/>
      <w:marBottom w:val="0"/>
      <w:divBdr>
        <w:top w:val="none" w:sz="0" w:space="0" w:color="auto"/>
        <w:left w:val="none" w:sz="0" w:space="0" w:color="auto"/>
        <w:bottom w:val="none" w:sz="0" w:space="0" w:color="auto"/>
        <w:right w:val="none" w:sz="0" w:space="0" w:color="auto"/>
      </w:divBdr>
    </w:div>
    <w:div w:id="1809662669">
      <w:bodyDiv w:val="1"/>
      <w:marLeft w:val="0"/>
      <w:marRight w:val="0"/>
      <w:marTop w:val="0"/>
      <w:marBottom w:val="0"/>
      <w:divBdr>
        <w:top w:val="none" w:sz="0" w:space="0" w:color="auto"/>
        <w:left w:val="none" w:sz="0" w:space="0" w:color="auto"/>
        <w:bottom w:val="none" w:sz="0" w:space="0" w:color="auto"/>
        <w:right w:val="none" w:sz="0" w:space="0" w:color="auto"/>
      </w:divBdr>
    </w:div>
    <w:div w:id="1809936016">
      <w:bodyDiv w:val="1"/>
      <w:marLeft w:val="0"/>
      <w:marRight w:val="0"/>
      <w:marTop w:val="0"/>
      <w:marBottom w:val="0"/>
      <w:divBdr>
        <w:top w:val="none" w:sz="0" w:space="0" w:color="auto"/>
        <w:left w:val="none" w:sz="0" w:space="0" w:color="auto"/>
        <w:bottom w:val="none" w:sz="0" w:space="0" w:color="auto"/>
        <w:right w:val="none" w:sz="0" w:space="0" w:color="auto"/>
      </w:divBdr>
    </w:div>
    <w:div w:id="1811508023">
      <w:bodyDiv w:val="1"/>
      <w:marLeft w:val="0"/>
      <w:marRight w:val="0"/>
      <w:marTop w:val="0"/>
      <w:marBottom w:val="0"/>
      <w:divBdr>
        <w:top w:val="none" w:sz="0" w:space="0" w:color="auto"/>
        <w:left w:val="none" w:sz="0" w:space="0" w:color="auto"/>
        <w:bottom w:val="none" w:sz="0" w:space="0" w:color="auto"/>
        <w:right w:val="none" w:sz="0" w:space="0" w:color="auto"/>
      </w:divBdr>
    </w:div>
    <w:div w:id="1864854387">
      <w:bodyDiv w:val="1"/>
      <w:marLeft w:val="0"/>
      <w:marRight w:val="0"/>
      <w:marTop w:val="0"/>
      <w:marBottom w:val="0"/>
      <w:divBdr>
        <w:top w:val="none" w:sz="0" w:space="0" w:color="auto"/>
        <w:left w:val="none" w:sz="0" w:space="0" w:color="auto"/>
        <w:bottom w:val="none" w:sz="0" w:space="0" w:color="auto"/>
        <w:right w:val="none" w:sz="0" w:space="0" w:color="auto"/>
      </w:divBdr>
    </w:div>
    <w:div w:id="1959792825">
      <w:bodyDiv w:val="1"/>
      <w:marLeft w:val="0"/>
      <w:marRight w:val="0"/>
      <w:marTop w:val="0"/>
      <w:marBottom w:val="0"/>
      <w:divBdr>
        <w:top w:val="none" w:sz="0" w:space="0" w:color="auto"/>
        <w:left w:val="none" w:sz="0" w:space="0" w:color="auto"/>
        <w:bottom w:val="none" w:sz="0" w:space="0" w:color="auto"/>
        <w:right w:val="none" w:sz="0" w:space="0" w:color="auto"/>
      </w:divBdr>
    </w:div>
    <w:div w:id="1999769873">
      <w:bodyDiv w:val="1"/>
      <w:marLeft w:val="0"/>
      <w:marRight w:val="0"/>
      <w:marTop w:val="0"/>
      <w:marBottom w:val="0"/>
      <w:divBdr>
        <w:top w:val="none" w:sz="0" w:space="0" w:color="auto"/>
        <w:left w:val="none" w:sz="0" w:space="0" w:color="auto"/>
        <w:bottom w:val="none" w:sz="0" w:space="0" w:color="auto"/>
        <w:right w:val="none" w:sz="0" w:space="0" w:color="auto"/>
      </w:divBdr>
    </w:div>
    <w:div w:id="2014138165">
      <w:bodyDiv w:val="1"/>
      <w:marLeft w:val="0"/>
      <w:marRight w:val="0"/>
      <w:marTop w:val="0"/>
      <w:marBottom w:val="0"/>
      <w:divBdr>
        <w:top w:val="none" w:sz="0" w:space="0" w:color="auto"/>
        <w:left w:val="none" w:sz="0" w:space="0" w:color="auto"/>
        <w:bottom w:val="none" w:sz="0" w:space="0" w:color="auto"/>
        <w:right w:val="none" w:sz="0" w:space="0" w:color="auto"/>
      </w:divBdr>
    </w:div>
    <w:div w:id="2017145742">
      <w:bodyDiv w:val="1"/>
      <w:marLeft w:val="0"/>
      <w:marRight w:val="0"/>
      <w:marTop w:val="0"/>
      <w:marBottom w:val="0"/>
      <w:divBdr>
        <w:top w:val="none" w:sz="0" w:space="0" w:color="auto"/>
        <w:left w:val="none" w:sz="0" w:space="0" w:color="auto"/>
        <w:bottom w:val="none" w:sz="0" w:space="0" w:color="auto"/>
        <w:right w:val="none" w:sz="0" w:space="0" w:color="auto"/>
      </w:divBdr>
    </w:div>
    <w:div w:id="2032293294">
      <w:bodyDiv w:val="1"/>
      <w:marLeft w:val="0"/>
      <w:marRight w:val="0"/>
      <w:marTop w:val="0"/>
      <w:marBottom w:val="0"/>
      <w:divBdr>
        <w:top w:val="none" w:sz="0" w:space="0" w:color="auto"/>
        <w:left w:val="none" w:sz="0" w:space="0" w:color="auto"/>
        <w:bottom w:val="none" w:sz="0" w:space="0" w:color="auto"/>
        <w:right w:val="none" w:sz="0" w:space="0" w:color="auto"/>
      </w:divBdr>
    </w:div>
    <w:div w:id="2047483172">
      <w:bodyDiv w:val="1"/>
      <w:marLeft w:val="0"/>
      <w:marRight w:val="0"/>
      <w:marTop w:val="0"/>
      <w:marBottom w:val="0"/>
      <w:divBdr>
        <w:top w:val="none" w:sz="0" w:space="0" w:color="auto"/>
        <w:left w:val="none" w:sz="0" w:space="0" w:color="auto"/>
        <w:bottom w:val="none" w:sz="0" w:space="0" w:color="auto"/>
        <w:right w:val="none" w:sz="0" w:space="0" w:color="auto"/>
      </w:divBdr>
    </w:div>
    <w:div w:id="209088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veh</b:Tag>
    <b:SourceType>Book</b:SourceType>
    <b:Guid>{AC6E4391-45AC-48FF-8173-0CE9637221BC}</b:Guid>
    <b:Author>
      <b:Author>
        <b:NameList>
          <b:Person>
            <b:Last>vehiclecue.it</b:Last>
          </b:Person>
        </b:NameList>
      </b:Author>
    </b:Author>
    <b:RefOrder>10</b:RefOrder>
  </b:Source>
  <b:Source>
    <b:Tag>KSu13</b:Tag>
    <b:SourceType>Book</b:SourceType>
    <b:Guid>{114961E4-8F28-425E-A0BE-F236E229AB51}</b:Guid>
    <b:Author>
      <b:Author>
        <b:NameList>
          <b:Person>
            <b:Last>Subramanya</b:Last>
            <b:First>K</b:First>
          </b:Person>
        </b:NameList>
      </b:Author>
    </b:Author>
    <b:Title>Hydraulic Machines</b:Title>
    <b:Year>2013</b:Year>
    <b:City>New Delhi</b:City>
    <b:Publisher>Tata McGraw Hill Education Private Limited</b:Publisher>
    <b:RefOrder>1</b:RefOrder>
  </b:Source>
  <b:Source>
    <b:Tag>SLD98</b:Tag>
    <b:SourceType>Book</b:SourceType>
    <b:Guid>{B3C95C8D-51A7-46C4-A8DE-EF3FAD24FCB7}</b:Guid>
    <b:Author>
      <b:Author>
        <b:NameList>
          <b:Person>
            <b:Last>Dixon</b:Last>
            <b:First>S.L.</b:First>
          </b:Person>
        </b:NameList>
      </b:Author>
    </b:Author>
    <b:Title>Fluid Mechanics, Thermodynamics of Turbomachinery</b:Title>
    <b:Year>1998</b:Year>
    <b:City> University of Liverpool</b:City>
    <b:Publisher> B.Eng., Ph.D.Senior</b:Publisher>
    <b:RefOrder>2</b:RefOrder>
  </b:Source>
  <b:Source>
    <b:Tag>SPH</b:Tag>
    <b:SourceType>ArticleInAPeriodical</b:SourceType>
    <b:Guid>{F2DC7CC2-BDAE-484A-ADD1-1708FD2628D7}</b:Guid>
    <b:Author>
      <b:Author>
        <b:NameList>
          <b:Person>
            <b:Last>Hutton</b:Last>
            <b:First>S.P.</b:First>
          </b:Person>
        </b:NameList>
      </b:Author>
    </b:Author>
    <b:Title>Thin aerofoil theory and the application of analogous methods to the design of Kaplan turbine blades</b:Title>
    <b:RefOrder>4</b:RefOrder>
  </b:Source>
  <b:Source>
    <b:Tag>Nec57</b:Tag>
    <b:SourceType>Book</b:SourceType>
    <b:Guid>{F8FD9B49-8EA5-4D53-8AAA-1604EA716A47}</b:Guid>
    <b:Author>
      <b:Author>
        <b:NameList>
          <b:Person>
            <b:Last>Nechleba</b:Last>
            <b:First>Miroslav</b:First>
          </b:Person>
        </b:NameList>
      </b:Author>
    </b:Author>
    <b:Title>Hydraulic Turbines Their Design And Equipment</b:Title>
    <b:Year>1957</b:Year>
    <b:Publisher>Artia Prague</b:Publisher>
    <b:RefOrder>5</b:RefOrder>
  </b:Source>
  <b:Source>
    <b:Tag>GCo</b:Tag>
    <b:SourceType>Book</b:SourceType>
    <b:Guid>{B48D41B1-416A-45F2-B69E-452CB72A3708}</b:Guid>
    <b:Author>
      <b:Author>
        <b:NameList>
          <b:Person>
            <b:Last>Cornetti</b:Last>
            <b:First>G.</b:First>
          </b:Person>
        </b:NameList>
      </b:Author>
    </b:Author>
    <b:Title>Macchine idrauliche</b:Title>
    <b:City>Torino</b:City>
    <b:Publisher>Edizioni il capitello</b:Publisher>
    <b:RefOrder>7</b:RefOrder>
  </b:Source>
  <b:Source>
    <b:Tag>Men</b:Tag>
    <b:SourceType>Book</b:SourceType>
    <b:Guid>{B1637AD1-7E60-4638-90D6-A71F8DCEA52C}</b:Guid>
    <b:Author>
      <b:Author>
        <b:NameList>
          <b:Person>
            <b:Last>Menny</b:Last>
            <b:First>Klaus</b:First>
          </b:Person>
        </b:NameList>
      </b:Author>
    </b:Author>
    <b:Title>Strömungsmaschinen: Hydraulische und thermische Kraft-und Arbeitsmaschinen</b:Title>
    <b:Year>2006</b:Year>
    <b:City>Teubner</b:City>
    <b:Publisher>Wiesbaden</b:Publisher>
    <b:RefOrder>11</b:RefOrder>
  </b:Source>
  <b:Source>
    <b:Tag>Sch87</b:Tag>
    <b:SourceType>ArticleInAPeriodical</b:SourceType>
    <b:Guid>{34A38315-EE2D-4A93-8AA4-EE4B956AFAAB}</b:Guid>
    <b:Author>
      <b:Author>
        <b:NameList>
          <b:Person>
            <b:Last>Schweiger F.</b:Last>
            <b:First>Gregory</b:First>
            <b:Middle>J.</b:Middle>
          </b:Person>
        </b:NameList>
      </b:Author>
    </b:Author>
    <b:Title>Developments in the design of Kaplan turbines</b:Title>
    <b:PeriodicalTitle>Water Power &amp; Dam Construction, Vol. 39</b:PeriodicalTitle>
    <b:Year>1987</b:Year>
    <b:Month>Novembre</b:Month>
    <b:RefOrder>3</b:RefOrder>
  </b:Source>
  <b:Source>
    <b:Tag>Ahl32</b:Tag>
    <b:SourceType>Book</b:SourceType>
    <b:Guid>{5F33246B-25B8-407D-ABD1-6B2B378E6970}</b:Guid>
    <b:Author>
      <b:Author>
        <b:NameList>
          <b:Person>
            <b:Last>Ahlfors</b:Last>
            <b:First>K.</b:First>
            <b:Middle>Axel.</b:Middle>
          </b:Person>
        </b:NameList>
      </b:Author>
    </b:Author>
    <b:Title>Vesiturbiinit</b:Title>
    <b:Year>1932</b:Year>
    <b:City> Helsinki</b:City>
    <b:Publisher>Porvoo</b:Publisher>
    <b:RefOrder>12</b:RefOrder>
  </b:Source>
  <b:Source>
    <b:Tag>PMV</b:Tag>
    <b:SourceType>Book</b:SourceType>
    <b:Guid>{21F0A66E-2599-467B-B212-2F6EF60DDE8F}</b:Guid>
    <b:Author>
      <b:Author>
        <b:NameList>
          <b:Person>
            <b:Last>Subbarao</b:Last>
            <b:First>P.M.V</b:First>
          </b:Person>
        </b:NameList>
      </b:Author>
    </b:Author>
    <b:Title>Design of Kaplan Turbine</b:Title>
    <b:City>Indian Institute of Technology Delhi, India</b:City>
    <b:RefOrder>6</b:RefOrder>
  </b:Source>
  <b:Source>
    <b:Tag>DeS77</b:Tag>
    <b:SourceType>BookSection</b:SourceType>
    <b:Guid>{D2D7DF63-4A9E-4C47-B46A-DBDA21567D7C}</b:Guid>
    <b:Author>
      <b:Author>
        <b:NameList>
          <b:Person>
            <b:Last>De Siervo</b:Last>
            <b:First>F,</b:First>
            <b:Middle>de Leva, F.</b:Middle>
          </b:Person>
        </b:NameList>
      </b:Author>
    </b:Author>
    <b:Title>Part 1. Water Power Dam Construct</b:Title>
    <b:Year>1977;</b:Year>
    <b:BookTitle> Modern trends in selecting and designing Kaplan turbines</b:BookTitle>
    <b:Pages>51–56</b:Pages>
    <b:RefOrder>8</b:RefOrder>
  </b:Source>
  <b:Source>
    <b:Tag>Gub73</b:Tag>
    <b:SourceType>BookSection</b:SourceType>
    <b:Guid>{EB6ACC09-5AC5-4F10-B159-644893D21BDD}</b:Guid>
    <b:Author>
      <b:Author>
        <b:NameList>
          <b:Person>
            <b:Last>Gubin</b:Last>
            <b:First>MF</b:First>
          </b:Person>
        </b:NameList>
      </b:Author>
    </b:Author>
    <b:Title>Draft tubes of hydro-electric stations</b:Title>
    <b:Year>1973</b:Year>
    <b:Pages>101-120</b:Pages>
    <b:City> New Delhi</b:City>
    <b:Publisher>Amerind Publishing</b:Publisher>
    <b:RefOrder>9</b:RefOrder>
  </b:Source>
  <b:Source>
    <b:Tag>Jan12</b:Tag>
    <b:SourceType>ConferenceProceedings</b:SourceType>
    <b:Guid>{CD5A576A-CEC6-4A72-91F3-298D7F20F8B7}</b:Guid>
    <b:Title>Hidroenergia</b:Title>
    <b:Year>2012</b:Year>
    <b:City>Wroclaw, Poland</b:City>
    <b:Author>
      <b:Author>
        <b:NameList>
          <b:Person>
            <b:Last>Janusz Kazimierz Steller</b:Last>
            <b:First>Zbigniew</b:First>
            <b:Middle>Krzemianowski</b:Middle>
          </b:Person>
        </b:NameList>
      </b:Author>
    </b:Author>
    <b:JournalName>Hidroenergia</b:JournalName>
    <b:ConferenceName>Elbow draft tubes for low head Kaplan turbines - a Polish SHP case study</b:ConferenceName>
    <b:RefOrder>13</b:RefOrder>
  </b:Source>
</b:Sources>
</file>

<file path=customXml/itemProps1.xml><?xml version="1.0" encoding="utf-8"?>
<ds:datastoreItem xmlns:ds="http://schemas.openxmlformats.org/officeDocument/2006/customXml" ds:itemID="{04608F32-C0FB-4F3E-8B61-EF83685FF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47</Pages>
  <Words>7870</Words>
  <Characters>44863</Characters>
  <Application>Microsoft Office Word</Application>
  <DocSecurity>0</DocSecurity>
  <Lines>373</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mattei</dc:creator>
  <cp:keywords/>
  <dc:description/>
  <cp:lastModifiedBy>stefano mattei</cp:lastModifiedBy>
  <cp:revision>14</cp:revision>
  <dcterms:created xsi:type="dcterms:W3CDTF">2020-12-15T10:18:00Z</dcterms:created>
  <dcterms:modified xsi:type="dcterms:W3CDTF">2020-12-15T11:40:00Z</dcterms:modified>
</cp:coreProperties>
</file>