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E72F" w14:textId="0CA73483" w:rsidR="00C44DD4" w:rsidRDefault="00C47484" w:rsidP="00C47484">
      <w:pPr>
        <w:jc w:val="center"/>
        <w:rPr>
          <w:b/>
          <w:color w:val="000000" w:themeColor="text1"/>
          <w:sz w:val="24"/>
          <w:szCs w:val="24"/>
          <w:lang w:val="en-US"/>
        </w:rPr>
      </w:pPr>
      <w:r>
        <w:rPr>
          <w:b/>
          <w:color w:val="000000" w:themeColor="text1"/>
          <w:sz w:val="24"/>
          <w:szCs w:val="24"/>
          <w:lang w:val="en-US"/>
        </w:rPr>
        <w:t>BIG DATA COMPUTING 2021/22 - HOMEWORK 3</w:t>
      </w:r>
    </w:p>
    <w:p w14:paraId="05666ED3" w14:textId="2F9C322B" w:rsidR="00C44DD4" w:rsidRPr="00C44DD4" w:rsidRDefault="00C44DD4" w:rsidP="00C44DD4">
      <w:pPr>
        <w:jc w:val="center"/>
        <w:rPr>
          <w:b/>
          <w:color w:val="FF0000"/>
          <w:sz w:val="24"/>
          <w:szCs w:val="24"/>
          <w:lang w:val="en-US"/>
        </w:rPr>
      </w:pPr>
      <w:r w:rsidRPr="00C44DD4">
        <w:rPr>
          <w:b/>
          <w:color w:val="FF0000"/>
          <w:sz w:val="24"/>
          <w:szCs w:val="24"/>
          <w:lang w:val="en-US"/>
        </w:rPr>
        <w:t>JAVA VERSION</w:t>
      </w:r>
    </w:p>
    <w:p w14:paraId="5D59B20D" w14:textId="5E603B8B" w:rsidR="00824104" w:rsidRDefault="000B7383" w:rsidP="00D72AB0">
      <w:pPr>
        <w:rPr>
          <w:b/>
          <w:color w:val="000000" w:themeColor="text1"/>
          <w:sz w:val="24"/>
          <w:szCs w:val="24"/>
          <w:lang w:val="en-US"/>
        </w:rPr>
      </w:pPr>
      <w:r>
        <w:rPr>
          <w:color w:val="000000" w:themeColor="text1"/>
          <w:sz w:val="24"/>
          <w:szCs w:val="24"/>
          <w:lang w:val="en-US"/>
        </w:rPr>
        <w:t>Run you</w:t>
      </w:r>
      <w:r w:rsidR="00614D08">
        <w:rPr>
          <w:color w:val="000000" w:themeColor="text1"/>
          <w:sz w:val="24"/>
          <w:szCs w:val="24"/>
          <w:lang w:val="en-US"/>
        </w:rPr>
        <w:t>r</w:t>
      </w:r>
      <w:r>
        <w:rPr>
          <w:color w:val="000000" w:themeColor="text1"/>
          <w:sz w:val="24"/>
          <w:szCs w:val="24"/>
          <w:lang w:val="en-US"/>
        </w:rPr>
        <w:t xml:space="preserve"> alg</w:t>
      </w:r>
      <w:r w:rsidR="00C44DD4">
        <w:rPr>
          <w:color w:val="000000" w:themeColor="text1"/>
          <w:sz w:val="24"/>
          <w:szCs w:val="24"/>
          <w:lang w:val="en-US"/>
        </w:rPr>
        <w:t xml:space="preserve">orithm on the cluster </w:t>
      </w:r>
      <w:r w:rsidR="00A21BB2">
        <w:rPr>
          <w:color w:val="000000" w:themeColor="text1"/>
          <w:sz w:val="24"/>
          <w:szCs w:val="24"/>
          <w:lang w:val="en-US"/>
        </w:rPr>
        <w:t xml:space="preserve">on </w:t>
      </w:r>
      <w:proofErr w:type="spellStart"/>
      <w:r w:rsidR="00A21BB2">
        <w:rPr>
          <w:color w:val="000000" w:themeColor="text1"/>
          <w:sz w:val="24"/>
          <w:szCs w:val="24"/>
          <w:lang w:val="en-US"/>
        </w:rPr>
        <w:t>CloudVeneto</w:t>
      </w:r>
      <w:proofErr w:type="spellEnd"/>
      <w:r w:rsidR="00A21BB2">
        <w:rPr>
          <w:color w:val="000000" w:themeColor="text1"/>
          <w:sz w:val="24"/>
          <w:szCs w:val="24"/>
          <w:lang w:val="en-US"/>
        </w:rPr>
        <w:t xml:space="preserve"> </w:t>
      </w:r>
      <w:r w:rsidR="00C44DD4">
        <w:rPr>
          <w:color w:val="000000" w:themeColor="text1"/>
          <w:sz w:val="24"/>
          <w:szCs w:val="24"/>
          <w:lang w:val="en-US"/>
        </w:rPr>
        <w:t xml:space="preserve">using the </w:t>
      </w:r>
      <w:r w:rsidR="00A21BB2">
        <w:rPr>
          <w:color w:val="000000" w:themeColor="text1"/>
          <w:sz w:val="24"/>
          <w:szCs w:val="24"/>
          <w:lang w:val="en-US"/>
        </w:rPr>
        <w:t>following d</w:t>
      </w:r>
      <w:r w:rsidRPr="003A510B">
        <w:rPr>
          <w:color w:val="000000" w:themeColor="text1"/>
          <w:sz w:val="24"/>
          <w:szCs w:val="24"/>
          <w:lang w:val="en-US"/>
        </w:rPr>
        <w:t>ataset</w:t>
      </w:r>
      <w:r w:rsidR="00C44DD4" w:rsidRPr="003A510B">
        <w:rPr>
          <w:color w:val="000000" w:themeColor="text1"/>
          <w:sz w:val="24"/>
          <w:szCs w:val="24"/>
          <w:lang w:val="en-US"/>
        </w:rPr>
        <w:t>s</w:t>
      </w:r>
      <w:r w:rsidR="003A510B" w:rsidRPr="003A510B">
        <w:rPr>
          <w:color w:val="000000" w:themeColor="text1"/>
          <w:sz w:val="24"/>
          <w:szCs w:val="24"/>
          <w:lang w:val="en-US"/>
        </w:rPr>
        <w:t>:</w:t>
      </w:r>
      <w:r w:rsidR="00EF3C10">
        <w:rPr>
          <w:b/>
          <w:color w:val="000000" w:themeColor="text1"/>
          <w:sz w:val="24"/>
          <w:szCs w:val="24"/>
          <w:lang w:val="en-US"/>
        </w:rPr>
        <w:t xml:space="preserve"> HIGGS10M7D.txt</w:t>
      </w:r>
      <w:r w:rsidR="00D72AB0" w:rsidRPr="00D72AB0">
        <w:rPr>
          <w:color w:val="000000" w:themeColor="text1"/>
          <w:sz w:val="24"/>
          <w:szCs w:val="24"/>
          <w:lang w:val="en-US"/>
        </w:rPr>
        <w:t xml:space="preserve"> </w:t>
      </w:r>
      <w:r w:rsidR="003A510B">
        <w:rPr>
          <w:color w:val="000000" w:themeColor="text1"/>
          <w:sz w:val="24"/>
          <w:szCs w:val="24"/>
          <w:lang w:val="en-US"/>
        </w:rPr>
        <w:t>(</w:t>
      </w:r>
      <w:r w:rsidR="00D72AB0" w:rsidRPr="00D72AB0">
        <w:rPr>
          <w:color w:val="000000" w:themeColor="text1"/>
          <w:sz w:val="24"/>
          <w:szCs w:val="24"/>
          <w:lang w:val="en-US"/>
        </w:rPr>
        <w:t>about 10M points in 7 dimensions</w:t>
      </w:r>
      <w:r w:rsidR="003A510B">
        <w:rPr>
          <w:color w:val="000000" w:themeColor="text1"/>
          <w:sz w:val="24"/>
          <w:szCs w:val="24"/>
          <w:lang w:val="en-US"/>
        </w:rPr>
        <w:t>)</w:t>
      </w:r>
      <w:r w:rsidR="00D72AB0" w:rsidRPr="00D72AB0">
        <w:rPr>
          <w:color w:val="000000" w:themeColor="text1"/>
          <w:sz w:val="24"/>
          <w:szCs w:val="24"/>
          <w:lang w:val="en-US"/>
        </w:rPr>
        <w:t>,</w:t>
      </w:r>
      <w:r w:rsidRPr="00C44DD4">
        <w:rPr>
          <w:b/>
          <w:color w:val="000000" w:themeColor="text1"/>
          <w:sz w:val="24"/>
          <w:szCs w:val="24"/>
          <w:lang w:val="en-US"/>
        </w:rPr>
        <w:t xml:space="preserve"> </w:t>
      </w:r>
      <w:r w:rsidR="00C44DD4" w:rsidRPr="00C47484">
        <w:rPr>
          <w:color w:val="000000" w:themeColor="text1"/>
          <w:sz w:val="24"/>
          <w:szCs w:val="24"/>
          <w:lang w:val="en-US"/>
        </w:rPr>
        <w:t>and</w:t>
      </w:r>
      <w:r w:rsidR="00EF3C10">
        <w:rPr>
          <w:b/>
          <w:color w:val="000000" w:themeColor="text1"/>
          <w:sz w:val="24"/>
          <w:szCs w:val="24"/>
          <w:lang w:val="en-US"/>
        </w:rPr>
        <w:t xml:space="preserve"> artificial9000.txt</w:t>
      </w:r>
      <w:r w:rsidR="00D72AB0" w:rsidRPr="00D72AB0">
        <w:rPr>
          <w:color w:val="000000" w:themeColor="text1"/>
          <w:sz w:val="24"/>
          <w:szCs w:val="24"/>
          <w:lang w:val="en-US"/>
        </w:rPr>
        <w:t xml:space="preserve"> </w:t>
      </w:r>
      <w:r w:rsidR="003A510B">
        <w:rPr>
          <w:color w:val="000000" w:themeColor="text1"/>
          <w:sz w:val="24"/>
          <w:szCs w:val="24"/>
          <w:lang w:val="en-US"/>
        </w:rPr>
        <w:t>(9200 points in 2 dimensions</w:t>
      </w:r>
      <w:r w:rsidR="00A21BB2">
        <w:rPr>
          <w:color w:val="000000" w:themeColor="text1"/>
          <w:sz w:val="24"/>
          <w:szCs w:val="24"/>
          <w:lang w:val="en-US"/>
        </w:rPr>
        <w:t>)</w:t>
      </w:r>
      <w:r w:rsidR="00D72AB0" w:rsidRPr="00D72AB0">
        <w:rPr>
          <w:color w:val="000000" w:themeColor="text1"/>
          <w:sz w:val="24"/>
          <w:szCs w:val="24"/>
          <w:lang w:val="en-US"/>
        </w:rPr>
        <w:t>.</w:t>
      </w:r>
      <w:r w:rsidR="00D72AB0">
        <w:rPr>
          <w:b/>
          <w:color w:val="000000" w:themeColor="text1"/>
          <w:sz w:val="24"/>
          <w:szCs w:val="24"/>
          <w:lang w:val="en-US"/>
        </w:rPr>
        <w:t xml:space="preserve"> </w:t>
      </w:r>
      <w:r w:rsidR="00D72AB0" w:rsidRPr="00D72AB0">
        <w:rPr>
          <w:color w:val="000000" w:themeColor="text1"/>
          <w:sz w:val="24"/>
          <w:szCs w:val="24"/>
          <w:lang w:val="en-US"/>
        </w:rPr>
        <w:t>The datasets</w:t>
      </w:r>
      <w:r w:rsidR="003A510B">
        <w:rPr>
          <w:color w:val="000000" w:themeColor="text1"/>
          <w:sz w:val="24"/>
          <w:szCs w:val="24"/>
          <w:lang w:val="en-US"/>
        </w:rPr>
        <w:t xml:space="preserve"> are</w:t>
      </w:r>
      <w:r>
        <w:rPr>
          <w:color w:val="000000" w:themeColor="text1"/>
          <w:sz w:val="24"/>
          <w:szCs w:val="24"/>
          <w:lang w:val="en-US"/>
        </w:rPr>
        <w:t xml:space="preserve"> in the </w:t>
      </w:r>
      <w:r w:rsidRPr="00C44DD4">
        <w:rPr>
          <w:b/>
          <w:color w:val="000000" w:themeColor="text1"/>
          <w:sz w:val="24"/>
          <w:szCs w:val="24"/>
          <w:lang w:val="en-US"/>
        </w:rPr>
        <w:t>directory /data/BDC2122</w:t>
      </w:r>
      <w:r w:rsidR="00D72AB0">
        <w:rPr>
          <w:color w:val="000000" w:themeColor="text1"/>
          <w:sz w:val="24"/>
          <w:szCs w:val="24"/>
          <w:lang w:val="en-US"/>
        </w:rPr>
        <w:t xml:space="preserve"> of the HDFS. </w:t>
      </w:r>
      <w:r w:rsidR="003A510B">
        <w:rPr>
          <w:color w:val="000000" w:themeColor="text1"/>
          <w:sz w:val="24"/>
          <w:szCs w:val="24"/>
          <w:lang w:val="en-US"/>
        </w:rPr>
        <w:t xml:space="preserve">You must </w:t>
      </w:r>
      <w:r>
        <w:rPr>
          <w:color w:val="000000" w:themeColor="text1"/>
          <w:sz w:val="24"/>
          <w:szCs w:val="24"/>
          <w:lang w:val="en-US"/>
        </w:rPr>
        <w:t>fill the</w:t>
      </w:r>
      <w:r w:rsidR="003A510B">
        <w:rPr>
          <w:color w:val="000000" w:themeColor="text1"/>
          <w:sz w:val="24"/>
          <w:szCs w:val="24"/>
          <w:lang w:val="en-US"/>
        </w:rPr>
        <w:t xml:space="preserve"> two</w:t>
      </w:r>
      <w:r>
        <w:rPr>
          <w:color w:val="000000" w:themeColor="text1"/>
          <w:sz w:val="24"/>
          <w:szCs w:val="24"/>
          <w:lang w:val="en-US"/>
        </w:rPr>
        <w:t xml:space="preserve"> table</w:t>
      </w:r>
      <w:r w:rsidR="00C47484">
        <w:rPr>
          <w:color w:val="000000" w:themeColor="text1"/>
          <w:sz w:val="24"/>
          <w:szCs w:val="24"/>
          <w:lang w:val="en-US"/>
        </w:rPr>
        <w:t>s</w:t>
      </w:r>
      <w:r>
        <w:rPr>
          <w:color w:val="000000" w:themeColor="text1"/>
          <w:sz w:val="24"/>
          <w:szCs w:val="24"/>
          <w:lang w:val="en-US"/>
        </w:rPr>
        <w:t xml:space="preserve"> </w:t>
      </w:r>
      <w:r w:rsidR="003A510B">
        <w:rPr>
          <w:color w:val="000000" w:themeColor="text1"/>
          <w:sz w:val="24"/>
          <w:szCs w:val="24"/>
          <w:lang w:val="en-US"/>
        </w:rPr>
        <w:t>below, one for each dataset, where the headers of the rows indicate the values to report, and the headers of the columns indicate the configurations of parameters to be used.</w:t>
      </w:r>
    </w:p>
    <w:p w14:paraId="5CBE800A" w14:textId="5248A143" w:rsidR="00C47484" w:rsidRPr="00C47484" w:rsidRDefault="00C47484" w:rsidP="00C44DD4">
      <w:pPr>
        <w:rPr>
          <w:color w:val="000000" w:themeColor="text1"/>
          <w:sz w:val="24"/>
          <w:szCs w:val="24"/>
          <w:lang w:val="en-US"/>
        </w:rPr>
      </w:pPr>
      <w:r w:rsidRPr="00C47484">
        <w:rPr>
          <w:color w:val="000000" w:themeColor="text1"/>
          <w:sz w:val="24"/>
          <w:szCs w:val="24"/>
          <w:lang w:val="en-US"/>
        </w:rPr>
        <w:t>The first table</w:t>
      </w:r>
      <w:r>
        <w:rPr>
          <w:color w:val="000000" w:themeColor="text1"/>
          <w:sz w:val="24"/>
          <w:szCs w:val="24"/>
          <w:lang w:val="en-US"/>
        </w:rPr>
        <w:t xml:space="preserve"> collects results aimed at assessing the </w:t>
      </w:r>
      <w:r w:rsidRPr="00C47484">
        <w:rPr>
          <w:b/>
          <w:color w:val="000000" w:themeColor="text1"/>
          <w:sz w:val="24"/>
          <w:szCs w:val="24"/>
          <w:lang w:val="en-US"/>
        </w:rPr>
        <w:t>scalability</w:t>
      </w:r>
      <w:r>
        <w:rPr>
          <w:color w:val="000000" w:themeColor="text1"/>
          <w:sz w:val="24"/>
          <w:szCs w:val="24"/>
          <w:lang w:val="en-US"/>
        </w:rPr>
        <w:t xml:space="preserve"> of the algorithm.</w:t>
      </w:r>
    </w:p>
    <w:tbl>
      <w:tblPr>
        <w:tblStyle w:val="Grigliatabella"/>
        <w:tblpPr w:leftFromText="141" w:rightFromText="141" w:vertAnchor="text" w:horzAnchor="margin" w:tblpXSpec="center" w:tblpY="15"/>
        <w:tblW w:w="9918" w:type="dxa"/>
        <w:tblLayout w:type="fixed"/>
        <w:tblLook w:val="04A0" w:firstRow="1" w:lastRow="0" w:firstColumn="1" w:lastColumn="0" w:noHBand="0" w:noVBand="1"/>
      </w:tblPr>
      <w:tblGrid>
        <w:gridCol w:w="4248"/>
        <w:gridCol w:w="1417"/>
        <w:gridCol w:w="1418"/>
        <w:gridCol w:w="1417"/>
        <w:gridCol w:w="1418"/>
      </w:tblGrid>
      <w:tr w:rsidR="00824104" w:rsidRPr="002D3A70" w14:paraId="7220255A" w14:textId="77777777" w:rsidTr="00C44DD4">
        <w:trPr>
          <w:trHeight w:val="567"/>
        </w:trPr>
        <w:tc>
          <w:tcPr>
            <w:tcW w:w="4248" w:type="dxa"/>
          </w:tcPr>
          <w:p w14:paraId="55108ED6" w14:textId="3D698B06" w:rsidR="00824104" w:rsidRPr="00C47484" w:rsidRDefault="00EF3C10" w:rsidP="00C44DD4">
            <w:pPr>
              <w:spacing w:before="240"/>
              <w:jc w:val="center"/>
              <w:rPr>
                <w:b/>
                <w:color w:val="000000" w:themeColor="text1"/>
                <w:sz w:val="24"/>
                <w:szCs w:val="24"/>
                <w:lang w:val="en-US"/>
              </w:rPr>
            </w:pPr>
            <w:r>
              <w:rPr>
                <w:b/>
                <w:color w:val="000000" w:themeColor="text1"/>
                <w:sz w:val="24"/>
                <w:szCs w:val="24"/>
                <w:lang w:val="en-US"/>
              </w:rPr>
              <w:t>HIGGS10M7D.txt</w:t>
            </w:r>
          </w:p>
        </w:tc>
        <w:tc>
          <w:tcPr>
            <w:tcW w:w="1417" w:type="dxa"/>
          </w:tcPr>
          <w:p w14:paraId="77449A14" w14:textId="77777777" w:rsidR="00824104" w:rsidRPr="002D3A70" w:rsidRDefault="00824104" w:rsidP="00EB50BD">
            <w:pPr>
              <w:jc w:val="center"/>
              <w:rPr>
                <w:b/>
                <w:color w:val="000000" w:themeColor="text1"/>
                <w:lang w:val="en-US"/>
              </w:rPr>
            </w:pPr>
            <w:r w:rsidRPr="002D3A70">
              <w:rPr>
                <w:b/>
                <w:color w:val="000000" w:themeColor="text1"/>
                <w:lang w:val="en-US"/>
              </w:rPr>
              <w:t>2 executors</w:t>
            </w:r>
          </w:p>
          <w:p w14:paraId="1DD7F883" w14:textId="237AF19B" w:rsidR="00824104" w:rsidRPr="002D3A70" w:rsidRDefault="00383209" w:rsidP="00EB50BD">
            <w:pPr>
              <w:jc w:val="center"/>
              <w:rPr>
                <w:b/>
                <w:color w:val="000000" w:themeColor="text1"/>
                <w:lang w:val="en-US"/>
              </w:rPr>
            </w:pPr>
            <w:r>
              <w:rPr>
                <w:b/>
                <w:color w:val="000000" w:themeColor="text1"/>
                <w:lang w:val="en-US"/>
              </w:rPr>
              <w:t>k=10, z=15</w:t>
            </w:r>
            <w:r w:rsidR="00824104" w:rsidRPr="002D3A70">
              <w:rPr>
                <w:b/>
                <w:color w:val="000000" w:themeColor="text1"/>
                <w:lang w:val="en-US"/>
              </w:rPr>
              <w:t>0, L=2</w:t>
            </w:r>
          </w:p>
        </w:tc>
        <w:tc>
          <w:tcPr>
            <w:tcW w:w="1418" w:type="dxa"/>
          </w:tcPr>
          <w:p w14:paraId="01658E30" w14:textId="77777777" w:rsidR="00824104" w:rsidRPr="002D3A70" w:rsidRDefault="00824104" w:rsidP="00EB50BD">
            <w:pPr>
              <w:jc w:val="center"/>
              <w:rPr>
                <w:b/>
                <w:color w:val="000000" w:themeColor="text1"/>
                <w:lang w:val="en-US"/>
              </w:rPr>
            </w:pPr>
            <w:r w:rsidRPr="002D3A70">
              <w:rPr>
                <w:b/>
                <w:color w:val="000000" w:themeColor="text1"/>
                <w:lang w:val="en-US"/>
              </w:rPr>
              <w:t>4 executors</w:t>
            </w:r>
          </w:p>
          <w:p w14:paraId="300C7DB0" w14:textId="7B7362F2" w:rsidR="00824104" w:rsidRPr="002D3A70" w:rsidRDefault="00383209" w:rsidP="00EB50BD">
            <w:pPr>
              <w:jc w:val="center"/>
              <w:rPr>
                <w:b/>
                <w:color w:val="000000" w:themeColor="text1"/>
                <w:lang w:val="en-US"/>
              </w:rPr>
            </w:pPr>
            <w:r>
              <w:rPr>
                <w:b/>
                <w:color w:val="000000" w:themeColor="text1"/>
                <w:lang w:val="en-US"/>
              </w:rPr>
              <w:t>k=10, z=15</w:t>
            </w:r>
            <w:r w:rsidR="00824104" w:rsidRPr="002D3A70">
              <w:rPr>
                <w:b/>
                <w:color w:val="000000" w:themeColor="text1"/>
                <w:lang w:val="en-US"/>
              </w:rPr>
              <w:t>0, L=4</w:t>
            </w:r>
          </w:p>
        </w:tc>
        <w:tc>
          <w:tcPr>
            <w:tcW w:w="1417" w:type="dxa"/>
          </w:tcPr>
          <w:p w14:paraId="6A3E8FE5" w14:textId="77777777" w:rsidR="00824104" w:rsidRPr="002D3A70" w:rsidRDefault="00824104" w:rsidP="00EB50BD">
            <w:pPr>
              <w:jc w:val="center"/>
              <w:rPr>
                <w:b/>
                <w:color w:val="000000" w:themeColor="text1"/>
                <w:lang w:val="en-US"/>
              </w:rPr>
            </w:pPr>
            <w:r w:rsidRPr="002D3A70">
              <w:rPr>
                <w:b/>
                <w:color w:val="000000" w:themeColor="text1"/>
                <w:lang w:val="en-US"/>
              </w:rPr>
              <w:t>8 executors</w:t>
            </w:r>
          </w:p>
          <w:p w14:paraId="7D232A0E" w14:textId="6AC499A0" w:rsidR="00824104" w:rsidRPr="002D3A70" w:rsidRDefault="00383209" w:rsidP="00EB50BD">
            <w:pPr>
              <w:jc w:val="center"/>
              <w:rPr>
                <w:b/>
                <w:color w:val="000000" w:themeColor="text1"/>
                <w:lang w:val="en-US"/>
              </w:rPr>
            </w:pPr>
            <w:r>
              <w:rPr>
                <w:b/>
                <w:color w:val="000000" w:themeColor="text1"/>
                <w:lang w:val="en-US"/>
              </w:rPr>
              <w:t>k=10, z=15</w:t>
            </w:r>
            <w:r w:rsidR="00824104" w:rsidRPr="002D3A70">
              <w:rPr>
                <w:b/>
                <w:color w:val="000000" w:themeColor="text1"/>
                <w:lang w:val="en-US"/>
              </w:rPr>
              <w:t>0, L=8</w:t>
            </w:r>
          </w:p>
        </w:tc>
        <w:tc>
          <w:tcPr>
            <w:tcW w:w="1418" w:type="dxa"/>
          </w:tcPr>
          <w:p w14:paraId="491145C9" w14:textId="77777777" w:rsidR="00824104" w:rsidRPr="002D3A70" w:rsidRDefault="00824104" w:rsidP="00EB50BD">
            <w:pPr>
              <w:jc w:val="center"/>
              <w:rPr>
                <w:b/>
                <w:color w:val="000000" w:themeColor="text1"/>
                <w:lang w:val="en-US"/>
              </w:rPr>
            </w:pPr>
            <w:r w:rsidRPr="002D3A70">
              <w:rPr>
                <w:b/>
                <w:color w:val="000000" w:themeColor="text1"/>
                <w:lang w:val="en-US"/>
              </w:rPr>
              <w:t>16 executors</w:t>
            </w:r>
          </w:p>
          <w:p w14:paraId="36AEFCAC" w14:textId="0AC32AA8" w:rsidR="00824104" w:rsidRPr="002D3A70" w:rsidRDefault="00383209" w:rsidP="00EB50BD">
            <w:pPr>
              <w:jc w:val="center"/>
              <w:rPr>
                <w:b/>
                <w:color w:val="000000" w:themeColor="text1"/>
                <w:lang w:val="en-US"/>
              </w:rPr>
            </w:pPr>
            <w:r>
              <w:rPr>
                <w:b/>
                <w:color w:val="000000" w:themeColor="text1"/>
                <w:lang w:val="en-US"/>
              </w:rPr>
              <w:t>k=10, z=15</w:t>
            </w:r>
            <w:r w:rsidR="00824104" w:rsidRPr="002D3A70">
              <w:rPr>
                <w:b/>
                <w:color w:val="000000" w:themeColor="text1"/>
                <w:lang w:val="en-US"/>
              </w:rPr>
              <w:t>0, L=16</w:t>
            </w:r>
          </w:p>
        </w:tc>
      </w:tr>
      <w:tr w:rsidR="00824104" w:rsidRPr="00614D08" w14:paraId="7033B539" w14:textId="77777777" w:rsidTr="00C44DD4">
        <w:trPr>
          <w:trHeight w:val="567"/>
        </w:trPr>
        <w:tc>
          <w:tcPr>
            <w:tcW w:w="4248" w:type="dxa"/>
          </w:tcPr>
          <w:p w14:paraId="5645E9DA" w14:textId="7DDD3E94" w:rsidR="00824104" w:rsidRPr="002D3A70" w:rsidRDefault="00824104" w:rsidP="00EB50BD">
            <w:pPr>
              <w:rPr>
                <w:b/>
                <w:color w:val="000000" w:themeColor="text1"/>
                <w:lang w:val="en-US"/>
              </w:rPr>
            </w:pPr>
            <w:r w:rsidRPr="002D3A70">
              <w:rPr>
                <w:b/>
                <w:color w:val="000000" w:themeColor="text1"/>
                <w:lang w:val="en-US"/>
              </w:rPr>
              <w:t>Time to read input</w:t>
            </w:r>
            <w:r w:rsidR="000B7383">
              <w:rPr>
                <w:b/>
                <w:color w:val="000000" w:themeColor="text1"/>
                <w:lang w:val="en-US"/>
              </w:rPr>
              <w:t xml:space="preserve"> from file</w:t>
            </w:r>
            <w:r w:rsidRPr="002D3A70">
              <w:rPr>
                <w:b/>
                <w:color w:val="000000" w:themeColor="text1"/>
                <w:lang w:val="en-US"/>
              </w:rPr>
              <w:t xml:space="preserve"> (in </w:t>
            </w:r>
            <w:proofErr w:type="spellStart"/>
            <w:r w:rsidRPr="002D3A70">
              <w:rPr>
                <w:b/>
                <w:color w:val="000000" w:themeColor="text1"/>
                <w:lang w:val="en-US"/>
              </w:rPr>
              <w:t>ms</w:t>
            </w:r>
            <w:proofErr w:type="spellEnd"/>
            <w:r w:rsidRPr="002D3A70">
              <w:rPr>
                <w:b/>
                <w:color w:val="000000" w:themeColor="text1"/>
                <w:lang w:val="en-US"/>
              </w:rPr>
              <w:t>)</w:t>
            </w:r>
          </w:p>
        </w:tc>
        <w:tc>
          <w:tcPr>
            <w:tcW w:w="1417" w:type="dxa"/>
          </w:tcPr>
          <w:p w14:paraId="53292949" w14:textId="0DDA019A" w:rsidR="00824104" w:rsidRPr="00D2518E" w:rsidRDefault="006A1451" w:rsidP="00516FBC">
            <w:pPr>
              <w:jc w:val="center"/>
              <w:rPr>
                <w:b/>
                <w:bCs/>
                <w:color w:val="000000" w:themeColor="text1"/>
                <w:sz w:val="24"/>
                <w:szCs w:val="24"/>
                <w:lang w:val="en-US"/>
              </w:rPr>
            </w:pPr>
            <w:r w:rsidRPr="00D2518E">
              <w:rPr>
                <w:b/>
                <w:bCs/>
                <w:color w:val="000000" w:themeColor="text1"/>
                <w:sz w:val="24"/>
                <w:szCs w:val="24"/>
                <w:lang w:val="en-US"/>
              </w:rPr>
              <w:t>47505</w:t>
            </w:r>
          </w:p>
        </w:tc>
        <w:tc>
          <w:tcPr>
            <w:tcW w:w="1418" w:type="dxa"/>
          </w:tcPr>
          <w:p w14:paraId="6D21AE3B" w14:textId="57E3CC24"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31081</w:t>
            </w:r>
          </w:p>
        </w:tc>
        <w:tc>
          <w:tcPr>
            <w:tcW w:w="1417" w:type="dxa"/>
          </w:tcPr>
          <w:p w14:paraId="40261009" w14:textId="3835D99B"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18790</w:t>
            </w:r>
          </w:p>
        </w:tc>
        <w:tc>
          <w:tcPr>
            <w:tcW w:w="1418" w:type="dxa"/>
          </w:tcPr>
          <w:p w14:paraId="0F41F3D4" w14:textId="43B5E9DF"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11466</w:t>
            </w:r>
          </w:p>
        </w:tc>
      </w:tr>
      <w:tr w:rsidR="00824104" w:rsidRPr="00614D08" w14:paraId="3975FDB4" w14:textId="77777777" w:rsidTr="00C44DD4">
        <w:trPr>
          <w:trHeight w:val="567"/>
        </w:trPr>
        <w:tc>
          <w:tcPr>
            <w:tcW w:w="4248" w:type="dxa"/>
          </w:tcPr>
          <w:p w14:paraId="0ABC482B" w14:textId="7E2215FC" w:rsidR="00824104" w:rsidRPr="002D3A70" w:rsidRDefault="00824104" w:rsidP="000B7383">
            <w:pPr>
              <w:rPr>
                <w:b/>
                <w:color w:val="000000" w:themeColor="text1"/>
                <w:lang w:val="en-US"/>
              </w:rPr>
            </w:pPr>
            <w:r w:rsidRPr="002D3A70">
              <w:rPr>
                <w:b/>
                <w:color w:val="000000" w:themeColor="text1"/>
                <w:lang w:val="en-US"/>
              </w:rPr>
              <w:t xml:space="preserve">Time </w:t>
            </w:r>
            <w:r w:rsidR="000B7383">
              <w:rPr>
                <w:b/>
                <w:color w:val="000000" w:themeColor="text1"/>
                <w:lang w:val="en-US"/>
              </w:rPr>
              <w:t>of</w:t>
            </w:r>
            <w:r w:rsidRPr="002D3A70">
              <w:rPr>
                <w:b/>
                <w:color w:val="000000" w:themeColor="text1"/>
                <w:lang w:val="en-US"/>
              </w:rPr>
              <w:t xml:space="preserve"> ROUND 1 (in </w:t>
            </w:r>
            <w:proofErr w:type="spellStart"/>
            <w:r w:rsidRPr="002D3A70">
              <w:rPr>
                <w:b/>
                <w:color w:val="000000" w:themeColor="text1"/>
                <w:lang w:val="en-US"/>
              </w:rPr>
              <w:t>ms</w:t>
            </w:r>
            <w:proofErr w:type="spellEnd"/>
            <w:r w:rsidRPr="002D3A70">
              <w:rPr>
                <w:b/>
                <w:color w:val="000000" w:themeColor="text1"/>
                <w:lang w:val="en-US"/>
              </w:rPr>
              <w:t>)</w:t>
            </w:r>
          </w:p>
        </w:tc>
        <w:tc>
          <w:tcPr>
            <w:tcW w:w="1417" w:type="dxa"/>
          </w:tcPr>
          <w:p w14:paraId="742941DB" w14:textId="23EE831C" w:rsidR="00824104" w:rsidRPr="00D2518E" w:rsidRDefault="006A1451" w:rsidP="00516FBC">
            <w:pPr>
              <w:jc w:val="center"/>
              <w:rPr>
                <w:b/>
                <w:bCs/>
                <w:color w:val="000000" w:themeColor="text1"/>
                <w:sz w:val="24"/>
                <w:szCs w:val="24"/>
                <w:lang w:val="en-US"/>
              </w:rPr>
            </w:pPr>
            <w:r w:rsidRPr="00D2518E">
              <w:rPr>
                <w:b/>
                <w:bCs/>
                <w:color w:val="000000" w:themeColor="text1"/>
                <w:sz w:val="24"/>
                <w:szCs w:val="24"/>
                <w:lang w:val="en-US"/>
              </w:rPr>
              <w:t>40967</w:t>
            </w:r>
          </w:p>
        </w:tc>
        <w:tc>
          <w:tcPr>
            <w:tcW w:w="1418" w:type="dxa"/>
          </w:tcPr>
          <w:p w14:paraId="6DD05D26" w14:textId="0F576A90"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22250</w:t>
            </w:r>
          </w:p>
        </w:tc>
        <w:tc>
          <w:tcPr>
            <w:tcW w:w="1417" w:type="dxa"/>
          </w:tcPr>
          <w:p w14:paraId="6D927EE7" w14:textId="18237525"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12305</w:t>
            </w:r>
          </w:p>
        </w:tc>
        <w:tc>
          <w:tcPr>
            <w:tcW w:w="1418" w:type="dxa"/>
          </w:tcPr>
          <w:p w14:paraId="281B46C0" w14:textId="4547CFE6"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5876</w:t>
            </w:r>
          </w:p>
        </w:tc>
      </w:tr>
      <w:tr w:rsidR="00824104" w:rsidRPr="00614D08" w14:paraId="2CF53B73" w14:textId="77777777" w:rsidTr="00C44DD4">
        <w:trPr>
          <w:trHeight w:val="567"/>
        </w:trPr>
        <w:tc>
          <w:tcPr>
            <w:tcW w:w="4248" w:type="dxa"/>
          </w:tcPr>
          <w:p w14:paraId="7E92C6F1" w14:textId="71C95E1C" w:rsidR="00824104" w:rsidRPr="002D3A70" w:rsidRDefault="000B7383" w:rsidP="000B7383">
            <w:pPr>
              <w:rPr>
                <w:b/>
                <w:color w:val="000000" w:themeColor="text1"/>
                <w:lang w:val="en-US"/>
              </w:rPr>
            </w:pPr>
            <w:r>
              <w:rPr>
                <w:b/>
                <w:color w:val="000000" w:themeColor="text1"/>
                <w:lang w:val="en-US"/>
              </w:rPr>
              <w:t xml:space="preserve">Time of </w:t>
            </w:r>
            <w:r w:rsidR="00824104" w:rsidRPr="002D3A70">
              <w:rPr>
                <w:b/>
                <w:color w:val="000000" w:themeColor="text1"/>
                <w:lang w:val="en-US"/>
              </w:rPr>
              <w:t xml:space="preserve">ROUND 2 (in </w:t>
            </w:r>
            <w:proofErr w:type="spellStart"/>
            <w:r w:rsidR="00824104" w:rsidRPr="002D3A70">
              <w:rPr>
                <w:b/>
                <w:color w:val="000000" w:themeColor="text1"/>
                <w:lang w:val="en-US"/>
              </w:rPr>
              <w:t>ms</w:t>
            </w:r>
            <w:proofErr w:type="spellEnd"/>
            <w:r w:rsidR="00824104" w:rsidRPr="002D3A70">
              <w:rPr>
                <w:b/>
                <w:color w:val="000000" w:themeColor="text1"/>
                <w:lang w:val="en-US"/>
              </w:rPr>
              <w:t>)</w:t>
            </w:r>
          </w:p>
        </w:tc>
        <w:tc>
          <w:tcPr>
            <w:tcW w:w="1417" w:type="dxa"/>
          </w:tcPr>
          <w:p w14:paraId="5FE7029C" w14:textId="00984C10" w:rsidR="00824104" w:rsidRPr="00D2518E" w:rsidRDefault="006A1451" w:rsidP="00516FBC">
            <w:pPr>
              <w:jc w:val="center"/>
              <w:rPr>
                <w:b/>
                <w:bCs/>
                <w:color w:val="000000" w:themeColor="text1"/>
                <w:sz w:val="24"/>
                <w:szCs w:val="24"/>
                <w:lang w:val="en-US"/>
              </w:rPr>
            </w:pPr>
            <w:r w:rsidRPr="00D2518E">
              <w:rPr>
                <w:b/>
                <w:bCs/>
                <w:color w:val="000000" w:themeColor="text1"/>
                <w:sz w:val="24"/>
                <w:szCs w:val="24"/>
                <w:lang w:val="en-US"/>
              </w:rPr>
              <w:t>49</w:t>
            </w:r>
          </w:p>
        </w:tc>
        <w:tc>
          <w:tcPr>
            <w:tcW w:w="1418" w:type="dxa"/>
          </w:tcPr>
          <w:p w14:paraId="3C5C0CA3" w14:textId="36A5CC39"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99</w:t>
            </w:r>
          </w:p>
        </w:tc>
        <w:tc>
          <w:tcPr>
            <w:tcW w:w="1417" w:type="dxa"/>
          </w:tcPr>
          <w:p w14:paraId="325DAD9F" w14:textId="3A67116E"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253</w:t>
            </w:r>
          </w:p>
        </w:tc>
        <w:tc>
          <w:tcPr>
            <w:tcW w:w="1418" w:type="dxa"/>
          </w:tcPr>
          <w:p w14:paraId="4EDA6F86" w14:textId="4F9540ED"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694</w:t>
            </w:r>
          </w:p>
        </w:tc>
      </w:tr>
      <w:tr w:rsidR="00824104" w:rsidRPr="00614D08" w14:paraId="08D0E18C" w14:textId="77777777" w:rsidTr="00C44DD4">
        <w:trPr>
          <w:trHeight w:val="567"/>
        </w:trPr>
        <w:tc>
          <w:tcPr>
            <w:tcW w:w="4248" w:type="dxa"/>
          </w:tcPr>
          <w:p w14:paraId="56F68776" w14:textId="3B6E7A59" w:rsidR="00824104" w:rsidRPr="002D3A70" w:rsidRDefault="00824104" w:rsidP="00EB50BD">
            <w:pPr>
              <w:rPr>
                <w:b/>
                <w:color w:val="000000" w:themeColor="text1"/>
                <w:lang w:val="en-US"/>
              </w:rPr>
            </w:pPr>
            <w:r w:rsidRPr="002D3A70">
              <w:rPr>
                <w:b/>
                <w:color w:val="000000" w:themeColor="text1"/>
                <w:lang w:val="en-US"/>
              </w:rPr>
              <w:t xml:space="preserve">Time to compute </w:t>
            </w:r>
            <w:r w:rsidR="000B7383">
              <w:rPr>
                <w:b/>
                <w:bCs/>
                <w:color w:val="000000" w:themeColor="text1"/>
                <w:lang w:val="en-US"/>
              </w:rPr>
              <w:t>o</w:t>
            </w:r>
            <w:r w:rsidRPr="002D3A70">
              <w:rPr>
                <w:b/>
                <w:bCs/>
                <w:color w:val="000000" w:themeColor="text1"/>
                <w:lang w:val="en-US"/>
              </w:rPr>
              <w:t xml:space="preserve">bjective </w:t>
            </w:r>
            <w:r w:rsidR="000B7383">
              <w:rPr>
                <w:b/>
                <w:bCs/>
                <w:color w:val="000000" w:themeColor="text1"/>
                <w:lang w:val="en-US"/>
              </w:rPr>
              <w:t xml:space="preserve">function </w:t>
            </w:r>
            <w:r w:rsidRPr="002D3A70">
              <w:rPr>
                <w:b/>
                <w:bCs/>
                <w:color w:val="000000" w:themeColor="text1"/>
                <w:lang w:val="en-US"/>
              </w:rPr>
              <w:t xml:space="preserve">(in </w:t>
            </w:r>
            <w:proofErr w:type="spellStart"/>
            <w:r w:rsidRPr="002D3A70">
              <w:rPr>
                <w:b/>
                <w:bCs/>
                <w:color w:val="000000" w:themeColor="text1"/>
                <w:lang w:val="en-US"/>
              </w:rPr>
              <w:t>ms</w:t>
            </w:r>
            <w:proofErr w:type="spellEnd"/>
            <w:r w:rsidRPr="002D3A70">
              <w:rPr>
                <w:b/>
                <w:bCs/>
                <w:color w:val="000000" w:themeColor="text1"/>
                <w:lang w:val="en-US"/>
              </w:rPr>
              <w:t>)</w:t>
            </w:r>
          </w:p>
          <w:p w14:paraId="4AB7AE28" w14:textId="77777777" w:rsidR="00824104" w:rsidRPr="002D3A70" w:rsidRDefault="00824104" w:rsidP="00EB50BD">
            <w:pPr>
              <w:rPr>
                <w:b/>
                <w:color w:val="000000" w:themeColor="text1"/>
                <w:lang w:val="en-US"/>
              </w:rPr>
            </w:pPr>
          </w:p>
        </w:tc>
        <w:tc>
          <w:tcPr>
            <w:tcW w:w="1417" w:type="dxa"/>
          </w:tcPr>
          <w:p w14:paraId="03A10AC7" w14:textId="1920D0A8" w:rsidR="00824104" w:rsidRPr="00D2518E" w:rsidRDefault="006A1451" w:rsidP="00516FBC">
            <w:pPr>
              <w:jc w:val="center"/>
              <w:rPr>
                <w:b/>
                <w:bCs/>
                <w:color w:val="000000" w:themeColor="text1"/>
                <w:sz w:val="24"/>
                <w:szCs w:val="24"/>
                <w:lang w:val="en-US"/>
              </w:rPr>
            </w:pPr>
            <w:r w:rsidRPr="00D2518E">
              <w:rPr>
                <w:b/>
                <w:bCs/>
                <w:color w:val="000000" w:themeColor="text1"/>
                <w:sz w:val="24"/>
                <w:szCs w:val="24"/>
                <w:lang w:val="en-US"/>
              </w:rPr>
              <w:t>1563</w:t>
            </w:r>
          </w:p>
        </w:tc>
        <w:tc>
          <w:tcPr>
            <w:tcW w:w="1418" w:type="dxa"/>
          </w:tcPr>
          <w:p w14:paraId="54272A64" w14:textId="15AF297E"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825</w:t>
            </w:r>
          </w:p>
        </w:tc>
        <w:tc>
          <w:tcPr>
            <w:tcW w:w="1417" w:type="dxa"/>
          </w:tcPr>
          <w:p w14:paraId="7D921DB5" w14:textId="400A6084"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1383</w:t>
            </w:r>
          </w:p>
        </w:tc>
        <w:tc>
          <w:tcPr>
            <w:tcW w:w="1418" w:type="dxa"/>
          </w:tcPr>
          <w:p w14:paraId="698AB1B8" w14:textId="766A3F74"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546</w:t>
            </w:r>
          </w:p>
        </w:tc>
      </w:tr>
      <w:tr w:rsidR="00824104" w:rsidRPr="000B7383" w14:paraId="1B6737C7" w14:textId="77777777" w:rsidTr="00C44DD4">
        <w:trPr>
          <w:trHeight w:val="567"/>
        </w:trPr>
        <w:tc>
          <w:tcPr>
            <w:tcW w:w="4248" w:type="dxa"/>
          </w:tcPr>
          <w:p w14:paraId="576FC4DA" w14:textId="23C23ECB" w:rsidR="00824104" w:rsidRPr="002D3A70" w:rsidRDefault="00C44DD4" w:rsidP="00EB50BD">
            <w:pPr>
              <w:rPr>
                <w:b/>
                <w:color w:val="000000" w:themeColor="text1"/>
                <w:lang w:val="en-US"/>
              </w:rPr>
            </w:pPr>
            <w:r>
              <w:rPr>
                <w:b/>
                <w:color w:val="000000" w:themeColor="text1"/>
                <w:lang w:val="en-US"/>
              </w:rPr>
              <w:t xml:space="preserve">Value of </w:t>
            </w:r>
            <w:r w:rsidR="00824104" w:rsidRPr="002D3A70">
              <w:rPr>
                <w:b/>
                <w:color w:val="000000" w:themeColor="text1"/>
                <w:lang w:val="en-US"/>
              </w:rPr>
              <w:t>objective function</w:t>
            </w:r>
          </w:p>
        </w:tc>
        <w:tc>
          <w:tcPr>
            <w:tcW w:w="1417" w:type="dxa"/>
          </w:tcPr>
          <w:p w14:paraId="75DFBFED" w14:textId="71C564D8" w:rsidR="00824104" w:rsidRPr="00D2518E" w:rsidRDefault="006A1451" w:rsidP="00516FBC">
            <w:pPr>
              <w:jc w:val="center"/>
              <w:rPr>
                <w:b/>
                <w:bCs/>
                <w:color w:val="000000" w:themeColor="text1"/>
                <w:sz w:val="24"/>
                <w:szCs w:val="24"/>
                <w:lang w:val="en-US"/>
              </w:rPr>
            </w:pPr>
            <w:r w:rsidRPr="00D2518E">
              <w:rPr>
                <w:b/>
                <w:bCs/>
                <w:color w:val="000000" w:themeColor="text1"/>
                <w:sz w:val="24"/>
                <w:szCs w:val="24"/>
                <w:lang w:val="en-US"/>
              </w:rPr>
              <w:t>11.48042</w:t>
            </w:r>
          </w:p>
        </w:tc>
        <w:tc>
          <w:tcPr>
            <w:tcW w:w="1418" w:type="dxa"/>
          </w:tcPr>
          <w:p w14:paraId="23D2D40C" w14:textId="45EAAF2F"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10.44580</w:t>
            </w:r>
          </w:p>
        </w:tc>
        <w:tc>
          <w:tcPr>
            <w:tcW w:w="1417" w:type="dxa"/>
          </w:tcPr>
          <w:p w14:paraId="6A1D8807" w14:textId="218AECF3"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9.28175</w:t>
            </w:r>
          </w:p>
        </w:tc>
        <w:tc>
          <w:tcPr>
            <w:tcW w:w="1418" w:type="dxa"/>
          </w:tcPr>
          <w:p w14:paraId="09F8732D" w14:textId="0ABBE848" w:rsidR="00824104" w:rsidRPr="00D2518E" w:rsidRDefault="00516FBC" w:rsidP="00516FBC">
            <w:pPr>
              <w:jc w:val="center"/>
              <w:rPr>
                <w:b/>
                <w:bCs/>
                <w:color w:val="000000" w:themeColor="text1"/>
                <w:sz w:val="24"/>
                <w:szCs w:val="24"/>
                <w:lang w:val="en-US"/>
              </w:rPr>
            </w:pPr>
            <w:r w:rsidRPr="00D2518E">
              <w:rPr>
                <w:b/>
                <w:bCs/>
                <w:color w:val="000000" w:themeColor="text1"/>
                <w:sz w:val="24"/>
                <w:szCs w:val="24"/>
                <w:lang w:val="en-US"/>
              </w:rPr>
              <w:t>8.61666</w:t>
            </w:r>
          </w:p>
        </w:tc>
      </w:tr>
    </w:tbl>
    <w:p w14:paraId="0B672713" w14:textId="6366CE23" w:rsidR="00824104" w:rsidRDefault="00824104" w:rsidP="00824104">
      <w:pPr>
        <w:rPr>
          <w:color w:val="000000" w:themeColor="text1"/>
          <w:sz w:val="24"/>
          <w:szCs w:val="24"/>
          <w:lang w:val="en-US"/>
        </w:rPr>
      </w:pPr>
    </w:p>
    <w:p w14:paraId="79FEEE40" w14:textId="5104011C" w:rsidR="00C47484" w:rsidRPr="002D3A70" w:rsidRDefault="00C47484" w:rsidP="00824104">
      <w:pPr>
        <w:rPr>
          <w:color w:val="000000" w:themeColor="text1"/>
          <w:sz w:val="24"/>
          <w:szCs w:val="24"/>
          <w:lang w:val="en-US"/>
        </w:rPr>
      </w:pPr>
      <w:r>
        <w:rPr>
          <w:color w:val="000000" w:themeColor="text1"/>
          <w:sz w:val="24"/>
          <w:szCs w:val="24"/>
          <w:lang w:val="en-US"/>
        </w:rPr>
        <w:t xml:space="preserve">The second </w:t>
      </w:r>
      <w:r w:rsidRPr="00C47484">
        <w:rPr>
          <w:color w:val="000000" w:themeColor="text1"/>
          <w:sz w:val="24"/>
          <w:szCs w:val="24"/>
          <w:lang w:val="en-US"/>
        </w:rPr>
        <w:t>table</w:t>
      </w:r>
      <w:r>
        <w:rPr>
          <w:color w:val="000000" w:themeColor="text1"/>
          <w:sz w:val="24"/>
          <w:szCs w:val="24"/>
          <w:lang w:val="en-US"/>
        </w:rPr>
        <w:t xml:space="preserve"> coll</w:t>
      </w:r>
      <w:r w:rsidR="003A510B">
        <w:rPr>
          <w:color w:val="000000" w:themeColor="text1"/>
          <w:sz w:val="24"/>
          <w:szCs w:val="24"/>
          <w:lang w:val="en-US"/>
        </w:rPr>
        <w:t xml:space="preserve">ects results aimed at comparing </w:t>
      </w:r>
      <w:r>
        <w:rPr>
          <w:color w:val="000000" w:themeColor="text1"/>
          <w:sz w:val="24"/>
          <w:szCs w:val="24"/>
          <w:lang w:val="en-US"/>
        </w:rPr>
        <w:t xml:space="preserve">the </w:t>
      </w:r>
      <w:r>
        <w:rPr>
          <w:b/>
          <w:color w:val="000000" w:themeColor="text1"/>
          <w:sz w:val="24"/>
          <w:szCs w:val="24"/>
          <w:lang w:val="en-US"/>
        </w:rPr>
        <w:t>accuracy</w:t>
      </w:r>
      <w:r w:rsidR="003A510B">
        <w:rPr>
          <w:color w:val="000000" w:themeColor="text1"/>
          <w:sz w:val="24"/>
          <w:szCs w:val="24"/>
          <w:lang w:val="en-US"/>
        </w:rPr>
        <w:t xml:space="preserve"> attained by the algorithm against</w:t>
      </w:r>
      <w:r>
        <w:rPr>
          <w:color w:val="000000" w:themeColor="text1"/>
          <w:sz w:val="24"/>
          <w:szCs w:val="24"/>
          <w:lang w:val="en-US"/>
        </w:rPr>
        <w:t xml:space="preserve"> the one attained by the sequential algorithm from Homework 2</w:t>
      </w:r>
      <w:r w:rsidR="003A510B">
        <w:rPr>
          <w:color w:val="000000" w:themeColor="text1"/>
          <w:sz w:val="24"/>
          <w:szCs w:val="24"/>
          <w:lang w:val="en-US"/>
        </w:rPr>
        <w:t xml:space="preserve"> </w:t>
      </w:r>
      <w:r>
        <w:rPr>
          <w:color w:val="000000" w:themeColor="text1"/>
          <w:sz w:val="24"/>
          <w:szCs w:val="24"/>
          <w:lang w:val="en-US"/>
        </w:rPr>
        <w:t>on the entire dataset.</w:t>
      </w:r>
    </w:p>
    <w:tbl>
      <w:tblPr>
        <w:tblStyle w:val="Grigliatabella"/>
        <w:tblpPr w:leftFromText="141" w:rightFromText="141" w:vertAnchor="text" w:horzAnchor="margin" w:tblpXSpec="center" w:tblpY="15"/>
        <w:tblW w:w="10485" w:type="dxa"/>
        <w:tblLayout w:type="fixed"/>
        <w:tblLook w:val="04A0" w:firstRow="1" w:lastRow="0" w:firstColumn="1" w:lastColumn="0" w:noHBand="0" w:noVBand="1"/>
      </w:tblPr>
      <w:tblGrid>
        <w:gridCol w:w="2689"/>
        <w:gridCol w:w="1417"/>
        <w:gridCol w:w="1418"/>
        <w:gridCol w:w="1417"/>
        <w:gridCol w:w="1418"/>
        <w:gridCol w:w="2126"/>
      </w:tblGrid>
      <w:tr w:rsidR="00824104" w:rsidRPr="00614D08" w14:paraId="4310DE47" w14:textId="77777777" w:rsidTr="00C47484">
        <w:trPr>
          <w:trHeight w:val="567"/>
        </w:trPr>
        <w:tc>
          <w:tcPr>
            <w:tcW w:w="2689" w:type="dxa"/>
          </w:tcPr>
          <w:p w14:paraId="0F52CCE3" w14:textId="0D07DDE9" w:rsidR="00824104" w:rsidRPr="00C47484" w:rsidRDefault="00EF3C10" w:rsidP="00C47484">
            <w:pPr>
              <w:spacing w:before="240"/>
              <w:jc w:val="center"/>
              <w:rPr>
                <w:b/>
                <w:color w:val="000000" w:themeColor="text1"/>
                <w:sz w:val="24"/>
                <w:szCs w:val="24"/>
                <w:lang w:val="en-US"/>
              </w:rPr>
            </w:pPr>
            <w:r>
              <w:rPr>
                <w:b/>
                <w:color w:val="000000" w:themeColor="text1"/>
                <w:sz w:val="24"/>
                <w:szCs w:val="24"/>
                <w:lang w:val="en-US"/>
              </w:rPr>
              <w:t>Artificial9000.txt</w:t>
            </w:r>
          </w:p>
        </w:tc>
        <w:tc>
          <w:tcPr>
            <w:tcW w:w="1417" w:type="dxa"/>
          </w:tcPr>
          <w:p w14:paraId="768AD0CA" w14:textId="77777777" w:rsidR="00824104" w:rsidRPr="002D3A70" w:rsidRDefault="00824104" w:rsidP="00EB50BD">
            <w:pPr>
              <w:jc w:val="center"/>
              <w:rPr>
                <w:b/>
                <w:color w:val="000000" w:themeColor="text1"/>
                <w:lang w:val="en-US"/>
              </w:rPr>
            </w:pPr>
            <w:r w:rsidRPr="002D3A70">
              <w:rPr>
                <w:b/>
                <w:color w:val="000000" w:themeColor="text1"/>
                <w:lang w:val="en-US"/>
              </w:rPr>
              <w:t>2 executors</w:t>
            </w:r>
          </w:p>
          <w:p w14:paraId="4678DBA7" w14:textId="2AF03758" w:rsidR="00824104" w:rsidRPr="002D3A70" w:rsidRDefault="00383209" w:rsidP="00383209">
            <w:pPr>
              <w:jc w:val="center"/>
              <w:rPr>
                <w:b/>
                <w:color w:val="000000" w:themeColor="text1"/>
                <w:lang w:val="en-US"/>
              </w:rPr>
            </w:pPr>
            <w:r>
              <w:rPr>
                <w:b/>
                <w:color w:val="000000" w:themeColor="text1"/>
                <w:lang w:val="en-US"/>
              </w:rPr>
              <w:t>k=9</w:t>
            </w:r>
            <w:r w:rsidR="00824104" w:rsidRPr="002D3A70">
              <w:rPr>
                <w:b/>
                <w:color w:val="000000" w:themeColor="text1"/>
                <w:lang w:val="en-US"/>
              </w:rPr>
              <w:t>, z=</w:t>
            </w:r>
            <w:r>
              <w:rPr>
                <w:b/>
                <w:color w:val="000000" w:themeColor="text1"/>
                <w:lang w:val="en-US"/>
              </w:rPr>
              <w:t>2</w:t>
            </w:r>
            <w:r w:rsidR="00824104" w:rsidRPr="002D3A70">
              <w:rPr>
                <w:b/>
                <w:color w:val="000000" w:themeColor="text1"/>
                <w:lang w:val="en-US"/>
              </w:rPr>
              <w:t>00, L=2</w:t>
            </w:r>
          </w:p>
        </w:tc>
        <w:tc>
          <w:tcPr>
            <w:tcW w:w="1418" w:type="dxa"/>
          </w:tcPr>
          <w:p w14:paraId="258F82B1" w14:textId="77777777" w:rsidR="00824104" w:rsidRPr="002D3A70" w:rsidRDefault="00824104" w:rsidP="00EB50BD">
            <w:pPr>
              <w:jc w:val="center"/>
              <w:rPr>
                <w:b/>
                <w:color w:val="000000" w:themeColor="text1"/>
                <w:lang w:val="en-US"/>
              </w:rPr>
            </w:pPr>
            <w:r w:rsidRPr="002D3A70">
              <w:rPr>
                <w:b/>
                <w:color w:val="000000" w:themeColor="text1"/>
                <w:lang w:val="en-US"/>
              </w:rPr>
              <w:t>4 executors</w:t>
            </w:r>
          </w:p>
          <w:p w14:paraId="0D957ECB" w14:textId="70F879CC" w:rsidR="00824104" w:rsidRPr="002D3A70" w:rsidRDefault="00383209" w:rsidP="00EB50BD">
            <w:pPr>
              <w:jc w:val="center"/>
              <w:rPr>
                <w:b/>
                <w:color w:val="000000" w:themeColor="text1"/>
                <w:lang w:val="en-US"/>
              </w:rPr>
            </w:pPr>
            <w:r>
              <w:rPr>
                <w:b/>
                <w:color w:val="000000" w:themeColor="text1"/>
                <w:lang w:val="en-US"/>
              </w:rPr>
              <w:t>k=9, z=2</w:t>
            </w:r>
            <w:r w:rsidR="00824104" w:rsidRPr="002D3A70">
              <w:rPr>
                <w:b/>
                <w:color w:val="000000" w:themeColor="text1"/>
                <w:lang w:val="en-US"/>
              </w:rPr>
              <w:t>00, L=4</w:t>
            </w:r>
          </w:p>
        </w:tc>
        <w:tc>
          <w:tcPr>
            <w:tcW w:w="1417" w:type="dxa"/>
          </w:tcPr>
          <w:p w14:paraId="3B2DF7F4" w14:textId="77777777" w:rsidR="00824104" w:rsidRPr="002D3A70" w:rsidRDefault="00824104" w:rsidP="00EB50BD">
            <w:pPr>
              <w:jc w:val="center"/>
              <w:rPr>
                <w:b/>
                <w:color w:val="000000" w:themeColor="text1"/>
                <w:lang w:val="en-US"/>
              </w:rPr>
            </w:pPr>
            <w:r w:rsidRPr="002D3A70">
              <w:rPr>
                <w:b/>
                <w:color w:val="000000" w:themeColor="text1"/>
                <w:lang w:val="en-US"/>
              </w:rPr>
              <w:t>8 executors</w:t>
            </w:r>
          </w:p>
          <w:p w14:paraId="6D8E2D0C" w14:textId="19F76C0C" w:rsidR="00824104" w:rsidRPr="002D3A70" w:rsidRDefault="00383209" w:rsidP="00383209">
            <w:pPr>
              <w:jc w:val="center"/>
              <w:rPr>
                <w:b/>
                <w:color w:val="000000" w:themeColor="text1"/>
                <w:lang w:val="en-US"/>
              </w:rPr>
            </w:pPr>
            <w:r>
              <w:rPr>
                <w:b/>
                <w:color w:val="000000" w:themeColor="text1"/>
                <w:lang w:val="en-US"/>
              </w:rPr>
              <w:t>k=9, z=2</w:t>
            </w:r>
            <w:r w:rsidR="00824104" w:rsidRPr="002D3A70">
              <w:rPr>
                <w:b/>
                <w:color w:val="000000" w:themeColor="text1"/>
                <w:lang w:val="en-US"/>
              </w:rPr>
              <w:t>00, L=8</w:t>
            </w:r>
          </w:p>
        </w:tc>
        <w:tc>
          <w:tcPr>
            <w:tcW w:w="1418" w:type="dxa"/>
          </w:tcPr>
          <w:p w14:paraId="0263044C" w14:textId="77777777" w:rsidR="00824104" w:rsidRPr="002D3A70" w:rsidRDefault="00824104" w:rsidP="00EB50BD">
            <w:pPr>
              <w:jc w:val="center"/>
              <w:rPr>
                <w:b/>
                <w:color w:val="000000" w:themeColor="text1"/>
                <w:lang w:val="en-US"/>
              </w:rPr>
            </w:pPr>
            <w:r w:rsidRPr="002D3A70">
              <w:rPr>
                <w:b/>
                <w:color w:val="000000" w:themeColor="text1"/>
                <w:lang w:val="en-US"/>
              </w:rPr>
              <w:t>16 executors</w:t>
            </w:r>
          </w:p>
          <w:p w14:paraId="2BA8907B" w14:textId="580ABE81" w:rsidR="00824104" w:rsidRPr="002D3A70" w:rsidRDefault="00383209" w:rsidP="00EB50BD">
            <w:pPr>
              <w:jc w:val="center"/>
              <w:rPr>
                <w:b/>
                <w:color w:val="000000" w:themeColor="text1"/>
                <w:lang w:val="en-US"/>
              </w:rPr>
            </w:pPr>
            <w:r>
              <w:rPr>
                <w:b/>
                <w:color w:val="000000" w:themeColor="text1"/>
                <w:lang w:val="en-US"/>
              </w:rPr>
              <w:t>k=9, z=2</w:t>
            </w:r>
            <w:r w:rsidR="00824104" w:rsidRPr="002D3A70">
              <w:rPr>
                <w:b/>
                <w:color w:val="000000" w:themeColor="text1"/>
                <w:lang w:val="en-US"/>
              </w:rPr>
              <w:t>00, L=16</w:t>
            </w:r>
          </w:p>
        </w:tc>
        <w:tc>
          <w:tcPr>
            <w:tcW w:w="2126" w:type="dxa"/>
          </w:tcPr>
          <w:p w14:paraId="7CBB935A" w14:textId="2E78A7F7" w:rsidR="00824104" w:rsidRPr="002D3A70" w:rsidRDefault="00C47484" w:rsidP="00C47484">
            <w:pPr>
              <w:jc w:val="center"/>
              <w:rPr>
                <w:b/>
                <w:color w:val="000000" w:themeColor="text1"/>
                <w:lang w:val="en-US"/>
              </w:rPr>
            </w:pPr>
            <w:r>
              <w:rPr>
                <w:b/>
                <w:color w:val="000000" w:themeColor="text1"/>
                <w:lang w:val="en-US"/>
              </w:rPr>
              <w:t>Sequential algorithm from</w:t>
            </w:r>
            <w:r w:rsidR="00824104" w:rsidRPr="002D3A70">
              <w:rPr>
                <w:b/>
                <w:color w:val="000000" w:themeColor="text1"/>
                <w:lang w:val="en-US"/>
              </w:rPr>
              <w:t xml:space="preserve"> Homework 2</w:t>
            </w:r>
            <w:r w:rsidR="00383209">
              <w:rPr>
                <w:b/>
                <w:color w:val="000000" w:themeColor="text1"/>
                <w:lang w:val="en-US"/>
              </w:rPr>
              <w:t xml:space="preserve"> with k=9 and z=200</w:t>
            </w:r>
          </w:p>
        </w:tc>
      </w:tr>
      <w:tr w:rsidR="00824104" w:rsidRPr="000B7383" w14:paraId="45DDB28F" w14:textId="77777777" w:rsidTr="00C47484">
        <w:trPr>
          <w:trHeight w:val="567"/>
        </w:trPr>
        <w:tc>
          <w:tcPr>
            <w:tcW w:w="2689" w:type="dxa"/>
          </w:tcPr>
          <w:p w14:paraId="792C29EC" w14:textId="1DEE5CEF" w:rsidR="00824104" w:rsidRPr="002D3A70" w:rsidRDefault="00C47484" w:rsidP="00EB50BD">
            <w:pPr>
              <w:rPr>
                <w:b/>
                <w:color w:val="000000" w:themeColor="text1"/>
                <w:lang w:val="en-US"/>
              </w:rPr>
            </w:pPr>
            <w:r>
              <w:rPr>
                <w:b/>
                <w:color w:val="000000" w:themeColor="text1"/>
                <w:lang w:val="en-US"/>
              </w:rPr>
              <w:t>Value of</w:t>
            </w:r>
            <w:r w:rsidR="00824104" w:rsidRPr="002D3A70">
              <w:rPr>
                <w:b/>
                <w:color w:val="000000" w:themeColor="text1"/>
                <w:lang w:val="en-US"/>
              </w:rPr>
              <w:t xml:space="preserve"> objective function</w:t>
            </w:r>
          </w:p>
        </w:tc>
        <w:tc>
          <w:tcPr>
            <w:tcW w:w="1417" w:type="dxa"/>
          </w:tcPr>
          <w:p w14:paraId="2E5144A9" w14:textId="0601C724" w:rsidR="00824104" w:rsidRPr="00D2518E" w:rsidRDefault="001F74FB" w:rsidP="001F74FB">
            <w:pPr>
              <w:jc w:val="center"/>
              <w:rPr>
                <w:b/>
                <w:bCs/>
                <w:color w:val="000000" w:themeColor="text1"/>
                <w:sz w:val="24"/>
                <w:szCs w:val="24"/>
                <w:lang w:val="en-US"/>
              </w:rPr>
            </w:pPr>
            <w:r w:rsidRPr="00D2518E">
              <w:rPr>
                <w:b/>
                <w:bCs/>
                <w:color w:val="000000" w:themeColor="text1"/>
                <w:sz w:val="24"/>
                <w:szCs w:val="24"/>
                <w:lang w:val="en-US"/>
              </w:rPr>
              <w:t>12.71808</w:t>
            </w:r>
          </w:p>
        </w:tc>
        <w:tc>
          <w:tcPr>
            <w:tcW w:w="1418" w:type="dxa"/>
          </w:tcPr>
          <w:p w14:paraId="7EC3E008" w14:textId="24935799" w:rsidR="00824104" w:rsidRPr="00D2518E" w:rsidRDefault="001F74FB" w:rsidP="001F74FB">
            <w:pPr>
              <w:jc w:val="center"/>
              <w:rPr>
                <w:b/>
                <w:bCs/>
                <w:color w:val="000000" w:themeColor="text1"/>
                <w:sz w:val="24"/>
                <w:szCs w:val="24"/>
                <w:lang w:val="en-US"/>
              </w:rPr>
            </w:pPr>
            <w:r w:rsidRPr="00D2518E">
              <w:rPr>
                <w:b/>
                <w:bCs/>
                <w:color w:val="000000" w:themeColor="text1"/>
                <w:sz w:val="24"/>
                <w:szCs w:val="24"/>
                <w:lang w:val="en-US"/>
              </w:rPr>
              <w:t>13.26079</w:t>
            </w:r>
          </w:p>
        </w:tc>
        <w:tc>
          <w:tcPr>
            <w:tcW w:w="1417" w:type="dxa"/>
          </w:tcPr>
          <w:p w14:paraId="3B768E8A" w14:textId="6C2C508F" w:rsidR="00824104" w:rsidRPr="00D2518E" w:rsidRDefault="001F74FB" w:rsidP="001F74FB">
            <w:pPr>
              <w:jc w:val="center"/>
              <w:rPr>
                <w:b/>
                <w:bCs/>
                <w:color w:val="000000" w:themeColor="text1"/>
                <w:sz w:val="24"/>
                <w:szCs w:val="24"/>
                <w:lang w:val="en-US"/>
              </w:rPr>
            </w:pPr>
            <w:r w:rsidRPr="00D2518E">
              <w:rPr>
                <w:b/>
                <w:bCs/>
                <w:color w:val="000000" w:themeColor="text1"/>
                <w:sz w:val="24"/>
                <w:szCs w:val="24"/>
                <w:lang w:val="en-US"/>
              </w:rPr>
              <w:t>11.82715</w:t>
            </w:r>
          </w:p>
        </w:tc>
        <w:tc>
          <w:tcPr>
            <w:tcW w:w="1418" w:type="dxa"/>
          </w:tcPr>
          <w:p w14:paraId="4E4712E2" w14:textId="4126AA10" w:rsidR="00824104" w:rsidRPr="00D2518E" w:rsidRDefault="001F74FB" w:rsidP="001F74FB">
            <w:pPr>
              <w:jc w:val="center"/>
              <w:rPr>
                <w:b/>
                <w:bCs/>
                <w:color w:val="000000" w:themeColor="text1"/>
                <w:sz w:val="24"/>
                <w:szCs w:val="24"/>
                <w:lang w:val="en-US"/>
              </w:rPr>
            </w:pPr>
            <w:r w:rsidRPr="00D2518E">
              <w:rPr>
                <w:b/>
                <w:bCs/>
                <w:color w:val="000000" w:themeColor="text1"/>
                <w:sz w:val="24"/>
                <w:szCs w:val="24"/>
                <w:lang w:val="en-US"/>
              </w:rPr>
              <w:t>11.45607</w:t>
            </w:r>
          </w:p>
        </w:tc>
        <w:tc>
          <w:tcPr>
            <w:tcW w:w="2126" w:type="dxa"/>
          </w:tcPr>
          <w:p w14:paraId="17AC3E46" w14:textId="3D87DF0C" w:rsidR="00824104" w:rsidRPr="00D2518E" w:rsidRDefault="00D73CF4" w:rsidP="001F74FB">
            <w:pPr>
              <w:jc w:val="center"/>
              <w:rPr>
                <w:b/>
                <w:bCs/>
                <w:color w:val="000000" w:themeColor="text1"/>
                <w:sz w:val="24"/>
                <w:szCs w:val="24"/>
                <w:lang w:val="en-US"/>
              </w:rPr>
            </w:pPr>
            <w:r w:rsidRPr="00D2518E">
              <w:rPr>
                <w:b/>
                <w:bCs/>
                <w:color w:val="000000" w:themeColor="text1"/>
                <w:sz w:val="24"/>
                <w:szCs w:val="24"/>
                <w:lang w:val="en-US"/>
              </w:rPr>
              <w:t>11.5769</w:t>
            </w:r>
            <w:r w:rsidR="002522EB" w:rsidRPr="00D2518E">
              <w:rPr>
                <w:b/>
                <w:bCs/>
                <w:color w:val="000000" w:themeColor="text1"/>
                <w:sz w:val="24"/>
                <w:szCs w:val="24"/>
                <w:lang w:val="en-US"/>
              </w:rPr>
              <w:t>3</w:t>
            </w:r>
          </w:p>
        </w:tc>
      </w:tr>
    </w:tbl>
    <w:p w14:paraId="6517FB74" w14:textId="77777777" w:rsidR="00824104" w:rsidRDefault="00824104" w:rsidP="00824104">
      <w:pPr>
        <w:rPr>
          <w:color w:val="000000" w:themeColor="text1"/>
          <w:sz w:val="24"/>
          <w:szCs w:val="24"/>
          <w:lang w:val="en-US"/>
        </w:rPr>
      </w:pPr>
    </w:p>
    <w:p w14:paraId="6416735F" w14:textId="5D1B56AB" w:rsidR="00824104" w:rsidRDefault="00C47484" w:rsidP="00824104">
      <w:pPr>
        <w:rPr>
          <w:color w:val="000000" w:themeColor="text1"/>
          <w:sz w:val="24"/>
          <w:szCs w:val="24"/>
          <w:lang w:val="en-US"/>
        </w:rPr>
      </w:pPr>
      <w:r>
        <w:rPr>
          <w:color w:val="000000" w:themeColor="text1"/>
          <w:sz w:val="24"/>
          <w:szCs w:val="24"/>
          <w:lang w:val="en-US"/>
        </w:rPr>
        <w:t>P</w:t>
      </w:r>
      <w:r w:rsidR="00824104">
        <w:rPr>
          <w:color w:val="000000" w:themeColor="text1"/>
          <w:sz w:val="24"/>
          <w:szCs w:val="24"/>
          <w:lang w:val="en-US"/>
        </w:rPr>
        <w:t>rovide</w:t>
      </w:r>
      <w:r>
        <w:rPr>
          <w:color w:val="000000" w:themeColor="text1"/>
          <w:sz w:val="24"/>
          <w:szCs w:val="24"/>
          <w:lang w:val="en-US"/>
        </w:rPr>
        <w:t xml:space="preserve"> below</w:t>
      </w:r>
      <w:r w:rsidR="00824104">
        <w:rPr>
          <w:color w:val="000000" w:themeColor="text1"/>
          <w:sz w:val="24"/>
          <w:szCs w:val="24"/>
          <w:lang w:val="en-US"/>
        </w:rPr>
        <w:t xml:space="preserve"> a</w:t>
      </w:r>
      <w:r>
        <w:rPr>
          <w:color w:val="000000" w:themeColor="text1"/>
          <w:sz w:val="24"/>
          <w:szCs w:val="24"/>
          <w:lang w:val="en-US"/>
        </w:rPr>
        <w:t xml:space="preserve"> brief comment to justify the scalability and accuracy observed </w:t>
      </w:r>
      <w:r w:rsidR="00824104">
        <w:rPr>
          <w:color w:val="000000" w:themeColor="text1"/>
          <w:sz w:val="24"/>
          <w:szCs w:val="24"/>
          <w:lang w:val="en-US"/>
        </w:rPr>
        <w:t>(your answer should be of at most 6 lines, font 12 points)</w:t>
      </w:r>
      <w:r>
        <w:rPr>
          <w:color w:val="000000" w:themeColor="text1"/>
          <w:sz w:val="24"/>
          <w:szCs w:val="24"/>
          <w:lang w:val="en-US"/>
        </w:rPr>
        <w:t>:</w:t>
      </w:r>
    </w:p>
    <w:p w14:paraId="7CD8C5D2" w14:textId="7695872E" w:rsidR="003E2C77" w:rsidRDefault="00F27AB3" w:rsidP="003E2C77">
      <w:pPr>
        <w:jc w:val="both"/>
        <w:rPr>
          <w:color w:val="000000" w:themeColor="text1"/>
          <w:sz w:val="24"/>
          <w:szCs w:val="24"/>
          <w:lang w:val="en-US"/>
        </w:rPr>
      </w:pPr>
      <w:r w:rsidRPr="00F27AB3">
        <w:rPr>
          <w:color w:val="000000" w:themeColor="text1"/>
          <w:sz w:val="24"/>
          <w:szCs w:val="24"/>
          <w:lang w:val="en-US"/>
        </w:rPr>
        <w:t xml:space="preserve">As the number of partitions increases, the execution time of Round 2 increases and the value of the objective function improves. Also, by increasing the number of partitions of Artificial9000.txt, the objective function gets closer to the values obtained in HW2. This is because, for a greater number of partitions, the number of points over which </w:t>
      </w:r>
      <w:proofErr w:type="spellStart"/>
      <w:r w:rsidRPr="00F27AB3">
        <w:rPr>
          <w:color w:val="000000" w:themeColor="text1"/>
          <w:sz w:val="24"/>
          <w:szCs w:val="24"/>
          <w:lang w:val="en-US"/>
        </w:rPr>
        <w:t>SeqWeightedOutliers</w:t>
      </w:r>
      <w:proofErr w:type="spellEnd"/>
      <w:r w:rsidRPr="00F27AB3">
        <w:rPr>
          <w:color w:val="000000" w:themeColor="text1"/>
          <w:sz w:val="24"/>
          <w:szCs w:val="24"/>
          <w:lang w:val="en-US"/>
        </w:rPr>
        <w:t xml:space="preserve"> is computed increases. With the corset-based approach, </w:t>
      </w:r>
      <w:proofErr w:type="gramStart"/>
      <w:r w:rsidRPr="00F27AB3">
        <w:rPr>
          <w:color w:val="000000" w:themeColor="text1"/>
          <w:sz w:val="24"/>
          <w:szCs w:val="24"/>
          <w:lang w:val="en-US"/>
        </w:rPr>
        <w:t>Round</w:t>
      </w:r>
      <w:proofErr w:type="gramEnd"/>
      <w:r w:rsidRPr="00F27AB3">
        <w:rPr>
          <w:color w:val="000000" w:themeColor="text1"/>
          <w:sz w:val="24"/>
          <w:szCs w:val="24"/>
          <w:lang w:val="en-US"/>
        </w:rPr>
        <w:t xml:space="preserve"> 1 complexity is dominant (while still being asymptotically lower than </w:t>
      </w:r>
      <w:proofErr w:type="spellStart"/>
      <w:r w:rsidRPr="00F27AB3">
        <w:rPr>
          <w:color w:val="000000" w:themeColor="text1"/>
          <w:sz w:val="24"/>
          <w:szCs w:val="24"/>
          <w:lang w:val="en-US"/>
        </w:rPr>
        <w:t>SeqWeightedOutliers</w:t>
      </w:r>
      <w:proofErr w:type="spellEnd"/>
      <w:r w:rsidRPr="00F27AB3">
        <w:rPr>
          <w:color w:val="000000" w:themeColor="text1"/>
          <w:sz w:val="24"/>
          <w:szCs w:val="24"/>
          <w:lang w:val="en-US"/>
        </w:rPr>
        <w:t xml:space="preserve"> with small k and z), while Round 2 has much less impact on performance.</w:t>
      </w:r>
    </w:p>
    <w:sectPr w:rsidR="003E2C77" w:rsidSect="004575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5C7D" w14:textId="77777777" w:rsidR="00D76347" w:rsidRDefault="00D76347" w:rsidP="001A5EF4">
      <w:pPr>
        <w:spacing w:after="0" w:line="240" w:lineRule="auto"/>
      </w:pPr>
      <w:r>
        <w:separator/>
      </w:r>
    </w:p>
  </w:endnote>
  <w:endnote w:type="continuationSeparator" w:id="0">
    <w:p w14:paraId="14A42776" w14:textId="77777777" w:rsidR="00D76347" w:rsidRDefault="00D76347" w:rsidP="001A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BAEE3" w14:textId="77777777" w:rsidR="00D76347" w:rsidRDefault="00D76347" w:rsidP="001A5EF4">
      <w:pPr>
        <w:spacing w:after="0" w:line="240" w:lineRule="auto"/>
      </w:pPr>
      <w:r>
        <w:separator/>
      </w:r>
    </w:p>
  </w:footnote>
  <w:footnote w:type="continuationSeparator" w:id="0">
    <w:p w14:paraId="6C488801" w14:textId="77777777" w:rsidR="00D76347" w:rsidRDefault="00D76347" w:rsidP="001A5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47C4D"/>
    <w:multiLevelType w:val="hybridMultilevel"/>
    <w:tmpl w:val="8DF0D04E"/>
    <w:lvl w:ilvl="0" w:tplc="850CB310">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36337C"/>
    <w:multiLevelType w:val="hybridMultilevel"/>
    <w:tmpl w:val="68202C52"/>
    <w:lvl w:ilvl="0" w:tplc="CE40093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41056911">
    <w:abstractNumId w:val="0"/>
  </w:num>
  <w:num w:numId="2" w16cid:durableId="467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CF"/>
    <w:rsid w:val="000151F9"/>
    <w:rsid w:val="00040F1A"/>
    <w:rsid w:val="00041D3C"/>
    <w:rsid w:val="00047265"/>
    <w:rsid w:val="000757EE"/>
    <w:rsid w:val="000A45F8"/>
    <w:rsid w:val="000B7383"/>
    <w:rsid w:val="00135FB0"/>
    <w:rsid w:val="00167DF4"/>
    <w:rsid w:val="00170808"/>
    <w:rsid w:val="001A5EF4"/>
    <w:rsid w:val="001C219A"/>
    <w:rsid w:val="001F652C"/>
    <w:rsid w:val="001F74FB"/>
    <w:rsid w:val="00200053"/>
    <w:rsid w:val="00206F03"/>
    <w:rsid w:val="00243CCE"/>
    <w:rsid w:val="002522EB"/>
    <w:rsid w:val="00280E3D"/>
    <w:rsid w:val="00291EAB"/>
    <w:rsid w:val="002A663E"/>
    <w:rsid w:val="002C6B23"/>
    <w:rsid w:val="002E0426"/>
    <w:rsid w:val="002E11C0"/>
    <w:rsid w:val="003013B9"/>
    <w:rsid w:val="00331668"/>
    <w:rsid w:val="00332189"/>
    <w:rsid w:val="003356CF"/>
    <w:rsid w:val="0034157B"/>
    <w:rsid w:val="00357EEC"/>
    <w:rsid w:val="00383209"/>
    <w:rsid w:val="003A510B"/>
    <w:rsid w:val="003E100E"/>
    <w:rsid w:val="003E2C77"/>
    <w:rsid w:val="003F3541"/>
    <w:rsid w:val="003F5B88"/>
    <w:rsid w:val="00407A91"/>
    <w:rsid w:val="0041004C"/>
    <w:rsid w:val="00430205"/>
    <w:rsid w:val="00457587"/>
    <w:rsid w:val="004B008F"/>
    <w:rsid w:val="00516FBC"/>
    <w:rsid w:val="00540296"/>
    <w:rsid w:val="00565697"/>
    <w:rsid w:val="00592465"/>
    <w:rsid w:val="005C0FD4"/>
    <w:rsid w:val="005D60E9"/>
    <w:rsid w:val="00602DD5"/>
    <w:rsid w:val="00613DB8"/>
    <w:rsid w:val="00614D08"/>
    <w:rsid w:val="00646059"/>
    <w:rsid w:val="006668A5"/>
    <w:rsid w:val="006749DE"/>
    <w:rsid w:val="00676928"/>
    <w:rsid w:val="00694501"/>
    <w:rsid w:val="006A1451"/>
    <w:rsid w:val="006F5C8F"/>
    <w:rsid w:val="0070190D"/>
    <w:rsid w:val="007254A0"/>
    <w:rsid w:val="007418A2"/>
    <w:rsid w:val="00752D9D"/>
    <w:rsid w:val="00762B03"/>
    <w:rsid w:val="007A305C"/>
    <w:rsid w:val="007D4CF5"/>
    <w:rsid w:val="007D71B4"/>
    <w:rsid w:val="00802A37"/>
    <w:rsid w:val="00805B95"/>
    <w:rsid w:val="00824104"/>
    <w:rsid w:val="00834998"/>
    <w:rsid w:val="00856C19"/>
    <w:rsid w:val="008602EF"/>
    <w:rsid w:val="008D03BD"/>
    <w:rsid w:val="008F2A15"/>
    <w:rsid w:val="009456F0"/>
    <w:rsid w:val="00963ACD"/>
    <w:rsid w:val="00986F00"/>
    <w:rsid w:val="009878A8"/>
    <w:rsid w:val="009A4817"/>
    <w:rsid w:val="009B48D7"/>
    <w:rsid w:val="009E3769"/>
    <w:rsid w:val="00A21BB2"/>
    <w:rsid w:val="00A4239C"/>
    <w:rsid w:val="00A64715"/>
    <w:rsid w:val="00A9006E"/>
    <w:rsid w:val="00A96DF8"/>
    <w:rsid w:val="00AA2DD0"/>
    <w:rsid w:val="00AC773A"/>
    <w:rsid w:val="00B00EB7"/>
    <w:rsid w:val="00B0679B"/>
    <w:rsid w:val="00B12D8C"/>
    <w:rsid w:val="00B41DCB"/>
    <w:rsid w:val="00B62427"/>
    <w:rsid w:val="00B9127E"/>
    <w:rsid w:val="00B916E8"/>
    <w:rsid w:val="00B95DF1"/>
    <w:rsid w:val="00BA31CB"/>
    <w:rsid w:val="00BD6B1B"/>
    <w:rsid w:val="00BF4477"/>
    <w:rsid w:val="00C0685F"/>
    <w:rsid w:val="00C1014B"/>
    <w:rsid w:val="00C25BC8"/>
    <w:rsid w:val="00C44DD4"/>
    <w:rsid w:val="00C47484"/>
    <w:rsid w:val="00C562B4"/>
    <w:rsid w:val="00C76E37"/>
    <w:rsid w:val="00CA6A16"/>
    <w:rsid w:val="00CC0A46"/>
    <w:rsid w:val="00D167CD"/>
    <w:rsid w:val="00D2518E"/>
    <w:rsid w:val="00D40F84"/>
    <w:rsid w:val="00D72AB0"/>
    <w:rsid w:val="00D73CF4"/>
    <w:rsid w:val="00D76347"/>
    <w:rsid w:val="00D92A40"/>
    <w:rsid w:val="00D9327B"/>
    <w:rsid w:val="00D93320"/>
    <w:rsid w:val="00DE2279"/>
    <w:rsid w:val="00E00290"/>
    <w:rsid w:val="00E21CEA"/>
    <w:rsid w:val="00E26F54"/>
    <w:rsid w:val="00E56F15"/>
    <w:rsid w:val="00EB2123"/>
    <w:rsid w:val="00EC17EB"/>
    <w:rsid w:val="00EF3C10"/>
    <w:rsid w:val="00F01829"/>
    <w:rsid w:val="00F260CD"/>
    <w:rsid w:val="00F27AB3"/>
    <w:rsid w:val="00F43243"/>
    <w:rsid w:val="00F463F9"/>
    <w:rsid w:val="00F8419E"/>
    <w:rsid w:val="00F94330"/>
    <w:rsid w:val="00F97E2E"/>
    <w:rsid w:val="00FD15F4"/>
    <w:rsid w:val="00FF02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5F43"/>
  <w15:chartTrackingRefBased/>
  <w15:docId w15:val="{3163CBD0-45A6-4F9F-B5A8-66C6579C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006E"/>
    <w:pPr>
      <w:ind w:left="720"/>
      <w:contextualSpacing/>
    </w:pPr>
  </w:style>
  <w:style w:type="table" w:styleId="Grigliatabella">
    <w:name w:val="Table Grid"/>
    <w:basedOn w:val="Tabellanormale"/>
    <w:uiPriority w:val="39"/>
    <w:rsid w:val="00A9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F3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F3541"/>
    <w:rPr>
      <w:rFonts w:ascii="Segoe UI" w:hAnsi="Segoe UI" w:cs="Segoe UI"/>
      <w:sz w:val="18"/>
      <w:szCs w:val="18"/>
    </w:rPr>
  </w:style>
  <w:style w:type="paragraph" w:styleId="Intestazione">
    <w:name w:val="header"/>
    <w:basedOn w:val="Normale"/>
    <w:link w:val="IntestazioneCarattere"/>
    <w:uiPriority w:val="99"/>
    <w:unhideWhenUsed/>
    <w:rsid w:val="001A5EF4"/>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1A5EF4"/>
  </w:style>
  <w:style w:type="paragraph" w:styleId="Pidipagina">
    <w:name w:val="footer"/>
    <w:basedOn w:val="Normale"/>
    <w:link w:val="PidipaginaCarattere"/>
    <w:uiPriority w:val="99"/>
    <w:unhideWhenUsed/>
    <w:rsid w:val="001A5EF4"/>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1A5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115">
      <w:bodyDiv w:val="1"/>
      <w:marLeft w:val="0"/>
      <w:marRight w:val="0"/>
      <w:marTop w:val="0"/>
      <w:marBottom w:val="0"/>
      <w:divBdr>
        <w:top w:val="none" w:sz="0" w:space="0" w:color="auto"/>
        <w:left w:val="none" w:sz="0" w:space="0" w:color="auto"/>
        <w:bottom w:val="none" w:sz="0" w:space="0" w:color="auto"/>
        <w:right w:val="none" w:sz="0" w:space="0" w:color="auto"/>
      </w:divBdr>
    </w:div>
    <w:div w:id="208036734">
      <w:bodyDiv w:val="1"/>
      <w:marLeft w:val="0"/>
      <w:marRight w:val="0"/>
      <w:marTop w:val="0"/>
      <w:marBottom w:val="0"/>
      <w:divBdr>
        <w:top w:val="none" w:sz="0" w:space="0" w:color="auto"/>
        <w:left w:val="none" w:sz="0" w:space="0" w:color="auto"/>
        <w:bottom w:val="none" w:sz="0" w:space="0" w:color="auto"/>
        <w:right w:val="none" w:sz="0" w:space="0" w:color="auto"/>
      </w:divBdr>
    </w:div>
    <w:div w:id="329143956">
      <w:bodyDiv w:val="1"/>
      <w:marLeft w:val="0"/>
      <w:marRight w:val="0"/>
      <w:marTop w:val="0"/>
      <w:marBottom w:val="0"/>
      <w:divBdr>
        <w:top w:val="none" w:sz="0" w:space="0" w:color="auto"/>
        <w:left w:val="none" w:sz="0" w:space="0" w:color="auto"/>
        <w:bottom w:val="none" w:sz="0" w:space="0" w:color="auto"/>
        <w:right w:val="none" w:sz="0" w:space="0" w:color="auto"/>
      </w:divBdr>
    </w:div>
    <w:div w:id="502206169">
      <w:bodyDiv w:val="1"/>
      <w:marLeft w:val="0"/>
      <w:marRight w:val="0"/>
      <w:marTop w:val="0"/>
      <w:marBottom w:val="0"/>
      <w:divBdr>
        <w:top w:val="none" w:sz="0" w:space="0" w:color="auto"/>
        <w:left w:val="none" w:sz="0" w:space="0" w:color="auto"/>
        <w:bottom w:val="none" w:sz="0" w:space="0" w:color="auto"/>
        <w:right w:val="none" w:sz="0" w:space="0" w:color="auto"/>
      </w:divBdr>
    </w:div>
    <w:div w:id="666054777">
      <w:bodyDiv w:val="1"/>
      <w:marLeft w:val="0"/>
      <w:marRight w:val="0"/>
      <w:marTop w:val="0"/>
      <w:marBottom w:val="0"/>
      <w:divBdr>
        <w:top w:val="none" w:sz="0" w:space="0" w:color="auto"/>
        <w:left w:val="none" w:sz="0" w:space="0" w:color="auto"/>
        <w:bottom w:val="none" w:sz="0" w:space="0" w:color="auto"/>
        <w:right w:val="none" w:sz="0" w:space="0" w:color="auto"/>
      </w:divBdr>
    </w:div>
    <w:div w:id="806894245">
      <w:bodyDiv w:val="1"/>
      <w:marLeft w:val="0"/>
      <w:marRight w:val="0"/>
      <w:marTop w:val="0"/>
      <w:marBottom w:val="0"/>
      <w:divBdr>
        <w:top w:val="none" w:sz="0" w:space="0" w:color="auto"/>
        <w:left w:val="none" w:sz="0" w:space="0" w:color="auto"/>
        <w:bottom w:val="none" w:sz="0" w:space="0" w:color="auto"/>
        <w:right w:val="none" w:sz="0" w:space="0" w:color="auto"/>
      </w:divBdr>
    </w:div>
    <w:div w:id="948006849">
      <w:bodyDiv w:val="1"/>
      <w:marLeft w:val="0"/>
      <w:marRight w:val="0"/>
      <w:marTop w:val="0"/>
      <w:marBottom w:val="0"/>
      <w:divBdr>
        <w:top w:val="none" w:sz="0" w:space="0" w:color="auto"/>
        <w:left w:val="none" w:sz="0" w:space="0" w:color="auto"/>
        <w:bottom w:val="none" w:sz="0" w:space="0" w:color="auto"/>
        <w:right w:val="none" w:sz="0" w:space="0" w:color="auto"/>
      </w:divBdr>
    </w:div>
    <w:div w:id="1001079639">
      <w:bodyDiv w:val="1"/>
      <w:marLeft w:val="0"/>
      <w:marRight w:val="0"/>
      <w:marTop w:val="0"/>
      <w:marBottom w:val="0"/>
      <w:divBdr>
        <w:top w:val="none" w:sz="0" w:space="0" w:color="auto"/>
        <w:left w:val="none" w:sz="0" w:space="0" w:color="auto"/>
        <w:bottom w:val="none" w:sz="0" w:space="0" w:color="auto"/>
        <w:right w:val="none" w:sz="0" w:space="0" w:color="auto"/>
      </w:divBdr>
    </w:div>
    <w:div w:id="1148742431">
      <w:bodyDiv w:val="1"/>
      <w:marLeft w:val="0"/>
      <w:marRight w:val="0"/>
      <w:marTop w:val="0"/>
      <w:marBottom w:val="0"/>
      <w:divBdr>
        <w:top w:val="none" w:sz="0" w:space="0" w:color="auto"/>
        <w:left w:val="none" w:sz="0" w:space="0" w:color="auto"/>
        <w:bottom w:val="none" w:sz="0" w:space="0" w:color="auto"/>
        <w:right w:val="none" w:sz="0" w:space="0" w:color="auto"/>
      </w:divBdr>
    </w:div>
    <w:div w:id="16194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9173-FE12-4B9E-82C4-F6836E9A4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1853</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Pietracaprina</dc:creator>
  <cp:keywords/>
  <dc:description/>
  <cp:lastModifiedBy>Binotto Stefano</cp:lastModifiedBy>
  <cp:revision>3</cp:revision>
  <cp:lastPrinted>2022-05-25T14:38:00Z</cp:lastPrinted>
  <dcterms:created xsi:type="dcterms:W3CDTF">2022-06-12T16:23:00Z</dcterms:created>
  <dcterms:modified xsi:type="dcterms:W3CDTF">2022-06-13T14:35:00Z</dcterms:modified>
</cp:coreProperties>
</file>